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DD59" w14:textId="77777777" w:rsidR="00DE168A" w:rsidRDefault="009340A9" w:rsidP="00DE168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CA3C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E168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DC98ADB" w14:textId="77777777" w:rsidR="00DE168A" w:rsidRDefault="00DE168A" w:rsidP="00DE168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7E0C036" w14:textId="77777777" w:rsidR="00DE168A" w:rsidRDefault="00DE168A" w:rsidP="00DE168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43AAA7E" w14:textId="77777777" w:rsidR="00DE168A" w:rsidRDefault="00DE168A" w:rsidP="00DE168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5CDF4779" w14:textId="79285470" w:rsidR="00DE168A" w:rsidRPr="00DE168A" w:rsidRDefault="00DE168A" w:rsidP="00DE168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A Tea-Tasting Experiment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Fisher’s Exact Test</w:t>
      </w:r>
    </w:p>
    <w:p w14:paraId="3F9325B3" w14:textId="5995A4C7" w:rsidR="007512F7" w:rsidRDefault="00000000">
      <w:pPr>
        <w:pStyle w:val="Heading2"/>
      </w:pPr>
      <w:r>
        <w:t>Reading in data</w:t>
      </w:r>
    </w:p>
    <w:p w14:paraId="0B1A08F7" w14:textId="77777777" w:rsidR="007512F7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guess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'milk'</w:t>
      </w:r>
      <w:r>
        <w:rPr>
          <w:rStyle w:val="NormalTok"/>
        </w:rPr>
        <w:t xml:space="preserve">, </w:t>
      </w:r>
      <w:r>
        <w:rPr>
          <w:rStyle w:val="StringTok"/>
        </w:rPr>
        <w:t>'tea'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actual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'milk'</w:t>
      </w:r>
      <w:r>
        <w:rPr>
          <w:rStyle w:val="NormalTok"/>
        </w:rPr>
        <w:t xml:space="preserve">, </w:t>
      </w:r>
      <w:r>
        <w:rPr>
          <w:rStyle w:val="StringTok"/>
        </w:rPr>
        <w:t>'tea'</w:t>
      </w:r>
      <w:r>
        <w:rPr>
          <w:rStyle w:val="NormalTok"/>
        </w:rPr>
        <w:t>))))</w:t>
      </w:r>
    </w:p>
    <w:p w14:paraId="00D6A368" w14:textId="77777777" w:rsidR="007512F7" w:rsidRDefault="00000000">
      <w:pPr>
        <w:pStyle w:val="Heading2"/>
      </w:pPr>
      <w:bookmarkStart w:id="1" w:name="to-perform-a-fishers-exact-test"/>
      <w:bookmarkEnd w:id="0"/>
      <w:r>
        <w:t>To perform a Fisher’s exact test</w:t>
      </w:r>
    </w:p>
    <w:p w14:paraId="45477EAF" w14:textId="77777777" w:rsidR="007512F7" w:rsidRDefault="00000000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(mytable)</w:t>
      </w:r>
    </w:p>
    <w:p w14:paraId="62D3D85D" w14:textId="77777777" w:rsidR="007512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</w:t>
      </w:r>
      <w:r>
        <w:br/>
      </w:r>
      <w:r>
        <w:rPr>
          <w:rStyle w:val="VerbatimChar"/>
        </w:rPr>
        <w:t>## p-value = 0.4857</w:t>
      </w:r>
      <w:r>
        <w:br/>
      </w:r>
      <w:r>
        <w:rPr>
          <w:rStyle w:val="VerbatimChar"/>
        </w:rPr>
        <w:t>## alternative hypothesis: true odds ratio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0.2117329 621.9337505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>##   6.408309</w:t>
      </w:r>
      <w:bookmarkEnd w:id="1"/>
    </w:p>
    <w:sectPr w:rsidR="007512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A301" w14:textId="77777777" w:rsidR="009340A9" w:rsidRDefault="009340A9">
      <w:pPr>
        <w:spacing w:after="0"/>
      </w:pPr>
      <w:r>
        <w:separator/>
      </w:r>
    </w:p>
  </w:endnote>
  <w:endnote w:type="continuationSeparator" w:id="0">
    <w:p w14:paraId="48EEC62D" w14:textId="77777777" w:rsidR="009340A9" w:rsidRDefault="00934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4858" w14:textId="77777777" w:rsidR="009340A9" w:rsidRDefault="009340A9">
      <w:r>
        <w:separator/>
      </w:r>
    </w:p>
  </w:footnote>
  <w:footnote w:type="continuationSeparator" w:id="0">
    <w:p w14:paraId="7B4B16FE" w14:textId="77777777" w:rsidR="009340A9" w:rsidRDefault="00934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5A17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236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2F7"/>
    <w:rsid w:val="007512F7"/>
    <w:rsid w:val="009340A9"/>
    <w:rsid w:val="00D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9869F7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2022-07-14T14:34:00Z</dcterms:created>
  <dcterms:modified xsi:type="dcterms:W3CDTF">2022-07-14T14:35:00Z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