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6BA0" w14:textId="77777777" w:rsidR="00B85FC7" w:rsidRDefault="009A66FD" w:rsidP="00B85FC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284F2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B85FC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7AFB68F" w14:textId="77777777" w:rsidR="00B85FC7" w:rsidRDefault="00B85FC7" w:rsidP="00B85FC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AFB7933" w14:textId="77777777" w:rsidR="00B85FC7" w:rsidRDefault="00B85FC7" w:rsidP="00B85FC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C65468F" w14:textId="509892FB" w:rsidR="00B85FC7" w:rsidRDefault="00B85FC7" w:rsidP="00B85FC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757CDE55" w14:textId="4BF3D7C5" w:rsidR="00B85FC7" w:rsidRPr="00B85FC7" w:rsidRDefault="00B85FC7" w:rsidP="00B85FC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3:  Predicting House Prices – Multiple Correlation Coefficient and </w:t>
      </w:r>
      <w:r w:rsidRPr="00B85FC7">
        <w:rPr>
          <w:rFonts w:ascii="Calibri Light" w:eastAsia="Times New Roman" w:hAnsi="Calibri Light" w:cs="Times New Roman"/>
          <w:b/>
          <w:bCs/>
          <w:i/>
          <w:iCs/>
          <w:color w:val="70AD47"/>
          <w:sz w:val="40"/>
          <w:szCs w:val="40"/>
        </w:rPr>
        <w:t>R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  <w:vertAlign w:val="superscript"/>
        </w:rPr>
        <w:t>2</w:t>
      </w:r>
    </w:p>
    <w:p w14:paraId="310DA000" w14:textId="033DD0B8" w:rsidR="00A70E05" w:rsidRDefault="00000000">
      <w:pPr>
        <w:pStyle w:val="Heading2"/>
      </w:pPr>
      <w:r>
        <w:t>Reading in data</w:t>
      </w:r>
    </w:p>
    <w:p w14:paraId="72BFEA53" w14:textId="3A2B39C3" w:rsidR="00A70E05" w:rsidRDefault="006B16AA">
      <w:pPr>
        <w:pStyle w:val="SourceCode"/>
      </w:pPr>
      <w:r w:rsidRPr="006B16AA">
        <w:rPr>
          <w:rStyle w:val="NormalTok"/>
        </w:rPr>
        <w:t>houses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'https://raw.githubusercontent.com/artofstat/data/master/Chapter13/house_selling_prices_or.csv'</w:t>
      </w:r>
      <w:r w:rsidR="00000000">
        <w:rPr>
          <w:rStyle w:val="NormalTok"/>
        </w:rPr>
        <w:t>)</w:t>
      </w:r>
    </w:p>
    <w:p w14:paraId="478D798C" w14:textId="77777777" w:rsidR="00A70E05" w:rsidRPr="006B16AA" w:rsidRDefault="00000000">
      <w:pPr>
        <w:pStyle w:val="Heading1"/>
        <w:rPr>
          <w:sz w:val="28"/>
          <w:szCs w:val="28"/>
        </w:rPr>
      </w:pPr>
      <w:bookmarkStart w:id="1" w:name="fitting-in-multiple-regression-model"/>
      <w:bookmarkEnd w:id="0"/>
      <w:r w:rsidRPr="006B16AA">
        <w:rPr>
          <w:sz w:val="28"/>
          <w:szCs w:val="28"/>
        </w:rPr>
        <w:t>Fitting in multiple regression model</w:t>
      </w:r>
    </w:p>
    <w:p w14:paraId="197CD265" w14:textId="16CC6F3F" w:rsidR="00A70E05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6B16AA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HP.in.thousands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House.Size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Bedrooms,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6B16AA" w:rsidRPr="006B16AA">
        <w:rPr>
          <w:rStyle w:val="NormalTok"/>
        </w:rPr>
        <w:t>houses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lin</w:t>
      </w:r>
      <w:r w:rsidR="006B16AA">
        <w:rPr>
          <w:rStyle w:val="NormalTok"/>
        </w:rPr>
        <w:t>R</w:t>
      </w:r>
      <w:r>
        <w:rPr>
          <w:rStyle w:val="NormalTok"/>
        </w:rPr>
        <w:t>eg</w:t>
      </w:r>
      <w:proofErr w:type="spellEnd"/>
    </w:p>
    <w:p w14:paraId="64A01AB2" w14:textId="047E6C43" w:rsidR="00A70E0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HP.in.thousands ~ House.Size + Bedrooms, data = </w:t>
      </w:r>
      <w:r w:rsidR="006B16AA" w:rsidRPr="006B16AA">
        <w:rPr>
          <w:rStyle w:val="VerbatimChar"/>
        </w:rPr>
        <w:t>houses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House.Size     Bedrooms  </w:t>
      </w:r>
      <w:r>
        <w:br/>
      </w:r>
      <w:r>
        <w:rPr>
          <w:rStyle w:val="VerbatimChar"/>
        </w:rPr>
        <w:t>##    60.10214      0.06298     15.17041</w:t>
      </w:r>
    </w:p>
    <w:p w14:paraId="6D2D0CBB" w14:textId="77777777" w:rsidR="00A70E05" w:rsidRPr="006B16AA" w:rsidRDefault="00000000">
      <w:pPr>
        <w:pStyle w:val="Heading1"/>
        <w:rPr>
          <w:sz w:val="28"/>
          <w:szCs w:val="28"/>
        </w:rPr>
      </w:pPr>
      <w:bookmarkStart w:id="2" w:name="Xaf7641fca1d021a84ffcca44a4948e7895c1137"/>
      <w:bookmarkEnd w:id="1"/>
      <w:r w:rsidRPr="006B16AA">
        <w:rPr>
          <w:sz w:val="28"/>
          <w:szCs w:val="28"/>
        </w:rPr>
        <w:t>To get the ANOVA table for the regression model</w:t>
      </w:r>
    </w:p>
    <w:p w14:paraId="744E5B9D" w14:textId="737C7160" w:rsidR="00A70E05" w:rsidRDefault="00000000">
      <w:pPr>
        <w:pStyle w:val="SourceCode"/>
      </w:pPr>
      <w:proofErr w:type="spellStart"/>
      <w:r>
        <w:rPr>
          <w:rStyle w:val="NormalTok"/>
        </w:rPr>
        <w:t>aov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lin</w:t>
      </w:r>
      <w:r w:rsidR="006B16AA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aov</w:t>
      </w:r>
      <w:proofErr w:type="spellEnd"/>
    </w:p>
    <w:p w14:paraId="7D1D95A2" w14:textId="77777777" w:rsidR="00A70E05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HP.in.thousands</w:t>
      </w:r>
      <w:r>
        <w:br/>
      </w:r>
      <w:r>
        <w:rPr>
          <w:rStyle w:val="VerbatimChar"/>
        </w:rPr>
        <w:t xml:space="preserve">##             Df  Sum Sq Mean Sq  F value    Pr(&gt;F)    </w:t>
      </w:r>
      <w:r>
        <w:br/>
      </w:r>
      <w:r>
        <w:rPr>
          <w:rStyle w:val="VerbatimChar"/>
        </w:rPr>
        <w:t>## House.Size   1 1347323 1347323 209.1019 &lt; 2.2e-16 ***</w:t>
      </w:r>
      <w:r>
        <w:br/>
      </w:r>
      <w:r>
        <w:rPr>
          <w:rStyle w:val="VerbatimChar"/>
        </w:rPr>
        <w:t xml:space="preserve">## Bedrooms     1   52202   52202   8.1016  0.004891 ** </w:t>
      </w:r>
      <w:r>
        <w:br/>
      </w:r>
      <w:r>
        <w:rPr>
          <w:rStyle w:val="VerbatimChar"/>
        </w:rPr>
        <w:t xml:space="preserve">## Residuals  197 1269345    6443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30274F0" w14:textId="77777777" w:rsidR="00A70E05" w:rsidRPr="006B16AA" w:rsidRDefault="00000000">
      <w:pPr>
        <w:pStyle w:val="Heading1"/>
        <w:rPr>
          <w:sz w:val="28"/>
          <w:szCs w:val="28"/>
        </w:rPr>
      </w:pPr>
      <w:bookmarkStart w:id="3" w:name="X6d586d99e66a95b5254e9974df6114098ebff20"/>
      <w:bookmarkEnd w:id="2"/>
      <w:r w:rsidRPr="006B16AA">
        <w:rPr>
          <w:sz w:val="28"/>
          <w:szCs w:val="28"/>
        </w:rPr>
        <w:lastRenderedPageBreak/>
        <w:t>To compute R squared using sum of squares</w:t>
      </w:r>
    </w:p>
    <w:p w14:paraId="404D1C97" w14:textId="6EFF4646" w:rsidR="00A70E05" w:rsidRDefault="00000000">
      <w:pPr>
        <w:pStyle w:val="SourceCode"/>
      </w:pPr>
      <w:proofErr w:type="spellStart"/>
      <w:r>
        <w:rPr>
          <w:rStyle w:val="NormalTok"/>
        </w:rPr>
        <w:t>tss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aov</w:t>
      </w:r>
      <w:proofErr w:type="spellEnd"/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Sum Sq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rss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aov</w:t>
      </w:r>
      <w:proofErr w:type="spellEnd"/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Sum Sq</w:t>
      </w:r>
      <w:r>
        <w:rPr>
          <w:rStyle w:val="StringTok"/>
        </w:rPr>
        <w:t>`</w:t>
      </w:r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r</w:t>
      </w:r>
      <w:r w:rsidR="006B16AA">
        <w:rPr>
          <w:rStyle w:val="NormalTok"/>
        </w:rPr>
        <w:t>S</w:t>
      </w:r>
      <w:r>
        <w:rPr>
          <w:rStyle w:val="NormalTok"/>
        </w:rPr>
        <w:t>quared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tss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rss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tss</w:t>
      </w:r>
      <w:proofErr w:type="spellEnd"/>
      <w:r>
        <w:br/>
      </w:r>
      <w:proofErr w:type="spellStart"/>
      <w:r>
        <w:rPr>
          <w:rStyle w:val="NormalTok"/>
        </w:rPr>
        <w:t>r</w:t>
      </w:r>
      <w:r w:rsidR="006B16AA">
        <w:rPr>
          <w:rStyle w:val="NormalTok"/>
        </w:rPr>
        <w:t>S</w:t>
      </w:r>
      <w:r>
        <w:rPr>
          <w:rStyle w:val="NormalTok"/>
        </w:rPr>
        <w:t>quared</w:t>
      </w:r>
      <w:proofErr w:type="spellEnd"/>
    </w:p>
    <w:p w14:paraId="694E9B01" w14:textId="77777777" w:rsidR="00A70E05" w:rsidRDefault="00000000">
      <w:pPr>
        <w:pStyle w:val="SourceCode"/>
      </w:pPr>
      <w:r>
        <w:rPr>
          <w:rStyle w:val="VerbatimChar"/>
        </w:rPr>
        <w:t>## [1] 0.5243884</w:t>
      </w:r>
    </w:p>
    <w:p w14:paraId="079D6084" w14:textId="77777777" w:rsidR="00A70E05" w:rsidRPr="006B16AA" w:rsidRDefault="00000000">
      <w:pPr>
        <w:pStyle w:val="Heading1"/>
        <w:rPr>
          <w:sz w:val="28"/>
          <w:szCs w:val="28"/>
        </w:rPr>
      </w:pPr>
      <w:bookmarkStart w:id="4" w:name="Xea70333c9686ca39c2039e3b763199d32f2e2cc"/>
      <w:bookmarkEnd w:id="3"/>
      <w:r w:rsidRPr="006B16AA">
        <w:rPr>
          <w:sz w:val="28"/>
          <w:szCs w:val="28"/>
        </w:rPr>
        <w:t>To find the multiple correlation coefficient</w:t>
      </w:r>
    </w:p>
    <w:p w14:paraId="3B8C51B0" w14:textId="43EAC348" w:rsidR="00A70E05" w:rsidRDefault="00000000"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r</w:t>
      </w:r>
      <w:r w:rsidR="006B16AA">
        <w:rPr>
          <w:rStyle w:val="NormalTok"/>
        </w:rPr>
        <w:t>S</w:t>
      </w:r>
      <w:r>
        <w:rPr>
          <w:rStyle w:val="NormalTok"/>
        </w:rPr>
        <w:t>quared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r</w:t>
      </w:r>
    </w:p>
    <w:p w14:paraId="1126AD73" w14:textId="77777777" w:rsidR="00A70E05" w:rsidRDefault="00000000">
      <w:pPr>
        <w:pStyle w:val="SourceCode"/>
      </w:pPr>
      <w:r>
        <w:rPr>
          <w:rStyle w:val="VerbatimChar"/>
        </w:rPr>
        <w:t>## [1] 0.7241467</w:t>
      </w:r>
    </w:p>
    <w:p w14:paraId="7E423A63" w14:textId="1E16960F" w:rsidR="00A70E05" w:rsidRPr="006B16AA" w:rsidRDefault="00000000">
      <w:pPr>
        <w:pStyle w:val="Heading1"/>
        <w:rPr>
          <w:sz w:val="28"/>
          <w:szCs w:val="28"/>
        </w:rPr>
      </w:pPr>
      <w:bookmarkStart w:id="5" w:name="X3bfa53395b671bfcaa6a1c1d045006d2974ec8b"/>
      <w:bookmarkEnd w:id="4"/>
      <w:r w:rsidRPr="006B16AA">
        <w:rPr>
          <w:sz w:val="28"/>
          <w:szCs w:val="28"/>
        </w:rPr>
        <w:t>To verify that the output for R Squared is correct using the manual computation,</w:t>
      </w:r>
      <w:bookmarkStart w:id="6" w:name="X9d4720d0d501023924381166b9dfaa3bee84f65"/>
      <w:bookmarkEnd w:id="5"/>
      <w:r w:rsidR="00DC72D7" w:rsidRPr="006B16AA">
        <w:rPr>
          <w:sz w:val="28"/>
          <w:szCs w:val="28"/>
        </w:rPr>
        <w:t xml:space="preserve"> </w:t>
      </w:r>
      <w:r w:rsidRPr="006B16AA">
        <w:rPr>
          <w:sz w:val="28"/>
          <w:szCs w:val="28"/>
        </w:rPr>
        <w:t xml:space="preserve">you can use the </w:t>
      </w:r>
      <w:r w:rsidRPr="006B16AA">
        <w:rPr>
          <w:rStyle w:val="VerbatimChar"/>
          <w:sz w:val="21"/>
          <w:szCs w:val="28"/>
        </w:rPr>
        <w:t>summary()</w:t>
      </w:r>
      <w:r w:rsidRPr="006B16AA">
        <w:rPr>
          <w:sz w:val="28"/>
          <w:szCs w:val="28"/>
        </w:rPr>
        <w:t xml:space="preserve"> function on our model; the R squared is shown there as well</w:t>
      </w:r>
    </w:p>
    <w:p w14:paraId="4DC6D788" w14:textId="1FA5D677" w:rsidR="00A70E0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lin</w:t>
      </w:r>
      <w:r w:rsidR="006B16AA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>)</w:t>
      </w:r>
    </w:p>
    <w:p w14:paraId="60476814" w14:textId="2AE17894" w:rsidR="00A70E0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HP.in.thousands ~ House.Size + Bedrooms, data = </w:t>
      </w:r>
      <w:r w:rsidR="006B16AA" w:rsidRPr="006B16AA">
        <w:rPr>
          <w:rStyle w:val="VerbatimChar"/>
        </w:rPr>
        <w:t>houses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</w:t>
      </w:r>
      <w:proofErr w:type="gramStart"/>
      <w:r>
        <w:rPr>
          <w:rStyle w:val="VerbatimChar"/>
        </w:rPr>
        <w:t>Q  Median</w:t>
      </w:r>
      <w:proofErr w:type="gramEnd"/>
      <w:r>
        <w:rPr>
          <w:rStyle w:val="VerbatimChar"/>
        </w:rPr>
        <w:t xml:space="preserve">      3Q     Max </w:t>
      </w:r>
      <w:r>
        <w:br/>
      </w:r>
      <w:r>
        <w:rPr>
          <w:rStyle w:val="VerbatimChar"/>
        </w:rPr>
        <w:t xml:space="preserve">## -306.92  -35.16   -0.75   30.47  376.81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60.102140  18.622905   3.227  0.00146 ** </w:t>
      </w:r>
      <w:r>
        <w:br/>
      </w:r>
      <w:r>
        <w:rPr>
          <w:rStyle w:val="VerbatimChar"/>
        </w:rPr>
        <w:t>## House.Size   0.062983   0.004753  13.250  &lt; 2e-16 ***</w:t>
      </w:r>
      <w:r>
        <w:br/>
      </w:r>
      <w:r>
        <w:rPr>
          <w:rStyle w:val="VerbatimChar"/>
        </w:rPr>
        <w:t xml:space="preserve">## Bedrooms    15.170411   5.329806   2.846  0.00489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80.27 on 197 degrees of freedom</w:t>
      </w:r>
      <w:r>
        <w:br/>
      </w:r>
      <w:r>
        <w:rPr>
          <w:rStyle w:val="VerbatimChar"/>
        </w:rPr>
        <w:t xml:space="preserve">## Multiple R-squared:  0.5244, Adjusted R-squared:  0.5196 </w:t>
      </w:r>
      <w:r>
        <w:br/>
      </w:r>
      <w:r>
        <w:rPr>
          <w:rStyle w:val="VerbatimChar"/>
        </w:rPr>
        <w:t>## F-statistic: 108.6 on 2 and 197 DF,  p-value: &lt; 2.2e-16</w:t>
      </w:r>
      <w:bookmarkEnd w:id="6"/>
    </w:p>
    <w:sectPr w:rsidR="00A70E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4DC5F" w14:textId="77777777" w:rsidR="009A66FD" w:rsidRDefault="009A66FD">
      <w:pPr>
        <w:spacing w:after="0"/>
      </w:pPr>
      <w:r>
        <w:separator/>
      </w:r>
    </w:p>
  </w:endnote>
  <w:endnote w:type="continuationSeparator" w:id="0">
    <w:p w14:paraId="10EEC0ED" w14:textId="77777777" w:rsidR="009A66FD" w:rsidRDefault="009A66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AB6A0" w14:textId="77777777" w:rsidR="009A66FD" w:rsidRDefault="009A66FD">
      <w:r>
        <w:separator/>
      </w:r>
    </w:p>
  </w:footnote>
  <w:footnote w:type="continuationSeparator" w:id="0">
    <w:p w14:paraId="21F6D77C" w14:textId="77777777" w:rsidR="009A66FD" w:rsidRDefault="009A6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A2BC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427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E05"/>
    <w:rsid w:val="00513184"/>
    <w:rsid w:val="006B16AA"/>
    <w:rsid w:val="009A66FD"/>
    <w:rsid w:val="00A70E05"/>
    <w:rsid w:val="00B85FC7"/>
    <w:rsid w:val="00DC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36811D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4</cp:revision>
  <dcterms:created xsi:type="dcterms:W3CDTF">2022-07-21T13:49:00Z</dcterms:created>
  <dcterms:modified xsi:type="dcterms:W3CDTF">2022-08-07T19:08:00Z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