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0013" w14:textId="77777777" w:rsidR="00A841A0" w:rsidRDefault="00A94EF8" w:rsidP="00A841A0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2F6EE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A841A0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5A8955F" w14:textId="77777777" w:rsidR="00A841A0" w:rsidRDefault="00A841A0" w:rsidP="00A841A0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F772765" w14:textId="77777777" w:rsidR="00A841A0" w:rsidRDefault="00A841A0" w:rsidP="00A841A0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392F04EA" w14:textId="77777777" w:rsidR="00A841A0" w:rsidRDefault="00A841A0" w:rsidP="00A841A0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15</w:t>
      </w:r>
    </w:p>
    <w:p w14:paraId="52650B3D" w14:textId="0E3E2D1B" w:rsidR="00A841A0" w:rsidRPr="00A841A0" w:rsidRDefault="00A841A0" w:rsidP="00A841A0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5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 w:rsidR="009613BB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Frequent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Dating and College GPA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</w:t>
      </w:r>
      <w:r w:rsidR="009613BB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Kruskal-Wallis Test</w:t>
      </w:r>
    </w:p>
    <w:p w14:paraId="7E440721" w14:textId="42DA791C" w:rsidR="00E1108F" w:rsidRDefault="00000000">
      <w:pPr>
        <w:pStyle w:val="Heading2"/>
      </w:pPr>
      <w:r>
        <w:t>Reading in data</w:t>
      </w:r>
    </w:p>
    <w:p w14:paraId="12D28044" w14:textId="77777777" w:rsidR="00E1108F" w:rsidRDefault="00000000">
      <w:pPr>
        <w:pStyle w:val="SourceCode"/>
      </w:pPr>
      <w:r>
        <w:rPr>
          <w:rStyle w:val="NormalTok"/>
        </w:rPr>
        <w:t xml:space="preserve">rare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1.75</w:t>
      </w:r>
      <w:r>
        <w:rPr>
          <w:rStyle w:val="NormalTok"/>
        </w:rPr>
        <w:t xml:space="preserve">, </w:t>
      </w:r>
      <w:r>
        <w:rPr>
          <w:rStyle w:val="FloatTok"/>
        </w:rPr>
        <w:t>3.15</w:t>
      </w:r>
      <w:r>
        <w:rPr>
          <w:rStyle w:val="NormalTok"/>
        </w:rPr>
        <w:t xml:space="preserve">, </w:t>
      </w:r>
      <w:r>
        <w:rPr>
          <w:rStyle w:val="FloatTok"/>
        </w:rPr>
        <w:t>3.50</w:t>
      </w:r>
      <w:r>
        <w:rPr>
          <w:rStyle w:val="NormalTok"/>
        </w:rPr>
        <w:t xml:space="preserve">, </w:t>
      </w:r>
      <w:r>
        <w:rPr>
          <w:rStyle w:val="FloatTok"/>
        </w:rPr>
        <w:t>3.68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occasional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2.00</w:t>
      </w:r>
      <w:r>
        <w:rPr>
          <w:rStyle w:val="NormalTok"/>
        </w:rPr>
        <w:t xml:space="preserve">, </w:t>
      </w:r>
      <w:r>
        <w:rPr>
          <w:rStyle w:val="FloatTok"/>
        </w:rPr>
        <w:t>3.20</w:t>
      </w:r>
      <w:r>
        <w:rPr>
          <w:rStyle w:val="NormalTok"/>
        </w:rPr>
        <w:t xml:space="preserve">, </w:t>
      </w:r>
      <w:r>
        <w:rPr>
          <w:rStyle w:val="FloatTok"/>
        </w:rPr>
        <w:t>3.44</w:t>
      </w:r>
      <w:r>
        <w:rPr>
          <w:rStyle w:val="NormalTok"/>
        </w:rPr>
        <w:t xml:space="preserve">, </w:t>
      </w:r>
      <w:r>
        <w:rPr>
          <w:rStyle w:val="FloatTok"/>
        </w:rPr>
        <w:t>3.50</w:t>
      </w:r>
      <w:r>
        <w:rPr>
          <w:rStyle w:val="NormalTok"/>
        </w:rPr>
        <w:t xml:space="preserve">, </w:t>
      </w:r>
      <w:r>
        <w:rPr>
          <w:rStyle w:val="FloatTok"/>
        </w:rPr>
        <w:t>3.60</w:t>
      </w:r>
      <w:r>
        <w:rPr>
          <w:rStyle w:val="NormalTok"/>
        </w:rPr>
        <w:t xml:space="preserve">, </w:t>
      </w:r>
      <w:r>
        <w:rPr>
          <w:rStyle w:val="FloatTok"/>
        </w:rPr>
        <w:t>3.71</w:t>
      </w:r>
      <w:r>
        <w:rPr>
          <w:rStyle w:val="NormalTok"/>
        </w:rPr>
        <w:t xml:space="preserve">, </w:t>
      </w:r>
      <w:r>
        <w:rPr>
          <w:rStyle w:val="FloatTok"/>
        </w:rPr>
        <w:t>3.80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regular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2.40</w:t>
      </w:r>
      <w:r>
        <w:rPr>
          <w:rStyle w:val="NormalTok"/>
        </w:rPr>
        <w:t xml:space="preserve">, </w:t>
      </w:r>
      <w:r>
        <w:rPr>
          <w:rStyle w:val="FloatTok"/>
        </w:rPr>
        <w:t>2.95</w:t>
      </w:r>
      <w:r>
        <w:rPr>
          <w:rStyle w:val="NormalTok"/>
        </w:rPr>
        <w:t xml:space="preserve">, </w:t>
      </w:r>
      <w:r>
        <w:rPr>
          <w:rStyle w:val="FloatTok"/>
        </w:rPr>
        <w:t>3.40</w:t>
      </w:r>
      <w:r>
        <w:rPr>
          <w:rStyle w:val="NormalTok"/>
        </w:rPr>
        <w:t xml:space="preserve">, </w:t>
      </w:r>
      <w:r>
        <w:rPr>
          <w:rStyle w:val="FloatTok"/>
        </w:rPr>
        <w:t>3.67</w:t>
      </w:r>
      <w:r>
        <w:rPr>
          <w:rStyle w:val="NormalTok"/>
        </w:rPr>
        <w:t xml:space="preserve">, </w:t>
      </w:r>
      <w:r>
        <w:rPr>
          <w:rStyle w:val="FloatTok"/>
        </w:rPr>
        <w:t>3.70</w:t>
      </w:r>
      <w:r>
        <w:rPr>
          <w:rStyle w:val="NormalTok"/>
        </w:rPr>
        <w:t xml:space="preserve">, </w:t>
      </w:r>
      <w:r>
        <w:rPr>
          <w:rStyle w:val="FloatTok"/>
        </w:rPr>
        <w:t>4.00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(rare, occasional, regular)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'rare'</w:t>
      </w:r>
      <w:r>
        <w:rPr>
          <w:rStyle w:val="NormalTok"/>
        </w:rPr>
        <w:t xml:space="preserve">, </w:t>
      </w:r>
      <w:r>
        <w:rPr>
          <w:rStyle w:val="StringTok"/>
        </w:rPr>
        <w:t>'occasional'</w:t>
      </w:r>
      <w:r>
        <w:rPr>
          <w:rStyle w:val="NormalTok"/>
        </w:rPr>
        <w:t xml:space="preserve">, </w:t>
      </w:r>
      <w:r>
        <w:rPr>
          <w:rStyle w:val="StringTok"/>
        </w:rPr>
        <w:t>'regular'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(rare), </w:t>
      </w:r>
      <w:r>
        <w:rPr>
          <w:rStyle w:val="FunctionTok"/>
        </w:rPr>
        <w:t>length</w:t>
      </w:r>
      <w:r>
        <w:rPr>
          <w:rStyle w:val="NormalTok"/>
        </w:rPr>
        <w:t xml:space="preserve">(occasional), </w:t>
      </w:r>
      <w:r>
        <w:rPr>
          <w:rStyle w:val="FunctionTok"/>
        </w:rPr>
        <w:t>length</w:t>
      </w:r>
      <w:r>
        <w:rPr>
          <w:rStyle w:val="NormalTok"/>
        </w:rPr>
        <w:t>(regular)))</w:t>
      </w:r>
    </w:p>
    <w:p w14:paraId="308F6D2C" w14:textId="77777777" w:rsidR="00E1108F" w:rsidRDefault="00000000">
      <w:pPr>
        <w:pStyle w:val="Heading2"/>
      </w:pPr>
      <w:bookmarkStart w:id="1" w:name="to-perform-a-kruskal-wallis-test"/>
      <w:bookmarkEnd w:id="0"/>
      <w:r>
        <w:t>To perform a Kruskal-Wallis test</w:t>
      </w:r>
    </w:p>
    <w:p w14:paraId="095BFADE" w14:textId="77777777" w:rsidR="00E1108F" w:rsidRDefault="00000000">
      <w:pPr>
        <w:pStyle w:val="SourceCode"/>
      </w:pPr>
      <w:r>
        <w:rPr>
          <w:rStyle w:val="FunctionTok"/>
        </w:rPr>
        <w:t>kruskal.test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group)</w:t>
      </w:r>
    </w:p>
    <w:p w14:paraId="28B3CDDF" w14:textId="77777777" w:rsidR="00E1108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 by group</w:t>
      </w:r>
      <w:r>
        <w:br/>
      </w:r>
      <w:r>
        <w:rPr>
          <w:rStyle w:val="VerbatimChar"/>
        </w:rPr>
        <w:t>## Kruskal-Wallis chi-squared = 0.72463, df = 2, p-value = 0.6961</w:t>
      </w:r>
      <w:bookmarkEnd w:id="1"/>
    </w:p>
    <w:sectPr w:rsidR="00E110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F2787" w14:textId="77777777" w:rsidR="00A94EF8" w:rsidRDefault="00A94EF8">
      <w:pPr>
        <w:spacing w:after="0"/>
      </w:pPr>
      <w:r>
        <w:separator/>
      </w:r>
    </w:p>
  </w:endnote>
  <w:endnote w:type="continuationSeparator" w:id="0">
    <w:p w14:paraId="44ACB2CA" w14:textId="77777777" w:rsidR="00A94EF8" w:rsidRDefault="00A94E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EB1C" w14:textId="77777777" w:rsidR="00A94EF8" w:rsidRDefault="00A94EF8">
      <w:r>
        <w:separator/>
      </w:r>
    </w:p>
  </w:footnote>
  <w:footnote w:type="continuationSeparator" w:id="0">
    <w:p w14:paraId="42522D13" w14:textId="77777777" w:rsidR="00A94EF8" w:rsidRDefault="00A94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CCAE9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6825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08F"/>
    <w:rsid w:val="009613BB"/>
    <w:rsid w:val="00A841A0"/>
    <w:rsid w:val="00A94EF8"/>
    <w:rsid w:val="00E1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7B25B1"/>
  <w15:docId w15:val="{F757B540-A345-CD45-AD3B-7F05FDCF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2022-07-28T14:06:00Z</dcterms:created>
  <dcterms:modified xsi:type="dcterms:W3CDTF">2022-07-28T14:08:00Z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2022-07-28</vt:lpwstr>
  </property>
  <property fmtid="{D5CDD505-2E9C-101B-9397-08002B2CF9AE}" pid="3" name="output">
    <vt:lpwstr>word_document</vt:lpwstr>
  </property>
</Properties>
</file>