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728F6" w14:textId="77777777" w:rsidR="00BF190D" w:rsidRDefault="00844577" w:rsidP="00BF190D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olling-a-fair-6-sided-die-100-times"/>
      <w:r>
        <w:pict w14:anchorId="755604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0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0;&#13;&#13;&#13;&#13;&#13;&#13;&#13;&#13;&#13;&#13;&#13;&#13;&#13;&#13;&#13;&#13;&#13;&#13;&#13;&#13;&#13;&#13;&#13;&#13;&#10;Description automatically generated"/>
            <w10:wrap type="square"/>
          </v:shape>
        </w:pict>
      </w:r>
      <w:r w:rsidR="00BF190D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429B57DC" w14:textId="77777777" w:rsidR="00BF190D" w:rsidRDefault="00BF190D" w:rsidP="00BF190D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5C865B60" w14:textId="77777777" w:rsidR="00BF190D" w:rsidRDefault="00BF190D" w:rsidP="00BF190D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296C6484" w14:textId="5FEEC9EE" w:rsidR="00BF190D" w:rsidRDefault="00BF190D" w:rsidP="00BF190D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5</w:t>
      </w:r>
    </w:p>
    <w:p w14:paraId="07019CDB" w14:textId="1CAC9A24" w:rsidR="00BF190D" w:rsidRPr="00BF190D" w:rsidRDefault="00BF190D" w:rsidP="00BF190D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2: Fairness of Rolling Dice – Randomness</w:t>
      </w:r>
    </w:p>
    <w:p w14:paraId="335F16D9" w14:textId="61A2648E" w:rsidR="005A0A65" w:rsidRDefault="00000000">
      <w:pPr>
        <w:pStyle w:val="Heading2"/>
      </w:pPr>
      <w:r>
        <w:t xml:space="preserve">Rolling a fair </w:t>
      </w:r>
      <w:r w:rsidR="00E44DC9">
        <w:t>6-sided</w:t>
      </w:r>
      <w:r>
        <w:t xml:space="preserve"> die 100 times</w:t>
      </w:r>
    </w:p>
    <w:p w14:paraId="61FC57F3" w14:textId="77777777" w:rsidR="005A0A65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22</w:t>
      </w:r>
      <w:r>
        <w:rPr>
          <w:rStyle w:val="NormalTok"/>
        </w:rPr>
        <w:t xml:space="preserve">) </w:t>
      </w:r>
      <w:r>
        <w:rPr>
          <w:rStyle w:val="CommentTok"/>
        </w:rPr>
        <w:t># for reproducibility</w:t>
      </w:r>
      <w:r>
        <w:br/>
      </w:r>
      <w:r>
        <w:rPr>
          <w:rStyle w:val="NormalTok"/>
        </w:rPr>
        <w:t xml:space="preserve">rolls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8C6EC4E" w14:textId="77777777" w:rsidR="005A0A65" w:rsidRDefault="00000000">
      <w:pPr>
        <w:pStyle w:val="Heading2"/>
      </w:pPr>
      <w:bookmarkStart w:id="1" w:name="Xc5fca05b146d33622dfbacec72eafeb33a4683c"/>
      <w:bookmarkEnd w:id="0"/>
      <w:r>
        <w:t>To obtain the cumulative proportion of the rolls</w:t>
      </w:r>
    </w:p>
    <w:p w14:paraId="72643CCE" w14:textId="085CDE74" w:rsidR="005A0A65" w:rsidRDefault="00000000">
      <w:pPr>
        <w:pStyle w:val="SourceCode"/>
      </w:pPr>
      <w:r>
        <w:rPr>
          <w:rStyle w:val="NormalTok"/>
        </w:rPr>
        <w:t xml:space="preserve">sixes </w:t>
      </w:r>
      <w:r>
        <w:rPr>
          <w:rStyle w:val="OtherTok"/>
        </w:rPr>
        <w:t>&lt;-</w:t>
      </w:r>
      <w:r>
        <w:rPr>
          <w:rStyle w:val="NormalTok"/>
        </w:rPr>
        <w:t xml:space="preserve"> rolls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br/>
      </w:r>
      <w:r>
        <w:rPr>
          <w:rStyle w:val="NormalTok"/>
        </w:rPr>
        <w:t xml:space="preserve">frequency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cumsum</w:t>
      </w:r>
      <w:proofErr w:type="spellEnd"/>
      <w:r>
        <w:rPr>
          <w:rStyle w:val="NormalTok"/>
        </w:rPr>
        <w:t>(sixes)</w:t>
      </w:r>
      <w:r>
        <w:br/>
      </w:r>
      <w:proofErr w:type="spellStart"/>
      <w:r>
        <w:rPr>
          <w:rStyle w:val="NormalTok"/>
        </w:rPr>
        <w:t>cumulative</w:t>
      </w:r>
      <w:r w:rsidR="00841DF1">
        <w:rPr>
          <w:rStyle w:val="NormalTok"/>
        </w:rPr>
        <w:t>F</w:t>
      </w:r>
      <w:r>
        <w:rPr>
          <w:rStyle w:val="NormalTok"/>
        </w:rPr>
        <w:t>requency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frequency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</w:t>
      </w:r>
      <w:r>
        <w:br/>
      </w:r>
      <w:proofErr w:type="spellStart"/>
      <w:r>
        <w:rPr>
          <w:rStyle w:val="NormalTok"/>
        </w:rPr>
        <w:t>cumulative</w:t>
      </w:r>
      <w:r w:rsidR="00841DF1">
        <w:rPr>
          <w:rStyle w:val="NormalTok"/>
        </w:rPr>
        <w:t>S</w:t>
      </w:r>
      <w:r>
        <w:rPr>
          <w:rStyle w:val="NormalTok"/>
        </w:rPr>
        <w:t>um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cumsum</w:t>
      </w:r>
      <w:proofErr w:type="spellEnd"/>
      <w:r>
        <w:rPr>
          <w:rStyle w:val="NormalTok"/>
        </w:rPr>
        <w:t>(sixes)</w:t>
      </w:r>
      <w:r>
        <w:br/>
      </w:r>
      <w:proofErr w:type="spellStart"/>
      <w:r>
        <w:rPr>
          <w:rStyle w:val="NormalTok"/>
        </w:rPr>
        <w:t>cumulative</w:t>
      </w:r>
      <w:r w:rsidR="00841DF1">
        <w:rPr>
          <w:rStyle w:val="NormalTok"/>
        </w:rPr>
        <w:t>P</w:t>
      </w:r>
      <w:r>
        <w:rPr>
          <w:rStyle w:val="NormalTok"/>
        </w:rPr>
        <w:t>roportion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cumulative</w:t>
      </w:r>
      <w:r w:rsidR="00841DF1">
        <w:rPr>
          <w:rStyle w:val="NormalTok"/>
        </w:rPr>
        <w:t>S</w:t>
      </w:r>
      <w:r>
        <w:rPr>
          <w:rStyle w:val="NormalTok"/>
        </w:rPr>
        <w:t>um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</w:t>
      </w:r>
    </w:p>
    <w:p w14:paraId="0A7DAE30" w14:textId="77777777" w:rsidR="005A0A65" w:rsidRDefault="00000000">
      <w:pPr>
        <w:pStyle w:val="Heading2"/>
      </w:pPr>
      <w:bookmarkStart w:id="2" w:name="Xb18e7995c43e4760e152e44c1a2c94e1c16ebc0"/>
      <w:bookmarkEnd w:id="1"/>
      <w:r>
        <w:t>Plot of the cumulative proportion of the rolls</w:t>
      </w:r>
    </w:p>
    <w:p w14:paraId="12902AF3" w14:textId="38B7B8B5" w:rsidR="005A0A65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(cumulative</w:t>
      </w:r>
      <w:r w:rsidR="00841DF1">
        <w:rPr>
          <w:rStyle w:val="NormalTok"/>
        </w:rPr>
        <w:t>P</w:t>
      </w:r>
      <w:r>
        <w:rPr>
          <w:rStyle w:val="NormalTok"/>
        </w:rPr>
        <w:t xml:space="preserve">roportion,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'The Cumulative Proportion of Times a 6 Occurs, </w:t>
      </w:r>
      <w:r>
        <w:rPr>
          <w:rStyle w:val="SpecialCharTok"/>
        </w:rPr>
        <w:t>\n</w:t>
      </w:r>
      <w:r>
        <w:rPr>
          <w:rStyle w:val="StringTok"/>
        </w:rPr>
        <w:t xml:space="preserve"> for a Simulation of 100 Rolls of a Fair Die'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'Trial Number'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'Cumulative Proportion'</w:t>
      </w:r>
      <w:r>
        <w:rPr>
          <w:rStyle w:val="NormalTok"/>
        </w:rPr>
        <w:t>)</w:t>
      </w:r>
    </w:p>
    <w:p w14:paraId="3FCC7901" w14:textId="77777777" w:rsidR="005A0A65" w:rsidRDefault="00000000">
      <w:pPr>
        <w:pStyle w:val="FirstParagraph"/>
      </w:pPr>
      <w:r>
        <w:rPr>
          <w:noProof/>
        </w:rPr>
        <w:drawing>
          <wp:inline distT="0" distB="0" distL="0" distR="0" wp14:anchorId="224AF534" wp14:editId="3E55756E">
            <wp:extent cx="4248150" cy="3191579"/>
            <wp:effectExtent l="0" t="0" r="0" b="0"/>
            <wp:docPr id="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Chp_5_Example_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793" cy="3209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sectPr w:rsidR="005A0A6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C52AB" w14:textId="77777777" w:rsidR="00844577" w:rsidRDefault="00844577">
      <w:pPr>
        <w:spacing w:after="0"/>
      </w:pPr>
      <w:r>
        <w:separator/>
      </w:r>
    </w:p>
  </w:endnote>
  <w:endnote w:type="continuationSeparator" w:id="0">
    <w:p w14:paraId="23507424" w14:textId="77777777" w:rsidR="00844577" w:rsidRDefault="008445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3EF2D" w14:textId="77777777" w:rsidR="00844577" w:rsidRDefault="00844577">
      <w:r>
        <w:separator/>
      </w:r>
    </w:p>
  </w:footnote>
  <w:footnote w:type="continuationSeparator" w:id="0">
    <w:p w14:paraId="43B72147" w14:textId="77777777" w:rsidR="00844577" w:rsidRDefault="008445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D1036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93630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0A65"/>
    <w:rsid w:val="005A0A65"/>
    <w:rsid w:val="00841DF1"/>
    <w:rsid w:val="00844577"/>
    <w:rsid w:val="00BF190D"/>
    <w:rsid w:val="00E44DC9"/>
    <w:rsid w:val="00F4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36F8AB"/>
  <w15:docId w15:val="{DFAD2C9A-C7E3-434B-90C5-4D57B817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4</cp:revision>
  <dcterms:created xsi:type="dcterms:W3CDTF">2022-06-24T14:53:00Z</dcterms:created>
  <dcterms:modified xsi:type="dcterms:W3CDTF">2022-08-07T15:42:00Z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2022-06-24</vt:lpwstr>
  </property>
  <property fmtid="{D5CDD505-2E9C-101B-9397-08002B2CF9AE}" pid="3" name="output">
    <vt:lpwstr>word_document</vt:lpwstr>
  </property>
</Properties>
</file>