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p w14:paraId="3D198A4E" w14:textId="77777777" w:rsidR="00A959CC"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0784066" w:history="1">
        <w:r w:rsidR="00A959CC" w:rsidRPr="00A74CC9">
          <w:rPr>
            <w:rStyle w:val="Hipervnculo"/>
            <w:rFonts w:ascii="Arial Black" w:hAnsi="Arial Black"/>
            <w:noProof/>
          </w:rPr>
          <w:t>1.</w:t>
        </w:r>
        <w:r w:rsidR="00A959CC">
          <w:rPr>
            <w:rFonts w:cstheme="minorBidi"/>
            <w:b w:val="0"/>
            <w:bCs w:val="0"/>
            <w:caps w:val="0"/>
            <w:noProof/>
            <w:sz w:val="22"/>
            <w:szCs w:val="22"/>
            <w:lang w:val="es-BO" w:eastAsia="es-BO"/>
          </w:rPr>
          <w:tab/>
        </w:r>
        <w:r w:rsidR="00A959CC" w:rsidRPr="00A74CC9">
          <w:rPr>
            <w:rStyle w:val="Hipervnculo"/>
            <w:noProof/>
          </w:rPr>
          <w:t>CAPITULO 1: Objetivos y Justificaci</w:t>
        </w:r>
        <w:r w:rsidR="00A959CC" w:rsidRPr="00A74CC9">
          <w:rPr>
            <w:rStyle w:val="Hipervnculo"/>
            <w:noProof/>
            <w:lang w:val="es-BO"/>
          </w:rPr>
          <w:t>ón</w:t>
        </w:r>
        <w:r w:rsidR="00A959CC">
          <w:rPr>
            <w:noProof/>
            <w:webHidden/>
          </w:rPr>
          <w:tab/>
        </w:r>
        <w:r w:rsidR="00A959CC">
          <w:rPr>
            <w:noProof/>
            <w:webHidden/>
          </w:rPr>
          <w:fldChar w:fldCharType="begin"/>
        </w:r>
        <w:r w:rsidR="00A959CC">
          <w:rPr>
            <w:noProof/>
            <w:webHidden/>
          </w:rPr>
          <w:instrText xml:space="preserve"> PAGEREF _Toc420784066 \h </w:instrText>
        </w:r>
        <w:r w:rsidR="00A959CC">
          <w:rPr>
            <w:noProof/>
            <w:webHidden/>
          </w:rPr>
        </w:r>
        <w:r w:rsidR="00A959CC">
          <w:rPr>
            <w:noProof/>
            <w:webHidden/>
          </w:rPr>
          <w:fldChar w:fldCharType="separate"/>
        </w:r>
        <w:r w:rsidR="00A959CC">
          <w:rPr>
            <w:noProof/>
            <w:webHidden/>
          </w:rPr>
          <w:t>2</w:t>
        </w:r>
        <w:r w:rsidR="00A959CC">
          <w:rPr>
            <w:noProof/>
            <w:webHidden/>
          </w:rPr>
          <w:fldChar w:fldCharType="end"/>
        </w:r>
      </w:hyperlink>
    </w:p>
    <w:p w14:paraId="17DBA43C"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67" w:history="1">
        <w:r w:rsidRPr="00A74CC9">
          <w:rPr>
            <w:rStyle w:val="Hipervnculo"/>
            <w:rFonts w:cstheme="majorHAnsi"/>
            <w:noProof/>
          </w:rPr>
          <w:t>1.1.</w:t>
        </w:r>
        <w:r>
          <w:rPr>
            <w:rFonts w:cstheme="minorBidi"/>
            <w:smallCaps w:val="0"/>
            <w:noProof/>
            <w:sz w:val="22"/>
            <w:szCs w:val="22"/>
            <w:lang w:val="es-BO" w:eastAsia="es-BO"/>
          </w:rPr>
          <w:tab/>
        </w:r>
        <w:r w:rsidRPr="00A74CC9">
          <w:rPr>
            <w:rStyle w:val="Hipervnculo"/>
            <w:noProof/>
          </w:rPr>
          <w:t>Introducción.</w:t>
        </w:r>
        <w:r>
          <w:rPr>
            <w:noProof/>
            <w:webHidden/>
          </w:rPr>
          <w:tab/>
        </w:r>
        <w:r>
          <w:rPr>
            <w:noProof/>
            <w:webHidden/>
          </w:rPr>
          <w:fldChar w:fldCharType="begin"/>
        </w:r>
        <w:r>
          <w:rPr>
            <w:noProof/>
            <w:webHidden/>
          </w:rPr>
          <w:instrText xml:space="preserve"> PAGEREF _Toc420784067 \h </w:instrText>
        </w:r>
        <w:r>
          <w:rPr>
            <w:noProof/>
            <w:webHidden/>
          </w:rPr>
        </w:r>
        <w:r>
          <w:rPr>
            <w:noProof/>
            <w:webHidden/>
          </w:rPr>
          <w:fldChar w:fldCharType="separate"/>
        </w:r>
        <w:r>
          <w:rPr>
            <w:noProof/>
            <w:webHidden/>
          </w:rPr>
          <w:t>2</w:t>
        </w:r>
        <w:r>
          <w:rPr>
            <w:noProof/>
            <w:webHidden/>
          </w:rPr>
          <w:fldChar w:fldCharType="end"/>
        </w:r>
      </w:hyperlink>
    </w:p>
    <w:p w14:paraId="603859BA"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68" w:history="1">
        <w:r w:rsidRPr="00A74CC9">
          <w:rPr>
            <w:rStyle w:val="Hipervnculo"/>
            <w:rFonts w:cstheme="majorHAnsi"/>
            <w:noProof/>
          </w:rPr>
          <w:t>1.2.</w:t>
        </w:r>
        <w:r>
          <w:rPr>
            <w:rFonts w:cstheme="minorBidi"/>
            <w:smallCaps w:val="0"/>
            <w:noProof/>
            <w:sz w:val="22"/>
            <w:szCs w:val="22"/>
            <w:lang w:val="es-BO" w:eastAsia="es-BO"/>
          </w:rPr>
          <w:tab/>
        </w:r>
        <w:r w:rsidRPr="00A74CC9">
          <w:rPr>
            <w:rStyle w:val="Hipervnculo"/>
            <w:noProof/>
          </w:rPr>
          <w:t>Antecedentes.</w:t>
        </w:r>
        <w:r>
          <w:rPr>
            <w:noProof/>
            <w:webHidden/>
          </w:rPr>
          <w:tab/>
        </w:r>
        <w:r>
          <w:rPr>
            <w:noProof/>
            <w:webHidden/>
          </w:rPr>
          <w:fldChar w:fldCharType="begin"/>
        </w:r>
        <w:r>
          <w:rPr>
            <w:noProof/>
            <w:webHidden/>
          </w:rPr>
          <w:instrText xml:space="preserve"> PAGEREF _Toc420784068 \h </w:instrText>
        </w:r>
        <w:r>
          <w:rPr>
            <w:noProof/>
            <w:webHidden/>
          </w:rPr>
        </w:r>
        <w:r>
          <w:rPr>
            <w:noProof/>
            <w:webHidden/>
          </w:rPr>
          <w:fldChar w:fldCharType="separate"/>
        </w:r>
        <w:r>
          <w:rPr>
            <w:noProof/>
            <w:webHidden/>
          </w:rPr>
          <w:t>3</w:t>
        </w:r>
        <w:r>
          <w:rPr>
            <w:noProof/>
            <w:webHidden/>
          </w:rPr>
          <w:fldChar w:fldCharType="end"/>
        </w:r>
      </w:hyperlink>
    </w:p>
    <w:p w14:paraId="6CD71CCB"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69" w:history="1">
        <w:r w:rsidRPr="00A74CC9">
          <w:rPr>
            <w:rStyle w:val="Hipervnculo"/>
            <w:rFonts w:cstheme="majorHAnsi"/>
            <w:noProof/>
          </w:rPr>
          <w:t>1.3.</w:t>
        </w:r>
        <w:r>
          <w:rPr>
            <w:rFonts w:cstheme="minorBidi"/>
            <w:smallCaps w:val="0"/>
            <w:noProof/>
            <w:sz w:val="22"/>
            <w:szCs w:val="22"/>
            <w:lang w:val="es-BO" w:eastAsia="es-BO"/>
          </w:rPr>
          <w:tab/>
        </w:r>
        <w:r w:rsidRPr="00A74CC9">
          <w:rPr>
            <w:rStyle w:val="Hipervnculo"/>
            <w:noProof/>
          </w:rPr>
          <w:t>Descripción del Problema.</w:t>
        </w:r>
        <w:r>
          <w:rPr>
            <w:noProof/>
            <w:webHidden/>
          </w:rPr>
          <w:tab/>
        </w:r>
        <w:r>
          <w:rPr>
            <w:noProof/>
            <w:webHidden/>
          </w:rPr>
          <w:fldChar w:fldCharType="begin"/>
        </w:r>
        <w:r>
          <w:rPr>
            <w:noProof/>
            <w:webHidden/>
          </w:rPr>
          <w:instrText xml:space="preserve"> PAGEREF _Toc420784069 \h </w:instrText>
        </w:r>
        <w:r>
          <w:rPr>
            <w:noProof/>
            <w:webHidden/>
          </w:rPr>
        </w:r>
        <w:r>
          <w:rPr>
            <w:noProof/>
            <w:webHidden/>
          </w:rPr>
          <w:fldChar w:fldCharType="separate"/>
        </w:r>
        <w:r>
          <w:rPr>
            <w:noProof/>
            <w:webHidden/>
          </w:rPr>
          <w:t>4</w:t>
        </w:r>
        <w:r>
          <w:rPr>
            <w:noProof/>
            <w:webHidden/>
          </w:rPr>
          <w:fldChar w:fldCharType="end"/>
        </w:r>
      </w:hyperlink>
    </w:p>
    <w:p w14:paraId="13788AFD"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70" w:history="1">
        <w:r w:rsidRPr="00A74CC9">
          <w:rPr>
            <w:rStyle w:val="Hipervnculo"/>
            <w:rFonts w:cstheme="majorHAnsi"/>
            <w:noProof/>
          </w:rPr>
          <w:t>1.4.</w:t>
        </w:r>
        <w:r>
          <w:rPr>
            <w:rFonts w:cstheme="minorBidi"/>
            <w:smallCaps w:val="0"/>
            <w:noProof/>
            <w:sz w:val="22"/>
            <w:szCs w:val="22"/>
            <w:lang w:val="es-BO" w:eastAsia="es-BO"/>
          </w:rPr>
          <w:tab/>
        </w:r>
        <w:r w:rsidRPr="00A74CC9">
          <w:rPr>
            <w:rStyle w:val="Hipervnculo"/>
            <w:noProof/>
          </w:rPr>
          <w:t>Objetivos.</w:t>
        </w:r>
        <w:r>
          <w:rPr>
            <w:noProof/>
            <w:webHidden/>
          </w:rPr>
          <w:tab/>
        </w:r>
        <w:r>
          <w:rPr>
            <w:noProof/>
            <w:webHidden/>
          </w:rPr>
          <w:fldChar w:fldCharType="begin"/>
        </w:r>
        <w:r>
          <w:rPr>
            <w:noProof/>
            <w:webHidden/>
          </w:rPr>
          <w:instrText xml:space="preserve"> PAGEREF _Toc420784070 \h </w:instrText>
        </w:r>
        <w:r>
          <w:rPr>
            <w:noProof/>
            <w:webHidden/>
          </w:rPr>
        </w:r>
        <w:r>
          <w:rPr>
            <w:noProof/>
            <w:webHidden/>
          </w:rPr>
          <w:fldChar w:fldCharType="separate"/>
        </w:r>
        <w:r>
          <w:rPr>
            <w:noProof/>
            <w:webHidden/>
          </w:rPr>
          <w:t>5</w:t>
        </w:r>
        <w:r>
          <w:rPr>
            <w:noProof/>
            <w:webHidden/>
          </w:rPr>
          <w:fldChar w:fldCharType="end"/>
        </w:r>
      </w:hyperlink>
    </w:p>
    <w:p w14:paraId="1278CD7A"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071" w:history="1">
        <w:r w:rsidRPr="00A74CC9">
          <w:rPr>
            <w:rStyle w:val="Hipervnculo"/>
            <w:noProof/>
          </w:rPr>
          <w:t>1.4.1.</w:t>
        </w:r>
        <w:r>
          <w:rPr>
            <w:rFonts w:cstheme="minorBidi"/>
            <w:i w:val="0"/>
            <w:iCs w:val="0"/>
            <w:noProof/>
            <w:sz w:val="22"/>
            <w:szCs w:val="22"/>
            <w:lang w:val="es-BO" w:eastAsia="es-BO"/>
          </w:rPr>
          <w:tab/>
        </w:r>
        <w:r w:rsidRPr="00A74CC9">
          <w:rPr>
            <w:rStyle w:val="Hipervnculo"/>
            <w:noProof/>
          </w:rPr>
          <w:t>Objetivo General.</w:t>
        </w:r>
        <w:r>
          <w:rPr>
            <w:noProof/>
            <w:webHidden/>
          </w:rPr>
          <w:tab/>
        </w:r>
        <w:r>
          <w:rPr>
            <w:noProof/>
            <w:webHidden/>
          </w:rPr>
          <w:fldChar w:fldCharType="begin"/>
        </w:r>
        <w:r>
          <w:rPr>
            <w:noProof/>
            <w:webHidden/>
          </w:rPr>
          <w:instrText xml:space="preserve"> PAGEREF _Toc420784071 \h </w:instrText>
        </w:r>
        <w:r>
          <w:rPr>
            <w:noProof/>
            <w:webHidden/>
          </w:rPr>
        </w:r>
        <w:r>
          <w:rPr>
            <w:noProof/>
            <w:webHidden/>
          </w:rPr>
          <w:fldChar w:fldCharType="separate"/>
        </w:r>
        <w:r>
          <w:rPr>
            <w:noProof/>
            <w:webHidden/>
          </w:rPr>
          <w:t>5</w:t>
        </w:r>
        <w:r>
          <w:rPr>
            <w:noProof/>
            <w:webHidden/>
          </w:rPr>
          <w:fldChar w:fldCharType="end"/>
        </w:r>
      </w:hyperlink>
    </w:p>
    <w:p w14:paraId="3F6F7253"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072" w:history="1">
        <w:r w:rsidRPr="00A74CC9">
          <w:rPr>
            <w:rStyle w:val="Hipervnculo"/>
            <w:noProof/>
          </w:rPr>
          <w:t>1.4.2.</w:t>
        </w:r>
        <w:r>
          <w:rPr>
            <w:rFonts w:cstheme="minorBidi"/>
            <w:i w:val="0"/>
            <w:iCs w:val="0"/>
            <w:noProof/>
            <w:sz w:val="22"/>
            <w:szCs w:val="22"/>
            <w:lang w:val="es-BO" w:eastAsia="es-BO"/>
          </w:rPr>
          <w:tab/>
        </w:r>
        <w:r w:rsidRPr="00A74CC9">
          <w:rPr>
            <w:rStyle w:val="Hipervnculo"/>
            <w:noProof/>
          </w:rPr>
          <w:t>Objetivos Específicos.</w:t>
        </w:r>
        <w:r>
          <w:rPr>
            <w:noProof/>
            <w:webHidden/>
          </w:rPr>
          <w:tab/>
        </w:r>
        <w:r>
          <w:rPr>
            <w:noProof/>
            <w:webHidden/>
          </w:rPr>
          <w:fldChar w:fldCharType="begin"/>
        </w:r>
        <w:r>
          <w:rPr>
            <w:noProof/>
            <w:webHidden/>
          </w:rPr>
          <w:instrText xml:space="preserve"> PAGEREF _Toc420784072 \h </w:instrText>
        </w:r>
        <w:r>
          <w:rPr>
            <w:noProof/>
            <w:webHidden/>
          </w:rPr>
        </w:r>
        <w:r>
          <w:rPr>
            <w:noProof/>
            <w:webHidden/>
          </w:rPr>
          <w:fldChar w:fldCharType="separate"/>
        </w:r>
        <w:r>
          <w:rPr>
            <w:noProof/>
            <w:webHidden/>
          </w:rPr>
          <w:t>5</w:t>
        </w:r>
        <w:r>
          <w:rPr>
            <w:noProof/>
            <w:webHidden/>
          </w:rPr>
          <w:fldChar w:fldCharType="end"/>
        </w:r>
      </w:hyperlink>
    </w:p>
    <w:p w14:paraId="3181AC0D"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73" w:history="1">
        <w:r w:rsidRPr="00A74CC9">
          <w:rPr>
            <w:rStyle w:val="Hipervnculo"/>
            <w:rFonts w:cstheme="majorHAnsi"/>
            <w:noProof/>
          </w:rPr>
          <w:t>1.5.</w:t>
        </w:r>
        <w:r>
          <w:rPr>
            <w:rFonts w:cstheme="minorBidi"/>
            <w:smallCaps w:val="0"/>
            <w:noProof/>
            <w:sz w:val="22"/>
            <w:szCs w:val="22"/>
            <w:lang w:val="es-BO" w:eastAsia="es-BO"/>
          </w:rPr>
          <w:tab/>
        </w:r>
        <w:r w:rsidRPr="00A74CC9">
          <w:rPr>
            <w:rStyle w:val="Hipervnculo"/>
            <w:noProof/>
          </w:rPr>
          <w:t>Alcance.</w:t>
        </w:r>
        <w:r>
          <w:rPr>
            <w:noProof/>
            <w:webHidden/>
          </w:rPr>
          <w:tab/>
        </w:r>
        <w:r>
          <w:rPr>
            <w:noProof/>
            <w:webHidden/>
          </w:rPr>
          <w:fldChar w:fldCharType="begin"/>
        </w:r>
        <w:r>
          <w:rPr>
            <w:noProof/>
            <w:webHidden/>
          </w:rPr>
          <w:instrText xml:space="preserve"> PAGEREF _Toc420784073 \h </w:instrText>
        </w:r>
        <w:r>
          <w:rPr>
            <w:noProof/>
            <w:webHidden/>
          </w:rPr>
        </w:r>
        <w:r>
          <w:rPr>
            <w:noProof/>
            <w:webHidden/>
          </w:rPr>
          <w:fldChar w:fldCharType="separate"/>
        </w:r>
        <w:r>
          <w:rPr>
            <w:noProof/>
            <w:webHidden/>
          </w:rPr>
          <w:t>6</w:t>
        </w:r>
        <w:r>
          <w:rPr>
            <w:noProof/>
            <w:webHidden/>
          </w:rPr>
          <w:fldChar w:fldCharType="end"/>
        </w:r>
      </w:hyperlink>
    </w:p>
    <w:p w14:paraId="56B236A7"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74" w:history="1">
        <w:r w:rsidRPr="00A74CC9">
          <w:rPr>
            <w:rStyle w:val="Hipervnculo"/>
            <w:rFonts w:cstheme="majorHAnsi"/>
            <w:noProof/>
          </w:rPr>
          <w:t>1.6.</w:t>
        </w:r>
        <w:r>
          <w:rPr>
            <w:rFonts w:cstheme="minorBidi"/>
            <w:smallCaps w:val="0"/>
            <w:noProof/>
            <w:sz w:val="22"/>
            <w:szCs w:val="22"/>
            <w:lang w:val="es-BO" w:eastAsia="es-BO"/>
          </w:rPr>
          <w:tab/>
        </w:r>
        <w:r w:rsidRPr="00A74CC9">
          <w:rPr>
            <w:rStyle w:val="Hipervnculo"/>
            <w:noProof/>
          </w:rPr>
          <w:t>Metodología.</w:t>
        </w:r>
        <w:r>
          <w:rPr>
            <w:noProof/>
            <w:webHidden/>
          </w:rPr>
          <w:tab/>
        </w:r>
        <w:r>
          <w:rPr>
            <w:noProof/>
            <w:webHidden/>
          </w:rPr>
          <w:fldChar w:fldCharType="begin"/>
        </w:r>
        <w:r>
          <w:rPr>
            <w:noProof/>
            <w:webHidden/>
          </w:rPr>
          <w:instrText xml:space="preserve"> PAGEREF _Toc420784074 \h </w:instrText>
        </w:r>
        <w:r>
          <w:rPr>
            <w:noProof/>
            <w:webHidden/>
          </w:rPr>
        </w:r>
        <w:r>
          <w:rPr>
            <w:noProof/>
            <w:webHidden/>
          </w:rPr>
          <w:fldChar w:fldCharType="separate"/>
        </w:r>
        <w:r>
          <w:rPr>
            <w:noProof/>
            <w:webHidden/>
          </w:rPr>
          <w:t>7</w:t>
        </w:r>
        <w:r>
          <w:rPr>
            <w:noProof/>
            <w:webHidden/>
          </w:rPr>
          <w:fldChar w:fldCharType="end"/>
        </w:r>
      </w:hyperlink>
    </w:p>
    <w:p w14:paraId="0DE78CE6"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75" w:history="1">
        <w:r w:rsidRPr="00A74CC9">
          <w:rPr>
            <w:rStyle w:val="Hipervnculo"/>
            <w:rFonts w:cstheme="majorHAnsi"/>
            <w:noProof/>
          </w:rPr>
          <w:t>1.7.</w:t>
        </w:r>
        <w:r>
          <w:rPr>
            <w:rFonts w:cstheme="minorBidi"/>
            <w:smallCaps w:val="0"/>
            <w:noProof/>
            <w:sz w:val="22"/>
            <w:szCs w:val="22"/>
            <w:lang w:val="es-BO" w:eastAsia="es-BO"/>
          </w:rPr>
          <w:tab/>
        </w:r>
        <w:r w:rsidRPr="00A74CC9">
          <w:rPr>
            <w:rStyle w:val="Hipervnculo"/>
            <w:noProof/>
          </w:rPr>
          <w:t>Cronograma</w:t>
        </w:r>
        <w:r>
          <w:rPr>
            <w:noProof/>
            <w:webHidden/>
          </w:rPr>
          <w:tab/>
        </w:r>
        <w:r>
          <w:rPr>
            <w:noProof/>
            <w:webHidden/>
          </w:rPr>
          <w:fldChar w:fldCharType="begin"/>
        </w:r>
        <w:r>
          <w:rPr>
            <w:noProof/>
            <w:webHidden/>
          </w:rPr>
          <w:instrText xml:space="preserve"> PAGEREF _Toc420784075 \h </w:instrText>
        </w:r>
        <w:r>
          <w:rPr>
            <w:noProof/>
            <w:webHidden/>
          </w:rPr>
        </w:r>
        <w:r>
          <w:rPr>
            <w:noProof/>
            <w:webHidden/>
          </w:rPr>
          <w:fldChar w:fldCharType="separate"/>
        </w:r>
        <w:r>
          <w:rPr>
            <w:noProof/>
            <w:webHidden/>
          </w:rPr>
          <w:t>7</w:t>
        </w:r>
        <w:r>
          <w:rPr>
            <w:noProof/>
            <w:webHidden/>
          </w:rPr>
          <w:fldChar w:fldCharType="end"/>
        </w:r>
      </w:hyperlink>
    </w:p>
    <w:p w14:paraId="0714FA12" w14:textId="77777777" w:rsidR="00A959CC" w:rsidRDefault="00A959CC">
      <w:pPr>
        <w:pStyle w:val="TDC1"/>
        <w:tabs>
          <w:tab w:val="left" w:pos="440"/>
          <w:tab w:val="right" w:leader="dot" w:pos="9111"/>
        </w:tabs>
        <w:rPr>
          <w:rFonts w:cstheme="minorBidi"/>
          <w:b w:val="0"/>
          <w:bCs w:val="0"/>
          <w:caps w:val="0"/>
          <w:noProof/>
          <w:sz w:val="22"/>
          <w:szCs w:val="22"/>
          <w:lang w:val="es-BO" w:eastAsia="es-BO"/>
        </w:rPr>
      </w:pPr>
      <w:hyperlink w:anchor="_Toc420784076" w:history="1">
        <w:r w:rsidRPr="00A74CC9">
          <w:rPr>
            <w:rStyle w:val="Hipervnculo"/>
            <w:rFonts w:ascii="Arial Black" w:hAnsi="Arial Black"/>
            <w:noProof/>
          </w:rPr>
          <w:t>2.</w:t>
        </w:r>
        <w:r>
          <w:rPr>
            <w:rFonts w:cstheme="minorBidi"/>
            <w:b w:val="0"/>
            <w:bCs w:val="0"/>
            <w:caps w:val="0"/>
            <w:noProof/>
            <w:sz w:val="22"/>
            <w:szCs w:val="22"/>
            <w:lang w:val="es-BO" w:eastAsia="es-BO"/>
          </w:rPr>
          <w:tab/>
        </w:r>
        <w:r w:rsidRPr="00A74CC9">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_Toc420784076 \h </w:instrText>
        </w:r>
        <w:r>
          <w:rPr>
            <w:noProof/>
            <w:webHidden/>
          </w:rPr>
        </w:r>
        <w:r>
          <w:rPr>
            <w:noProof/>
            <w:webHidden/>
          </w:rPr>
          <w:fldChar w:fldCharType="separate"/>
        </w:r>
        <w:r>
          <w:rPr>
            <w:noProof/>
            <w:webHidden/>
          </w:rPr>
          <w:t>8</w:t>
        </w:r>
        <w:r>
          <w:rPr>
            <w:noProof/>
            <w:webHidden/>
          </w:rPr>
          <w:fldChar w:fldCharType="end"/>
        </w:r>
      </w:hyperlink>
    </w:p>
    <w:p w14:paraId="4ACA45F3"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77" w:history="1">
        <w:r w:rsidRPr="00A74CC9">
          <w:rPr>
            <w:rStyle w:val="Hipervnculo"/>
            <w:rFonts w:cstheme="majorHAnsi"/>
            <w:noProof/>
          </w:rPr>
          <w:t>2.1.</w:t>
        </w:r>
        <w:r>
          <w:rPr>
            <w:rFonts w:cstheme="minorBidi"/>
            <w:smallCaps w:val="0"/>
            <w:noProof/>
            <w:sz w:val="22"/>
            <w:szCs w:val="22"/>
            <w:lang w:val="es-BO" w:eastAsia="es-BO"/>
          </w:rPr>
          <w:tab/>
        </w:r>
        <w:r w:rsidRPr="00A74CC9">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_Toc420784077 \h </w:instrText>
        </w:r>
        <w:r>
          <w:rPr>
            <w:noProof/>
            <w:webHidden/>
          </w:rPr>
        </w:r>
        <w:r>
          <w:rPr>
            <w:noProof/>
            <w:webHidden/>
          </w:rPr>
          <w:fldChar w:fldCharType="separate"/>
        </w:r>
        <w:r>
          <w:rPr>
            <w:noProof/>
            <w:webHidden/>
          </w:rPr>
          <w:t>8</w:t>
        </w:r>
        <w:r>
          <w:rPr>
            <w:noProof/>
            <w:webHidden/>
          </w:rPr>
          <w:fldChar w:fldCharType="end"/>
        </w:r>
      </w:hyperlink>
    </w:p>
    <w:p w14:paraId="4CEA6B12"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78" w:history="1">
        <w:r w:rsidRPr="00A74CC9">
          <w:rPr>
            <w:rStyle w:val="Hipervnculo"/>
            <w:rFonts w:cstheme="majorHAnsi"/>
            <w:noProof/>
          </w:rPr>
          <w:t>2.2.</w:t>
        </w:r>
        <w:r>
          <w:rPr>
            <w:rFonts w:cstheme="minorBidi"/>
            <w:smallCaps w:val="0"/>
            <w:noProof/>
            <w:sz w:val="22"/>
            <w:szCs w:val="22"/>
            <w:lang w:val="es-BO" w:eastAsia="es-BO"/>
          </w:rPr>
          <w:tab/>
        </w:r>
        <w:r w:rsidRPr="00A74CC9">
          <w:rPr>
            <w:rStyle w:val="Hipervnculo"/>
            <w:noProof/>
          </w:rPr>
          <w:t>Descripción de la unidad o departamento</w:t>
        </w:r>
        <w:r>
          <w:rPr>
            <w:noProof/>
            <w:webHidden/>
          </w:rPr>
          <w:tab/>
        </w:r>
        <w:r>
          <w:rPr>
            <w:noProof/>
            <w:webHidden/>
          </w:rPr>
          <w:fldChar w:fldCharType="begin"/>
        </w:r>
        <w:r>
          <w:rPr>
            <w:noProof/>
            <w:webHidden/>
          </w:rPr>
          <w:instrText xml:space="preserve"> PAGEREF _Toc420784078 \h </w:instrText>
        </w:r>
        <w:r>
          <w:rPr>
            <w:noProof/>
            <w:webHidden/>
          </w:rPr>
        </w:r>
        <w:r>
          <w:rPr>
            <w:noProof/>
            <w:webHidden/>
          </w:rPr>
          <w:fldChar w:fldCharType="separate"/>
        </w:r>
        <w:r>
          <w:rPr>
            <w:noProof/>
            <w:webHidden/>
          </w:rPr>
          <w:t>8</w:t>
        </w:r>
        <w:r>
          <w:rPr>
            <w:noProof/>
            <w:webHidden/>
          </w:rPr>
          <w:fldChar w:fldCharType="end"/>
        </w:r>
      </w:hyperlink>
    </w:p>
    <w:p w14:paraId="581A6BAD"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79" w:history="1">
        <w:r w:rsidRPr="00A74CC9">
          <w:rPr>
            <w:rStyle w:val="Hipervnculo"/>
            <w:rFonts w:cstheme="majorHAnsi"/>
            <w:noProof/>
          </w:rPr>
          <w:t>2.3.</w:t>
        </w:r>
        <w:r>
          <w:rPr>
            <w:rFonts w:cstheme="minorBidi"/>
            <w:smallCaps w:val="0"/>
            <w:noProof/>
            <w:sz w:val="22"/>
            <w:szCs w:val="22"/>
            <w:lang w:val="es-BO" w:eastAsia="es-BO"/>
          </w:rPr>
          <w:tab/>
        </w:r>
        <w:r w:rsidRPr="00A74CC9">
          <w:rPr>
            <w:rStyle w:val="Hipervnculo"/>
            <w:noProof/>
          </w:rPr>
          <w:t>Organigrama de la biblioteca</w:t>
        </w:r>
        <w:r>
          <w:rPr>
            <w:noProof/>
            <w:webHidden/>
          </w:rPr>
          <w:tab/>
        </w:r>
        <w:r>
          <w:rPr>
            <w:noProof/>
            <w:webHidden/>
          </w:rPr>
          <w:fldChar w:fldCharType="begin"/>
        </w:r>
        <w:r>
          <w:rPr>
            <w:noProof/>
            <w:webHidden/>
          </w:rPr>
          <w:instrText xml:space="preserve"> PAGEREF _Toc420784079 \h </w:instrText>
        </w:r>
        <w:r>
          <w:rPr>
            <w:noProof/>
            <w:webHidden/>
          </w:rPr>
        </w:r>
        <w:r>
          <w:rPr>
            <w:noProof/>
            <w:webHidden/>
          </w:rPr>
          <w:fldChar w:fldCharType="separate"/>
        </w:r>
        <w:r>
          <w:rPr>
            <w:noProof/>
            <w:webHidden/>
          </w:rPr>
          <w:t>8</w:t>
        </w:r>
        <w:r>
          <w:rPr>
            <w:noProof/>
            <w:webHidden/>
          </w:rPr>
          <w:fldChar w:fldCharType="end"/>
        </w:r>
      </w:hyperlink>
    </w:p>
    <w:p w14:paraId="08A1B966"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80" w:history="1">
        <w:r w:rsidRPr="00A74CC9">
          <w:rPr>
            <w:rStyle w:val="Hipervnculo"/>
            <w:rFonts w:cstheme="majorHAnsi"/>
            <w:noProof/>
          </w:rPr>
          <w:t>2.4.</w:t>
        </w:r>
        <w:r>
          <w:rPr>
            <w:rFonts w:cstheme="minorBidi"/>
            <w:smallCaps w:val="0"/>
            <w:noProof/>
            <w:sz w:val="22"/>
            <w:szCs w:val="22"/>
            <w:lang w:val="es-BO" w:eastAsia="es-BO"/>
          </w:rPr>
          <w:tab/>
        </w:r>
        <w:r w:rsidRPr="00A74CC9">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_Toc420784080 \h </w:instrText>
        </w:r>
        <w:r>
          <w:rPr>
            <w:noProof/>
            <w:webHidden/>
          </w:rPr>
        </w:r>
        <w:r>
          <w:rPr>
            <w:noProof/>
            <w:webHidden/>
          </w:rPr>
          <w:fldChar w:fldCharType="separate"/>
        </w:r>
        <w:r>
          <w:rPr>
            <w:noProof/>
            <w:webHidden/>
          </w:rPr>
          <w:t>9</w:t>
        </w:r>
        <w:r>
          <w:rPr>
            <w:noProof/>
            <w:webHidden/>
          </w:rPr>
          <w:fldChar w:fldCharType="end"/>
        </w:r>
      </w:hyperlink>
    </w:p>
    <w:p w14:paraId="3F522099"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81" w:history="1">
        <w:r w:rsidRPr="00A74CC9">
          <w:rPr>
            <w:rStyle w:val="Hipervnculo"/>
            <w:rFonts w:cstheme="majorHAnsi"/>
            <w:noProof/>
          </w:rPr>
          <w:t>2.5.</w:t>
        </w:r>
        <w:r>
          <w:rPr>
            <w:rFonts w:cstheme="minorBidi"/>
            <w:smallCaps w:val="0"/>
            <w:noProof/>
            <w:sz w:val="22"/>
            <w:szCs w:val="22"/>
            <w:lang w:val="es-BO" w:eastAsia="es-BO"/>
          </w:rPr>
          <w:tab/>
        </w:r>
        <w:r w:rsidRPr="00A74CC9">
          <w:rPr>
            <w:rStyle w:val="Hipervnculo"/>
            <w:noProof/>
          </w:rPr>
          <w:t>Horario de atención</w:t>
        </w:r>
        <w:r>
          <w:rPr>
            <w:noProof/>
            <w:webHidden/>
          </w:rPr>
          <w:tab/>
        </w:r>
        <w:r>
          <w:rPr>
            <w:noProof/>
            <w:webHidden/>
          </w:rPr>
          <w:fldChar w:fldCharType="begin"/>
        </w:r>
        <w:r>
          <w:rPr>
            <w:noProof/>
            <w:webHidden/>
          </w:rPr>
          <w:instrText xml:space="preserve"> PAGEREF _Toc420784081 \h </w:instrText>
        </w:r>
        <w:r>
          <w:rPr>
            <w:noProof/>
            <w:webHidden/>
          </w:rPr>
        </w:r>
        <w:r>
          <w:rPr>
            <w:noProof/>
            <w:webHidden/>
          </w:rPr>
          <w:fldChar w:fldCharType="separate"/>
        </w:r>
        <w:r>
          <w:rPr>
            <w:noProof/>
            <w:webHidden/>
          </w:rPr>
          <w:t>9</w:t>
        </w:r>
        <w:r>
          <w:rPr>
            <w:noProof/>
            <w:webHidden/>
          </w:rPr>
          <w:fldChar w:fldCharType="end"/>
        </w:r>
      </w:hyperlink>
    </w:p>
    <w:p w14:paraId="4CB95D4E"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82" w:history="1">
        <w:r w:rsidRPr="00A74CC9">
          <w:rPr>
            <w:rStyle w:val="Hipervnculo"/>
            <w:rFonts w:cstheme="majorHAnsi"/>
            <w:noProof/>
          </w:rPr>
          <w:t>2.6.</w:t>
        </w:r>
        <w:r>
          <w:rPr>
            <w:rFonts w:cstheme="minorBidi"/>
            <w:smallCaps w:val="0"/>
            <w:noProof/>
            <w:sz w:val="22"/>
            <w:szCs w:val="22"/>
            <w:lang w:val="es-BO" w:eastAsia="es-BO"/>
          </w:rPr>
          <w:tab/>
        </w:r>
        <w:r w:rsidRPr="00A74CC9">
          <w:rPr>
            <w:rStyle w:val="Hipervnculo"/>
            <w:noProof/>
          </w:rPr>
          <w:t>Registro de usuarios</w:t>
        </w:r>
        <w:r>
          <w:rPr>
            <w:noProof/>
            <w:webHidden/>
          </w:rPr>
          <w:tab/>
        </w:r>
        <w:r>
          <w:rPr>
            <w:noProof/>
            <w:webHidden/>
          </w:rPr>
          <w:fldChar w:fldCharType="begin"/>
        </w:r>
        <w:r>
          <w:rPr>
            <w:noProof/>
            <w:webHidden/>
          </w:rPr>
          <w:instrText xml:space="preserve"> PAGEREF _Toc420784082 \h </w:instrText>
        </w:r>
        <w:r>
          <w:rPr>
            <w:noProof/>
            <w:webHidden/>
          </w:rPr>
        </w:r>
        <w:r>
          <w:rPr>
            <w:noProof/>
            <w:webHidden/>
          </w:rPr>
          <w:fldChar w:fldCharType="separate"/>
        </w:r>
        <w:r>
          <w:rPr>
            <w:noProof/>
            <w:webHidden/>
          </w:rPr>
          <w:t>9</w:t>
        </w:r>
        <w:r>
          <w:rPr>
            <w:noProof/>
            <w:webHidden/>
          </w:rPr>
          <w:fldChar w:fldCharType="end"/>
        </w:r>
      </w:hyperlink>
    </w:p>
    <w:p w14:paraId="7E3D5D5D"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83" w:history="1">
        <w:r w:rsidRPr="00A74CC9">
          <w:rPr>
            <w:rStyle w:val="Hipervnculo"/>
            <w:rFonts w:cstheme="majorHAnsi"/>
            <w:noProof/>
          </w:rPr>
          <w:t>2.7.</w:t>
        </w:r>
        <w:r>
          <w:rPr>
            <w:rFonts w:cstheme="minorBidi"/>
            <w:smallCaps w:val="0"/>
            <w:noProof/>
            <w:sz w:val="22"/>
            <w:szCs w:val="22"/>
            <w:lang w:val="es-BO" w:eastAsia="es-BO"/>
          </w:rPr>
          <w:tab/>
        </w:r>
        <w:r w:rsidRPr="00A74CC9">
          <w:rPr>
            <w:rStyle w:val="Hipervnculo"/>
            <w:noProof/>
          </w:rPr>
          <w:t>Infraestructura</w:t>
        </w:r>
        <w:r>
          <w:rPr>
            <w:noProof/>
            <w:webHidden/>
          </w:rPr>
          <w:tab/>
        </w:r>
        <w:r>
          <w:rPr>
            <w:noProof/>
            <w:webHidden/>
          </w:rPr>
          <w:fldChar w:fldCharType="begin"/>
        </w:r>
        <w:r>
          <w:rPr>
            <w:noProof/>
            <w:webHidden/>
          </w:rPr>
          <w:instrText xml:space="preserve"> PAGEREF _Toc420784083 \h </w:instrText>
        </w:r>
        <w:r>
          <w:rPr>
            <w:noProof/>
            <w:webHidden/>
          </w:rPr>
        </w:r>
        <w:r>
          <w:rPr>
            <w:noProof/>
            <w:webHidden/>
          </w:rPr>
          <w:fldChar w:fldCharType="separate"/>
        </w:r>
        <w:r>
          <w:rPr>
            <w:noProof/>
            <w:webHidden/>
          </w:rPr>
          <w:t>10</w:t>
        </w:r>
        <w:r>
          <w:rPr>
            <w:noProof/>
            <w:webHidden/>
          </w:rPr>
          <w:fldChar w:fldCharType="end"/>
        </w:r>
      </w:hyperlink>
    </w:p>
    <w:p w14:paraId="1333A56F" w14:textId="77777777" w:rsidR="00A959CC" w:rsidRDefault="00A959CC">
      <w:pPr>
        <w:pStyle w:val="TDC1"/>
        <w:tabs>
          <w:tab w:val="left" w:pos="440"/>
          <w:tab w:val="right" w:leader="dot" w:pos="9111"/>
        </w:tabs>
        <w:rPr>
          <w:rFonts w:cstheme="minorBidi"/>
          <w:b w:val="0"/>
          <w:bCs w:val="0"/>
          <w:caps w:val="0"/>
          <w:noProof/>
          <w:sz w:val="22"/>
          <w:szCs w:val="22"/>
          <w:lang w:val="es-BO" w:eastAsia="es-BO"/>
        </w:rPr>
      </w:pPr>
      <w:hyperlink w:anchor="_Toc420784084" w:history="1">
        <w:r w:rsidRPr="00A74CC9">
          <w:rPr>
            <w:rStyle w:val="Hipervnculo"/>
            <w:rFonts w:ascii="Arial Black" w:hAnsi="Arial Black"/>
            <w:noProof/>
          </w:rPr>
          <w:t>3.</w:t>
        </w:r>
        <w:r>
          <w:rPr>
            <w:rFonts w:cstheme="minorBidi"/>
            <w:b w:val="0"/>
            <w:bCs w:val="0"/>
            <w:caps w:val="0"/>
            <w:noProof/>
            <w:sz w:val="22"/>
            <w:szCs w:val="22"/>
            <w:lang w:val="es-BO" w:eastAsia="es-BO"/>
          </w:rPr>
          <w:tab/>
        </w:r>
        <w:r w:rsidRPr="00A74CC9">
          <w:rPr>
            <w:rStyle w:val="Hipervnculo"/>
            <w:noProof/>
          </w:rPr>
          <w:t>CAPITULO 3: Marco Teórico</w:t>
        </w:r>
        <w:r>
          <w:rPr>
            <w:noProof/>
            <w:webHidden/>
          </w:rPr>
          <w:tab/>
        </w:r>
        <w:r>
          <w:rPr>
            <w:noProof/>
            <w:webHidden/>
          </w:rPr>
          <w:fldChar w:fldCharType="begin"/>
        </w:r>
        <w:r>
          <w:rPr>
            <w:noProof/>
            <w:webHidden/>
          </w:rPr>
          <w:instrText xml:space="preserve"> PAGEREF _Toc420784084 \h </w:instrText>
        </w:r>
        <w:r>
          <w:rPr>
            <w:noProof/>
            <w:webHidden/>
          </w:rPr>
        </w:r>
        <w:r>
          <w:rPr>
            <w:noProof/>
            <w:webHidden/>
          </w:rPr>
          <w:fldChar w:fldCharType="separate"/>
        </w:r>
        <w:r>
          <w:rPr>
            <w:noProof/>
            <w:webHidden/>
          </w:rPr>
          <w:t>13</w:t>
        </w:r>
        <w:r>
          <w:rPr>
            <w:noProof/>
            <w:webHidden/>
          </w:rPr>
          <w:fldChar w:fldCharType="end"/>
        </w:r>
      </w:hyperlink>
    </w:p>
    <w:p w14:paraId="3F5E557C"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85" w:history="1">
        <w:r w:rsidRPr="00A74CC9">
          <w:rPr>
            <w:rStyle w:val="Hipervnculo"/>
            <w:rFonts w:cstheme="majorHAnsi"/>
            <w:noProof/>
          </w:rPr>
          <w:t>3.1.</w:t>
        </w:r>
        <w:r>
          <w:rPr>
            <w:rFonts w:cstheme="minorBidi"/>
            <w:smallCaps w:val="0"/>
            <w:noProof/>
            <w:sz w:val="22"/>
            <w:szCs w:val="22"/>
            <w:lang w:val="es-BO" w:eastAsia="es-BO"/>
          </w:rPr>
          <w:tab/>
        </w:r>
        <w:r w:rsidRPr="00A74CC9">
          <w:rPr>
            <w:rStyle w:val="Hipervnculo"/>
            <w:noProof/>
          </w:rPr>
          <w:t>Antecedentes</w:t>
        </w:r>
        <w:r>
          <w:rPr>
            <w:noProof/>
            <w:webHidden/>
          </w:rPr>
          <w:tab/>
        </w:r>
        <w:r>
          <w:rPr>
            <w:noProof/>
            <w:webHidden/>
          </w:rPr>
          <w:fldChar w:fldCharType="begin"/>
        </w:r>
        <w:r>
          <w:rPr>
            <w:noProof/>
            <w:webHidden/>
          </w:rPr>
          <w:instrText xml:space="preserve"> PAGEREF _Toc420784085 \h </w:instrText>
        </w:r>
        <w:r>
          <w:rPr>
            <w:noProof/>
            <w:webHidden/>
          </w:rPr>
        </w:r>
        <w:r>
          <w:rPr>
            <w:noProof/>
            <w:webHidden/>
          </w:rPr>
          <w:fldChar w:fldCharType="separate"/>
        </w:r>
        <w:r>
          <w:rPr>
            <w:noProof/>
            <w:webHidden/>
          </w:rPr>
          <w:t>13</w:t>
        </w:r>
        <w:r>
          <w:rPr>
            <w:noProof/>
            <w:webHidden/>
          </w:rPr>
          <w:fldChar w:fldCharType="end"/>
        </w:r>
      </w:hyperlink>
    </w:p>
    <w:p w14:paraId="21025ECD"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86" w:history="1">
        <w:r w:rsidRPr="00A74CC9">
          <w:rPr>
            <w:rStyle w:val="Hipervnculo"/>
            <w:rFonts w:cstheme="majorHAnsi"/>
            <w:noProof/>
          </w:rPr>
          <w:t>3.2.</w:t>
        </w:r>
        <w:r>
          <w:rPr>
            <w:rFonts w:cstheme="minorBidi"/>
            <w:smallCaps w:val="0"/>
            <w:noProof/>
            <w:sz w:val="22"/>
            <w:szCs w:val="22"/>
            <w:lang w:val="es-BO" w:eastAsia="es-BO"/>
          </w:rPr>
          <w:tab/>
        </w:r>
        <w:r w:rsidRPr="00A74CC9">
          <w:rPr>
            <w:rStyle w:val="Hipervnculo"/>
            <w:noProof/>
          </w:rPr>
          <w:t>Estándares De Catalogación De Libros</w:t>
        </w:r>
        <w:r>
          <w:rPr>
            <w:noProof/>
            <w:webHidden/>
          </w:rPr>
          <w:tab/>
        </w:r>
        <w:r>
          <w:rPr>
            <w:noProof/>
            <w:webHidden/>
          </w:rPr>
          <w:fldChar w:fldCharType="begin"/>
        </w:r>
        <w:r>
          <w:rPr>
            <w:noProof/>
            <w:webHidden/>
          </w:rPr>
          <w:instrText xml:space="preserve"> PAGEREF _Toc420784086 \h </w:instrText>
        </w:r>
        <w:r>
          <w:rPr>
            <w:noProof/>
            <w:webHidden/>
          </w:rPr>
        </w:r>
        <w:r>
          <w:rPr>
            <w:noProof/>
            <w:webHidden/>
          </w:rPr>
          <w:fldChar w:fldCharType="separate"/>
        </w:r>
        <w:r>
          <w:rPr>
            <w:noProof/>
            <w:webHidden/>
          </w:rPr>
          <w:t>14</w:t>
        </w:r>
        <w:r>
          <w:rPr>
            <w:noProof/>
            <w:webHidden/>
          </w:rPr>
          <w:fldChar w:fldCharType="end"/>
        </w:r>
      </w:hyperlink>
    </w:p>
    <w:p w14:paraId="72FB8F66"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087" w:history="1">
        <w:r w:rsidRPr="00A74CC9">
          <w:rPr>
            <w:rStyle w:val="Hipervnculo"/>
            <w:noProof/>
          </w:rPr>
          <w:t>3.2.1.</w:t>
        </w:r>
        <w:r>
          <w:rPr>
            <w:rFonts w:cstheme="minorBidi"/>
            <w:i w:val="0"/>
            <w:iCs w:val="0"/>
            <w:noProof/>
            <w:sz w:val="22"/>
            <w:szCs w:val="22"/>
            <w:lang w:val="es-BO" w:eastAsia="es-BO"/>
          </w:rPr>
          <w:tab/>
        </w:r>
        <w:r w:rsidRPr="00A74CC9">
          <w:rPr>
            <w:rStyle w:val="Hipervnculo"/>
            <w:noProof/>
          </w:rPr>
          <w:t>MARC21</w:t>
        </w:r>
        <w:r>
          <w:rPr>
            <w:noProof/>
            <w:webHidden/>
          </w:rPr>
          <w:tab/>
        </w:r>
        <w:r>
          <w:rPr>
            <w:noProof/>
            <w:webHidden/>
          </w:rPr>
          <w:fldChar w:fldCharType="begin"/>
        </w:r>
        <w:r>
          <w:rPr>
            <w:noProof/>
            <w:webHidden/>
          </w:rPr>
          <w:instrText xml:space="preserve"> PAGEREF _Toc420784087 \h </w:instrText>
        </w:r>
        <w:r>
          <w:rPr>
            <w:noProof/>
            <w:webHidden/>
          </w:rPr>
        </w:r>
        <w:r>
          <w:rPr>
            <w:noProof/>
            <w:webHidden/>
          </w:rPr>
          <w:fldChar w:fldCharType="separate"/>
        </w:r>
        <w:r>
          <w:rPr>
            <w:noProof/>
            <w:webHidden/>
          </w:rPr>
          <w:t>14</w:t>
        </w:r>
        <w:r>
          <w:rPr>
            <w:noProof/>
            <w:webHidden/>
          </w:rPr>
          <w:fldChar w:fldCharType="end"/>
        </w:r>
      </w:hyperlink>
    </w:p>
    <w:p w14:paraId="37B92D59"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88" w:history="1">
        <w:r w:rsidRPr="00A74CC9">
          <w:rPr>
            <w:rStyle w:val="Hipervnculo"/>
            <w:noProof/>
          </w:rPr>
          <w:t>3.2.1.1.</w:t>
        </w:r>
        <w:r>
          <w:rPr>
            <w:rFonts w:cstheme="minorBidi"/>
            <w:noProof/>
            <w:sz w:val="22"/>
            <w:szCs w:val="22"/>
            <w:lang w:val="es-BO" w:eastAsia="es-BO"/>
          </w:rPr>
          <w:tab/>
        </w:r>
        <w:r w:rsidRPr="00A74CC9">
          <w:rPr>
            <w:rStyle w:val="Hipervnculo"/>
            <w:noProof/>
          </w:rPr>
          <w:t>Introducción.</w:t>
        </w:r>
        <w:r>
          <w:rPr>
            <w:noProof/>
            <w:webHidden/>
          </w:rPr>
          <w:tab/>
        </w:r>
        <w:r>
          <w:rPr>
            <w:noProof/>
            <w:webHidden/>
          </w:rPr>
          <w:fldChar w:fldCharType="begin"/>
        </w:r>
        <w:r>
          <w:rPr>
            <w:noProof/>
            <w:webHidden/>
          </w:rPr>
          <w:instrText xml:space="preserve"> PAGEREF _Toc420784088 \h </w:instrText>
        </w:r>
        <w:r>
          <w:rPr>
            <w:noProof/>
            <w:webHidden/>
          </w:rPr>
        </w:r>
        <w:r>
          <w:rPr>
            <w:noProof/>
            <w:webHidden/>
          </w:rPr>
          <w:fldChar w:fldCharType="separate"/>
        </w:r>
        <w:r>
          <w:rPr>
            <w:noProof/>
            <w:webHidden/>
          </w:rPr>
          <w:t>14</w:t>
        </w:r>
        <w:r>
          <w:rPr>
            <w:noProof/>
            <w:webHidden/>
          </w:rPr>
          <w:fldChar w:fldCharType="end"/>
        </w:r>
      </w:hyperlink>
    </w:p>
    <w:p w14:paraId="560D7B62"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89" w:history="1">
        <w:r w:rsidRPr="00A74CC9">
          <w:rPr>
            <w:rStyle w:val="Hipervnculo"/>
            <w:noProof/>
          </w:rPr>
          <w:t>3.2.1.2.</w:t>
        </w:r>
        <w:r>
          <w:rPr>
            <w:rFonts w:cstheme="minorBidi"/>
            <w:noProof/>
            <w:sz w:val="22"/>
            <w:szCs w:val="22"/>
            <w:lang w:val="es-BO" w:eastAsia="es-BO"/>
          </w:rPr>
          <w:tab/>
        </w:r>
        <w:r w:rsidRPr="00A74CC9">
          <w:rPr>
            <w:rStyle w:val="Hipervnculo"/>
            <w:noProof/>
          </w:rPr>
          <w:t>Formatos</w:t>
        </w:r>
        <w:r>
          <w:rPr>
            <w:noProof/>
            <w:webHidden/>
          </w:rPr>
          <w:tab/>
        </w:r>
        <w:r>
          <w:rPr>
            <w:noProof/>
            <w:webHidden/>
          </w:rPr>
          <w:fldChar w:fldCharType="begin"/>
        </w:r>
        <w:r>
          <w:rPr>
            <w:noProof/>
            <w:webHidden/>
          </w:rPr>
          <w:instrText xml:space="preserve"> PAGEREF _Toc420784089 \h </w:instrText>
        </w:r>
        <w:r>
          <w:rPr>
            <w:noProof/>
            <w:webHidden/>
          </w:rPr>
        </w:r>
        <w:r>
          <w:rPr>
            <w:noProof/>
            <w:webHidden/>
          </w:rPr>
          <w:fldChar w:fldCharType="separate"/>
        </w:r>
        <w:r>
          <w:rPr>
            <w:noProof/>
            <w:webHidden/>
          </w:rPr>
          <w:t>14</w:t>
        </w:r>
        <w:r>
          <w:rPr>
            <w:noProof/>
            <w:webHidden/>
          </w:rPr>
          <w:fldChar w:fldCharType="end"/>
        </w:r>
      </w:hyperlink>
    </w:p>
    <w:p w14:paraId="5E434673"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90" w:history="1">
        <w:r w:rsidRPr="00A74CC9">
          <w:rPr>
            <w:rStyle w:val="Hipervnculo"/>
            <w:noProof/>
          </w:rPr>
          <w:t>3.2.1.3.</w:t>
        </w:r>
        <w:r>
          <w:rPr>
            <w:rFonts w:cstheme="minorBidi"/>
            <w:noProof/>
            <w:sz w:val="22"/>
            <w:szCs w:val="22"/>
            <w:lang w:val="es-BO" w:eastAsia="es-BO"/>
          </w:rPr>
          <w:tab/>
        </w:r>
        <w:r w:rsidRPr="00A74CC9">
          <w:rPr>
            <w:rStyle w:val="Hipervnculo"/>
            <w:noProof/>
          </w:rPr>
          <w:t>Componentes</w:t>
        </w:r>
        <w:r>
          <w:rPr>
            <w:noProof/>
            <w:webHidden/>
          </w:rPr>
          <w:tab/>
        </w:r>
        <w:r>
          <w:rPr>
            <w:noProof/>
            <w:webHidden/>
          </w:rPr>
          <w:fldChar w:fldCharType="begin"/>
        </w:r>
        <w:r>
          <w:rPr>
            <w:noProof/>
            <w:webHidden/>
          </w:rPr>
          <w:instrText xml:space="preserve"> PAGEREF _Toc420784090 \h </w:instrText>
        </w:r>
        <w:r>
          <w:rPr>
            <w:noProof/>
            <w:webHidden/>
          </w:rPr>
        </w:r>
        <w:r>
          <w:rPr>
            <w:noProof/>
            <w:webHidden/>
          </w:rPr>
          <w:fldChar w:fldCharType="separate"/>
        </w:r>
        <w:r>
          <w:rPr>
            <w:noProof/>
            <w:webHidden/>
          </w:rPr>
          <w:t>15</w:t>
        </w:r>
        <w:r>
          <w:rPr>
            <w:noProof/>
            <w:webHidden/>
          </w:rPr>
          <w:fldChar w:fldCharType="end"/>
        </w:r>
      </w:hyperlink>
    </w:p>
    <w:p w14:paraId="55F2A08A"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91" w:history="1">
        <w:r w:rsidRPr="00A74CC9">
          <w:rPr>
            <w:rStyle w:val="Hipervnculo"/>
            <w:noProof/>
            <w:lang w:val="es-BO"/>
          </w:rPr>
          <w:t>3.2.1.4.</w:t>
        </w:r>
        <w:r>
          <w:rPr>
            <w:rFonts w:cstheme="minorBidi"/>
            <w:noProof/>
            <w:sz w:val="22"/>
            <w:szCs w:val="22"/>
            <w:lang w:val="es-BO" w:eastAsia="es-BO"/>
          </w:rPr>
          <w:tab/>
        </w:r>
        <w:r w:rsidRPr="00A74CC9">
          <w:rPr>
            <w:rStyle w:val="Hipervnculo"/>
            <w:noProof/>
            <w:lang w:val="es-BO"/>
          </w:rPr>
          <w:t>Contenido del registro</w:t>
        </w:r>
        <w:r>
          <w:rPr>
            <w:noProof/>
            <w:webHidden/>
          </w:rPr>
          <w:tab/>
        </w:r>
        <w:r>
          <w:rPr>
            <w:noProof/>
            <w:webHidden/>
          </w:rPr>
          <w:fldChar w:fldCharType="begin"/>
        </w:r>
        <w:r>
          <w:rPr>
            <w:noProof/>
            <w:webHidden/>
          </w:rPr>
          <w:instrText xml:space="preserve"> PAGEREF _Toc420784091 \h </w:instrText>
        </w:r>
        <w:r>
          <w:rPr>
            <w:noProof/>
            <w:webHidden/>
          </w:rPr>
        </w:r>
        <w:r>
          <w:rPr>
            <w:noProof/>
            <w:webHidden/>
          </w:rPr>
          <w:fldChar w:fldCharType="separate"/>
        </w:r>
        <w:r>
          <w:rPr>
            <w:noProof/>
            <w:webHidden/>
          </w:rPr>
          <w:t>16</w:t>
        </w:r>
        <w:r>
          <w:rPr>
            <w:noProof/>
            <w:webHidden/>
          </w:rPr>
          <w:fldChar w:fldCharType="end"/>
        </w:r>
      </w:hyperlink>
    </w:p>
    <w:p w14:paraId="5805A426"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092" w:history="1">
        <w:r w:rsidRPr="00A74CC9">
          <w:rPr>
            <w:rStyle w:val="Hipervnculo"/>
            <w:noProof/>
          </w:rPr>
          <w:t>3.2.2.</w:t>
        </w:r>
        <w:r>
          <w:rPr>
            <w:rFonts w:cstheme="minorBidi"/>
            <w:i w:val="0"/>
            <w:iCs w:val="0"/>
            <w:noProof/>
            <w:sz w:val="22"/>
            <w:szCs w:val="22"/>
            <w:lang w:val="es-BO" w:eastAsia="es-BO"/>
          </w:rPr>
          <w:tab/>
        </w:r>
        <w:r w:rsidRPr="00A74CC9">
          <w:rPr>
            <w:rStyle w:val="Hipervnculo"/>
            <w:noProof/>
            <w:shd w:val="clear" w:color="auto" w:fill="FFFFFF"/>
          </w:rPr>
          <w:t>ISBN</w:t>
        </w:r>
        <w:r>
          <w:rPr>
            <w:noProof/>
            <w:webHidden/>
          </w:rPr>
          <w:tab/>
        </w:r>
        <w:r>
          <w:rPr>
            <w:noProof/>
            <w:webHidden/>
          </w:rPr>
          <w:fldChar w:fldCharType="begin"/>
        </w:r>
        <w:r>
          <w:rPr>
            <w:noProof/>
            <w:webHidden/>
          </w:rPr>
          <w:instrText xml:space="preserve"> PAGEREF _Toc420784092 \h </w:instrText>
        </w:r>
        <w:r>
          <w:rPr>
            <w:noProof/>
            <w:webHidden/>
          </w:rPr>
        </w:r>
        <w:r>
          <w:rPr>
            <w:noProof/>
            <w:webHidden/>
          </w:rPr>
          <w:fldChar w:fldCharType="separate"/>
        </w:r>
        <w:r>
          <w:rPr>
            <w:noProof/>
            <w:webHidden/>
          </w:rPr>
          <w:t>16</w:t>
        </w:r>
        <w:r>
          <w:rPr>
            <w:noProof/>
            <w:webHidden/>
          </w:rPr>
          <w:fldChar w:fldCharType="end"/>
        </w:r>
      </w:hyperlink>
    </w:p>
    <w:p w14:paraId="6B7733B9"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93" w:history="1">
        <w:r w:rsidRPr="00A74CC9">
          <w:rPr>
            <w:rStyle w:val="Hipervnculo"/>
            <w:noProof/>
          </w:rPr>
          <w:t>3.2.2.1.</w:t>
        </w:r>
        <w:r>
          <w:rPr>
            <w:rFonts w:cstheme="minorBidi"/>
            <w:noProof/>
            <w:sz w:val="22"/>
            <w:szCs w:val="22"/>
            <w:lang w:val="es-BO" w:eastAsia="es-BO"/>
          </w:rPr>
          <w:tab/>
        </w:r>
        <w:r w:rsidRPr="00A74CC9">
          <w:rPr>
            <w:rStyle w:val="Hipervnculo"/>
            <w:noProof/>
          </w:rPr>
          <w:t>Estructura de un ISBN</w:t>
        </w:r>
        <w:r>
          <w:rPr>
            <w:noProof/>
            <w:webHidden/>
          </w:rPr>
          <w:tab/>
        </w:r>
        <w:r>
          <w:rPr>
            <w:noProof/>
            <w:webHidden/>
          </w:rPr>
          <w:fldChar w:fldCharType="begin"/>
        </w:r>
        <w:r>
          <w:rPr>
            <w:noProof/>
            <w:webHidden/>
          </w:rPr>
          <w:instrText xml:space="preserve"> PAGEREF _Toc420784093 \h </w:instrText>
        </w:r>
        <w:r>
          <w:rPr>
            <w:noProof/>
            <w:webHidden/>
          </w:rPr>
        </w:r>
        <w:r>
          <w:rPr>
            <w:noProof/>
            <w:webHidden/>
          </w:rPr>
          <w:fldChar w:fldCharType="separate"/>
        </w:r>
        <w:r>
          <w:rPr>
            <w:noProof/>
            <w:webHidden/>
          </w:rPr>
          <w:t>16</w:t>
        </w:r>
        <w:r>
          <w:rPr>
            <w:noProof/>
            <w:webHidden/>
          </w:rPr>
          <w:fldChar w:fldCharType="end"/>
        </w:r>
      </w:hyperlink>
    </w:p>
    <w:p w14:paraId="57082BF4"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94" w:history="1">
        <w:r w:rsidRPr="00A74CC9">
          <w:rPr>
            <w:rStyle w:val="Hipervnculo"/>
            <w:rFonts w:ascii="Arial" w:eastAsia="Times New Roman" w:hAnsi="Arial" w:cs="Arial"/>
            <w:noProof/>
            <w:lang w:eastAsia="es-BO"/>
          </w:rPr>
          <w:t>3.2.2.2.</w:t>
        </w:r>
        <w:r>
          <w:rPr>
            <w:rFonts w:cstheme="minorBidi"/>
            <w:noProof/>
            <w:sz w:val="22"/>
            <w:szCs w:val="22"/>
            <w:lang w:val="es-BO" w:eastAsia="es-BO"/>
          </w:rPr>
          <w:tab/>
        </w:r>
        <w:r w:rsidRPr="00A74CC9">
          <w:rPr>
            <w:rStyle w:val="Hipervnculo"/>
            <w:rFonts w:eastAsia="Times New Roman"/>
            <w:noProof/>
            <w:lang w:eastAsia="es-BO"/>
          </w:rPr>
          <w:t>Alcance del Código ISBN</w:t>
        </w:r>
        <w:r>
          <w:rPr>
            <w:noProof/>
            <w:webHidden/>
          </w:rPr>
          <w:tab/>
        </w:r>
        <w:r>
          <w:rPr>
            <w:noProof/>
            <w:webHidden/>
          </w:rPr>
          <w:fldChar w:fldCharType="begin"/>
        </w:r>
        <w:r>
          <w:rPr>
            <w:noProof/>
            <w:webHidden/>
          </w:rPr>
          <w:instrText xml:space="preserve"> PAGEREF _Toc420784094 \h </w:instrText>
        </w:r>
        <w:r>
          <w:rPr>
            <w:noProof/>
            <w:webHidden/>
          </w:rPr>
        </w:r>
        <w:r>
          <w:rPr>
            <w:noProof/>
            <w:webHidden/>
          </w:rPr>
          <w:fldChar w:fldCharType="separate"/>
        </w:r>
        <w:r>
          <w:rPr>
            <w:noProof/>
            <w:webHidden/>
          </w:rPr>
          <w:t>17</w:t>
        </w:r>
        <w:r>
          <w:rPr>
            <w:noProof/>
            <w:webHidden/>
          </w:rPr>
          <w:fldChar w:fldCharType="end"/>
        </w:r>
      </w:hyperlink>
    </w:p>
    <w:p w14:paraId="6F8B1145"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95" w:history="1">
        <w:r w:rsidRPr="00A74CC9">
          <w:rPr>
            <w:rStyle w:val="Hipervnculo"/>
            <w:rFonts w:ascii="Arial" w:hAnsi="Arial" w:cs="Arial"/>
            <w:bCs/>
            <w:noProof/>
          </w:rPr>
          <w:t>3.2.2.3.</w:t>
        </w:r>
        <w:r>
          <w:rPr>
            <w:rFonts w:cstheme="minorBidi"/>
            <w:noProof/>
            <w:sz w:val="22"/>
            <w:szCs w:val="22"/>
            <w:lang w:val="es-BO" w:eastAsia="es-BO"/>
          </w:rPr>
          <w:tab/>
        </w:r>
        <w:r w:rsidRPr="00A74CC9">
          <w:rPr>
            <w:rStyle w:val="Hipervnculo"/>
            <w:rFonts w:ascii="Arial" w:hAnsi="Arial" w:cs="Arial"/>
            <w:bCs/>
            <w:noProof/>
          </w:rPr>
          <w:t>Ventajas De ISBN</w:t>
        </w:r>
        <w:r>
          <w:rPr>
            <w:noProof/>
            <w:webHidden/>
          </w:rPr>
          <w:tab/>
        </w:r>
        <w:r>
          <w:rPr>
            <w:noProof/>
            <w:webHidden/>
          </w:rPr>
          <w:fldChar w:fldCharType="begin"/>
        </w:r>
        <w:r>
          <w:rPr>
            <w:noProof/>
            <w:webHidden/>
          </w:rPr>
          <w:instrText xml:space="preserve"> PAGEREF _Toc420784095 \h </w:instrText>
        </w:r>
        <w:r>
          <w:rPr>
            <w:noProof/>
            <w:webHidden/>
          </w:rPr>
        </w:r>
        <w:r>
          <w:rPr>
            <w:noProof/>
            <w:webHidden/>
          </w:rPr>
          <w:fldChar w:fldCharType="separate"/>
        </w:r>
        <w:r>
          <w:rPr>
            <w:noProof/>
            <w:webHidden/>
          </w:rPr>
          <w:t>18</w:t>
        </w:r>
        <w:r>
          <w:rPr>
            <w:noProof/>
            <w:webHidden/>
          </w:rPr>
          <w:fldChar w:fldCharType="end"/>
        </w:r>
      </w:hyperlink>
    </w:p>
    <w:p w14:paraId="452277E8"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096" w:history="1">
        <w:r w:rsidRPr="00A74CC9">
          <w:rPr>
            <w:rStyle w:val="Hipervnculo"/>
            <w:rFonts w:cstheme="majorHAnsi"/>
            <w:noProof/>
          </w:rPr>
          <w:t>3.3.</w:t>
        </w:r>
        <w:r>
          <w:rPr>
            <w:rFonts w:cstheme="minorBidi"/>
            <w:smallCaps w:val="0"/>
            <w:noProof/>
            <w:sz w:val="22"/>
            <w:szCs w:val="22"/>
            <w:lang w:val="es-BO" w:eastAsia="es-BO"/>
          </w:rPr>
          <w:tab/>
        </w:r>
        <w:r w:rsidRPr="00A74CC9">
          <w:rPr>
            <w:rStyle w:val="Hipervnculo"/>
            <w:noProof/>
          </w:rPr>
          <w:t>Derechos de Autor</w:t>
        </w:r>
        <w:r>
          <w:rPr>
            <w:noProof/>
            <w:webHidden/>
          </w:rPr>
          <w:tab/>
        </w:r>
        <w:r>
          <w:rPr>
            <w:noProof/>
            <w:webHidden/>
          </w:rPr>
          <w:fldChar w:fldCharType="begin"/>
        </w:r>
        <w:r>
          <w:rPr>
            <w:noProof/>
            <w:webHidden/>
          </w:rPr>
          <w:instrText xml:space="preserve"> PAGEREF _Toc420784096 \h </w:instrText>
        </w:r>
        <w:r>
          <w:rPr>
            <w:noProof/>
            <w:webHidden/>
          </w:rPr>
        </w:r>
        <w:r>
          <w:rPr>
            <w:noProof/>
            <w:webHidden/>
          </w:rPr>
          <w:fldChar w:fldCharType="separate"/>
        </w:r>
        <w:r>
          <w:rPr>
            <w:noProof/>
            <w:webHidden/>
          </w:rPr>
          <w:t>19</w:t>
        </w:r>
        <w:r>
          <w:rPr>
            <w:noProof/>
            <w:webHidden/>
          </w:rPr>
          <w:fldChar w:fldCharType="end"/>
        </w:r>
      </w:hyperlink>
    </w:p>
    <w:p w14:paraId="565ED23A"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097" w:history="1">
        <w:r w:rsidRPr="00A74CC9">
          <w:rPr>
            <w:rStyle w:val="Hipervnculo"/>
            <w:noProof/>
          </w:rPr>
          <w:t>3.3.1.</w:t>
        </w:r>
        <w:r>
          <w:rPr>
            <w:rFonts w:cstheme="minorBidi"/>
            <w:i w:val="0"/>
            <w:iCs w:val="0"/>
            <w:noProof/>
            <w:sz w:val="22"/>
            <w:szCs w:val="22"/>
            <w:lang w:val="es-BO" w:eastAsia="es-BO"/>
          </w:rPr>
          <w:tab/>
        </w:r>
        <w:r w:rsidRPr="00A74CC9">
          <w:rPr>
            <w:rStyle w:val="Hipervnculo"/>
            <w:noProof/>
          </w:rPr>
          <w:t>Convenio de Berna</w:t>
        </w:r>
        <w:r>
          <w:rPr>
            <w:noProof/>
            <w:webHidden/>
          </w:rPr>
          <w:tab/>
        </w:r>
        <w:r>
          <w:rPr>
            <w:noProof/>
            <w:webHidden/>
          </w:rPr>
          <w:fldChar w:fldCharType="begin"/>
        </w:r>
        <w:r>
          <w:rPr>
            <w:noProof/>
            <w:webHidden/>
          </w:rPr>
          <w:instrText xml:space="preserve"> PAGEREF _Toc420784097 \h </w:instrText>
        </w:r>
        <w:r>
          <w:rPr>
            <w:noProof/>
            <w:webHidden/>
          </w:rPr>
        </w:r>
        <w:r>
          <w:rPr>
            <w:noProof/>
            <w:webHidden/>
          </w:rPr>
          <w:fldChar w:fldCharType="separate"/>
        </w:r>
        <w:r>
          <w:rPr>
            <w:noProof/>
            <w:webHidden/>
          </w:rPr>
          <w:t>19</w:t>
        </w:r>
        <w:r>
          <w:rPr>
            <w:noProof/>
            <w:webHidden/>
          </w:rPr>
          <w:fldChar w:fldCharType="end"/>
        </w:r>
      </w:hyperlink>
    </w:p>
    <w:p w14:paraId="0EB3D7D6"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98" w:history="1">
        <w:r w:rsidRPr="00A74CC9">
          <w:rPr>
            <w:rStyle w:val="Hipervnculo"/>
            <w:noProof/>
          </w:rPr>
          <w:t>3.3.1.1.</w:t>
        </w:r>
        <w:r>
          <w:rPr>
            <w:rFonts w:cstheme="minorBidi"/>
            <w:noProof/>
            <w:sz w:val="22"/>
            <w:szCs w:val="22"/>
            <w:lang w:val="es-BO" w:eastAsia="es-BO"/>
          </w:rPr>
          <w:tab/>
        </w:r>
        <w:r w:rsidRPr="00A74CC9">
          <w:rPr>
            <w:rStyle w:val="Hipervnculo"/>
            <w:noProof/>
          </w:rPr>
          <w:t>Introducción</w:t>
        </w:r>
        <w:r>
          <w:rPr>
            <w:noProof/>
            <w:webHidden/>
          </w:rPr>
          <w:tab/>
        </w:r>
        <w:r>
          <w:rPr>
            <w:noProof/>
            <w:webHidden/>
          </w:rPr>
          <w:fldChar w:fldCharType="begin"/>
        </w:r>
        <w:r>
          <w:rPr>
            <w:noProof/>
            <w:webHidden/>
          </w:rPr>
          <w:instrText xml:space="preserve"> PAGEREF _Toc420784098 \h </w:instrText>
        </w:r>
        <w:r>
          <w:rPr>
            <w:noProof/>
            <w:webHidden/>
          </w:rPr>
        </w:r>
        <w:r>
          <w:rPr>
            <w:noProof/>
            <w:webHidden/>
          </w:rPr>
          <w:fldChar w:fldCharType="separate"/>
        </w:r>
        <w:r>
          <w:rPr>
            <w:noProof/>
            <w:webHidden/>
          </w:rPr>
          <w:t>19</w:t>
        </w:r>
        <w:r>
          <w:rPr>
            <w:noProof/>
            <w:webHidden/>
          </w:rPr>
          <w:fldChar w:fldCharType="end"/>
        </w:r>
      </w:hyperlink>
    </w:p>
    <w:p w14:paraId="246BDB46" w14:textId="77777777" w:rsidR="00A959CC" w:rsidRDefault="00A959CC">
      <w:pPr>
        <w:pStyle w:val="TDC4"/>
        <w:tabs>
          <w:tab w:val="left" w:pos="1540"/>
          <w:tab w:val="right" w:leader="dot" w:pos="9111"/>
        </w:tabs>
        <w:rPr>
          <w:rFonts w:cstheme="minorBidi"/>
          <w:noProof/>
          <w:sz w:val="22"/>
          <w:szCs w:val="22"/>
          <w:lang w:val="es-BO" w:eastAsia="es-BO"/>
        </w:rPr>
      </w:pPr>
      <w:hyperlink w:anchor="_Toc420784099" w:history="1">
        <w:r w:rsidRPr="00A74CC9">
          <w:rPr>
            <w:rStyle w:val="Hipervnculo"/>
            <w:noProof/>
          </w:rPr>
          <w:t>3.3.1.2.</w:t>
        </w:r>
        <w:r>
          <w:rPr>
            <w:rFonts w:cstheme="minorBidi"/>
            <w:noProof/>
            <w:sz w:val="22"/>
            <w:szCs w:val="22"/>
            <w:lang w:val="es-BO" w:eastAsia="es-BO"/>
          </w:rPr>
          <w:tab/>
        </w:r>
        <w:r w:rsidRPr="00A74CC9">
          <w:rPr>
            <w:rStyle w:val="Hipervnculo"/>
            <w:noProof/>
          </w:rPr>
          <w:t>Contenido del Convenio</w:t>
        </w:r>
        <w:r>
          <w:rPr>
            <w:noProof/>
            <w:webHidden/>
          </w:rPr>
          <w:tab/>
        </w:r>
        <w:r>
          <w:rPr>
            <w:noProof/>
            <w:webHidden/>
          </w:rPr>
          <w:fldChar w:fldCharType="begin"/>
        </w:r>
        <w:r>
          <w:rPr>
            <w:noProof/>
            <w:webHidden/>
          </w:rPr>
          <w:instrText xml:space="preserve"> PAGEREF _Toc420784099 \h </w:instrText>
        </w:r>
        <w:r>
          <w:rPr>
            <w:noProof/>
            <w:webHidden/>
          </w:rPr>
        </w:r>
        <w:r>
          <w:rPr>
            <w:noProof/>
            <w:webHidden/>
          </w:rPr>
          <w:fldChar w:fldCharType="separate"/>
        </w:r>
        <w:r>
          <w:rPr>
            <w:noProof/>
            <w:webHidden/>
          </w:rPr>
          <w:t>19</w:t>
        </w:r>
        <w:r>
          <w:rPr>
            <w:noProof/>
            <w:webHidden/>
          </w:rPr>
          <w:fldChar w:fldCharType="end"/>
        </w:r>
      </w:hyperlink>
    </w:p>
    <w:p w14:paraId="58C7DE8D"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00" w:history="1">
        <w:r w:rsidRPr="00A74CC9">
          <w:rPr>
            <w:rStyle w:val="Hipervnculo"/>
            <w:noProof/>
          </w:rPr>
          <w:t>3.3.2.</w:t>
        </w:r>
        <w:r>
          <w:rPr>
            <w:rFonts w:cstheme="minorBidi"/>
            <w:i w:val="0"/>
            <w:iCs w:val="0"/>
            <w:noProof/>
            <w:sz w:val="22"/>
            <w:szCs w:val="22"/>
            <w:lang w:val="es-BO" w:eastAsia="es-BO"/>
          </w:rPr>
          <w:tab/>
        </w:r>
        <w:r w:rsidRPr="00A74CC9">
          <w:rPr>
            <w:rStyle w:val="Hipervnculo"/>
            <w:noProof/>
          </w:rPr>
          <w:t>Normas de Propiedad Intelectual  SENAPI – MPM (</w:t>
        </w:r>
        <w:r w:rsidRPr="00A74CC9">
          <w:rPr>
            <w:rStyle w:val="Hipervnculo"/>
            <w:bCs/>
            <w:noProof/>
          </w:rPr>
          <w:t>D.S. Nº 23907  12 de julio de 1994)</w:t>
        </w:r>
        <w:r>
          <w:rPr>
            <w:noProof/>
            <w:webHidden/>
          </w:rPr>
          <w:tab/>
        </w:r>
        <w:r>
          <w:rPr>
            <w:noProof/>
            <w:webHidden/>
          </w:rPr>
          <w:fldChar w:fldCharType="begin"/>
        </w:r>
        <w:r>
          <w:rPr>
            <w:noProof/>
            <w:webHidden/>
          </w:rPr>
          <w:instrText xml:space="preserve"> PAGEREF _Toc420784100 \h </w:instrText>
        </w:r>
        <w:r>
          <w:rPr>
            <w:noProof/>
            <w:webHidden/>
          </w:rPr>
        </w:r>
        <w:r>
          <w:rPr>
            <w:noProof/>
            <w:webHidden/>
          </w:rPr>
          <w:fldChar w:fldCharType="separate"/>
        </w:r>
        <w:r>
          <w:rPr>
            <w:noProof/>
            <w:webHidden/>
          </w:rPr>
          <w:t>21</w:t>
        </w:r>
        <w:r>
          <w:rPr>
            <w:noProof/>
            <w:webHidden/>
          </w:rPr>
          <w:fldChar w:fldCharType="end"/>
        </w:r>
      </w:hyperlink>
    </w:p>
    <w:p w14:paraId="06B1A410"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01" w:history="1">
        <w:r w:rsidRPr="00A74CC9">
          <w:rPr>
            <w:rStyle w:val="Hipervnculo"/>
            <w:noProof/>
          </w:rPr>
          <w:t>3.3.2.1.</w:t>
        </w:r>
        <w:r>
          <w:rPr>
            <w:rFonts w:cstheme="minorBidi"/>
            <w:noProof/>
            <w:sz w:val="22"/>
            <w:szCs w:val="22"/>
            <w:lang w:val="es-BO" w:eastAsia="es-BO"/>
          </w:rPr>
          <w:tab/>
        </w:r>
        <w:r w:rsidRPr="00A74CC9">
          <w:rPr>
            <w:rStyle w:val="Hipervnculo"/>
            <w:noProof/>
          </w:rPr>
          <w:t>Obras Anónimas</w:t>
        </w:r>
        <w:r>
          <w:rPr>
            <w:noProof/>
            <w:webHidden/>
          </w:rPr>
          <w:tab/>
        </w:r>
        <w:r>
          <w:rPr>
            <w:noProof/>
            <w:webHidden/>
          </w:rPr>
          <w:fldChar w:fldCharType="begin"/>
        </w:r>
        <w:r>
          <w:rPr>
            <w:noProof/>
            <w:webHidden/>
          </w:rPr>
          <w:instrText xml:space="preserve"> PAGEREF _Toc420784101 \h </w:instrText>
        </w:r>
        <w:r>
          <w:rPr>
            <w:noProof/>
            <w:webHidden/>
          </w:rPr>
        </w:r>
        <w:r>
          <w:rPr>
            <w:noProof/>
            <w:webHidden/>
          </w:rPr>
          <w:fldChar w:fldCharType="separate"/>
        </w:r>
        <w:r>
          <w:rPr>
            <w:noProof/>
            <w:webHidden/>
          </w:rPr>
          <w:t>21</w:t>
        </w:r>
        <w:r>
          <w:rPr>
            <w:noProof/>
            <w:webHidden/>
          </w:rPr>
          <w:fldChar w:fldCharType="end"/>
        </w:r>
      </w:hyperlink>
    </w:p>
    <w:p w14:paraId="67EFAF4F"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02" w:history="1">
        <w:r w:rsidRPr="00A74CC9">
          <w:rPr>
            <w:rStyle w:val="Hipervnculo"/>
            <w:noProof/>
          </w:rPr>
          <w:t>3.3.2.2.</w:t>
        </w:r>
        <w:r>
          <w:rPr>
            <w:rFonts w:cstheme="minorBidi"/>
            <w:noProof/>
            <w:sz w:val="22"/>
            <w:szCs w:val="22"/>
            <w:lang w:val="es-BO" w:eastAsia="es-BO"/>
          </w:rPr>
          <w:tab/>
        </w:r>
        <w:r w:rsidRPr="00A74CC9">
          <w:rPr>
            <w:rStyle w:val="Hipervnculo"/>
            <w:noProof/>
          </w:rPr>
          <w:t>Obras de Autores Conocidos</w:t>
        </w:r>
        <w:r>
          <w:rPr>
            <w:noProof/>
            <w:webHidden/>
          </w:rPr>
          <w:tab/>
        </w:r>
        <w:r>
          <w:rPr>
            <w:noProof/>
            <w:webHidden/>
          </w:rPr>
          <w:fldChar w:fldCharType="begin"/>
        </w:r>
        <w:r>
          <w:rPr>
            <w:noProof/>
            <w:webHidden/>
          </w:rPr>
          <w:instrText xml:space="preserve"> PAGEREF _Toc420784102 \h </w:instrText>
        </w:r>
        <w:r>
          <w:rPr>
            <w:noProof/>
            <w:webHidden/>
          </w:rPr>
        </w:r>
        <w:r>
          <w:rPr>
            <w:noProof/>
            <w:webHidden/>
          </w:rPr>
          <w:fldChar w:fldCharType="separate"/>
        </w:r>
        <w:r>
          <w:rPr>
            <w:noProof/>
            <w:webHidden/>
          </w:rPr>
          <w:t>22</w:t>
        </w:r>
        <w:r>
          <w:rPr>
            <w:noProof/>
            <w:webHidden/>
          </w:rPr>
          <w:fldChar w:fldCharType="end"/>
        </w:r>
      </w:hyperlink>
    </w:p>
    <w:p w14:paraId="71255E0F"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03" w:history="1">
        <w:r w:rsidRPr="00A74CC9">
          <w:rPr>
            <w:rStyle w:val="Hipervnculo"/>
            <w:noProof/>
          </w:rPr>
          <w:t>3.3.2.3.</w:t>
        </w:r>
        <w:r>
          <w:rPr>
            <w:rFonts w:cstheme="minorBidi"/>
            <w:noProof/>
            <w:sz w:val="22"/>
            <w:szCs w:val="22"/>
            <w:lang w:val="es-BO" w:eastAsia="es-BO"/>
          </w:rPr>
          <w:tab/>
        </w:r>
        <w:r w:rsidRPr="00A74CC9">
          <w:rPr>
            <w:rStyle w:val="Hipervnculo"/>
            <w:noProof/>
          </w:rPr>
          <w:t>Utilización de Material Protegido por Derechos de Autor</w:t>
        </w:r>
        <w:r>
          <w:rPr>
            <w:noProof/>
            <w:webHidden/>
          </w:rPr>
          <w:tab/>
        </w:r>
        <w:r>
          <w:rPr>
            <w:noProof/>
            <w:webHidden/>
          </w:rPr>
          <w:fldChar w:fldCharType="begin"/>
        </w:r>
        <w:r>
          <w:rPr>
            <w:noProof/>
            <w:webHidden/>
          </w:rPr>
          <w:instrText xml:space="preserve"> PAGEREF _Toc420784103 \h </w:instrText>
        </w:r>
        <w:r>
          <w:rPr>
            <w:noProof/>
            <w:webHidden/>
          </w:rPr>
        </w:r>
        <w:r>
          <w:rPr>
            <w:noProof/>
            <w:webHidden/>
          </w:rPr>
          <w:fldChar w:fldCharType="separate"/>
        </w:r>
        <w:r>
          <w:rPr>
            <w:noProof/>
            <w:webHidden/>
          </w:rPr>
          <w:t>23</w:t>
        </w:r>
        <w:r>
          <w:rPr>
            <w:noProof/>
            <w:webHidden/>
          </w:rPr>
          <w:fldChar w:fldCharType="end"/>
        </w:r>
      </w:hyperlink>
    </w:p>
    <w:p w14:paraId="41966906"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04" w:history="1">
        <w:r w:rsidRPr="00A74CC9">
          <w:rPr>
            <w:rStyle w:val="Hipervnculo"/>
            <w:noProof/>
          </w:rPr>
          <w:t>3.3.2.4.</w:t>
        </w:r>
        <w:r>
          <w:rPr>
            <w:rFonts w:cstheme="minorBidi"/>
            <w:noProof/>
            <w:sz w:val="22"/>
            <w:szCs w:val="22"/>
            <w:lang w:val="es-BO" w:eastAsia="es-BO"/>
          </w:rPr>
          <w:tab/>
        </w:r>
        <w:r w:rsidRPr="00A74CC9">
          <w:rPr>
            <w:rStyle w:val="Hipervnculo"/>
            <w:noProof/>
          </w:rPr>
          <w:t>Duración de la protección de derechos Autor</w:t>
        </w:r>
        <w:r>
          <w:rPr>
            <w:noProof/>
            <w:webHidden/>
          </w:rPr>
          <w:tab/>
        </w:r>
        <w:r>
          <w:rPr>
            <w:noProof/>
            <w:webHidden/>
          </w:rPr>
          <w:fldChar w:fldCharType="begin"/>
        </w:r>
        <w:r>
          <w:rPr>
            <w:noProof/>
            <w:webHidden/>
          </w:rPr>
          <w:instrText xml:space="preserve"> PAGEREF _Toc420784104 \h </w:instrText>
        </w:r>
        <w:r>
          <w:rPr>
            <w:noProof/>
            <w:webHidden/>
          </w:rPr>
        </w:r>
        <w:r>
          <w:rPr>
            <w:noProof/>
            <w:webHidden/>
          </w:rPr>
          <w:fldChar w:fldCharType="separate"/>
        </w:r>
        <w:r>
          <w:rPr>
            <w:noProof/>
            <w:webHidden/>
          </w:rPr>
          <w:t>24</w:t>
        </w:r>
        <w:r>
          <w:rPr>
            <w:noProof/>
            <w:webHidden/>
          </w:rPr>
          <w:fldChar w:fldCharType="end"/>
        </w:r>
      </w:hyperlink>
    </w:p>
    <w:p w14:paraId="4247E385"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05" w:history="1">
        <w:r w:rsidRPr="00A74CC9">
          <w:rPr>
            <w:rStyle w:val="Hipervnculo"/>
            <w:noProof/>
          </w:rPr>
          <w:t>3.3.2.5.</w:t>
        </w:r>
        <w:r>
          <w:rPr>
            <w:rFonts w:cstheme="minorBidi"/>
            <w:noProof/>
            <w:sz w:val="22"/>
            <w:szCs w:val="22"/>
            <w:lang w:val="es-BO" w:eastAsia="es-BO"/>
          </w:rPr>
          <w:tab/>
        </w:r>
        <w:r w:rsidRPr="00A74CC9">
          <w:rPr>
            <w:rStyle w:val="Hipervnculo"/>
            <w:noProof/>
          </w:rPr>
          <w:t>Ejemplares Considerados copias Ilícitas</w:t>
        </w:r>
        <w:r>
          <w:rPr>
            <w:noProof/>
            <w:webHidden/>
          </w:rPr>
          <w:tab/>
        </w:r>
        <w:r>
          <w:rPr>
            <w:noProof/>
            <w:webHidden/>
          </w:rPr>
          <w:fldChar w:fldCharType="begin"/>
        </w:r>
        <w:r>
          <w:rPr>
            <w:noProof/>
            <w:webHidden/>
          </w:rPr>
          <w:instrText xml:space="preserve"> PAGEREF _Toc420784105 \h </w:instrText>
        </w:r>
        <w:r>
          <w:rPr>
            <w:noProof/>
            <w:webHidden/>
          </w:rPr>
        </w:r>
        <w:r>
          <w:rPr>
            <w:noProof/>
            <w:webHidden/>
          </w:rPr>
          <w:fldChar w:fldCharType="separate"/>
        </w:r>
        <w:r>
          <w:rPr>
            <w:noProof/>
            <w:webHidden/>
          </w:rPr>
          <w:t>24</w:t>
        </w:r>
        <w:r>
          <w:rPr>
            <w:noProof/>
            <w:webHidden/>
          </w:rPr>
          <w:fldChar w:fldCharType="end"/>
        </w:r>
      </w:hyperlink>
    </w:p>
    <w:p w14:paraId="5AF04513"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06" w:history="1">
        <w:r w:rsidRPr="00A74CC9">
          <w:rPr>
            <w:rStyle w:val="Hipervnculo"/>
            <w:noProof/>
          </w:rPr>
          <w:t>3.3.2.6.</w:t>
        </w:r>
        <w:r>
          <w:rPr>
            <w:rFonts w:cstheme="minorBidi"/>
            <w:noProof/>
            <w:sz w:val="22"/>
            <w:szCs w:val="22"/>
            <w:lang w:val="es-BO" w:eastAsia="es-BO"/>
          </w:rPr>
          <w:tab/>
        </w:r>
        <w:r w:rsidRPr="00A74CC9">
          <w:rPr>
            <w:rStyle w:val="Hipervnculo"/>
            <w:noProof/>
          </w:rPr>
          <w:t>Decomiso de Material Ilícito</w:t>
        </w:r>
        <w:r>
          <w:rPr>
            <w:noProof/>
            <w:webHidden/>
          </w:rPr>
          <w:tab/>
        </w:r>
        <w:r>
          <w:rPr>
            <w:noProof/>
            <w:webHidden/>
          </w:rPr>
          <w:fldChar w:fldCharType="begin"/>
        </w:r>
        <w:r>
          <w:rPr>
            <w:noProof/>
            <w:webHidden/>
          </w:rPr>
          <w:instrText xml:space="preserve"> PAGEREF _Toc420784106 \h </w:instrText>
        </w:r>
        <w:r>
          <w:rPr>
            <w:noProof/>
            <w:webHidden/>
          </w:rPr>
        </w:r>
        <w:r>
          <w:rPr>
            <w:noProof/>
            <w:webHidden/>
          </w:rPr>
          <w:fldChar w:fldCharType="separate"/>
        </w:r>
        <w:r>
          <w:rPr>
            <w:noProof/>
            <w:webHidden/>
          </w:rPr>
          <w:t>25</w:t>
        </w:r>
        <w:r>
          <w:rPr>
            <w:noProof/>
            <w:webHidden/>
          </w:rPr>
          <w:fldChar w:fldCharType="end"/>
        </w:r>
      </w:hyperlink>
    </w:p>
    <w:p w14:paraId="4E96C8FC" w14:textId="77777777" w:rsidR="00A959CC" w:rsidRDefault="00A959CC">
      <w:pPr>
        <w:pStyle w:val="TDC4"/>
        <w:tabs>
          <w:tab w:val="right" w:leader="dot" w:pos="9111"/>
        </w:tabs>
        <w:rPr>
          <w:rFonts w:cstheme="minorBidi"/>
          <w:noProof/>
          <w:sz w:val="22"/>
          <w:szCs w:val="22"/>
          <w:lang w:val="es-BO" w:eastAsia="es-BO"/>
        </w:rPr>
      </w:pPr>
      <w:hyperlink w:anchor="_Toc420784107" w:history="1">
        <w:r w:rsidRPr="00A74CC9">
          <w:rPr>
            <w:rStyle w:val="Hipervnculo"/>
            <w:noProof/>
          </w:rPr>
          <w:t>ARTÍCULO 29.-</w:t>
        </w:r>
        <w:r>
          <w:rPr>
            <w:noProof/>
            <w:webHidden/>
          </w:rPr>
          <w:tab/>
        </w:r>
        <w:r>
          <w:rPr>
            <w:noProof/>
            <w:webHidden/>
          </w:rPr>
          <w:fldChar w:fldCharType="begin"/>
        </w:r>
        <w:r>
          <w:rPr>
            <w:noProof/>
            <w:webHidden/>
          </w:rPr>
          <w:instrText xml:space="preserve"> PAGEREF _Toc420784107 \h </w:instrText>
        </w:r>
        <w:r>
          <w:rPr>
            <w:noProof/>
            <w:webHidden/>
          </w:rPr>
        </w:r>
        <w:r>
          <w:rPr>
            <w:noProof/>
            <w:webHidden/>
          </w:rPr>
          <w:fldChar w:fldCharType="separate"/>
        </w:r>
        <w:r>
          <w:rPr>
            <w:noProof/>
            <w:webHidden/>
          </w:rPr>
          <w:t>25</w:t>
        </w:r>
        <w:r>
          <w:rPr>
            <w:noProof/>
            <w:webHidden/>
          </w:rPr>
          <w:fldChar w:fldCharType="end"/>
        </w:r>
      </w:hyperlink>
    </w:p>
    <w:p w14:paraId="09A958A5"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08" w:history="1">
        <w:r w:rsidRPr="00A74CC9">
          <w:rPr>
            <w:rStyle w:val="Hipervnculo"/>
            <w:rFonts w:eastAsia="Times New Roman"/>
            <w:noProof/>
            <w:lang w:eastAsia="es-BO"/>
          </w:rPr>
          <w:t>3.3.3.</w:t>
        </w:r>
        <w:r>
          <w:rPr>
            <w:rFonts w:cstheme="minorBidi"/>
            <w:i w:val="0"/>
            <w:iCs w:val="0"/>
            <w:noProof/>
            <w:sz w:val="22"/>
            <w:szCs w:val="22"/>
            <w:lang w:val="es-BO" w:eastAsia="es-BO"/>
          </w:rPr>
          <w:tab/>
        </w:r>
        <w:r w:rsidRPr="00A74CC9">
          <w:rPr>
            <w:rStyle w:val="Hipervnculo"/>
            <w:rFonts w:eastAsia="Times New Roman"/>
            <w:noProof/>
            <w:lang w:eastAsia="es-BO"/>
          </w:rPr>
          <w:t>Conclusión</w:t>
        </w:r>
        <w:r>
          <w:rPr>
            <w:noProof/>
            <w:webHidden/>
          </w:rPr>
          <w:tab/>
        </w:r>
        <w:r>
          <w:rPr>
            <w:noProof/>
            <w:webHidden/>
          </w:rPr>
          <w:fldChar w:fldCharType="begin"/>
        </w:r>
        <w:r>
          <w:rPr>
            <w:noProof/>
            <w:webHidden/>
          </w:rPr>
          <w:instrText xml:space="preserve"> PAGEREF _Toc420784108 \h </w:instrText>
        </w:r>
        <w:r>
          <w:rPr>
            <w:noProof/>
            <w:webHidden/>
          </w:rPr>
        </w:r>
        <w:r>
          <w:rPr>
            <w:noProof/>
            <w:webHidden/>
          </w:rPr>
          <w:fldChar w:fldCharType="separate"/>
        </w:r>
        <w:r>
          <w:rPr>
            <w:noProof/>
            <w:webHidden/>
          </w:rPr>
          <w:t>25</w:t>
        </w:r>
        <w:r>
          <w:rPr>
            <w:noProof/>
            <w:webHidden/>
          </w:rPr>
          <w:fldChar w:fldCharType="end"/>
        </w:r>
      </w:hyperlink>
    </w:p>
    <w:p w14:paraId="40BA7766"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109" w:history="1">
        <w:r w:rsidRPr="00A74CC9">
          <w:rPr>
            <w:rStyle w:val="Hipervnculo"/>
            <w:rFonts w:cstheme="majorHAnsi"/>
            <w:noProof/>
          </w:rPr>
          <w:t>3.4.</w:t>
        </w:r>
        <w:r>
          <w:rPr>
            <w:rFonts w:cstheme="minorBidi"/>
            <w:smallCaps w:val="0"/>
            <w:noProof/>
            <w:sz w:val="22"/>
            <w:szCs w:val="22"/>
            <w:lang w:val="es-BO" w:eastAsia="es-BO"/>
          </w:rPr>
          <w:tab/>
        </w:r>
        <w:r w:rsidRPr="00A74CC9">
          <w:rPr>
            <w:rStyle w:val="Hipervnculo"/>
            <w:noProof/>
          </w:rPr>
          <w:t>Herramientas a Utilizar</w:t>
        </w:r>
        <w:r>
          <w:rPr>
            <w:noProof/>
            <w:webHidden/>
          </w:rPr>
          <w:tab/>
        </w:r>
        <w:r>
          <w:rPr>
            <w:noProof/>
            <w:webHidden/>
          </w:rPr>
          <w:fldChar w:fldCharType="begin"/>
        </w:r>
        <w:r>
          <w:rPr>
            <w:noProof/>
            <w:webHidden/>
          </w:rPr>
          <w:instrText xml:space="preserve"> PAGEREF _Toc420784109 \h </w:instrText>
        </w:r>
        <w:r>
          <w:rPr>
            <w:noProof/>
            <w:webHidden/>
          </w:rPr>
        </w:r>
        <w:r>
          <w:rPr>
            <w:noProof/>
            <w:webHidden/>
          </w:rPr>
          <w:fldChar w:fldCharType="separate"/>
        </w:r>
        <w:r>
          <w:rPr>
            <w:noProof/>
            <w:webHidden/>
          </w:rPr>
          <w:t>25</w:t>
        </w:r>
        <w:r>
          <w:rPr>
            <w:noProof/>
            <w:webHidden/>
          </w:rPr>
          <w:fldChar w:fldCharType="end"/>
        </w:r>
      </w:hyperlink>
    </w:p>
    <w:p w14:paraId="4C836C81"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10" w:history="1">
        <w:r w:rsidRPr="00A74CC9">
          <w:rPr>
            <w:rStyle w:val="Hipervnculo"/>
            <w:noProof/>
          </w:rPr>
          <w:t>3.4.1.</w:t>
        </w:r>
        <w:r>
          <w:rPr>
            <w:rFonts w:cstheme="minorBidi"/>
            <w:i w:val="0"/>
            <w:iCs w:val="0"/>
            <w:noProof/>
            <w:sz w:val="22"/>
            <w:szCs w:val="22"/>
            <w:lang w:val="es-BO" w:eastAsia="es-BO"/>
          </w:rPr>
          <w:tab/>
        </w:r>
        <w:r w:rsidRPr="00A74CC9">
          <w:rPr>
            <w:rStyle w:val="Hipervnculo"/>
            <w:noProof/>
          </w:rPr>
          <w:t>Base de datos</w:t>
        </w:r>
        <w:r>
          <w:rPr>
            <w:noProof/>
            <w:webHidden/>
          </w:rPr>
          <w:tab/>
        </w:r>
        <w:r>
          <w:rPr>
            <w:noProof/>
            <w:webHidden/>
          </w:rPr>
          <w:fldChar w:fldCharType="begin"/>
        </w:r>
        <w:r>
          <w:rPr>
            <w:noProof/>
            <w:webHidden/>
          </w:rPr>
          <w:instrText xml:space="preserve"> PAGEREF _Toc420784110 \h </w:instrText>
        </w:r>
        <w:r>
          <w:rPr>
            <w:noProof/>
            <w:webHidden/>
          </w:rPr>
        </w:r>
        <w:r>
          <w:rPr>
            <w:noProof/>
            <w:webHidden/>
          </w:rPr>
          <w:fldChar w:fldCharType="separate"/>
        </w:r>
        <w:r>
          <w:rPr>
            <w:noProof/>
            <w:webHidden/>
          </w:rPr>
          <w:t>25</w:t>
        </w:r>
        <w:r>
          <w:rPr>
            <w:noProof/>
            <w:webHidden/>
          </w:rPr>
          <w:fldChar w:fldCharType="end"/>
        </w:r>
      </w:hyperlink>
    </w:p>
    <w:p w14:paraId="68E672A4"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11" w:history="1">
        <w:r w:rsidRPr="00A74CC9">
          <w:rPr>
            <w:rStyle w:val="Hipervnculo"/>
            <w:noProof/>
          </w:rPr>
          <w:t>3.4.2.</w:t>
        </w:r>
        <w:r>
          <w:rPr>
            <w:rFonts w:cstheme="minorBidi"/>
            <w:i w:val="0"/>
            <w:iCs w:val="0"/>
            <w:noProof/>
            <w:sz w:val="22"/>
            <w:szCs w:val="22"/>
            <w:lang w:val="es-BO" w:eastAsia="es-BO"/>
          </w:rPr>
          <w:tab/>
        </w:r>
        <w:r w:rsidRPr="00A74CC9">
          <w:rPr>
            <w:rStyle w:val="Hipervnculo"/>
            <w:noProof/>
          </w:rPr>
          <w:t>Base de datos distribuida</w:t>
        </w:r>
        <w:r>
          <w:rPr>
            <w:noProof/>
            <w:webHidden/>
          </w:rPr>
          <w:tab/>
        </w:r>
        <w:r>
          <w:rPr>
            <w:noProof/>
            <w:webHidden/>
          </w:rPr>
          <w:fldChar w:fldCharType="begin"/>
        </w:r>
        <w:r>
          <w:rPr>
            <w:noProof/>
            <w:webHidden/>
          </w:rPr>
          <w:instrText xml:space="preserve"> PAGEREF _Toc420784111 \h </w:instrText>
        </w:r>
        <w:r>
          <w:rPr>
            <w:noProof/>
            <w:webHidden/>
          </w:rPr>
        </w:r>
        <w:r>
          <w:rPr>
            <w:noProof/>
            <w:webHidden/>
          </w:rPr>
          <w:fldChar w:fldCharType="separate"/>
        </w:r>
        <w:r>
          <w:rPr>
            <w:noProof/>
            <w:webHidden/>
          </w:rPr>
          <w:t>26</w:t>
        </w:r>
        <w:r>
          <w:rPr>
            <w:noProof/>
            <w:webHidden/>
          </w:rPr>
          <w:fldChar w:fldCharType="end"/>
        </w:r>
      </w:hyperlink>
    </w:p>
    <w:p w14:paraId="6BC8FF5A"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12" w:history="1">
        <w:r w:rsidRPr="00A74CC9">
          <w:rPr>
            <w:rStyle w:val="Hipervnculo"/>
            <w:rFonts w:eastAsia="Times New Roman"/>
            <w:noProof/>
            <w:lang w:eastAsia="es-BO"/>
          </w:rPr>
          <w:t>3.4.2.1.</w:t>
        </w:r>
        <w:r>
          <w:rPr>
            <w:rFonts w:cstheme="minorBidi"/>
            <w:noProof/>
            <w:sz w:val="22"/>
            <w:szCs w:val="22"/>
            <w:lang w:val="es-BO" w:eastAsia="es-BO"/>
          </w:rPr>
          <w:tab/>
        </w:r>
        <w:r w:rsidRPr="00A74CC9">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_Toc420784112 \h </w:instrText>
        </w:r>
        <w:r>
          <w:rPr>
            <w:noProof/>
            <w:webHidden/>
          </w:rPr>
        </w:r>
        <w:r>
          <w:rPr>
            <w:noProof/>
            <w:webHidden/>
          </w:rPr>
          <w:fldChar w:fldCharType="separate"/>
        </w:r>
        <w:r>
          <w:rPr>
            <w:noProof/>
            <w:webHidden/>
          </w:rPr>
          <w:t>26</w:t>
        </w:r>
        <w:r>
          <w:rPr>
            <w:noProof/>
            <w:webHidden/>
          </w:rPr>
          <w:fldChar w:fldCharType="end"/>
        </w:r>
      </w:hyperlink>
    </w:p>
    <w:p w14:paraId="18F9109D"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13" w:history="1">
        <w:r w:rsidRPr="00A74CC9">
          <w:rPr>
            <w:rStyle w:val="Hipervnculo"/>
            <w:rFonts w:eastAsia="Times New Roman"/>
            <w:noProof/>
            <w:lang w:eastAsia="es-BO"/>
          </w:rPr>
          <w:t>3.4.2.2.</w:t>
        </w:r>
        <w:r>
          <w:rPr>
            <w:rFonts w:cstheme="minorBidi"/>
            <w:noProof/>
            <w:sz w:val="22"/>
            <w:szCs w:val="22"/>
            <w:lang w:val="es-BO" w:eastAsia="es-BO"/>
          </w:rPr>
          <w:tab/>
        </w:r>
        <w:r w:rsidRPr="00A74CC9">
          <w:rPr>
            <w:rStyle w:val="Hipervnculo"/>
            <w:rFonts w:eastAsia="Times New Roman"/>
            <w:noProof/>
            <w:lang w:eastAsia="es-BO"/>
          </w:rPr>
          <w:t>Desventajas</w:t>
        </w:r>
        <w:r>
          <w:rPr>
            <w:noProof/>
            <w:webHidden/>
          </w:rPr>
          <w:tab/>
        </w:r>
        <w:r>
          <w:rPr>
            <w:noProof/>
            <w:webHidden/>
          </w:rPr>
          <w:fldChar w:fldCharType="begin"/>
        </w:r>
        <w:r>
          <w:rPr>
            <w:noProof/>
            <w:webHidden/>
          </w:rPr>
          <w:instrText xml:space="preserve"> PAGEREF _Toc420784113 \h </w:instrText>
        </w:r>
        <w:r>
          <w:rPr>
            <w:noProof/>
            <w:webHidden/>
          </w:rPr>
        </w:r>
        <w:r>
          <w:rPr>
            <w:noProof/>
            <w:webHidden/>
          </w:rPr>
          <w:fldChar w:fldCharType="separate"/>
        </w:r>
        <w:r>
          <w:rPr>
            <w:noProof/>
            <w:webHidden/>
          </w:rPr>
          <w:t>27</w:t>
        </w:r>
        <w:r>
          <w:rPr>
            <w:noProof/>
            <w:webHidden/>
          </w:rPr>
          <w:fldChar w:fldCharType="end"/>
        </w:r>
      </w:hyperlink>
    </w:p>
    <w:p w14:paraId="25FF26B0"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14" w:history="1">
        <w:r w:rsidRPr="00A74CC9">
          <w:rPr>
            <w:rStyle w:val="Hipervnculo"/>
            <w:rFonts w:eastAsia="Times New Roman"/>
            <w:noProof/>
            <w:lang w:eastAsia="es-BO"/>
          </w:rPr>
          <w:t>3.4.2.3.</w:t>
        </w:r>
        <w:r>
          <w:rPr>
            <w:rFonts w:cstheme="minorBidi"/>
            <w:noProof/>
            <w:sz w:val="22"/>
            <w:szCs w:val="22"/>
            <w:lang w:val="es-BO" w:eastAsia="es-BO"/>
          </w:rPr>
          <w:tab/>
        </w:r>
        <w:r w:rsidRPr="00A74CC9">
          <w:rPr>
            <w:rStyle w:val="Hipervnculo"/>
            <w:rFonts w:eastAsia="Times New Roman"/>
            <w:noProof/>
            <w:lang w:eastAsia="es-BO"/>
          </w:rPr>
          <w:t>Sincronización o Replicación</w:t>
        </w:r>
        <w:r>
          <w:rPr>
            <w:noProof/>
            <w:webHidden/>
          </w:rPr>
          <w:tab/>
        </w:r>
        <w:r>
          <w:rPr>
            <w:noProof/>
            <w:webHidden/>
          </w:rPr>
          <w:fldChar w:fldCharType="begin"/>
        </w:r>
        <w:r>
          <w:rPr>
            <w:noProof/>
            <w:webHidden/>
          </w:rPr>
          <w:instrText xml:space="preserve"> PAGEREF _Toc420784114 \h </w:instrText>
        </w:r>
        <w:r>
          <w:rPr>
            <w:noProof/>
            <w:webHidden/>
          </w:rPr>
        </w:r>
        <w:r>
          <w:rPr>
            <w:noProof/>
            <w:webHidden/>
          </w:rPr>
          <w:fldChar w:fldCharType="separate"/>
        </w:r>
        <w:r>
          <w:rPr>
            <w:noProof/>
            <w:webHidden/>
          </w:rPr>
          <w:t>27</w:t>
        </w:r>
        <w:r>
          <w:rPr>
            <w:noProof/>
            <w:webHidden/>
          </w:rPr>
          <w:fldChar w:fldCharType="end"/>
        </w:r>
      </w:hyperlink>
    </w:p>
    <w:p w14:paraId="487BE4A3"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15" w:history="1">
        <w:r w:rsidRPr="00A74CC9">
          <w:rPr>
            <w:rStyle w:val="Hipervnculo"/>
            <w:noProof/>
          </w:rPr>
          <w:t>3.4.3.</w:t>
        </w:r>
        <w:r>
          <w:rPr>
            <w:rFonts w:cstheme="minorBidi"/>
            <w:i w:val="0"/>
            <w:iCs w:val="0"/>
            <w:noProof/>
            <w:sz w:val="22"/>
            <w:szCs w:val="22"/>
            <w:lang w:val="es-BO" w:eastAsia="es-BO"/>
          </w:rPr>
          <w:tab/>
        </w:r>
        <w:r w:rsidRPr="00A74CC9">
          <w:rPr>
            <w:rStyle w:val="Hipervnculo"/>
            <w:noProof/>
          </w:rPr>
          <w:t>PostgreSql</w:t>
        </w:r>
        <w:r>
          <w:rPr>
            <w:noProof/>
            <w:webHidden/>
          </w:rPr>
          <w:tab/>
        </w:r>
        <w:r>
          <w:rPr>
            <w:noProof/>
            <w:webHidden/>
          </w:rPr>
          <w:fldChar w:fldCharType="begin"/>
        </w:r>
        <w:r>
          <w:rPr>
            <w:noProof/>
            <w:webHidden/>
          </w:rPr>
          <w:instrText xml:space="preserve"> PAGEREF _Toc420784115 \h </w:instrText>
        </w:r>
        <w:r>
          <w:rPr>
            <w:noProof/>
            <w:webHidden/>
          </w:rPr>
        </w:r>
        <w:r>
          <w:rPr>
            <w:noProof/>
            <w:webHidden/>
          </w:rPr>
          <w:fldChar w:fldCharType="separate"/>
        </w:r>
        <w:r>
          <w:rPr>
            <w:noProof/>
            <w:webHidden/>
          </w:rPr>
          <w:t>28</w:t>
        </w:r>
        <w:r>
          <w:rPr>
            <w:noProof/>
            <w:webHidden/>
          </w:rPr>
          <w:fldChar w:fldCharType="end"/>
        </w:r>
      </w:hyperlink>
    </w:p>
    <w:p w14:paraId="53FF0B9E"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16" w:history="1">
        <w:r w:rsidRPr="00A74CC9">
          <w:rPr>
            <w:rStyle w:val="Hipervnculo"/>
            <w:rFonts w:eastAsia="Times New Roman"/>
            <w:noProof/>
            <w:lang w:eastAsia="es-BO"/>
          </w:rPr>
          <w:t>3.4.3.1.</w:t>
        </w:r>
        <w:r>
          <w:rPr>
            <w:rFonts w:cstheme="minorBidi"/>
            <w:noProof/>
            <w:sz w:val="22"/>
            <w:szCs w:val="22"/>
            <w:lang w:val="es-BO" w:eastAsia="es-BO"/>
          </w:rPr>
          <w:tab/>
        </w:r>
        <w:r w:rsidRPr="00A74CC9">
          <w:rPr>
            <w:rStyle w:val="Hipervnculo"/>
            <w:rFonts w:eastAsia="Times New Roman"/>
            <w:noProof/>
            <w:lang w:eastAsia="es-BO"/>
          </w:rPr>
          <w:t>Alta concurrencia</w:t>
        </w:r>
        <w:r>
          <w:rPr>
            <w:noProof/>
            <w:webHidden/>
          </w:rPr>
          <w:tab/>
        </w:r>
        <w:r>
          <w:rPr>
            <w:noProof/>
            <w:webHidden/>
          </w:rPr>
          <w:fldChar w:fldCharType="begin"/>
        </w:r>
        <w:r>
          <w:rPr>
            <w:noProof/>
            <w:webHidden/>
          </w:rPr>
          <w:instrText xml:space="preserve"> PAGEREF _Toc420784116 \h </w:instrText>
        </w:r>
        <w:r>
          <w:rPr>
            <w:noProof/>
            <w:webHidden/>
          </w:rPr>
        </w:r>
        <w:r>
          <w:rPr>
            <w:noProof/>
            <w:webHidden/>
          </w:rPr>
          <w:fldChar w:fldCharType="separate"/>
        </w:r>
        <w:r>
          <w:rPr>
            <w:noProof/>
            <w:webHidden/>
          </w:rPr>
          <w:t>28</w:t>
        </w:r>
        <w:r>
          <w:rPr>
            <w:noProof/>
            <w:webHidden/>
          </w:rPr>
          <w:fldChar w:fldCharType="end"/>
        </w:r>
      </w:hyperlink>
    </w:p>
    <w:p w14:paraId="7A6D9465"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17" w:history="1">
        <w:r w:rsidRPr="00A74CC9">
          <w:rPr>
            <w:rStyle w:val="Hipervnculo"/>
            <w:rFonts w:eastAsia="Times New Roman"/>
            <w:noProof/>
            <w:lang w:eastAsia="es-BO"/>
          </w:rPr>
          <w:t>3.4.3.2.</w:t>
        </w:r>
        <w:r>
          <w:rPr>
            <w:rFonts w:cstheme="minorBidi"/>
            <w:noProof/>
            <w:sz w:val="22"/>
            <w:szCs w:val="22"/>
            <w:lang w:val="es-BO" w:eastAsia="es-BO"/>
          </w:rPr>
          <w:tab/>
        </w:r>
        <w:r w:rsidRPr="00A74CC9">
          <w:rPr>
            <w:rStyle w:val="Hipervnculo"/>
            <w:rFonts w:eastAsia="Times New Roman"/>
            <w:noProof/>
            <w:lang w:eastAsia="es-BO"/>
          </w:rPr>
          <w:t>Amplia variedad de tipos nativos</w:t>
        </w:r>
        <w:r>
          <w:rPr>
            <w:noProof/>
            <w:webHidden/>
          </w:rPr>
          <w:tab/>
        </w:r>
        <w:r>
          <w:rPr>
            <w:noProof/>
            <w:webHidden/>
          </w:rPr>
          <w:fldChar w:fldCharType="begin"/>
        </w:r>
        <w:r>
          <w:rPr>
            <w:noProof/>
            <w:webHidden/>
          </w:rPr>
          <w:instrText xml:space="preserve"> PAGEREF _Toc420784117 \h </w:instrText>
        </w:r>
        <w:r>
          <w:rPr>
            <w:noProof/>
            <w:webHidden/>
          </w:rPr>
        </w:r>
        <w:r>
          <w:rPr>
            <w:noProof/>
            <w:webHidden/>
          </w:rPr>
          <w:fldChar w:fldCharType="separate"/>
        </w:r>
        <w:r>
          <w:rPr>
            <w:noProof/>
            <w:webHidden/>
          </w:rPr>
          <w:t>28</w:t>
        </w:r>
        <w:r>
          <w:rPr>
            <w:noProof/>
            <w:webHidden/>
          </w:rPr>
          <w:fldChar w:fldCharType="end"/>
        </w:r>
      </w:hyperlink>
    </w:p>
    <w:p w14:paraId="58E2EB63"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18" w:history="1">
        <w:r w:rsidRPr="00A74CC9">
          <w:rPr>
            <w:rStyle w:val="Hipervnculo"/>
            <w:rFonts w:eastAsia="Times New Roman"/>
            <w:noProof/>
            <w:lang w:eastAsia="es-BO"/>
          </w:rPr>
          <w:t>3.4.3.3.</w:t>
        </w:r>
        <w:r>
          <w:rPr>
            <w:rFonts w:cstheme="minorBidi"/>
            <w:noProof/>
            <w:sz w:val="22"/>
            <w:szCs w:val="22"/>
            <w:lang w:val="es-BO" w:eastAsia="es-BO"/>
          </w:rPr>
          <w:tab/>
        </w:r>
        <w:r w:rsidRPr="00A74CC9">
          <w:rPr>
            <w:rStyle w:val="Hipervnculo"/>
            <w:rFonts w:eastAsia="Times New Roman"/>
            <w:noProof/>
            <w:lang w:eastAsia="es-BO"/>
          </w:rPr>
          <w:t>Otras características</w:t>
        </w:r>
        <w:r>
          <w:rPr>
            <w:noProof/>
            <w:webHidden/>
          </w:rPr>
          <w:tab/>
        </w:r>
        <w:r>
          <w:rPr>
            <w:noProof/>
            <w:webHidden/>
          </w:rPr>
          <w:fldChar w:fldCharType="begin"/>
        </w:r>
        <w:r>
          <w:rPr>
            <w:noProof/>
            <w:webHidden/>
          </w:rPr>
          <w:instrText xml:space="preserve"> PAGEREF _Toc420784118 \h </w:instrText>
        </w:r>
        <w:r>
          <w:rPr>
            <w:noProof/>
            <w:webHidden/>
          </w:rPr>
        </w:r>
        <w:r>
          <w:rPr>
            <w:noProof/>
            <w:webHidden/>
          </w:rPr>
          <w:fldChar w:fldCharType="separate"/>
        </w:r>
        <w:r>
          <w:rPr>
            <w:noProof/>
            <w:webHidden/>
          </w:rPr>
          <w:t>29</w:t>
        </w:r>
        <w:r>
          <w:rPr>
            <w:noProof/>
            <w:webHidden/>
          </w:rPr>
          <w:fldChar w:fldCharType="end"/>
        </w:r>
      </w:hyperlink>
    </w:p>
    <w:p w14:paraId="146D292E"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19" w:history="1">
        <w:r w:rsidRPr="00A74CC9">
          <w:rPr>
            <w:rStyle w:val="Hipervnculo"/>
            <w:rFonts w:eastAsia="Times New Roman"/>
            <w:noProof/>
            <w:lang w:eastAsia="es-BO"/>
          </w:rPr>
          <w:t>3.4.3.4.</w:t>
        </w:r>
        <w:r>
          <w:rPr>
            <w:rFonts w:cstheme="minorBidi"/>
            <w:noProof/>
            <w:sz w:val="22"/>
            <w:szCs w:val="22"/>
            <w:lang w:val="es-BO" w:eastAsia="es-BO"/>
          </w:rPr>
          <w:tab/>
        </w:r>
        <w:r w:rsidRPr="00A74CC9">
          <w:rPr>
            <w:rStyle w:val="Hipervnculo"/>
            <w:rFonts w:eastAsia="Times New Roman"/>
            <w:noProof/>
            <w:lang w:eastAsia="es-BO"/>
          </w:rPr>
          <w:t>Funciones</w:t>
        </w:r>
        <w:r>
          <w:rPr>
            <w:noProof/>
            <w:webHidden/>
          </w:rPr>
          <w:tab/>
        </w:r>
        <w:r>
          <w:rPr>
            <w:noProof/>
            <w:webHidden/>
          </w:rPr>
          <w:fldChar w:fldCharType="begin"/>
        </w:r>
        <w:r>
          <w:rPr>
            <w:noProof/>
            <w:webHidden/>
          </w:rPr>
          <w:instrText xml:space="preserve"> PAGEREF _Toc420784119 \h </w:instrText>
        </w:r>
        <w:r>
          <w:rPr>
            <w:noProof/>
            <w:webHidden/>
          </w:rPr>
        </w:r>
        <w:r>
          <w:rPr>
            <w:noProof/>
            <w:webHidden/>
          </w:rPr>
          <w:fldChar w:fldCharType="separate"/>
        </w:r>
        <w:r>
          <w:rPr>
            <w:noProof/>
            <w:webHidden/>
          </w:rPr>
          <w:t>30</w:t>
        </w:r>
        <w:r>
          <w:rPr>
            <w:noProof/>
            <w:webHidden/>
          </w:rPr>
          <w:fldChar w:fldCharType="end"/>
        </w:r>
      </w:hyperlink>
    </w:p>
    <w:p w14:paraId="3AD198FC"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0" w:history="1">
        <w:r w:rsidRPr="00A74CC9">
          <w:rPr>
            <w:rStyle w:val="Hipervnculo"/>
            <w:rFonts w:eastAsia="Times New Roman"/>
            <w:noProof/>
            <w:lang w:eastAsia="es-BO"/>
          </w:rPr>
          <w:t>3.4.3.5.</w:t>
        </w:r>
        <w:r>
          <w:rPr>
            <w:rFonts w:cstheme="minorBidi"/>
            <w:noProof/>
            <w:sz w:val="22"/>
            <w:szCs w:val="22"/>
            <w:lang w:val="es-BO" w:eastAsia="es-BO"/>
          </w:rPr>
          <w:tab/>
        </w:r>
        <w:r w:rsidRPr="00A74CC9">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_Toc420784120 \h </w:instrText>
        </w:r>
        <w:r>
          <w:rPr>
            <w:noProof/>
            <w:webHidden/>
          </w:rPr>
        </w:r>
        <w:r>
          <w:rPr>
            <w:noProof/>
            <w:webHidden/>
          </w:rPr>
          <w:fldChar w:fldCharType="separate"/>
        </w:r>
        <w:r>
          <w:rPr>
            <w:noProof/>
            <w:webHidden/>
          </w:rPr>
          <w:t>30</w:t>
        </w:r>
        <w:r>
          <w:rPr>
            <w:noProof/>
            <w:webHidden/>
          </w:rPr>
          <w:fldChar w:fldCharType="end"/>
        </w:r>
      </w:hyperlink>
    </w:p>
    <w:p w14:paraId="15E6DC22"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1" w:history="1">
        <w:r w:rsidRPr="00A74CC9">
          <w:rPr>
            <w:rStyle w:val="Hipervnculo"/>
            <w:noProof/>
          </w:rPr>
          <w:t>3.4.3.6.</w:t>
        </w:r>
        <w:r>
          <w:rPr>
            <w:rFonts w:cstheme="minorBidi"/>
            <w:noProof/>
            <w:sz w:val="22"/>
            <w:szCs w:val="22"/>
            <w:lang w:val="es-BO" w:eastAsia="es-BO"/>
          </w:rPr>
          <w:tab/>
        </w:r>
        <w:r w:rsidRPr="00A74CC9">
          <w:rPr>
            <w:rStyle w:val="Hipervnculo"/>
            <w:noProof/>
          </w:rPr>
          <w:t>Popularidad</w:t>
        </w:r>
        <w:r>
          <w:rPr>
            <w:noProof/>
            <w:webHidden/>
          </w:rPr>
          <w:tab/>
        </w:r>
        <w:r>
          <w:rPr>
            <w:noProof/>
            <w:webHidden/>
          </w:rPr>
          <w:fldChar w:fldCharType="begin"/>
        </w:r>
        <w:r>
          <w:rPr>
            <w:noProof/>
            <w:webHidden/>
          </w:rPr>
          <w:instrText xml:space="preserve"> PAGEREF _Toc420784121 \h </w:instrText>
        </w:r>
        <w:r>
          <w:rPr>
            <w:noProof/>
            <w:webHidden/>
          </w:rPr>
        </w:r>
        <w:r>
          <w:rPr>
            <w:noProof/>
            <w:webHidden/>
          </w:rPr>
          <w:fldChar w:fldCharType="separate"/>
        </w:r>
        <w:r>
          <w:rPr>
            <w:noProof/>
            <w:webHidden/>
          </w:rPr>
          <w:t>31</w:t>
        </w:r>
        <w:r>
          <w:rPr>
            <w:noProof/>
            <w:webHidden/>
          </w:rPr>
          <w:fldChar w:fldCharType="end"/>
        </w:r>
      </w:hyperlink>
    </w:p>
    <w:p w14:paraId="5497BCFF"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22" w:history="1">
        <w:r w:rsidRPr="00A74CC9">
          <w:rPr>
            <w:rStyle w:val="Hipervnculo"/>
            <w:noProof/>
          </w:rPr>
          <w:t>3.4.4.</w:t>
        </w:r>
        <w:r>
          <w:rPr>
            <w:rFonts w:cstheme="minorBidi"/>
            <w:i w:val="0"/>
            <w:iCs w:val="0"/>
            <w:noProof/>
            <w:sz w:val="22"/>
            <w:szCs w:val="22"/>
            <w:lang w:val="es-BO" w:eastAsia="es-BO"/>
          </w:rPr>
          <w:tab/>
        </w:r>
        <w:r w:rsidRPr="00A74CC9">
          <w:rPr>
            <w:rStyle w:val="Hipervnculo"/>
            <w:noProof/>
          </w:rPr>
          <w:t>Tecnología Web</w:t>
        </w:r>
        <w:r>
          <w:rPr>
            <w:noProof/>
            <w:webHidden/>
          </w:rPr>
          <w:tab/>
        </w:r>
        <w:r>
          <w:rPr>
            <w:noProof/>
            <w:webHidden/>
          </w:rPr>
          <w:fldChar w:fldCharType="begin"/>
        </w:r>
        <w:r>
          <w:rPr>
            <w:noProof/>
            <w:webHidden/>
          </w:rPr>
          <w:instrText xml:space="preserve"> PAGEREF _Toc420784122 \h </w:instrText>
        </w:r>
        <w:r>
          <w:rPr>
            <w:noProof/>
            <w:webHidden/>
          </w:rPr>
        </w:r>
        <w:r>
          <w:rPr>
            <w:noProof/>
            <w:webHidden/>
          </w:rPr>
          <w:fldChar w:fldCharType="separate"/>
        </w:r>
        <w:r>
          <w:rPr>
            <w:noProof/>
            <w:webHidden/>
          </w:rPr>
          <w:t>31</w:t>
        </w:r>
        <w:r>
          <w:rPr>
            <w:noProof/>
            <w:webHidden/>
          </w:rPr>
          <w:fldChar w:fldCharType="end"/>
        </w:r>
      </w:hyperlink>
    </w:p>
    <w:p w14:paraId="5C3A68C3"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3" w:history="1">
        <w:r w:rsidRPr="00A74CC9">
          <w:rPr>
            <w:rStyle w:val="Hipervnculo"/>
            <w:noProof/>
          </w:rPr>
          <w:t>3.4.4.1.</w:t>
        </w:r>
        <w:r>
          <w:rPr>
            <w:rFonts w:cstheme="minorBidi"/>
            <w:noProof/>
            <w:sz w:val="22"/>
            <w:szCs w:val="22"/>
            <w:lang w:val="es-BO" w:eastAsia="es-BO"/>
          </w:rPr>
          <w:tab/>
        </w:r>
        <w:r w:rsidRPr="00A74CC9">
          <w:rPr>
            <w:rStyle w:val="Hipervnculo"/>
            <w:noProof/>
          </w:rPr>
          <w:t>World Wide Net</w:t>
        </w:r>
        <w:r>
          <w:rPr>
            <w:noProof/>
            <w:webHidden/>
          </w:rPr>
          <w:tab/>
        </w:r>
        <w:r>
          <w:rPr>
            <w:noProof/>
            <w:webHidden/>
          </w:rPr>
          <w:fldChar w:fldCharType="begin"/>
        </w:r>
        <w:r>
          <w:rPr>
            <w:noProof/>
            <w:webHidden/>
          </w:rPr>
          <w:instrText xml:space="preserve"> PAGEREF _Toc420784123 \h </w:instrText>
        </w:r>
        <w:r>
          <w:rPr>
            <w:noProof/>
            <w:webHidden/>
          </w:rPr>
        </w:r>
        <w:r>
          <w:rPr>
            <w:noProof/>
            <w:webHidden/>
          </w:rPr>
          <w:fldChar w:fldCharType="separate"/>
        </w:r>
        <w:r>
          <w:rPr>
            <w:noProof/>
            <w:webHidden/>
          </w:rPr>
          <w:t>31</w:t>
        </w:r>
        <w:r>
          <w:rPr>
            <w:noProof/>
            <w:webHidden/>
          </w:rPr>
          <w:fldChar w:fldCharType="end"/>
        </w:r>
      </w:hyperlink>
    </w:p>
    <w:p w14:paraId="47D1F0C8"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4" w:history="1">
        <w:r w:rsidRPr="00A74CC9">
          <w:rPr>
            <w:rStyle w:val="Hipervnculo"/>
            <w:noProof/>
          </w:rPr>
          <w:t>3.4.4.2.</w:t>
        </w:r>
        <w:r>
          <w:rPr>
            <w:rFonts w:cstheme="minorBidi"/>
            <w:noProof/>
            <w:sz w:val="22"/>
            <w:szCs w:val="22"/>
            <w:lang w:val="es-BO" w:eastAsia="es-BO"/>
          </w:rPr>
          <w:tab/>
        </w:r>
        <w:r w:rsidRPr="00A74CC9">
          <w:rPr>
            <w:rStyle w:val="Hipervnculo"/>
            <w:noProof/>
          </w:rPr>
          <w:t>Funcionamientos de la Web</w:t>
        </w:r>
        <w:r>
          <w:rPr>
            <w:noProof/>
            <w:webHidden/>
          </w:rPr>
          <w:tab/>
        </w:r>
        <w:r>
          <w:rPr>
            <w:noProof/>
            <w:webHidden/>
          </w:rPr>
          <w:fldChar w:fldCharType="begin"/>
        </w:r>
        <w:r>
          <w:rPr>
            <w:noProof/>
            <w:webHidden/>
          </w:rPr>
          <w:instrText xml:space="preserve"> PAGEREF _Toc420784124 \h </w:instrText>
        </w:r>
        <w:r>
          <w:rPr>
            <w:noProof/>
            <w:webHidden/>
          </w:rPr>
        </w:r>
        <w:r>
          <w:rPr>
            <w:noProof/>
            <w:webHidden/>
          </w:rPr>
          <w:fldChar w:fldCharType="separate"/>
        </w:r>
        <w:r>
          <w:rPr>
            <w:noProof/>
            <w:webHidden/>
          </w:rPr>
          <w:t>32</w:t>
        </w:r>
        <w:r>
          <w:rPr>
            <w:noProof/>
            <w:webHidden/>
          </w:rPr>
          <w:fldChar w:fldCharType="end"/>
        </w:r>
      </w:hyperlink>
    </w:p>
    <w:p w14:paraId="5C0F10BB"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5" w:history="1">
        <w:r w:rsidRPr="00A74CC9">
          <w:rPr>
            <w:rStyle w:val="Hipervnculo"/>
            <w:noProof/>
          </w:rPr>
          <w:t>3.4.4.3.</w:t>
        </w:r>
        <w:r>
          <w:rPr>
            <w:rFonts w:cstheme="minorBidi"/>
            <w:noProof/>
            <w:sz w:val="22"/>
            <w:szCs w:val="22"/>
            <w:lang w:val="es-BO" w:eastAsia="es-BO"/>
          </w:rPr>
          <w:tab/>
        </w:r>
        <w:r w:rsidRPr="00A74CC9">
          <w:rPr>
            <w:rStyle w:val="Hipervnculo"/>
            <w:noProof/>
          </w:rPr>
          <w:t>Navegadores web</w:t>
        </w:r>
        <w:r>
          <w:rPr>
            <w:noProof/>
            <w:webHidden/>
          </w:rPr>
          <w:tab/>
        </w:r>
        <w:r>
          <w:rPr>
            <w:noProof/>
            <w:webHidden/>
          </w:rPr>
          <w:fldChar w:fldCharType="begin"/>
        </w:r>
        <w:r>
          <w:rPr>
            <w:noProof/>
            <w:webHidden/>
          </w:rPr>
          <w:instrText xml:space="preserve"> PAGEREF _Toc420784125 \h </w:instrText>
        </w:r>
        <w:r>
          <w:rPr>
            <w:noProof/>
            <w:webHidden/>
          </w:rPr>
        </w:r>
        <w:r>
          <w:rPr>
            <w:noProof/>
            <w:webHidden/>
          </w:rPr>
          <w:fldChar w:fldCharType="separate"/>
        </w:r>
        <w:r>
          <w:rPr>
            <w:noProof/>
            <w:webHidden/>
          </w:rPr>
          <w:t>32</w:t>
        </w:r>
        <w:r>
          <w:rPr>
            <w:noProof/>
            <w:webHidden/>
          </w:rPr>
          <w:fldChar w:fldCharType="end"/>
        </w:r>
      </w:hyperlink>
    </w:p>
    <w:p w14:paraId="4901BB3D"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6" w:history="1">
        <w:r w:rsidRPr="00A74CC9">
          <w:rPr>
            <w:rStyle w:val="Hipervnculo"/>
            <w:noProof/>
          </w:rPr>
          <w:t>3.4.4.4.</w:t>
        </w:r>
        <w:r>
          <w:rPr>
            <w:rFonts w:cstheme="minorBidi"/>
            <w:noProof/>
            <w:sz w:val="22"/>
            <w:szCs w:val="22"/>
            <w:lang w:val="es-BO" w:eastAsia="es-BO"/>
          </w:rPr>
          <w:tab/>
        </w:r>
        <w:r w:rsidRPr="00A74CC9">
          <w:rPr>
            <w:rStyle w:val="Hipervnculo"/>
            <w:noProof/>
          </w:rPr>
          <w:t>Servidores web</w:t>
        </w:r>
        <w:r>
          <w:rPr>
            <w:noProof/>
            <w:webHidden/>
          </w:rPr>
          <w:tab/>
        </w:r>
        <w:r>
          <w:rPr>
            <w:noProof/>
            <w:webHidden/>
          </w:rPr>
          <w:fldChar w:fldCharType="begin"/>
        </w:r>
        <w:r>
          <w:rPr>
            <w:noProof/>
            <w:webHidden/>
          </w:rPr>
          <w:instrText xml:space="preserve"> PAGEREF _Toc420784126 \h </w:instrText>
        </w:r>
        <w:r>
          <w:rPr>
            <w:noProof/>
            <w:webHidden/>
          </w:rPr>
        </w:r>
        <w:r>
          <w:rPr>
            <w:noProof/>
            <w:webHidden/>
          </w:rPr>
          <w:fldChar w:fldCharType="separate"/>
        </w:r>
        <w:r>
          <w:rPr>
            <w:noProof/>
            <w:webHidden/>
          </w:rPr>
          <w:t>33</w:t>
        </w:r>
        <w:r>
          <w:rPr>
            <w:noProof/>
            <w:webHidden/>
          </w:rPr>
          <w:fldChar w:fldCharType="end"/>
        </w:r>
      </w:hyperlink>
    </w:p>
    <w:p w14:paraId="6278DCD0"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7" w:history="1">
        <w:r w:rsidRPr="00A74CC9">
          <w:rPr>
            <w:rStyle w:val="Hipervnculo"/>
            <w:noProof/>
          </w:rPr>
          <w:t>3.4.4.5.</w:t>
        </w:r>
        <w:r>
          <w:rPr>
            <w:rFonts w:cstheme="minorBidi"/>
            <w:noProof/>
            <w:sz w:val="22"/>
            <w:szCs w:val="22"/>
            <w:lang w:val="es-BO" w:eastAsia="es-BO"/>
          </w:rPr>
          <w:tab/>
        </w:r>
        <w:r w:rsidRPr="00A74CC9">
          <w:rPr>
            <w:rStyle w:val="Hipervnculo"/>
            <w:noProof/>
          </w:rPr>
          <w:t>Otras tecnologías</w:t>
        </w:r>
        <w:r>
          <w:rPr>
            <w:noProof/>
            <w:webHidden/>
          </w:rPr>
          <w:tab/>
        </w:r>
        <w:r>
          <w:rPr>
            <w:noProof/>
            <w:webHidden/>
          </w:rPr>
          <w:fldChar w:fldCharType="begin"/>
        </w:r>
        <w:r>
          <w:rPr>
            <w:noProof/>
            <w:webHidden/>
          </w:rPr>
          <w:instrText xml:space="preserve"> PAGEREF _Toc420784127 \h </w:instrText>
        </w:r>
        <w:r>
          <w:rPr>
            <w:noProof/>
            <w:webHidden/>
          </w:rPr>
        </w:r>
        <w:r>
          <w:rPr>
            <w:noProof/>
            <w:webHidden/>
          </w:rPr>
          <w:fldChar w:fldCharType="separate"/>
        </w:r>
        <w:r>
          <w:rPr>
            <w:noProof/>
            <w:webHidden/>
          </w:rPr>
          <w:t>33</w:t>
        </w:r>
        <w:r>
          <w:rPr>
            <w:noProof/>
            <w:webHidden/>
          </w:rPr>
          <w:fldChar w:fldCharType="end"/>
        </w:r>
      </w:hyperlink>
    </w:p>
    <w:p w14:paraId="51BC069B"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8" w:history="1">
        <w:r w:rsidRPr="00A74CC9">
          <w:rPr>
            <w:rStyle w:val="Hipervnculo"/>
            <w:noProof/>
          </w:rPr>
          <w:t>3.4.4.6.</w:t>
        </w:r>
        <w:r>
          <w:rPr>
            <w:rFonts w:cstheme="minorBidi"/>
            <w:noProof/>
            <w:sz w:val="22"/>
            <w:szCs w:val="22"/>
            <w:lang w:val="es-BO" w:eastAsia="es-BO"/>
          </w:rPr>
          <w:tab/>
        </w:r>
        <w:r w:rsidRPr="00A74CC9">
          <w:rPr>
            <w:rStyle w:val="Hipervnculo"/>
            <w:noProof/>
          </w:rPr>
          <w:t>HTML (HyperText Markup Language)</w:t>
        </w:r>
        <w:r>
          <w:rPr>
            <w:noProof/>
            <w:webHidden/>
          </w:rPr>
          <w:tab/>
        </w:r>
        <w:r>
          <w:rPr>
            <w:noProof/>
            <w:webHidden/>
          </w:rPr>
          <w:fldChar w:fldCharType="begin"/>
        </w:r>
        <w:r>
          <w:rPr>
            <w:noProof/>
            <w:webHidden/>
          </w:rPr>
          <w:instrText xml:space="preserve"> PAGEREF _Toc420784128 \h </w:instrText>
        </w:r>
        <w:r>
          <w:rPr>
            <w:noProof/>
            <w:webHidden/>
          </w:rPr>
        </w:r>
        <w:r>
          <w:rPr>
            <w:noProof/>
            <w:webHidden/>
          </w:rPr>
          <w:fldChar w:fldCharType="separate"/>
        </w:r>
        <w:r>
          <w:rPr>
            <w:noProof/>
            <w:webHidden/>
          </w:rPr>
          <w:t>33</w:t>
        </w:r>
        <w:r>
          <w:rPr>
            <w:noProof/>
            <w:webHidden/>
          </w:rPr>
          <w:fldChar w:fldCharType="end"/>
        </w:r>
      </w:hyperlink>
    </w:p>
    <w:p w14:paraId="3556497E"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29" w:history="1">
        <w:r w:rsidRPr="00A74CC9">
          <w:rPr>
            <w:rStyle w:val="Hipervnculo"/>
            <w:noProof/>
          </w:rPr>
          <w:t>3.4.4.7.</w:t>
        </w:r>
        <w:r>
          <w:rPr>
            <w:rFonts w:cstheme="minorBidi"/>
            <w:noProof/>
            <w:sz w:val="22"/>
            <w:szCs w:val="22"/>
            <w:lang w:val="es-BO" w:eastAsia="es-BO"/>
          </w:rPr>
          <w:tab/>
        </w:r>
        <w:r w:rsidRPr="00A74CC9">
          <w:rPr>
            <w:rStyle w:val="Hipervnculo"/>
            <w:noProof/>
          </w:rPr>
          <w:t>Javascript</w:t>
        </w:r>
        <w:r>
          <w:rPr>
            <w:noProof/>
            <w:webHidden/>
          </w:rPr>
          <w:tab/>
        </w:r>
        <w:r>
          <w:rPr>
            <w:noProof/>
            <w:webHidden/>
          </w:rPr>
          <w:fldChar w:fldCharType="begin"/>
        </w:r>
        <w:r>
          <w:rPr>
            <w:noProof/>
            <w:webHidden/>
          </w:rPr>
          <w:instrText xml:space="preserve"> PAGEREF _Toc420784129 \h </w:instrText>
        </w:r>
        <w:r>
          <w:rPr>
            <w:noProof/>
            <w:webHidden/>
          </w:rPr>
        </w:r>
        <w:r>
          <w:rPr>
            <w:noProof/>
            <w:webHidden/>
          </w:rPr>
          <w:fldChar w:fldCharType="separate"/>
        </w:r>
        <w:r>
          <w:rPr>
            <w:noProof/>
            <w:webHidden/>
          </w:rPr>
          <w:t>33</w:t>
        </w:r>
        <w:r>
          <w:rPr>
            <w:noProof/>
            <w:webHidden/>
          </w:rPr>
          <w:fldChar w:fldCharType="end"/>
        </w:r>
      </w:hyperlink>
    </w:p>
    <w:p w14:paraId="4A4E30CD"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0" w:history="1">
        <w:r w:rsidRPr="00A74CC9">
          <w:rPr>
            <w:rStyle w:val="Hipervnculo"/>
            <w:noProof/>
          </w:rPr>
          <w:t>3.4.4.8.</w:t>
        </w:r>
        <w:r>
          <w:rPr>
            <w:rFonts w:cstheme="minorBidi"/>
            <w:noProof/>
            <w:sz w:val="22"/>
            <w:szCs w:val="22"/>
            <w:lang w:val="es-BO" w:eastAsia="es-BO"/>
          </w:rPr>
          <w:tab/>
        </w:r>
        <w:r w:rsidRPr="00A74CC9">
          <w:rPr>
            <w:rStyle w:val="Hipervnculo"/>
            <w:noProof/>
          </w:rPr>
          <w:t>PHP</w:t>
        </w:r>
        <w:r>
          <w:rPr>
            <w:noProof/>
            <w:webHidden/>
          </w:rPr>
          <w:tab/>
        </w:r>
        <w:r>
          <w:rPr>
            <w:noProof/>
            <w:webHidden/>
          </w:rPr>
          <w:fldChar w:fldCharType="begin"/>
        </w:r>
        <w:r>
          <w:rPr>
            <w:noProof/>
            <w:webHidden/>
          </w:rPr>
          <w:instrText xml:space="preserve"> PAGEREF _Toc420784130 \h </w:instrText>
        </w:r>
        <w:r>
          <w:rPr>
            <w:noProof/>
            <w:webHidden/>
          </w:rPr>
        </w:r>
        <w:r>
          <w:rPr>
            <w:noProof/>
            <w:webHidden/>
          </w:rPr>
          <w:fldChar w:fldCharType="separate"/>
        </w:r>
        <w:r>
          <w:rPr>
            <w:noProof/>
            <w:webHidden/>
          </w:rPr>
          <w:t>34</w:t>
        </w:r>
        <w:r>
          <w:rPr>
            <w:noProof/>
            <w:webHidden/>
          </w:rPr>
          <w:fldChar w:fldCharType="end"/>
        </w:r>
      </w:hyperlink>
    </w:p>
    <w:p w14:paraId="34B313FF"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1" w:history="1">
        <w:r w:rsidRPr="00A74CC9">
          <w:rPr>
            <w:rStyle w:val="Hipervnculo"/>
            <w:noProof/>
          </w:rPr>
          <w:t>3.4.4.9.</w:t>
        </w:r>
        <w:r>
          <w:rPr>
            <w:rFonts w:cstheme="minorBidi"/>
            <w:noProof/>
            <w:sz w:val="22"/>
            <w:szCs w:val="22"/>
            <w:lang w:val="es-BO" w:eastAsia="es-BO"/>
          </w:rPr>
          <w:tab/>
        </w:r>
        <w:r w:rsidRPr="00A74CC9">
          <w:rPr>
            <w:rStyle w:val="Hipervnculo"/>
            <w:noProof/>
          </w:rPr>
          <w:t>XAMPP y LAMP</w:t>
        </w:r>
        <w:r>
          <w:rPr>
            <w:noProof/>
            <w:webHidden/>
          </w:rPr>
          <w:tab/>
        </w:r>
        <w:r>
          <w:rPr>
            <w:noProof/>
            <w:webHidden/>
          </w:rPr>
          <w:fldChar w:fldCharType="begin"/>
        </w:r>
        <w:r>
          <w:rPr>
            <w:noProof/>
            <w:webHidden/>
          </w:rPr>
          <w:instrText xml:space="preserve"> PAGEREF _Toc420784131 \h </w:instrText>
        </w:r>
        <w:r>
          <w:rPr>
            <w:noProof/>
            <w:webHidden/>
          </w:rPr>
        </w:r>
        <w:r>
          <w:rPr>
            <w:noProof/>
            <w:webHidden/>
          </w:rPr>
          <w:fldChar w:fldCharType="separate"/>
        </w:r>
        <w:r>
          <w:rPr>
            <w:noProof/>
            <w:webHidden/>
          </w:rPr>
          <w:t>36</w:t>
        </w:r>
        <w:r>
          <w:rPr>
            <w:noProof/>
            <w:webHidden/>
          </w:rPr>
          <w:fldChar w:fldCharType="end"/>
        </w:r>
      </w:hyperlink>
    </w:p>
    <w:p w14:paraId="5512EA36"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2" w:history="1">
        <w:r w:rsidRPr="00A74CC9">
          <w:rPr>
            <w:rStyle w:val="Hipervnculo"/>
            <w:noProof/>
          </w:rPr>
          <w:t>3.4.4.10.</w:t>
        </w:r>
        <w:r>
          <w:rPr>
            <w:rFonts w:cstheme="minorBidi"/>
            <w:noProof/>
            <w:sz w:val="22"/>
            <w:szCs w:val="22"/>
            <w:lang w:val="es-BO" w:eastAsia="es-BO"/>
          </w:rPr>
          <w:tab/>
        </w:r>
        <w:r w:rsidRPr="00A74CC9">
          <w:rPr>
            <w:rStyle w:val="Hipervnculo"/>
            <w:noProof/>
          </w:rPr>
          <w:t>Servidor HTTP APACHE</w:t>
        </w:r>
        <w:r>
          <w:rPr>
            <w:noProof/>
            <w:webHidden/>
          </w:rPr>
          <w:tab/>
        </w:r>
        <w:r>
          <w:rPr>
            <w:noProof/>
            <w:webHidden/>
          </w:rPr>
          <w:fldChar w:fldCharType="begin"/>
        </w:r>
        <w:r>
          <w:rPr>
            <w:noProof/>
            <w:webHidden/>
          </w:rPr>
          <w:instrText xml:space="preserve"> PAGEREF _Toc420784132 \h </w:instrText>
        </w:r>
        <w:r>
          <w:rPr>
            <w:noProof/>
            <w:webHidden/>
          </w:rPr>
        </w:r>
        <w:r>
          <w:rPr>
            <w:noProof/>
            <w:webHidden/>
          </w:rPr>
          <w:fldChar w:fldCharType="separate"/>
        </w:r>
        <w:r>
          <w:rPr>
            <w:noProof/>
            <w:webHidden/>
          </w:rPr>
          <w:t>36</w:t>
        </w:r>
        <w:r>
          <w:rPr>
            <w:noProof/>
            <w:webHidden/>
          </w:rPr>
          <w:fldChar w:fldCharType="end"/>
        </w:r>
      </w:hyperlink>
    </w:p>
    <w:p w14:paraId="51B00BE2"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33" w:history="1">
        <w:r w:rsidRPr="00A74CC9">
          <w:rPr>
            <w:rStyle w:val="Hipervnculo"/>
            <w:noProof/>
          </w:rPr>
          <w:t>3.4.5.</w:t>
        </w:r>
        <w:r>
          <w:rPr>
            <w:rFonts w:cstheme="minorBidi"/>
            <w:i w:val="0"/>
            <w:iCs w:val="0"/>
            <w:noProof/>
            <w:sz w:val="22"/>
            <w:szCs w:val="22"/>
            <w:lang w:val="es-BO" w:eastAsia="es-BO"/>
          </w:rPr>
          <w:tab/>
        </w:r>
        <w:r w:rsidRPr="00A74CC9">
          <w:rPr>
            <w:rStyle w:val="Hipervnculo"/>
            <w:noProof/>
          </w:rPr>
          <w:t>Java</w:t>
        </w:r>
        <w:r>
          <w:rPr>
            <w:noProof/>
            <w:webHidden/>
          </w:rPr>
          <w:tab/>
        </w:r>
        <w:r>
          <w:rPr>
            <w:noProof/>
            <w:webHidden/>
          </w:rPr>
          <w:fldChar w:fldCharType="begin"/>
        </w:r>
        <w:r>
          <w:rPr>
            <w:noProof/>
            <w:webHidden/>
          </w:rPr>
          <w:instrText xml:space="preserve"> PAGEREF _Toc420784133 \h </w:instrText>
        </w:r>
        <w:r>
          <w:rPr>
            <w:noProof/>
            <w:webHidden/>
          </w:rPr>
        </w:r>
        <w:r>
          <w:rPr>
            <w:noProof/>
            <w:webHidden/>
          </w:rPr>
          <w:fldChar w:fldCharType="separate"/>
        </w:r>
        <w:r>
          <w:rPr>
            <w:noProof/>
            <w:webHidden/>
          </w:rPr>
          <w:t>38</w:t>
        </w:r>
        <w:r>
          <w:rPr>
            <w:noProof/>
            <w:webHidden/>
          </w:rPr>
          <w:fldChar w:fldCharType="end"/>
        </w:r>
      </w:hyperlink>
    </w:p>
    <w:p w14:paraId="69C4B703"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4" w:history="1">
        <w:r w:rsidRPr="00A74CC9">
          <w:rPr>
            <w:rStyle w:val="Hipervnculo"/>
            <w:noProof/>
          </w:rPr>
          <w:t>3.4.5.1.</w:t>
        </w:r>
        <w:r>
          <w:rPr>
            <w:rFonts w:cstheme="minorBidi"/>
            <w:noProof/>
            <w:sz w:val="22"/>
            <w:szCs w:val="22"/>
            <w:lang w:val="es-BO" w:eastAsia="es-BO"/>
          </w:rPr>
          <w:tab/>
        </w:r>
        <w:r w:rsidRPr="00A74CC9">
          <w:rPr>
            <w:rStyle w:val="Hipervnculo"/>
            <w:noProof/>
          </w:rPr>
          <w:t>Definición</w:t>
        </w:r>
        <w:r>
          <w:rPr>
            <w:noProof/>
            <w:webHidden/>
          </w:rPr>
          <w:tab/>
        </w:r>
        <w:r>
          <w:rPr>
            <w:noProof/>
            <w:webHidden/>
          </w:rPr>
          <w:fldChar w:fldCharType="begin"/>
        </w:r>
        <w:r>
          <w:rPr>
            <w:noProof/>
            <w:webHidden/>
          </w:rPr>
          <w:instrText xml:space="preserve"> PAGEREF _Toc420784134 \h </w:instrText>
        </w:r>
        <w:r>
          <w:rPr>
            <w:noProof/>
            <w:webHidden/>
          </w:rPr>
        </w:r>
        <w:r>
          <w:rPr>
            <w:noProof/>
            <w:webHidden/>
          </w:rPr>
          <w:fldChar w:fldCharType="separate"/>
        </w:r>
        <w:r>
          <w:rPr>
            <w:noProof/>
            <w:webHidden/>
          </w:rPr>
          <w:t>38</w:t>
        </w:r>
        <w:r>
          <w:rPr>
            <w:noProof/>
            <w:webHidden/>
          </w:rPr>
          <w:fldChar w:fldCharType="end"/>
        </w:r>
      </w:hyperlink>
    </w:p>
    <w:p w14:paraId="3AADED18"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5" w:history="1">
        <w:r w:rsidRPr="00A74CC9">
          <w:rPr>
            <w:rStyle w:val="Hipervnculo"/>
            <w:noProof/>
          </w:rPr>
          <w:t>3.4.5.2.</w:t>
        </w:r>
        <w:r>
          <w:rPr>
            <w:rFonts w:cstheme="minorBidi"/>
            <w:noProof/>
            <w:sz w:val="22"/>
            <w:szCs w:val="22"/>
            <w:lang w:val="es-BO" w:eastAsia="es-BO"/>
          </w:rPr>
          <w:tab/>
        </w:r>
        <w:r w:rsidRPr="00A74CC9">
          <w:rPr>
            <w:rStyle w:val="Hipervnculo"/>
            <w:noProof/>
          </w:rPr>
          <w:t>Características</w:t>
        </w:r>
        <w:r>
          <w:rPr>
            <w:noProof/>
            <w:webHidden/>
          </w:rPr>
          <w:tab/>
        </w:r>
        <w:r>
          <w:rPr>
            <w:noProof/>
            <w:webHidden/>
          </w:rPr>
          <w:fldChar w:fldCharType="begin"/>
        </w:r>
        <w:r>
          <w:rPr>
            <w:noProof/>
            <w:webHidden/>
          </w:rPr>
          <w:instrText xml:space="preserve"> PAGEREF _Toc420784135 \h </w:instrText>
        </w:r>
        <w:r>
          <w:rPr>
            <w:noProof/>
            <w:webHidden/>
          </w:rPr>
        </w:r>
        <w:r>
          <w:rPr>
            <w:noProof/>
            <w:webHidden/>
          </w:rPr>
          <w:fldChar w:fldCharType="separate"/>
        </w:r>
        <w:r>
          <w:rPr>
            <w:noProof/>
            <w:webHidden/>
          </w:rPr>
          <w:t>38</w:t>
        </w:r>
        <w:r>
          <w:rPr>
            <w:noProof/>
            <w:webHidden/>
          </w:rPr>
          <w:fldChar w:fldCharType="end"/>
        </w:r>
      </w:hyperlink>
    </w:p>
    <w:p w14:paraId="3D6D86FD"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36" w:history="1">
        <w:r w:rsidRPr="00A74CC9">
          <w:rPr>
            <w:rStyle w:val="Hipervnculo"/>
            <w:noProof/>
          </w:rPr>
          <w:t>3.4.6.</w:t>
        </w:r>
        <w:r>
          <w:rPr>
            <w:rFonts w:cstheme="minorBidi"/>
            <w:i w:val="0"/>
            <w:iCs w:val="0"/>
            <w:noProof/>
            <w:sz w:val="22"/>
            <w:szCs w:val="22"/>
            <w:lang w:val="es-BO" w:eastAsia="es-BO"/>
          </w:rPr>
          <w:tab/>
        </w:r>
        <w:r w:rsidRPr="00A74CC9">
          <w:rPr>
            <w:rStyle w:val="Hipervnculo"/>
            <w:noProof/>
          </w:rPr>
          <w:t>Software de Mainbrain</w:t>
        </w:r>
        <w:r>
          <w:rPr>
            <w:noProof/>
            <w:webHidden/>
          </w:rPr>
          <w:tab/>
        </w:r>
        <w:r>
          <w:rPr>
            <w:noProof/>
            <w:webHidden/>
          </w:rPr>
          <w:fldChar w:fldCharType="begin"/>
        </w:r>
        <w:r>
          <w:rPr>
            <w:noProof/>
            <w:webHidden/>
          </w:rPr>
          <w:instrText xml:space="preserve"> PAGEREF _Toc420784136 \h </w:instrText>
        </w:r>
        <w:r>
          <w:rPr>
            <w:noProof/>
            <w:webHidden/>
          </w:rPr>
        </w:r>
        <w:r>
          <w:rPr>
            <w:noProof/>
            <w:webHidden/>
          </w:rPr>
          <w:fldChar w:fldCharType="separate"/>
        </w:r>
        <w:r>
          <w:rPr>
            <w:noProof/>
            <w:webHidden/>
          </w:rPr>
          <w:t>42</w:t>
        </w:r>
        <w:r>
          <w:rPr>
            <w:noProof/>
            <w:webHidden/>
          </w:rPr>
          <w:fldChar w:fldCharType="end"/>
        </w:r>
      </w:hyperlink>
    </w:p>
    <w:p w14:paraId="2DE06683"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7" w:history="1">
        <w:r w:rsidRPr="00A74CC9">
          <w:rPr>
            <w:rStyle w:val="Hipervnculo"/>
            <w:noProof/>
          </w:rPr>
          <w:t>3.4.6.1.</w:t>
        </w:r>
        <w:r>
          <w:rPr>
            <w:rFonts w:cstheme="minorBidi"/>
            <w:noProof/>
            <w:sz w:val="22"/>
            <w:szCs w:val="22"/>
            <w:lang w:val="es-BO" w:eastAsia="es-BO"/>
          </w:rPr>
          <w:tab/>
        </w:r>
        <w:r w:rsidRPr="00A74CC9">
          <w:rPr>
            <w:rStyle w:val="Hipervnculo"/>
            <w:noProof/>
          </w:rPr>
          <w:t>DEFINICIÓN</w:t>
        </w:r>
        <w:r>
          <w:rPr>
            <w:noProof/>
            <w:webHidden/>
          </w:rPr>
          <w:tab/>
        </w:r>
        <w:r>
          <w:rPr>
            <w:noProof/>
            <w:webHidden/>
          </w:rPr>
          <w:fldChar w:fldCharType="begin"/>
        </w:r>
        <w:r>
          <w:rPr>
            <w:noProof/>
            <w:webHidden/>
          </w:rPr>
          <w:instrText xml:space="preserve"> PAGEREF _Toc420784137 \h </w:instrText>
        </w:r>
        <w:r>
          <w:rPr>
            <w:noProof/>
            <w:webHidden/>
          </w:rPr>
        </w:r>
        <w:r>
          <w:rPr>
            <w:noProof/>
            <w:webHidden/>
          </w:rPr>
          <w:fldChar w:fldCharType="separate"/>
        </w:r>
        <w:r>
          <w:rPr>
            <w:noProof/>
            <w:webHidden/>
          </w:rPr>
          <w:t>42</w:t>
        </w:r>
        <w:r>
          <w:rPr>
            <w:noProof/>
            <w:webHidden/>
          </w:rPr>
          <w:fldChar w:fldCharType="end"/>
        </w:r>
      </w:hyperlink>
    </w:p>
    <w:p w14:paraId="14C977D3"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8" w:history="1">
        <w:r w:rsidRPr="00A74CC9">
          <w:rPr>
            <w:rStyle w:val="Hipervnculo"/>
            <w:noProof/>
          </w:rPr>
          <w:t>3.4.6.2.</w:t>
        </w:r>
        <w:r>
          <w:rPr>
            <w:rFonts w:cstheme="minorBidi"/>
            <w:noProof/>
            <w:sz w:val="22"/>
            <w:szCs w:val="22"/>
            <w:lang w:val="es-BO" w:eastAsia="es-BO"/>
          </w:rPr>
          <w:tab/>
        </w:r>
        <w:r w:rsidRPr="00A74CC9">
          <w:rPr>
            <w:rStyle w:val="Hipervnculo"/>
            <w:noProof/>
          </w:rPr>
          <w:t>CARACTERÍSTICAS</w:t>
        </w:r>
        <w:r>
          <w:rPr>
            <w:noProof/>
            <w:webHidden/>
          </w:rPr>
          <w:tab/>
        </w:r>
        <w:r>
          <w:rPr>
            <w:noProof/>
            <w:webHidden/>
          </w:rPr>
          <w:fldChar w:fldCharType="begin"/>
        </w:r>
        <w:r>
          <w:rPr>
            <w:noProof/>
            <w:webHidden/>
          </w:rPr>
          <w:instrText xml:space="preserve"> PAGEREF _Toc420784138 \h </w:instrText>
        </w:r>
        <w:r>
          <w:rPr>
            <w:noProof/>
            <w:webHidden/>
          </w:rPr>
        </w:r>
        <w:r>
          <w:rPr>
            <w:noProof/>
            <w:webHidden/>
          </w:rPr>
          <w:fldChar w:fldCharType="separate"/>
        </w:r>
        <w:r>
          <w:rPr>
            <w:noProof/>
            <w:webHidden/>
          </w:rPr>
          <w:t>42</w:t>
        </w:r>
        <w:r>
          <w:rPr>
            <w:noProof/>
            <w:webHidden/>
          </w:rPr>
          <w:fldChar w:fldCharType="end"/>
        </w:r>
      </w:hyperlink>
    </w:p>
    <w:p w14:paraId="10069107"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39" w:history="1">
        <w:r w:rsidRPr="00A74CC9">
          <w:rPr>
            <w:rStyle w:val="Hipervnculo"/>
            <w:noProof/>
          </w:rPr>
          <w:t>3.4.6.3.</w:t>
        </w:r>
        <w:r>
          <w:rPr>
            <w:rFonts w:cstheme="minorBidi"/>
            <w:noProof/>
            <w:sz w:val="22"/>
            <w:szCs w:val="22"/>
            <w:lang w:val="es-BO" w:eastAsia="es-BO"/>
          </w:rPr>
          <w:tab/>
        </w:r>
        <w:r w:rsidRPr="00A74CC9">
          <w:rPr>
            <w:rStyle w:val="Hipervnculo"/>
            <w:noProof/>
          </w:rPr>
          <w:t>ALCANCE</w:t>
        </w:r>
        <w:r>
          <w:rPr>
            <w:noProof/>
            <w:webHidden/>
          </w:rPr>
          <w:tab/>
        </w:r>
        <w:r>
          <w:rPr>
            <w:noProof/>
            <w:webHidden/>
          </w:rPr>
          <w:fldChar w:fldCharType="begin"/>
        </w:r>
        <w:r>
          <w:rPr>
            <w:noProof/>
            <w:webHidden/>
          </w:rPr>
          <w:instrText xml:space="preserve"> PAGEREF _Toc420784139 \h </w:instrText>
        </w:r>
        <w:r>
          <w:rPr>
            <w:noProof/>
            <w:webHidden/>
          </w:rPr>
        </w:r>
        <w:r>
          <w:rPr>
            <w:noProof/>
            <w:webHidden/>
          </w:rPr>
          <w:fldChar w:fldCharType="separate"/>
        </w:r>
        <w:r>
          <w:rPr>
            <w:noProof/>
            <w:webHidden/>
          </w:rPr>
          <w:t>43</w:t>
        </w:r>
        <w:r>
          <w:rPr>
            <w:noProof/>
            <w:webHidden/>
          </w:rPr>
          <w:fldChar w:fldCharType="end"/>
        </w:r>
      </w:hyperlink>
    </w:p>
    <w:p w14:paraId="66F675EF"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40" w:history="1">
        <w:r w:rsidRPr="00A74CC9">
          <w:rPr>
            <w:rStyle w:val="Hipervnculo"/>
            <w:noProof/>
          </w:rPr>
          <w:t>3.4.6.4.</w:t>
        </w:r>
        <w:r>
          <w:rPr>
            <w:rFonts w:cstheme="minorBidi"/>
            <w:noProof/>
            <w:sz w:val="22"/>
            <w:szCs w:val="22"/>
            <w:lang w:val="es-BO" w:eastAsia="es-BO"/>
          </w:rPr>
          <w:tab/>
        </w:r>
        <w:r w:rsidRPr="00A74CC9">
          <w:rPr>
            <w:rStyle w:val="Hipervnculo"/>
            <w:noProof/>
          </w:rPr>
          <w:t>CREACIÓN DE IMPLEMENTACIONES</w:t>
        </w:r>
        <w:r>
          <w:rPr>
            <w:noProof/>
            <w:webHidden/>
          </w:rPr>
          <w:tab/>
        </w:r>
        <w:r>
          <w:rPr>
            <w:noProof/>
            <w:webHidden/>
          </w:rPr>
          <w:fldChar w:fldCharType="begin"/>
        </w:r>
        <w:r>
          <w:rPr>
            <w:noProof/>
            <w:webHidden/>
          </w:rPr>
          <w:instrText xml:space="preserve"> PAGEREF _Toc420784140 \h </w:instrText>
        </w:r>
        <w:r>
          <w:rPr>
            <w:noProof/>
            <w:webHidden/>
          </w:rPr>
        </w:r>
        <w:r>
          <w:rPr>
            <w:noProof/>
            <w:webHidden/>
          </w:rPr>
          <w:fldChar w:fldCharType="separate"/>
        </w:r>
        <w:r>
          <w:rPr>
            <w:noProof/>
            <w:webHidden/>
          </w:rPr>
          <w:t>44</w:t>
        </w:r>
        <w:r>
          <w:rPr>
            <w:noProof/>
            <w:webHidden/>
          </w:rPr>
          <w:fldChar w:fldCharType="end"/>
        </w:r>
      </w:hyperlink>
    </w:p>
    <w:p w14:paraId="18173B1A"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41" w:history="1">
        <w:r w:rsidRPr="00A74CC9">
          <w:rPr>
            <w:rStyle w:val="Hipervnculo"/>
            <w:noProof/>
          </w:rPr>
          <w:t>3.4.6.5.</w:t>
        </w:r>
        <w:r>
          <w:rPr>
            <w:rFonts w:cstheme="minorBidi"/>
            <w:noProof/>
            <w:sz w:val="22"/>
            <w:szCs w:val="22"/>
            <w:lang w:val="es-BO" w:eastAsia="es-BO"/>
          </w:rPr>
          <w:tab/>
        </w:r>
        <w:r w:rsidRPr="00A74CC9">
          <w:rPr>
            <w:rStyle w:val="Hipervnculo"/>
            <w:noProof/>
          </w:rPr>
          <w:t>TIEMPO DE IMPLEMENTACIÓN</w:t>
        </w:r>
        <w:r>
          <w:rPr>
            <w:noProof/>
            <w:webHidden/>
          </w:rPr>
          <w:tab/>
        </w:r>
        <w:r>
          <w:rPr>
            <w:noProof/>
            <w:webHidden/>
          </w:rPr>
          <w:fldChar w:fldCharType="begin"/>
        </w:r>
        <w:r>
          <w:rPr>
            <w:noProof/>
            <w:webHidden/>
          </w:rPr>
          <w:instrText xml:space="preserve"> PAGEREF _Toc420784141 \h </w:instrText>
        </w:r>
        <w:r>
          <w:rPr>
            <w:noProof/>
            <w:webHidden/>
          </w:rPr>
        </w:r>
        <w:r>
          <w:rPr>
            <w:noProof/>
            <w:webHidden/>
          </w:rPr>
          <w:fldChar w:fldCharType="separate"/>
        </w:r>
        <w:r>
          <w:rPr>
            <w:noProof/>
            <w:webHidden/>
          </w:rPr>
          <w:t>44</w:t>
        </w:r>
        <w:r>
          <w:rPr>
            <w:noProof/>
            <w:webHidden/>
          </w:rPr>
          <w:fldChar w:fldCharType="end"/>
        </w:r>
      </w:hyperlink>
    </w:p>
    <w:p w14:paraId="4E430FCA" w14:textId="77777777" w:rsidR="00A959CC" w:rsidRDefault="00A959CC">
      <w:pPr>
        <w:pStyle w:val="TDC1"/>
        <w:tabs>
          <w:tab w:val="left" w:pos="440"/>
          <w:tab w:val="right" w:leader="dot" w:pos="9111"/>
        </w:tabs>
        <w:rPr>
          <w:rFonts w:cstheme="minorBidi"/>
          <w:b w:val="0"/>
          <w:bCs w:val="0"/>
          <w:caps w:val="0"/>
          <w:noProof/>
          <w:sz w:val="22"/>
          <w:szCs w:val="22"/>
          <w:lang w:val="es-BO" w:eastAsia="es-BO"/>
        </w:rPr>
      </w:pPr>
      <w:hyperlink w:anchor="_Toc420784142" w:history="1">
        <w:r w:rsidRPr="00A74CC9">
          <w:rPr>
            <w:rStyle w:val="Hipervnculo"/>
            <w:rFonts w:ascii="Arial Black" w:hAnsi="Arial Black"/>
            <w:noProof/>
          </w:rPr>
          <w:t>4.</w:t>
        </w:r>
        <w:r>
          <w:rPr>
            <w:rFonts w:cstheme="minorBidi"/>
            <w:b w:val="0"/>
            <w:bCs w:val="0"/>
            <w:caps w:val="0"/>
            <w:noProof/>
            <w:sz w:val="22"/>
            <w:szCs w:val="22"/>
            <w:lang w:val="es-BO" w:eastAsia="es-BO"/>
          </w:rPr>
          <w:tab/>
        </w:r>
        <w:r w:rsidRPr="00A74CC9">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_Toc420784142 \h </w:instrText>
        </w:r>
        <w:r>
          <w:rPr>
            <w:noProof/>
            <w:webHidden/>
          </w:rPr>
        </w:r>
        <w:r>
          <w:rPr>
            <w:noProof/>
            <w:webHidden/>
          </w:rPr>
          <w:fldChar w:fldCharType="separate"/>
        </w:r>
        <w:r>
          <w:rPr>
            <w:noProof/>
            <w:webHidden/>
          </w:rPr>
          <w:t>46</w:t>
        </w:r>
        <w:r>
          <w:rPr>
            <w:noProof/>
            <w:webHidden/>
          </w:rPr>
          <w:fldChar w:fldCharType="end"/>
        </w:r>
      </w:hyperlink>
    </w:p>
    <w:p w14:paraId="7DC18CD3"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143" w:history="1">
        <w:r w:rsidRPr="00A74CC9">
          <w:rPr>
            <w:rStyle w:val="Hipervnculo"/>
            <w:rFonts w:cstheme="majorHAnsi"/>
            <w:noProof/>
          </w:rPr>
          <w:t>4.1.</w:t>
        </w:r>
        <w:r>
          <w:rPr>
            <w:rFonts w:cstheme="minorBidi"/>
            <w:smallCaps w:val="0"/>
            <w:noProof/>
            <w:sz w:val="22"/>
            <w:szCs w:val="22"/>
            <w:lang w:val="es-BO" w:eastAsia="es-BO"/>
          </w:rPr>
          <w:tab/>
        </w:r>
        <w:r w:rsidRPr="00A74CC9">
          <w:rPr>
            <w:rStyle w:val="Hipervnculo"/>
            <w:noProof/>
          </w:rPr>
          <w:t>Enumerar los Requisitos Candidatos</w:t>
        </w:r>
        <w:r>
          <w:rPr>
            <w:noProof/>
            <w:webHidden/>
          </w:rPr>
          <w:tab/>
        </w:r>
        <w:r>
          <w:rPr>
            <w:noProof/>
            <w:webHidden/>
          </w:rPr>
          <w:fldChar w:fldCharType="begin"/>
        </w:r>
        <w:r>
          <w:rPr>
            <w:noProof/>
            <w:webHidden/>
          </w:rPr>
          <w:instrText xml:space="preserve"> PAGEREF _Toc420784143 \h </w:instrText>
        </w:r>
        <w:r>
          <w:rPr>
            <w:noProof/>
            <w:webHidden/>
          </w:rPr>
        </w:r>
        <w:r>
          <w:rPr>
            <w:noProof/>
            <w:webHidden/>
          </w:rPr>
          <w:fldChar w:fldCharType="separate"/>
        </w:r>
        <w:r>
          <w:rPr>
            <w:noProof/>
            <w:webHidden/>
          </w:rPr>
          <w:t>46</w:t>
        </w:r>
        <w:r>
          <w:rPr>
            <w:noProof/>
            <w:webHidden/>
          </w:rPr>
          <w:fldChar w:fldCharType="end"/>
        </w:r>
      </w:hyperlink>
    </w:p>
    <w:p w14:paraId="05446FB2"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44" w:history="1">
        <w:r w:rsidRPr="00A74CC9">
          <w:rPr>
            <w:rStyle w:val="Hipervnculo"/>
            <w:noProof/>
          </w:rPr>
          <w:t>4.1.1.</w:t>
        </w:r>
        <w:r>
          <w:rPr>
            <w:rFonts w:cstheme="minorBidi"/>
            <w:i w:val="0"/>
            <w:iCs w:val="0"/>
            <w:noProof/>
            <w:sz w:val="22"/>
            <w:szCs w:val="22"/>
            <w:lang w:val="es-BO" w:eastAsia="es-BO"/>
          </w:rPr>
          <w:tab/>
        </w:r>
        <w:r w:rsidRPr="00A74CC9">
          <w:rPr>
            <w:rStyle w:val="Hipervnculo"/>
            <w:noProof/>
          </w:rPr>
          <w:t>Lista de Requisitos Funcionales</w:t>
        </w:r>
        <w:r>
          <w:rPr>
            <w:noProof/>
            <w:webHidden/>
          </w:rPr>
          <w:tab/>
        </w:r>
        <w:r>
          <w:rPr>
            <w:noProof/>
            <w:webHidden/>
          </w:rPr>
          <w:fldChar w:fldCharType="begin"/>
        </w:r>
        <w:r>
          <w:rPr>
            <w:noProof/>
            <w:webHidden/>
          </w:rPr>
          <w:instrText xml:space="preserve"> PAGEREF _Toc420784144 \h </w:instrText>
        </w:r>
        <w:r>
          <w:rPr>
            <w:noProof/>
            <w:webHidden/>
          </w:rPr>
        </w:r>
        <w:r>
          <w:rPr>
            <w:noProof/>
            <w:webHidden/>
          </w:rPr>
          <w:fldChar w:fldCharType="separate"/>
        </w:r>
        <w:r>
          <w:rPr>
            <w:noProof/>
            <w:webHidden/>
          </w:rPr>
          <w:t>46</w:t>
        </w:r>
        <w:r>
          <w:rPr>
            <w:noProof/>
            <w:webHidden/>
          </w:rPr>
          <w:fldChar w:fldCharType="end"/>
        </w:r>
      </w:hyperlink>
    </w:p>
    <w:p w14:paraId="2D7DA8A7"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45" w:history="1">
        <w:r w:rsidRPr="00A74CC9">
          <w:rPr>
            <w:rStyle w:val="Hipervnculo"/>
            <w:noProof/>
          </w:rPr>
          <w:t>4.1.2.</w:t>
        </w:r>
        <w:r>
          <w:rPr>
            <w:rFonts w:cstheme="minorBidi"/>
            <w:i w:val="0"/>
            <w:iCs w:val="0"/>
            <w:noProof/>
            <w:sz w:val="22"/>
            <w:szCs w:val="22"/>
            <w:lang w:val="es-BO" w:eastAsia="es-BO"/>
          </w:rPr>
          <w:tab/>
        </w:r>
        <w:r w:rsidRPr="00A74CC9">
          <w:rPr>
            <w:rStyle w:val="Hipervnculo"/>
            <w:noProof/>
          </w:rPr>
          <w:t>Requisitos No Funcionales del Sistema</w:t>
        </w:r>
        <w:r>
          <w:rPr>
            <w:noProof/>
            <w:webHidden/>
          </w:rPr>
          <w:tab/>
        </w:r>
        <w:r>
          <w:rPr>
            <w:noProof/>
            <w:webHidden/>
          </w:rPr>
          <w:fldChar w:fldCharType="begin"/>
        </w:r>
        <w:r>
          <w:rPr>
            <w:noProof/>
            <w:webHidden/>
          </w:rPr>
          <w:instrText xml:space="preserve"> PAGEREF _Toc420784145 \h </w:instrText>
        </w:r>
        <w:r>
          <w:rPr>
            <w:noProof/>
            <w:webHidden/>
          </w:rPr>
        </w:r>
        <w:r>
          <w:rPr>
            <w:noProof/>
            <w:webHidden/>
          </w:rPr>
          <w:fldChar w:fldCharType="separate"/>
        </w:r>
        <w:r>
          <w:rPr>
            <w:noProof/>
            <w:webHidden/>
          </w:rPr>
          <w:t>47</w:t>
        </w:r>
        <w:r>
          <w:rPr>
            <w:noProof/>
            <w:webHidden/>
          </w:rPr>
          <w:fldChar w:fldCharType="end"/>
        </w:r>
      </w:hyperlink>
    </w:p>
    <w:p w14:paraId="48BBCFDB" w14:textId="77777777" w:rsidR="00A959CC" w:rsidRDefault="00A959CC">
      <w:pPr>
        <w:pStyle w:val="TDC4"/>
        <w:tabs>
          <w:tab w:val="left" w:pos="1540"/>
          <w:tab w:val="right" w:leader="dot" w:pos="9111"/>
        </w:tabs>
        <w:rPr>
          <w:rFonts w:cstheme="minorBidi"/>
          <w:noProof/>
          <w:sz w:val="22"/>
          <w:szCs w:val="22"/>
          <w:lang w:val="es-BO" w:eastAsia="es-BO"/>
        </w:rPr>
      </w:pPr>
      <w:hyperlink w:anchor="_Toc420784146" w:history="1">
        <w:r w:rsidRPr="00A74CC9">
          <w:rPr>
            <w:rStyle w:val="Hipervnculo"/>
            <w:noProof/>
          </w:rPr>
          <w:t>4.1.2.1.</w:t>
        </w:r>
        <w:r>
          <w:rPr>
            <w:rFonts w:cstheme="minorBidi"/>
            <w:noProof/>
            <w:sz w:val="22"/>
            <w:szCs w:val="22"/>
            <w:lang w:val="es-BO" w:eastAsia="es-BO"/>
          </w:rPr>
          <w:tab/>
        </w:r>
        <w:r w:rsidRPr="00A74CC9">
          <w:rPr>
            <w:rStyle w:val="Hipervnculo"/>
            <w:noProof/>
          </w:rPr>
          <w:t>Restricciones</w:t>
        </w:r>
        <w:r>
          <w:rPr>
            <w:noProof/>
            <w:webHidden/>
          </w:rPr>
          <w:tab/>
        </w:r>
        <w:r>
          <w:rPr>
            <w:noProof/>
            <w:webHidden/>
          </w:rPr>
          <w:fldChar w:fldCharType="begin"/>
        </w:r>
        <w:r>
          <w:rPr>
            <w:noProof/>
            <w:webHidden/>
          </w:rPr>
          <w:instrText xml:space="preserve"> PAGEREF _Toc420784146 \h </w:instrText>
        </w:r>
        <w:r>
          <w:rPr>
            <w:noProof/>
            <w:webHidden/>
          </w:rPr>
        </w:r>
        <w:r>
          <w:rPr>
            <w:noProof/>
            <w:webHidden/>
          </w:rPr>
          <w:fldChar w:fldCharType="separate"/>
        </w:r>
        <w:r>
          <w:rPr>
            <w:noProof/>
            <w:webHidden/>
          </w:rPr>
          <w:t>47</w:t>
        </w:r>
        <w:r>
          <w:rPr>
            <w:noProof/>
            <w:webHidden/>
          </w:rPr>
          <w:fldChar w:fldCharType="end"/>
        </w:r>
      </w:hyperlink>
    </w:p>
    <w:p w14:paraId="6821DF72"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147" w:history="1">
        <w:r w:rsidRPr="00A74CC9">
          <w:rPr>
            <w:rStyle w:val="Hipervnculo"/>
            <w:rFonts w:cstheme="majorHAnsi"/>
            <w:noProof/>
          </w:rPr>
          <w:t>4.2.</w:t>
        </w:r>
        <w:r>
          <w:rPr>
            <w:rFonts w:cstheme="minorBidi"/>
            <w:smallCaps w:val="0"/>
            <w:noProof/>
            <w:sz w:val="22"/>
            <w:szCs w:val="22"/>
            <w:lang w:val="es-BO" w:eastAsia="es-BO"/>
          </w:rPr>
          <w:tab/>
        </w:r>
        <w:r w:rsidRPr="00A74CC9">
          <w:rPr>
            <w:rStyle w:val="Hipervnculo"/>
            <w:noProof/>
          </w:rPr>
          <w:t>Contexto Del Sistema (Modelo De Negocio)</w:t>
        </w:r>
        <w:r>
          <w:rPr>
            <w:noProof/>
            <w:webHidden/>
          </w:rPr>
          <w:tab/>
        </w:r>
        <w:r>
          <w:rPr>
            <w:noProof/>
            <w:webHidden/>
          </w:rPr>
          <w:fldChar w:fldCharType="begin"/>
        </w:r>
        <w:r>
          <w:rPr>
            <w:noProof/>
            <w:webHidden/>
          </w:rPr>
          <w:instrText xml:space="preserve"> PAGEREF _Toc420784147 \h </w:instrText>
        </w:r>
        <w:r>
          <w:rPr>
            <w:noProof/>
            <w:webHidden/>
          </w:rPr>
        </w:r>
        <w:r>
          <w:rPr>
            <w:noProof/>
            <w:webHidden/>
          </w:rPr>
          <w:fldChar w:fldCharType="separate"/>
        </w:r>
        <w:r>
          <w:rPr>
            <w:noProof/>
            <w:webHidden/>
          </w:rPr>
          <w:t>47</w:t>
        </w:r>
        <w:r>
          <w:rPr>
            <w:noProof/>
            <w:webHidden/>
          </w:rPr>
          <w:fldChar w:fldCharType="end"/>
        </w:r>
      </w:hyperlink>
    </w:p>
    <w:p w14:paraId="7685FEEA"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48" w:history="1">
        <w:r w:rsidRPr="00A74CC9">
          <w:rPr>
            <w:rStyle w:val="Hipervnculo"/>
            <w:noProof/>
          </w:rPr>
          <w:t>4.2.1.</w:t>
        </w:r>
        <w:r>
          <w:rPr>
            <w:rFonts w:cstheme="minorBidi"/>
            <w:i w:val="0"/>
            <w:iCs w:val="0"/>
            <w:noProof/>
            <w:sz w:val="22"/>
            <w:szCs w:val="22"/>
            <w:lang w:val="es-BO" w:eastAsia="es-BO"/>
          </w:rPr>
          <w:tab/>
        </w:r>
        <w:r w:rsidRPr="00A74CC9">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_Toc420784148 \h </w:instrText>
        </w:r>
        <w:r>
          <w:rPr>
            <w:noProof/>
            <w:webHidden/>
          </w:rPr>
        </w:r>
        <w:r>
          <w:rPr>
            <w:noProof/>
            <w:webHidden/>
          </w:rPr>
          <w:fldChar w:fldCharType="separate"/>
        </w:r>
        <w:r>
          <w:rPr>
            <w:noProof/>
            <w:webHidden/>
          </w:rPr>
          <w:t>47</w:t>
        </w:r>
        <w:r>
          <w:rPr>
            <w:noProof/>
            <w:webHidden/>
          </w:rPr>
          <w:fldChar w:fldCharType="end"/>
        </w:r>
      </w:hyperlink>
    </w:p>
    <w:p w14:paraId="0D91436F"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49" w:history="1">
        <w:r w:rsidRPr="00A74CC9">
          <w:rPr>
            <w:rStyle w:val="Hipervnculo"/>
            <w:noProof/>
          </w:rPr>
          <w:t>4.2.2.</w:t>
        </w:r>
        <w:r>
          <w:rPr>
            <w:rFonts w:cstheme="minorBidi"/>
            <w:i w:val="0"/>
            <w:iCs w:val="0"/>
            <w:noProof/>
            <w:sz w:val="22"/>
            <w:szCs w:val="22"/>
            <w:lang w:val="es-BO" w:eastAsia="es-BO"/>
          </w:rPr>
          <w:tab/>
        </w:r>
        <w:r w:rsidRPr="00A74CC9">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_Toc420784149 \h </w:instrText>
        </w:r>
        <w:r>
          <w:rPr>
            <w:noProof/>
            <w:webHidden/>
          </w:rPr>
        </w:r>
        <w:r>
          <w:rPr>
            <w:noProof/>
            <w:webHidden/>
          </w:rPr>
          <w:fldChar w:fldCharType="separate"/>
        </w:r>
        <w:r>
          <w:rPr>
            <w:noProof/>
            <w:webHidden/>
          </w:rPr>
          <w:t>48</w:t>
        </w:r>
        <w:r>
          <w:rPr>
            <w:noProof/>
            <w:webHidden/>
          </w:rPr>
          <w:fldChar w:fldCharType="end"/>
        </w:r>
      </w:hyperlink>
    </w:p>
    <w:p w14:paraId="18D4A682"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50" w:history="1">
        <w:r w:rsidRPr="00A74CC9">
          <w:rPr>
            <w:rStyle w:val="Hipervnculo"/>
            <w:noProof/>
          </w:rPr>
          <w:t>4.2.3.</w:t>
        </w:r>
        <w:r>
          <w:rPr>
            <w:rFonts w:cstheme="minorBidi"/>
            <w:i w:val="0"/>
            <w:iCs w:val="0"/>
            <w:noProof/>
            <w:sz w:val="22"/>
            <w:szCs w:val="22"/>
            <w:lang w:val="es-BO" w:eastAsia="es-BO"/>
          </w:rPr>
          <w:tab/>
        </w:r>
        <w:r w:rsidRPr="00A74CC9">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_Toc420784150 \h </w:instrText>
        </w:r>
        <w:r>
          <w:rPr>
            <w:noProof/>
            <w:webHidden/>
          </w:rPr>
        </w:r>
        <w:r>
          <w:rPr>
            <w:noProof/>
            <w:webHidden/>
          </w:rPr>
          <w:fldChar w:fldCharType="separate"/>
        </w:r>
        <w:r>
          <w:rPr>
            <w:noProof/>
            <w:webHidden/>
          </w:rPr>
          <w:t>49</w:t>
        </w:r>
        <w:r>
          <w:rPr>
            <w:noProof/>
            <w:webHidden/>
          </w:rPr>
          <w:fldChar w:fldCharType="end"/>
        </w:r>
      </w:hyperlink>
    </w:p>
    <w:p w14:paraId="31049102"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51" w:history="1">
        <w:r w:rsidRPr="00A74CC9">
          <w:rPr>
            <w:rStyle w:val="Hipervnculo"/>
            <w:noProof/>
          </w:rPr>
          <w:t>4.2.4.</w:t>
        </w:r>
        <w:r>
          <w:rPr>
            <w:rFonts w:cstheme="minorBidi"/>
            <w:i w:val="0"/>
            <w:iCs w:val="0"/>
            <w:noProof/>
            <w:sz w:val="22"/>
            <w:szCs w:val="22"/>
            <w:lang w:val="es-BO" w:eastAsia="es-BO"/>
          </w:rPr>
          <w:tab/>
        </w:r>
        <w:r w:rsidRPr="00A74CC9">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_Toc420784151 \h </w:instrText>
        </w:r>
        <w:r>
          <w:rPr>
            <w:noProof/>
            <w:webHidden/>
          </w:rPr>
        </w:r>
        <w:r>
          <w:rPr>
            <w:noProof/>
            <w:webHidden/>
          </w:rPr>
          <w:fldChar w:fldCharType="separate"/>
        </w:r>
        <w:r>
          <w:rPr>
            <w:noProof/>
            <w:webHidden/>
          </w:rPr>
          <w:t>50</w:t>
        </w:r>
        <w:r>
          <w:rPr>
            <w:noProof/>
            <w:webHidden/>
          </w:rPr>
          <w:fldChar w:fldCharType="end"/>
        </w:r>
      </w:hyperlink>
    </w:p>
    <w:p w14:paraId="173BD405" w14:textId="77777777" w:rsidR="00A959CC" w:rsidRDefault="00A959CC">
      <w:pPr>
        <w:pStyle w:val="TDC1"/>
        <w:tabs>
          <w:tab w:val="left" w:pos="440"/>
          <w:tab w:val="right" w:leader="dot" w:pos="9111"/>
        </w:tabs>
        <w:rPr>
          <w:rFonts w:cstheme="minorBidi"/>
          <w:b w:val="0"/>
          <w:bCs w:val="0"/>
          <w:caps w:val="0"/>
          <w:noProof/>
          <w:sz w:val="22"/>
          <w:szCs w:val="22"/>
          <w:lang w:val="es-BO" w:eastAsia="es-BO"/>
        </w:rPr>
      </w:pPr>
      <w:hyperlink w:anchor="_Toc420784152" w:history="1">
        <w:r w:rsidRPr="00A74CC9">
          <w:rPr>
            <w:rStyle w:val="Hipervnculo"/>
            <w:rFonts w:ascii="Arial Black" w:hAnsi="Arial Black"/>
            <w:noProof/>
          </w:rPr>
          <w:t>5.</w:t>
        </w:r>
        <w:r>
          <w:rPr>
            <w:rFonts w:cstheme="minorBidi"/>
            <w:b w:val="0"/>
            <w:bCs w:val="0"/>
            <w:caps w:val="0"/>
            <w:noProof/>
            <w:sz w:val="22"/>
            <w:szCs w:val="22"/>
            <w:lang w:val="es-BO" w:eastAsia="es-BO"/>
          </w:rPr>
          <w:tab/>
        </w:r>
        <w:r w:rsidRPr="00A74CC9">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_Toc420784152 \h </w:instrText>
        </w:r>
        <w:r>
          <w:rPr>
            <w:noProof/>
            <w:webHidden/>
          </w:rPr>
        </w:r>
        <w:r>
          <w:rPr>
            <w:noProof/>
            <w:webHidden/>
          </w:rPr>
          <w:fldChar w:fldCharType="separate"/>
        </w:r>
        <w:r>
          <w:rPr>
            <w:noProof/>
            <w:webHidden/>
          </w:rPr>
          <w:t>51</w:t>
        </w:r>
        <w:r>
          <w:rPr>
            <w:noProof/>
            <w:webHidden/>
          </w:rPr>
          <w:fldChar w:fldCharType="end"/>
        </w:r>
      </w:hyperlink>
    </w:p>
    <w:p w14:paraId="6D417292"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153" w:history="1">
        <w:r w:rsidRPr="00A74CC9">
          <w:rPr>
            <w:rStyle w:val="Hipervnculo"/>
            <w:rFonts w:cstheme="majorHAnsi"/>
            <w:noProof/>
          </w:rPr>
          <w:t>5.1.</w:t>
        </w:r>
        <w:r>
          <w:rPr>
            <w:rFonts w:cstheme="minorBidi"/>
            <w:smallCaps w:val="0"/>
            <w:noProof/>
            <w:sz w:val="22"/>
            <w:szCs w:val="22"/>
            <w:lang w:val="es-BO" w:eastAsia="es-BO"/>
          </w:rPr>
          <w:tab/>
        </w:r>
        <w:r w:rsidRPr="00A74CC9">
          <w:rPr>
            <w:rStyle w:val="Hipervnculo"/>
            <w:noProof/>
          </w:rPr>
          <w:t>Encontrar Actores y Casos de Uso</w:t>
        </w:r>
        <w:r>
          <w:rPr>
            <w:noProof/>
            <w:webHidden/>
          </w:rPr>
          <w:tab/>
        </w:r>
        <w:r>
          <w:rPr>
            <w:noProof/>
            <w:webHidden/>
          </w:rPr>
          <w:fldChar w:fldCharType="begin"/>
        </w:r>
        <w:r>
          <w:rPr>
            <w:noProof/>
            <w:webHidden/>
          </w:rPr>
          <w:instrText xml:space="preserve"> PAGEREF _Toc420784153 \h </w:instrText>
        </w:r>
        <w:r>
          <w:rPr>
            <w:noProof/>
            <w:webHidden/>
          </w:rPr>
        </w:r>
        <w:r>
          <w:rPr>
            <w:noProof/>
            <w:webHidden/>
          </w:rPr>
          <w:fldChar w:fldCharType="separate"/>
        </w:r>
        <w:r>
          <w:rPr>
            <w:noProof/>
            <w:webHidden/>
          </w:rPr>
          <w:t>51</w:t>
        </w:r>
        <w:r>
          <w:rPr>
            <w:noProof/>
            <w:webHidden/>
          </w:rPr>
          <w:fldChar w:fldCharType="end"/>
        </w:r>
      </w:hyperlink>
    </w:p>
    <w:p w14:paraId="02D53212"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54" w:history="1">
        <w:r w:rsidRPr="00A74CC9">
          <w:rPr>
            <w:rStyle w:val="Hipervnculo"/>
            <w:noProof/>
          </w:rPr>
          <w:t>5.1.1.</w:t>
        </w:r>
        <w:r>
          <w:rPr>
            <w:rFonts w:cstheme="minorBidi"/>
            <w:i w:val="0"/>
            <w:iCs w:val="0"/>
            <w:noProof/>
            <w:sz w:val="22"/>
            <w:szCs w:val="22"/>
            <w:lang w:val="es-BO" w:eastAsia="es-BO"/>
          </w:rPr>
          <w:tab/>
        </w:r>
        <w:r w:rsidRPr="00A74CC9">
          <w:rPr>
            <w:rStyle w:val="Hipervnculo"/>
            <w:noProof/>
          </w:rPr>
          <w:t>Encontrar los Actores</w:t>
        </w:r>
        <w:r>
          <w:rPr>
            <w:noProof/>
            <w:webHidden/>
          </w:rPr>
          <w:tab/>
        </w:r>
        <w:r>
          <w:rPr>
            <w:noProof/>
            <w:webHidden/>
          </w:rPr>
          <w:fldChar w:fldCharType="begin"/>
        </w:r>
        <w:r>
          <w:rPr>
            <w:noProof/>
            <w:webHidden/>
          </w:rPr>
          <w:instrText xml:space="preserve"> PAGEREF _Toc420784154 \h </w:instrText>
        </w:r>
        <w:r>
          <w:rPr>
            <w:noProof/>
            <w:webHidden/>
          </w:rPr>
        </w:r>
        <w:r>
          <w:rPr>
            <w:noProof/>
            <w:webHidden/>
          </w:rPr>
          <w:fldChar w:fldCharType="separate"/>
        </w:r>
        <w:r>
          <w:rPr>
            <w:noProof/>
            <w:webHidden/>
          </w:rPr>
          <w:t>51</w:t>
        </w:r>
        <w:r>
          <w:rPr>
            <w:noProof/>
            <w:webHidden/>
          </w:rPr>
          <w:fldChar w:fldCharType="end"/>
        </w:r>
      </w:hyperlink>
    </w:p>
    <w:p w14:paraId="47EE86B9"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55" w:history="1">
        <w:r w:rsidRPr="00A74CC9">
          <w:rPr>
            <w:rStyle w:val="Hipervnculo"/>
            <w:noProof/>
          </w:rPr>
          <w:t>5.1.2.</w:t>
        </w:r>
        <w:r>
          <w:rPr>
            <w:rFonts w:cstheme="minorBidi"/>
            <w:i w:val="0"/>
            <w:iCs w:val="0"/>
            <w:noProof/>
            <w:sz w:val="22"/>
            <w:szCs w:val="22"/>
            <w:lang w:val="es-BO" w:eastAsia="es-BO"/>
          </w:rPr>
          <w:tab/>
        </w:r>
        <w:r w:rsidRPr="00A74CC9">
          <w:rPr>
            <w:rStyle w:val="Hipervnculo"/>
            <w:noProof/>
          </w:rPr>
          <w:t>Encontrar Casos de Uso</w:t>
        </w:r>
        <w:r>
          <w:rPr>
            <w:noProof/>
            <w:webHidden/>
          </w:rPr>
          <w:tab/>
        </w:r>
        <w:r>
          <w:rPr>
            <w:noProof/>
            <w:webHidden/>
          </w:rPr>
          <w:fldChar w:fldCharType="begin"/>
        </w:r>
        <w:r>
          <w:rPr>
            <w:noProof/>
            <w:webHidden/>
          </w:rPr>
          <w:instrText xml:space="preserve"> PAGEREF _Toc420784155 \h </w:instrText>
        </w:r>
        <w:r>
          <w:rPr>
            <w:noProof/>
            <w:webHidden/>
          </w:rPr>
        </w:r>
        <w:r>
          <w:rPr>
            <w:noProof/>
            <w:webHidden/>
          </w:rPr>
          <w:fldChar w:fldCharType="separate"/>
        </w:r>
        <w:r>
          <w:rPr>
            <w:noProof/>
            <w:webHidden/>
          </w:rPr>
          <w:t>52</w:t>
        </w:r>
        <w:r>
          <w:rPr>
            <w:noProof/>
            <w:webHidden/>
          </w:rPr>
          <w:fldChar w:fldCharType="end"/>
        </w:r>
      </w:hyperlink>
    </w:p>
    <w:p w14:paraId="24B34B2A" w14:textId="77777777" w:rsidR="00A959CC" w:rsidRDefault="00A959CC">
      <w:pPr>
        <w:pStyle w:val="TDC3"/>
        <w:tabs>
          <w:tab w:val="left" w:pos="1320"/>
          <w:tab w:val="right" w:leader="dot" w:pos="9111"/>
        </w:tabs>
        <w:rPr>
          <w:rFonts w:cstheme="minorBidi"/>
          <w:i w:val="0"/>
          <w:iCs w:val="0"/>
          <w:noProof/>
          <w:sz w:val="22"/>
          <w:szCs w:val="22"/>
          <w:lang w:val="es-BO" w:eastAsia="es-BO"/>
        </w:rPr>
      </w:pPr>
      <w:hyperlink w:anchor="_Toc420784156" w:history="1">
        <w:r w:rsidRPr="00A74CC9">
          <w:rPr>
            <w:rStyle w:val="Hipervnculo"/>
            <w:noProof/>
          </w:rPr>
          <w:t>5.1.3.</w:t>
        </w:r>
        <w:r>
          <w:rPr>
            <w:rFonts w:cstheme="minorBidi"/>
            <w:i w:val="0"/>
            <w:iCs w:val="0"/>
            <w:noProof/>
            <w:sz w:val="22"/>
            <w:szCs w:val="22"/>
            <w:lang w:val="es-BO" w:eastAsia="es-BO"/>
          </w:rPr>
          <w:tab/>
        </w:r>
        <w:r w:rsidRPr="00A74CC9">
          <w:rPr>
            <w:rStyle w:val="Hipervnculo"/>
            <w:noProof/>
          </w:rPr>
          <w:t>Priorizar los Casos de Uso</w:t>
        </w:r>
        <w:r>
          <w:rPr>
            <w:noProof/>
            <w:webHidden/>
          </w:rPr>
          <w:tab/>
        </w:r>
        <w:r>
          <w:rPr>
            <w:noProof/>
            <w:webHidden/>
          </w:rPr>
          <w:fldChar w:fldCharType="begin"/>
        </w:r>
        <w:r>
          <w:rPr>
            <w:noProof/>
            <w:webHidden/>
          </w:rPr>
          <w:instrText xml:space="preserve"> PAGEREF _Toc420784156 \h </w:instrText>
        </w:r>
        <w:r>
          <w:rPr>
            <w:noProof/>
            <w:webHidden/>
          </w:rPr>
        </w:r>
        <w:r>
          <w:rPr>
            <w:noProof/>
            <w:webHidden/>
          </w:rPr>
          <w:fldChar w:fldCharType="separate"/>
        </w:r>
        <w:r>
          <w:rPr>
            <w:noProof/>
            <w:webHidden/>
          </w:rPr>
          <w:t>54</w:t>
        </w:r>
        <w:r>
          <w:rPr>
            <w:noProof/>
            <w:webHidden/>
          </w:rPr>
          <w:fldChar w:fldCharType="end"/>
        </w:r>
      </w:hyperlink>
    </w:p>
    <w:p w14:paraId="0D576094" w14:textId="77777777" w:rsidR="00A959CC" w:rsidRDefault="00A959CC">
      <w:pPr>
        <w:pStyle w:val="TDC2"/>
        <w:tabs>
          <w:tab w:val="left" w:pos="880"/>
          <w:tab w:val="right" w:leader="dot" w:pos="9111"/>
        </w:tabs>
        <w:rPr>
          <w:rFonts w:cstheme="minorBidi"/>
          <w:smallCaps w:val="0"/>
          <w:noProof/>
          <w:sz w:val="22"/>
          <w:szCs w:val="22"/>
          <w:lang w:val="es-BO" w:eastAsia="es-BO"/>
        </w:rPr>
      </w:pPr>
      <w:hyperlink w:anchor="_Toc420784157" w:history="1">
        <w:r w:rsidRPr="00A74CC9">
          <w:rPr>
            <w:rStyle w:val="Hipervnculo"/>
            <w:rFonts w:cstheme="majorHAnsi"/>
            <w:noProof/>
          </w:rPr>
          <w:t>5.2.</w:t>
        </w:r>
        <w:r>
          <w:rPr>
            <w:rFonts w:cstheme="minorBidi"/>
            <w:smallCaps w:val="0"/>
            <w:noProof/>
            <w:sz w:val="22"/>
            <w:szCs w:val="22"/>
            <w:lang w:val="es-BO" w:eastAsia="es-BO"/>
          </w:rPr>
          <w:tab/>
        </w:r>
        <w:r w:rsidRPr="00A74CC9">
          <w:rPr>
            <w:rStyle w:val="Hipervnculo"/>
            <w:noProof/>
          </w:rPr>
          <w:t>Detallar Casos de Uso</w:t>
        </w:r>
        <w:r>
          <w:rPr>
            <w:noProof/>
            <w:webHidden/>
          </w:rPr>
          <w:tab/>
        </w:r>
        <w:r>
          <w:rPr>
            <w:noProof/>
            <w:webHidden/>
          </w:rPr>
          <w:fldChar w:fldCharType="begin"/>
        </w:r>
        <w:r>
          <w:rPr>
            <w:noProof/>
            <w:webHidden/>
          </w:rPr>
          <w:instrText xml:space="preserve"> PAGEREF _Toc420784157 \h </w:instrText>
        </w:r>
        <w:r>
          <w:rPr>
            <w:noProof/>
            <w:webHidden/>
          </w:rPr>
        </w:r>
        <w:r>
          <w:rPr>
            <w:noProof/>
            <w:webHidden/>
          </w:rPr>
          <w:fldChar w:fldCharType="separate"/>
        </w:r>
        <w:r>
          <w:rPr>
            <w:noProof/>
            <w:webHidden/>
          </w:rPr>
          <w:t>57</w:t>
        </w:r>
        <w:r>
          <w:rPr>
            <w:noProof/>
            <w:webHidden/>
          </w:rPr>
          <w:fldChar w:fldCharType="end"/>
        </w:r>
      </w:hyperlink>
    </w:p>
    <w:p w14:paraId="61CD501C" w14:textId="3BA34549" w:rsidR="00064687" w:rsidRDefault="00335BA2" w:rsidP="00064687">
      <w:pPr>
        <w:jc w:val="left"/>
        <w:rPr>
          <w:b/>
          <w:color w:val="002060"/>
        </w:rPr>
      </w:pPr>
      <w:r>
        <w:rPr>
          <w:rFonts w:ascii="Arial" w:hAnsi="Arial" w:cs="Arial"/>
          <w:b/>
          <w:color w:val="002060"/>
          <w:sz w:val="24"/>
        </w:rPr>
        <w:fldChar w:fldCharType="end"/>
      </w:r>
      <w:r w:rsidR="00722D02">
        <w:br w:type="page"/>
      </w:r>
      <w:r w:rsidR="00682538" w:rsidRPr="00121D85">
        <w:rPr>
          <w:b/>
          <w:color w:val="002060"/>
        </w:rPr>
        <w:t xml:space="preserve">INDICE DE </w:t>
      </w:r>
      <w:r w:rsidR="003E3446" w:rsidRPr="00121D85">
        <w:rPr>
          <w:b/>
          <w:color w:val="002060"/>
        </w:rPr>
        <w:t>FIGURAS</w:t>
      </w:r>
    </w:p>
    <w:p w14:paraId="24506284" w14:textId="77777777" w:rsidR="00A959CC" w:rsidRDefault="00064687">
      <w:pPr>
        <w:pStyle w:val="Tabladeilustraciones"/>
        <w:tabs>
          <w:tab w:val="right" w:leader="dot" w:pos="9111"/>
        </w:tabs>
        <w:rPr>
          <w:rFonts w:cstheme="minorBidi"/>
          <w:smallCaps w:val="0"/>
          <w:noProof/>
          <w:sz w:val="22"/>
          <w:szCs w:val="22"/>
          <w:lang w:val="es-BO" w:eastAsia="es-BO"/>
        </w:rPr>
      </w:pPr>
      <w:r>
        <w:fldChar w:fldCharType="begin"/>
      </w:r>
      <w:r>
        <w:instrText xml:space="preserve"> TOC \h \z \c "Figura: " </w:instrText>
      </w:r>
      <w:r>
        <w:fldChar w:fldCharType="separate"/>
      </w:r>
      <w:hyperlink r:id="rId9" w:anchor="_Toc420784158" w:history="1">
        <w:r w:rsidR="00A959CC" w:rsidRPr="00AD5E10">
          <w:rPr>
            <w:rStyle w:val="Hipervnculo"/>
            <w:noProof/>
          </w:rPr>
          <w:t>Figura:  1.- Fases de Desarrollo de PUDS</w:t>
        </w:r>
        <w:r w:rsidR="00A959CC">
          <w:rPr>
            <w:noProof/>
            <w:webHidden/>
          </w:rPr>
          <w:tab/>
        </w:r>
        <w:r w:rsidR="00A959CC">
          <w:rPr>
            <w:noProof/>
            <w:webHidden/>
          </w:rPr>
          <w:fldChar w:fldCharType="begin"/>
        </w:r>
        <w:r w:rsidR="00A959CC">
          <w:rPr>
            <w:noProof/>
            <w:webHidden/>
          </w:rPr>
          <w:instrText xml:space="preserve"> PAGEREF _Toc420784158 \h </w:instrText>
        </w:r>
        <w:r w:rsidR="00A959CC">
          <w:rPr>
            <w:noProof/>
            <w:webHidden/>
          </w:rPr>
        </w:r>
        <w:r w:rsidR="00A959CC">
          <w:rPr>
            <w:noProof/>
            <w:webHidden/>
          </w:rPr>
          <w:fldChar w:fldCharType="separate"/>
        </w:r>
        <w:r w:rsidR="00A959CC">
          <w:rPr>
            <w:noProof/>
            <w:webHidden/>
          </w:rPr>
          <w:t>7</w:t>
        </w:r>
        <w:r w:rsidR="00A959CC">
          <w:rPr>
            <w:noProof/>
            <w:webHidden/>
          </w:rPr>
          <w:fldChar w:fldCharType="end"/>
        </w:r>
      </w:hyperlink>
    </w:p>
    <w:p w14:paraId="3AE035A6" w14:textId="77777777" w:rsidR="00A959CC" w:rsidRDefault="00A959CC">
      <w:pPr>
        <w:pStyle w:val="Tabladeilustraciones"/>
        <w:tabs>
          <w:tab w:val="right" w:leader="dot" w:pos="9111"/>
        </w:tabs>
        <w:rPr>
          <w:rFonts w:cstheme="minorBidi"/>
          <w:smallCaps w:val="0"/>
          <w:noProof/>
          <w:sz w:val="22"/>
          <w:szCs w:val="22"/>
          <w:lang w:val="es-BO" w:eastAsia="es-BO"/>
        </w:rPr>
      </w:pPr>
      <w:hyperlink r:id="rId10" w:anchor="_Toc420784159" w:history="1">
        <w:r w:rsidRPr="00AD5E10">
          <w:rPr>
            <w:rStyle w:val="Hipervnculo"/>
            <w:noProof/>
          </w:rPr>
          <w:t>Figura:  2.- Cronograma de Actividades</w:t>
        </w:r>
        <w:r>
          <w:rPr>
            <w:noProof/>
            <w:webHidden/>
          </w:rPr>
          <w:tab/>
        </w:r>
        <w:r>
          <w:rPr>
            <w:noProof/>
            <w:webHidden/>
          </w:rPr>
          <w:fldChar w:fldCharType="begin"/>
        </w:r>
        <w:r>
          <w:rPr>
            <w:noProof/>
            <w:webHidden/>
          </w:rPr>
          <w:instrText xml:space="preserve"> PAGEREF _Toc420784159 \h </w:instrText>
        </w:r>
        <w:r>
          <w:rPr>
            <w:noProof/>
            <w:webHidden/>
          </w:rPr>
        </w:r>
        <w:r>
          <w:rPr>
            <w:noProof/>
            <w:webHidden/>
          </w:rPr>
          <w:fldChar w:fldCharType="separate"/>
        </w:r>
        <w:r>
          <w:rPr>
            <w:noProof/>
            <w:webHidden/>
          </w:rPr>
          <w:t>7</w:t>
        </w:r>
        <w:r>
          <w:rPr>
            <w:noProof/>
            <w:webHidden/>
          </w:rPr>
          <w:fldChar w:fldCharType="end"/>
        </w:r>
      </w:hyperlink>
    </w:p>
    <w:p w14:paraId="4676F706" w14:textId="77777777" w:rsidR="00A959CC" w:rsidRDefault="00A959CC">
      <w:pPr>
        <w:pStyle w:val="Tabladeilustraciones"/>
        <w:tabs>
          <w:tab w:val="right" w:leader="dot" w:pos="9111"/>
        </w:tabs>
        <w:rPr>
          <w:rFonts w:cstheme="minorBidi"/>
          <w:smallCaps w:val="0"/>
          <w:noProof/>
          <w:sz w:val="22"/>
          <w:szCs w:val="22"/>
          <w:lang w:val="es-BO" w:eastAsia="es-BO"/>
        </w:rPr>
      </w:pPr>
      <w:hyperlink r:id="rId11" w:anchor="_Toc420784160" w:history="1">
        <w:r w:rsidRPr="00AD5E10">
          <w:rPr>
            <w:rStyle w:val="Hipervnculo"/>
            <w:noProof/>
          </w:rPr>
          <w:t>Figura:  3.- Organigrama de la Biblioteca</w:t>
        </w:r>
        <w:r>
          <w:rPr>
            <w:noProof/>
            <w:webHidden/>
          </w:rPr>
          <w:tab/>
        </w:r>
        <w:r>
          <w:rPr>
            <w:noProof/>
            <w:webHidden/>
          </w:rPr>
          <w:fldChar w:fldCharType="begin"/>
        </w:r>
        <w:r>
          <w:rPr>
            <w:noProof/>
            <w:webHidden/>
          </w:rPr>
          <w:instrText xml:space="preserve"> PAGEREF _Toc420784160 \h </w:instrText>
        </w:r>
        <w:r>
          <w:rPr>
            <w:noProof/>
            <w:webHidden/>
          </w:rPr>
        </w:r>
        <w:r>
          <w:rPr>
            <w:noProof/>
            <w:webHidden/>
          </w:rPr>
          <w:fldChar w:fldCharType="separate"/>
        </w:r>
        <w:r>
          <w:rPr>
            <w:noProof/>
            <w:webHidden/>
          </w:rPr>
          <w:t>8</w:t>
        </w:r>
        <w:r>
          <w:rPr>
            <w:noProof/>
            <w:webHidden/>
          </w:rPr>
          <w:fldChar w:fldCharType="end"/>
        </w:r>
      </w:hyperlink>
    </w:p>
    <w:p w14:paraId="5CEF733A" w14:textId="77777777" w:rsidR="00A959CC" w:rsidRDefault="00A959CC">
      <w:pPr>
        <w:pStyle w:val="Tabladeilustraciones"/>
        <w:tabs>
          <w:tab w:val="right" w:leader="dot" w:pos="9111"/>
        </w:tabs>
        <w:rPr>
          <w:rFonts w:cstheme="minorBidi"/>
          <w:smallCaps w:val="0"/>
          <w:noProof/>
          <w:sz w:val="22"/>
          <w:szCs w:val="22"/>
          <w:lang w:val="es-BO" w:eastAsia="es-BO"/>
        </w:rPr>
      </w:pPr>
      <w:hyperlink r:id="rId12" w:anchor="_Toc420784161" w:history="1">
        <w:r w:rsidRPr="00AD5E10">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_Toc420784161 \h </w:instrText>
        </w:r>
        <w:r>
          <w:rPr>
            <w:noProof/>
            <w:webHidden/>
          </w:rPr>
        </w:r>
        <w:r>
          <w:rPr>
            <w:noProof/>
            <w:webHidden/>
          </w:rPr>
          <w:fldChar w:fldCharType="separate"/>
        </w:r>
        <w:r>
          <w:rPr>
            <w:noProof/>
            <w:webHidden/>
          </w:rPr>
          <w:t>11</w:t>
        </w:r>
        <w:r>
          <w:rPr>
            <w:noProof/>
            <w:webHidden/>
          </w:rPr>
          <w:fldChar w:fldCharType="end"/>
        </w:r>
      </w:hyperlink>
    </w:p>
    <w:p w14:paraId="69244DF0" w14:textId="77777777" w:rsidR="00A959CC" w:rsidRDefault="00A959CC">
      <w:pPr>
        <w:pStyle w:val="Tabladeilustraciones"/>
        <w:tabs>
          <w:tab w:val="right" w:leader="dot" w:pos="9111"/>
        </w:tabs>
        <w:rPr>
          <w:rFonts w:cstheme="minorBidi"/>
          <w:smallCaps w:val="0"/>
          <w:noProof/>
          <w:sz w:val="22"/>
          <w:szCs w:val="22"/>
          <w:lang w:val="es-BO" w:eastAsia="es-BO"/>
        </w:rPr>
      </w:pPr>
      <w:hyperlink r:id="rId13" w:anchor="_Toc420784162" w:history="1">
        <w:r w:rsidRPr="00AD5E10">
          <w:rPr>
            <w:rStyle w:val="Hipervnculo"/>
            <w:noProof/>
          </w:rPr>
          <w:t>Figura:  5.- Plano Biblioteca FICH</w:t>
        </w:r>
        <w:r>
          <w:rPr>
            <w:noProof/>
            <w:webHidden/>
          </w:rPr>
          <w:tab/>
        </w:r>
        <w:r>
          <w:rPr>
            <w:noProof/>
            <w:webHidden/>
          </w:rPr>
          <w:fldChar w:fldCharType="begin"/>
        </w:r>
        <w:r>
          <w:rPr>
            <w:noProof/>
            <w:webHidden/>
          </w:rPr>
          <w:instrText xml:space="preserve"> PAGEREF _Toc420784162 \h </w:instrText>
        </w:r>
        <w:r>
          <w:rPr>
            <w:noProof/>
            <w:webHidden/>
          </w:rPr>
        </w:r>
        <w:r>
          <w:rPr>
            <w:noProof/>
            <w:webHidden/>
          </w:rPr>
          <w:fldChar w:fldCharType="separate"/>
        </w:r>
        <w:r>
          <w:rPr>
            <w:noProof/>
            <w:webHidden/>
          </w:rPr>
          <w:t>11</w:t>
        </w:r>
        <w:r>
          <w:rPr>
            <w:noProof/>
            <w:webHidden/>
          </w:rPr>
          <w:fldChar w:fldCharType="end"/>
        </w:r>
      </w:hyperlink>
    </w:p>
    <w:p w14:paraId="30CED02C" w14:textId="77777777" w:rsidR="00A959CC" w:rsidRDefault="00A959CC">
      <w:pPr>
        <w:pStyle w:val="Tabladeilustraciones"/>
        <w:tabs>
          <w:tab w:val="right" w:leader="dot" w:pos="9111"/>
        </w:tabs>
        <w:rPr>
          <w:rFonts w:cstheme="minorBidi"/>
          <w:smallCaps w:val="0"/>
          <w:noProof/>
          <w:sz w:val="22"/>
          <w:szCs w:val="22"/>
          <w:lang w:val="es-BO" w:eastAsia="es-BO"/>
        </w:rPr>
      </w:pPr>
      <w:hyperlink r:id="rId14" w:anchor="_Toc420784163" w:history="1">
        <w:r w:rsidRPr="00AD5E10">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_Toc420784163 \h </w:instrText>
        </w:r>
        <w:r>
          <w:rPr>
            <w:noProof/>
            <w:webHidden/>
          </w:rPr>
        </w:r>
        <w:r>
          <w:rPr>
            <w:noProof/>
            <w:webHidden/>
          </w:rPr>
          <w:fldChar w:fldCharType="separate"/>
        </w:r>
        <w:r>
          <w:rPr>
            <w:noProof/>
            <w:webHidden/>
          </w:rPr>
          <w:t>12</w:t>
        </w:r>
        <w:r>
          <w:rPr>
            <w:noProof/>
            <w:webHidden/>
          </w:rPr>
          <w:fldChar w:fldCharType="end"/>
        </w:r>
      </w:hyperlink>
    </w:p>
    <w:p w14:paraId="0914F59D"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64" w:history="1">
        <w:r w:rsidRPr="00AD5E10">
          <w:rPr>
            <w:rStyle w:val="Hipervnculo"/>
            <w:noProof/>
          </w:rPr>
          <w:t>Figura:  7.- Popularidad de PostgreSQL</w:t>
        </w:r>
        <w:r>
          <w:rPr>
            <w:noProof/>
            <w:webHidden/>
          </w:rPr>
          <w:tab/>
        </w:r>
        <w:r>
          <w:rPr>
            <w:noProof/>
            <w:webHidden/>
          </w:rPr>
          <w:fldChar w:fldCharType="begin"/>
        </w:r>
        <w:r>
          <w:rPr>
            <w:noProof/>
            <w:webHidden/>
          </w:rPr>
          <w:instrText xml:space="preserve"> PAGEREF _Toc420784164 \h </w:instrText>
        </w:r>
        <w:r>
          <w:rPr>
            <w:noProof/>
            <w:webHidden/>
          </w:rPr>
        </w:r>
        <w:r>
          <w:rPr>
            <w:noProof/>
            <w:webHidden/>
          </w:rPr>
          <w:fldChar w:fldCharType="separate"/>
        </w:r>
        <w:r>
          <w:rPr>
            <w:noProof/>
            <w:webHidden/>
          </w:rPr>
          <w:t>31</w:t>
        </w:r>
        <w:r>
          <w:rPr>
            <w:noProof/>
            <w:webHidden/>
          </w:rPr>
          <w:fldChar w:fldCharType="end"/>
        </w:r>
      </w:hyperlink>
    </w:p>
    <w:p w14:paraId="041F4269"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65" w:history="1">
        <w:r w:rsidRPr="00AD5E10">
          <w:rPr>
            <w:rStyle w:val="Hipervnculo"/>
            <w:noProof/>
          </w:rPr>
          <w:t>Figura:  8.- Diagrama de Actividades - Búsqueda de Material</w:t>
        </w:r>
        <w:r>
          <w:rPr>
            <w:noProof/>
            <w:webHidden/>
          </w:rPr>
          <w:tab/>
        </w:r>
        <w:r>
          <w:rPr>
            <w:noProof/>
            <w:webHidden/>
          </w:rPr>
          <w:fldChar w:fldCharType="begin"/>
        </w:r>
        <w:r>
          <w:rPr>
            <w:noProof/>
            <w:webHidden/>
          </w:rPr>
          <w:instrText xml:space="preserve"> PAGEREF _Toc420784165 \h </w:instrText>
        </w:r>
        <w:r>
          <w:rPr>
            <w:noProof/>
            <w:webHidden/>
          </w:rPr>
        </w:r>
        <w:r>
          <w:rPr>
            <w:noProof/>
            <w:webHidden/>
          </w:rPr>
          <w:fldChar w:fldCharType="separate"/>
        </w:r>
        <w:r>
          <w:rPr>
            <w:noProof/>
            <w:webHidden/>
          </w:rPr>
          <w:t>47</w:t>
        </w:r>
        <w:r>
          <w:rPr>
            <w:noProof/>
            <w:webHidden/>
          </w:rPr>
          <w:fldChar w:fldCharType="end"/>
        </w:r>
      </w:hyperlink>
    </w:p>
    <w:p w14:paraId="3E43565D"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66" w:history="1">
        <w:r w:rsidRPr="00AD5E10">
          <w:rPr>
            <w:rStyle w:val="Hipervnculo"/>
            <w:noProof/>
          </w:rPr>
          <w:t>Figura:  9.- Diagrama de Actividades – Registro de Visitante</w:t>
        </w:r>
        <w:r>
          <w:rPr>
            <w:noProof/>
            <w:webHidden/>
          </w:rPr>
          <w:tab/>
        </w:r>
        <w:r>
          <w:rPr>
            <w:noProof/>
            <w:webHidden/>
          </w:rPr>
          <w:fldChar w:fldCharType="begin"/>
        </w:r>
        <w:r>
          <w:rPr>
            <w:noProof/>
            <w:webHidden/>
          </w:rPr>
          <w:instrText xml:space="preserve"> PAGEREF _Toc420784166 \h </w:instrText>
        </w:r>
        <w:r>
          <w:rPr>
            <w:noProof/>
            <w:webHidden/>
          </w:rPr>
        </w:r>
        <w:r>
          <w:rPr>
            <w:noProof/>
            <w:webHidden/>
          </w:rPr>
          <w:fldChar w:fldCharType="separate"/>
        </w:r>
        <w:r>
          <w:rPr>
            <w:noProof/>
            <w:webHidden/>
          </w:rPr>
          <w:t>48</w:t>
        </w:r>
        <w:r>
          <w:rPr>
            <w:noProof/>
            <w:webHidden/>
          </w:rPr>
          <w:fldChar w:fldCharType="end"/>
        </w:r>
      </w:hyperlink>
    </w:p>
    <w:p w14:paraId="38550BAC"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67" w:history="1">
        <w:r w:rsidRPr="00AD5E10">
          <w:rPr>
            <w:rStyle w:val="Hipervnculo"/>
            <w:noProof/>
          </w:rPr>
          <w:t>Figura:  10.- Diagrama de Actividades - Registro de Material</w:t>
        </w:r>
        <w:r>
          <w:rPr>
            <w:noProof/>
            <w:webHidden/>
          </w:rPr>
          <w:tab/>
        </w:r>
        <w:r>
          <w:rPr>
            <w:noProof/>
            <w:webHidden/>
          </w:rPr>
          <w:fldChar w:fldCharType="begin"/>
        </w:r>
        <w:r>
          <w:rPr>
            <w:noProof/>
            <w:webHidden/>
          </w:rPr>
          <w:instrText xml:space="preserve"> PAGEREF _Toc420784167 \h </w:instrText>
        </w:r>
        <w:r>
          <w:rPr>
            <w:noProof/>
            <w:webHidden/>
          </w:rPr>
        </w:r>
        <w:r>
          <w:rPr>
            <w:noProof/>
            <w:webHidden/>
          </w:rPr>
          <w:fldChar w:fldCharType="separate"/>
        </w:r>
        <w:r>
          <w:rPr>
            <w:noProof/>
            <w:webHidden/>
          </w:rPr>
          <w:t>49</w:t>
        </w:r>
        <w:r>
          <w:rPr>
            <w:noProof/>
            <w:webHidden/>
          </w:rPr>
          <w:fldChar w:fldCharType="end"/>
        </w:r>
      </w:hyperlink>
    </w:p>
    <w:p w14:paraId="31AD8FD0"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68" w:history="1">
        <w:r w:rsidRPr="00AD5E10">
          <w:rPr>
            <w:rStyle w:val="Hipervnculo"/>
            <w:noProof/>
          </w:rPr>
          <w:t>Figura:  11.- Diagrama de Actividades - Préstamo de Libro</w:t>
        </w:r>
        <w:r>
          <w:rPr>
            <w:noProof/>
            <w:webHidden/>
          </w:rPr>
          <w:tab/>
        </w:r>
        <w:r>
          <w:rPr>
            <w:noProof/>
            <w:webHidden/>
          </w:rPr>
          <w:fldChar w:fldCharType="begin"/>
        </w:r>
        <w:r>
          <w:rPr>
            <w:noProof/>
            <w:webHidden/>
          </w:rPr>
          <w:instrText xml:space="preserve"> PAGEREF _Toc420784168 \h </w:instrText>
        </w:r>
        <w:r>
          <w:rPr>
            <w:noProof/>
            <w:webHidden/>
          </w:rPr>
        </w:r>
        <w:r>
          <w:rPr>
            <w:noProof/>
            <w:webHidden/>
          </w:rPr>
          <w:fldChar w:fldCharType="separate"/>
        </w:r>
        <w:r>
          <w:rPr>
            <w:noProof/>
            <w:webHidden/>
          </w:rPr>
          <w:t>50</w:t>
        </w:r>
        <w:r>
          <w:rPr>
            <w:noProof/>
            <w:webHidden/>
          </w:rPr>
          <w:fldChar w:fldCharType="end"/>
        </w:r>
      </w:hyperlink>
    </w:p>
    <w:p w14:paraId="29E0E6BC" w14:textId="0C5F3605" w:rsidR="00260B27" w:rsidRDefault="00064687" w:rsidP="00896F1E">
      <w:pPr>
        <w:jc w:val="left"/>
      </w:pPr>
      <w:r>
        <w:fldChar w:fldCharType="end"/>
      </w:r>
      <w:r w:rsidR="00260B27">
        <w:br w:type="page"/>
      </w:r>
    </w:p>
    <w:p w14:paraId="5DF64081" w14:textId="5C85C415" w:rsidR="007C3232" w:rsidRPr="00121D85" w:rsidRDefault="00E70EFC">
      <w:pPr>
        <w:rPr>
          <w:b/>
          <w:color w:val="002060"/>
        </w:rPr>
      </w:pPr>
      <w:r w:rsidRPr="00121D85">
        <w:rPr>
          <w:b/>
          <w:color w:val="002060"/>
        </w:rPr>
        <w:t>INDICE DE  CUADROS</w:t>
      </w:r>
    </w:p>
    <w:bookmarkStart w:id="0" w:name="_GoBack"/>
    <w:bookmarkEnd w:id="0"/>
    <w:p w14:paraId="58F655BF" w14:textId="77777777" w:rsidR="00A959CC" w:rsidRDefault="00E70EFC">
      <w:pPr>
        <w:pStyle w:val="Tabladeilustraciones"/>
        <w:tabs>
          <w:tab w:val="right" w:leader="dot" w:pos="9111"/>
        </w:tabs>
        <w:rPr>
          <w:rFonts w:cstheme="minorBidi"/>
          <w:smallCaps w:val="0"/>
          <w:noProof/>
          <w:sz w:val="22"/>
          <w:szCs w:val="22"/>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84169" w:history="1">
        <w:r w:rsidR="00A959CC" w:rsidRPr="00BD09FF">
          <w:rPr>
            <w:rStyle w:val="Hipervnculo"/>
            <w:noProof/>
          </w:rPr>
          <w:t>Cuadro:  1.- Alumnos por Carrera</w:t>
        </w:r>
        <w:r w:rsidR="00A959CC">
          <w:rPr>
            <w:noProof/>
            <w:webHidden/>
          </w:rPr>
          <w:tab/>
        </w:r>
        <w:r w:rsidR="00A959CC">
          <w:rPr>
            <w:noProof/>
            <w:webHidden/>
          </w:rPr>
          <w:fldChar w:fldCharType="begin"/>
        </w:r>
        <w:r w:rsidR="00A959CC">
          <w:rPr>
            <w:noProof/>
            <w:webHidden/>
          </w:rPr>
          <w:instrText xml:space="preserve"> PAGEREF _Toc420784169 \h </w:instrText>
        </w:r>
        <w:r w:rsidR="00A959CC">
          <w:rPr>
            <w:noProof/>
            <w:webHidden/>
          </w:rPr>
        </w:r>
        <w:r w:rsidR="00A959CC">
          <w:rPr>
            <w:noProof/>
            <w:webHidden/>
          </w:rPr>
          <w:fldChar w:fldCharType="separate"/>
        </w:r>
        <w:r w:rsidR="00A959CC">
          <w:rPr>
            <w:noProof/>
            <w:webHidden/>
          </w:rPr>
          <w:t>9</w:t>
        </w:r>
        <w:r w:rsidR="00A959CC">
          <w:rPr>
            <w:noProof/>
            <w:webHidden/>
          </w:rPr>
          <w:fldChar w:fldCharType="end"/>
        </w:r>
      </w:hyperlink>
    </w:p>
    <w:p w14:paraId="7D44787E"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70" w:history="1">
        <w:r w:rsidRPr="00BD09FF">
          <w:rPr>
            <w:rStyle w:val="Hipervnculo"/>
            <w:noProof/>
          </w:rPr>
          <w:t>Cuadro:  2.- Horarios de Atención Biblioteca FICH</w:t>
        </w:r>
        <w:r>
          <w:rPr>
            <w:noProof/>
            <w:webHidden/>
          </w:rPr>
          <w:tab/>
        </w:r>
        <w:r>
          <w:rPr>
            <w:noProof/>
            <w:webHidden/>
          </w:rPr>
          <w:fldChar w:fldCharType="begin"/>
        </w:r>
        <w:r>
          <w:rPr>
            <w:noProof/>
            <w:webHidden/>
          </w:rPr>
          <w:instrText xml:space="preserve"> PAGEREF _Toc420784170 \h </w:instrText>
        </w:r>
        <w:r>
          <w:rPr>
            <w:noProof/>
            <w:webHidden/>
          </w:rPr>
        </w:r>
        <w:r>
          <w:rPr>
            <w:noProof/>
            <w:webHidden/>
          </w:rPr>
          <w:fldChar w:fldCharType="separate"/>
        </w:r>
        <w:r>
          <w:rPr>
            <w:noProof/>
            <w:webHidden/>
          </w:rPr>
          <w:t>9</w:t>
        </w:r>
        <w:r>
          <w:rPr>
            <w:noProof/>
            <w:webHidden/>
          </w:rPr>
          <w:fldChar w:fldCharType="end"/>
        </w:r>
      </w:hyperlink>
    </w:p>
    <w:p w14:paraId="46CF807F"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71" w:history="1">
        <w:r w:rsidRPr="00BD09FF">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_Toc420784171 \h </w:instrText>
        </w:r>
        <w:r>
          <w:rPr>
            <w:noProof/>
            <w:webHidden/>
          </w:rPr>
        </w:r>
        <w:r>
          <w:rPr>
            <w:noProof/>
            <w:webHidden/>
          </w:rPr>
          <w:fldChar w:fldCharType="separate"/>
        </w:r>
        <w:r>
          <w:rPr>
            <w:noProof/>
            <w:webHidden/>
          </w:rPr>
          <w:t>44</w:t>
        </w:r>
        <w:r>
          <w:rPr>
            <w:noProof/>
            <w:webHidden/>
          </w:rPr>
          <w:fldChar w:fldCharType="end"/>
        </w:r>
      </w:hyperlink>
    </w:p>
    <w:p w14:paraId="21815265"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72" w:history="1">
        <w:r w:rsidRPr="00BD09FF">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_Toc420784172 \h </w:instrText>
        </w:r>
        <w:r>
          <w:rPr>
            <w:noProof/>
            <w:webHidden/>
          </w:rPr>
        </w:r>
        <w:r>
          <w:rPr>
            <w:noProof/>
            <w:webHidden/>
          </w:rPr>
          <w:fldChar w:fldCharType="separate"/>
        </w:r>
        <w:r>
          <w:rPr>
            <w:noProof/>
            <w:webHidden/>
          </w:rPr>
          <w:t>46</w:t>
        </w:r>
        <w:r>
          <w:rPr>
            <w:noProof/>
            <w:webHidden/>
          </w:rPr>
          <w:fldChar w:fldCharType="end"/>
        </w:r>
      </w:hyperlink>
    </w:p>
    <w:p w14:paraId="7942A064"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73" w:history="1">
        <w:r w:rsidRPr="00BD09FF">
          <w:rPr>
            <w:rStyle w:val="Hipervnculo"/>
            <w:noProof/>
          </w:rPr>
          <w:t>Cuadro:  5.- Casos de uso - Actores</w:t>
        </w:r>
        <w:r>
          <w:rPr>
            <w:noProof/>
            <w:webHidden/>
          </w:rPr>
          <w:tab/>
        </w:r>
        <w:r>
          <w:rPr>
            <w:noProof/>
            <w:webHidden/>
          </w:rPr>
          <w:fldChar w:fldCharType="begin"/>
        </w:r>
        <w:r>
          <w:rPr>
            <w:noProof/>
            <w:webHidden/>
          </w:rPr>
          <w:instrText xml:space="preserve"> PAGEREF _Toc420784173 \h </w:instrText>
        </w:r>
        <w:r>
          <w:rPr>
            <w:noProof/>
            <w:webHidden/>
          </w:rPr>
        </w:r>
        <w:r>
          <w:rPr>
            <w:noProof/>
            <w:webHidden/>
          </w:rPr>
          <w:fldChar w:fldCharType="separate"/>
        </w:r>
        <w:r>
          <w:rPr>
            <w:noProof/>
            <w:webHidden/>
          </w:rPr>
          <w:t>51</w:t>
        </w:r>
        <w:r>
          <w:rPr>
            <w:noProof/>
            <w:webHidden/>
          </w:rPr>
          <w:fldChar w:fldCharType="end"/>
        </w:r>
      </w:hyperlink>
    </w:p>
    <w:p w14:paraId="0C1002E9"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74" w:history="1">
        <w:r w:rsidRPr="00BD09FF">
          <w:rPr>
            <w:rStyle w:val="Hipervnculo"/>
            <w:noProof/>
          </w:rPr>
          <w:t>Cuadro:  6.- Casos de Uso del sistema</w:t>
        </w:r>
        <w:r>
          <w:rPr>
            <w:noProof/>
            <w:webHidden/>
          </w:rPr>
          <w:tab/>
        </w:r>
        <w:r>
          <w:rPr>
            <w:noProof/>
            <w:webHidden/>
          </w:rPr>
          <w:fldChar w:fldCharType="begin"/>
        </w:r>
        <w:r>
          <w:rPr>
            <w:noProof/>
            <w:webHidden/>
          </w:rPr>
          <w:instrText xml:space="preserve"> PAGEREF _Toc420784174 \h </w:instrText>
        </w:r>
        <w:r>
          <w:rPr>
            <w:noProof/>
            <w:webHidden/>
          </w:rPr>
        </w:r>
        <w:r>
          <w:rPr>
            <w:noProof/>
            <w:webHidden/>
          </w:rPr>
          <w:fldChar w:fldCharType="separate"/>
        </w:r>
        <w:r>
          <w:rPr>
            <w:noProof/>
            <w:webHidden/>
          </w:rPr>
          <w:t>54</w:t>
        </w:r>
        <w:r>
          <w:rPr>
            <w:noProof/>
            <w:webHidden/>
          </w:rPr>
          <w:fldChar w:fldCharType="end"/>
        </w:r>
      </w:hyperlink>
    </w:p>
    <w:p w14:paraId="5D4C4B62" w14:textId="77777777" w:rsidR="00A959CC" w:rsidRDefault="00A959CC">
      <w:pPr>
        <w:pStyle w:val="Tabladeilustraciones"/>
        <w:tabs>
          <w:tab w:val="right" w:leader="dot" w:pos="9111"/>
        </w:tabs>
        <w:rPr>
          <w:rFonts w:cstheme="minorBidi"/>
          <w:smallCaps w:val="0"/>
          <w:noProof/>
          <w:sz w:val="22"/>
          <w:szCs w:val="22"/>
          <w:lang w:val="es-BO" w:eastAsia="es-BO"/>
        </w:rPr>
      </w:pPr>
      <w:hyperlink w:anchor="_Toc420784175" w:history="1">
        <w:r w:rsidRPr="00BD09FF">
          <w:rPr>
            <w:rStyle w:val="Hipervnculo"/>
            <w:noProof/>
          </w:rPr>
          <w:t>Cuadro:  7.- Priorización de Casos de Uso</w:t>
        </w:r>
        <w:r>
          <w:rPr>
            <w:noProof/>
            <w:webHidden/>
          </w:rPr>
          <w:tab/>
        </w:r>
        <w:r>
          <w:rPr>
            <w:noProof/>
            <w:webHidden/>
          </w:rPr>
          <w:fldChar w:fldCharType="begin"/>
        </w:r>
        <w:r>
          <w:rPr>
            <w:noProof/>
            <w:webHidden/>
          </w:rPr>
          <w:instrText xml:space="preserve"> PAGEREF _Toc420784175 \h </w:instrText>
        </w:r>
        <w:r>
          <w:rPr>
            <w:noProof/>
            <w:webHidden/>
          </w:rPr>
        </w:r>
        <w:r>
          <w:rPr>
            <w:noProof/>
            <w:webHidden/>
          </w:rPr>
          <w:fldChar w:fldCharType="separate"/>
        </w:r>
        <w:r>
          <w:rPr>
            <w:noProof/>
            <w:webHidden/>
          </w:rPr>
          <w:t>54</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Default="00E70EFC">
      <w:pPr>
        <w:rPr>
          <w:rStyle w:val="nfasisintenso"/>
          <w:rFonts w:asciiTheme="minorHAnsi" w:hAnsiTheme="minorHAnsi"/>
          <w:bCs w:val="0"/>
          <w:iCs w:val="0"/>
          <w:color w:val="auto"/>
          <w:sz w:val="22"/>
        </w:rPr>
      </w:pPr>
    </w:p>
    <w:p w14:paraId="0DA7AAE9" w14:textId="77777777" w:rsidR="00434DE6" w:rsidRDefault="00434DE6">
      <w:pPr>
        <w:rPr>
          <w:rStyle w:val="nfasisintenso"/>
          <w:rFonts w:asciiTheme="minorHAnsi" w:hAnsiTheme="minorHAnsi"/>
          <w:bCs w:val="0"/>
          <w:iCs w:val="0"/>
          <w:color w:val="auto"/>
          <w:sz w:val="22"/>
        </w:rPr>
      </w:pPr>
    </w:p>
    <w:p w14:paraId="3FCBCD2A" w14:textId="68B59FE9" w:rsidR="00434DE6" w:rsidRDefault="00434DE6">
      <w:pPr>
        <w:rPr>
          <w:rStyle w:val="nfasisintenso"/>
          <w:rFonts w:asciiTheme="minorHAnsi" w:hAnsiTheme="minorHAnsi"/>
          <w:bCs w:val="0"/>
          <w:iCs w:val="0"/>
          <w:color w:val="auto"/>
          <w:sz w:val="22"/>
        </w:rPr>
      </w:pPr>
    </w:p>
    <w:p w14:paraId="2B031704" w14:textId="2B534E8E" w:rsidR="00434DE6" w:rsidRPr="00E70EFC" w:rsidRDefault="00434DE6">
      <w:pPr>
        <w:rPr>
          <w:rStyle w:val="nfasisintenso"/>
          <w:rFonts w:asciiTheme="minorHAnsi" w:hAnsiTheme="minorHAnsi"/>
          <w:bCs w:val="0"/>
          <w:iCs w:val="0"/>
          <w:color w:val="auto"/>
          <w:sz w:val="22"/>
        </w:rPr>
        <w:sectPr w:rsidR="00434DE6" w:rsidRPr="00E70EFC" w:rsidSect="00FD2765">
          <w:pgSz w:w="12240" w:h="15840" w:code="1"/>
          <w:pgMar w:top="1418" w:right="1418" w:bottom="1418" w:left="1701"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20"/>
          <w:titlePg/>
          <w:docGrid w:linePitch="360"/>
        </w:sectPr>
      </w:pPr>
      <w:r>
        <w:rPr>
          <w:rStyle w:val="nfasisintenso"/>
          <w:rFonts w:asciiTheme="minorHAnsi" w:hAnsiTheme="minorHAnsi"/>
          <w:bCs w:val="0"/>
          <w:iCs w:val="0"/>
          <w:color w:val="auto"/>
          <w:sz w:val="22"/>
        </w:rPr>
        <w:br w:type="page"/>
      </w:r>
    </w:p>
    <w:p w14:paraId="0AF0E2E8" w14:textId="77777777" w:rsidR="00443BAA" w:rsidRDefault="00443BAA" w:rsidP="00443BAA">
      <w:pPr>
        <w:pStyle w:val="Prrafodelista"/>
        <w:pBdr>
          <w:bottom w:val="single" w:sz="12" w:space="1" w:color="auto"/>
        </w:pBdr>
        <w:spacing w:line="360" w:lineRule="auto"/>
        <w:ind w:left="0"/>
        <w:rPr>
          <w:b/>
          <w:color w:val="002060"/>
          <w:sz w:val="144"/>
        </w:rPr>
      </w:pPr>
    </w:p>
    <w:p w14:paraId="563D9401" w14:textId="77777777" w:rsidR="00443BAA" w:rsidRDefault="00443BAA" w:rsidP="00443BAA">
      <w:pPr>
        <w:pStyle w:val="Prrafodelista"/>
        <w:pBdr>
          <w:bottom w:val="single" w:sz="12" w:space="1" w:color="auto"/>
        </w:pBdr>
        <w:spacing w:line="360" w:lineRule="auto"/>
        <w:ind w:left="0"/>
        <w:rPr>
          <w:b/>
          <w:color w:val="002060"/>
          <w:sz w:val="144"/>
        </w:rPr>
      </w:pPr>
    </w:p>
    <w:p w14:paraId="1363CD46" w14:textId="77777777" w:rsidR="00443BAA" w:rsidRDefault="00443BAA" w:rsidP="00443BAA">
      <w:pPr>
        <w:pStyle w:val="Prrafodelista"/>
        <w:pBdr>
          <w:bottom w:val="single" w:sz="12" w:space="1" w:color="auto"/>
        </w:pBdr>
        <w:spacing w:line="360" w:lineRule="auto"/>
        <w:ind w:left="0"/>
        <w:jc w:val="right"/>
        <w:rPr>
          <w:b/>
          <w:color w:val="002060"/>
          <w:sz w:val="144"/>
        </w:rPr>
      </w:pPr>
    </w:p>
    <w:p w14:paraId="175EE3A0" w14:textId="77777777" w:rsidR="00192244" w:rsidRPr="00822A97" w:rsidRDefault="00192244" w:rsidP="00443BAA">
      <w:pPr>
        <w:pStyle w:val="Prrafodelista"/>
        <w:pBdr>
          <w:bottom w:val="single" w:sz="12" w:space="1" w:color="auto"/>
        </w:pBdr>
        <w:spacing w:line="360" w:lineRule="auto"/>
        <w:ind w:left="0"/>
        <w:jc w:val="right"/>
        <w:rPr>
          <w:rFonts w:cstheme="minorHAnsi"/>
          <w:b/>
          <w:color w:val="002060"/>
          <w:sz w:val="96"/>
        </w:rPr>
      </w:pPr>
      <w:r w:rsidRPr="00822A97">
        <w:rPr>
          <w:rFonts w:cstheme="minorHAnsi"/>
          <w:b/>
          <w:color w:val="002060"/>
          <w:sz w:val="144"/>
        </w:rPr>
        <w:t>PARTE 1</w:t>
      </w:r>
      <w:r w:rsidRPr="00822A97">
        <w:rPr>
          <w:rFonts w:cstheme="minorHAnsi"/>
          <w:b/>
          <w:color w:val="002060"/>
          <w:sz w:val="96"/>
        </w:rPr>
        <w:t xml:space="preserve">  </w:t>
      </w:r>
    </w:p>
    <w:p w14:paraId="2206C43F" w14:textId="6D7DFEDB" w:rsidR="00192244" w:rsidRPr="00443BAA" w:rsidRDefault="00434DE6" w:rsidP="00434DE6">
      <w:pPr>
        <w:jc w:val="center"/>
        <w:rPr>
          <w:rStyle w:val="nfasisintenso"/>
          <w:rFonts w:ascii="Arial" w:eastAsiaTheme="majorEastAsia" w:hAnsi="Arial" w:cs="Arial"/>
          <w:iCs w:val="0"/>
          <w:caps/>
          <w:spacing w:val="4"/>
          <w:sz w:val="30"/>
          <w:szCs w:val="30"/>
        </w:rPr>
      </w:pPr>
      <w:r w:rsidRPr="00443BAA">
        <w:rPr>
          <w:rStyle w:val="nfasisintenso"/>
          <w:rFonts w:ascii="Arial" w:hAnsi="Arial" w:cs="Arial"/>
          <w:bCs w:val="0"/>
          <w:iCs w:val="0"/>
          <w:sz w:val="30"/>
          <w:szCs w:val="30"/>
        </w:rPr>
        <w:t>Aspectos Generales Y fundamentos del Aspecto de Software</w:t>
      </w:r>
      <w:r w:rsidR="00192244" w:rsidRPr="00443BAA">
        <w:rPr>
          <w:rStyle w:val="nfasisintenso"/>
          <w:rFonts w:ascii="Arial" w:hAnsi="Arial" w:cs="Arial"/>
          <w:bCs w:val="0"/>
          <w:iCs w:val="0"/>
          <w:sz w:val="30"/>
          <w:szCs w:val="30"/>
        </w:rPr>
        <w:br w:type="page"/>
      </w:r>
    </w:p>
    <w:p w14:paraId="626747AE" w14:textId="0A6136EB" w:rsidR="00C80361" w:rsidRPr="0071115E" w:rsidRDefault="00D12132" w:rsidP="0097733A">
      <w:pPr>
        <w:pStyle w:val="Ttulo1"/>
        <w:numPr>
          <w:ilvl w:val="0"/>
          <w:numId w:val="17"/>
        </w:numPr>
        <w:ind w:left="426" w:hanging="426"/>
        <w:rPr>
          <w:rStyle w:val="nfasisintenso"/>
          <w:rFonts w:asciiTheme="majorHAnsi" w:hAnsiTheme="majorHAnsi"/>
          <w:b/>
          <w:bCs/>
          <w:iCs w:val="0"/>
        </w:rPr>
      </w:pPr>
      <w:bookmarkStart w:id="1" w:name="_Toc420717872"/>
      <w:bookmarkStart w:id="2" w:name="_Toc420718748"/>
      <w:bookmarkStart w:id="3" w:name="_Toc420784066"/>
      <w:r>
        <w:rPr>
          <w:rStyle w:val="nfasisintenso"/>
          <w:rFonts w:asciiTheme="majorHAnsi" w:hAnsiTheme="majorHAnsi"/>
          <w:b/>
          <w:bCs/>
          <w:iCs w:val="0"/>
        </w:rPr>
        <w:t xml:space="preserve">CAPITULO 1: </w:t>
      </w:r>
      <w:bookmarkEnd w:id="1"/>
      <w:bookmarkEnd w:id="2"/>
      <w:r w:rsidR="00FB052D">
        <w:rPr>
          <w:rStyle w:val="nfasisintenso"/>
          <w:rFonts w:asciiTheme="majorHAnsi" w:hAnsiTheme="majorHAnsi"/>
          <w:b/>
          <w:bCs/>
          <w:iCs w:val="0"/>
        </w:rPr>
        <w:t>Objetivos y Justificaci</w:t>
      </w:r>
      <w:r w:rsidR="00FB052D">
        <w:rPr>
          <w:rStyle w:val="nfasisintenso"/>
          <w:rFonts w:asciiTheme="majorHAnsi" w:hAnsiTheme="majorHAnsi"/>
          <w:b/>
          <w:bCs/>
          <w:iCs w:val="0"/>
          <w:lang w:val="es-BO"/>
        </w:rPr>
        <w:t>ón</w:t>
      </w:r>
      <w:bookmarkEnd w:id="3"/>
    </w:p>
    <w:p w14:paraId="2F35C47D" w14:textId="77777777" w:rsidR="00722D02" w:rsidRDefault="002C1A73" w:rsidP="0097733A">
      <w:pPr>
        <w:pStyle w:val="Ttulo2"/>
        <w:numPr>
          <w:ilvl w:val="1"/>
          <w:numId w:val="17"/>
        </w:numPr>
        <w:spacing w:after="240" w:line="360" w:lineRule="auto"/>
        <w:ind w:left="709" w:hanging="709"/>
      </w:pPr>
      <w:bookmarkStart w:id="4" w:name="_Toc420717873"/>
      <w:bookmarkStart w:id="5" w:name="_Toc420718749"/>
      <w:bookmarkStart w:id="6" w:name="_Toc420784067"/>
      <w:r>
        <w:t>Introducción.</w:t>
      </w:r>
      <w:bookmarkEnd w:id="4"/>
      <w:bookmarkEnd w:id="5"/>
      <w:bookmarkEnd w:id="6"/>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97733A">
      <w:pPr>
        <w:pStyle w:val="Ttulo2"/>
        <w:numPr>
          <w:ilvl w:val="1"/>
          <w:numId w:val="17"/>
        </w:numPr>
        <w:spacing w:after="240" w:line="360" w:lineRule="auto"/>
        <w:ind w:left="709" w:hanging="709"/>
      </w:pPr>
      <w:bookmarkStart w:id="7" w:name="_Toc420717874"/>
      <w:bookmarkStart w:id="8" w:name="_Toc420718750"/>
      <w:bookmarkStart w:id="9" w:name="_Toc420784068"/>
      <w:r>
        <w:t>Antecedentes.</w:t>
      </w:r>
      <w:bookmarkEnd w:id="7"/>
      <w:bookmarkEnd w:id="8"/>
      <w:bookmarkEnd w:id="9"/>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97733A">
      <w:pPr>
        <w:pStyle w:val="Ttulo2"/>
        <w:numPr>
          <w:ilvl w:val="1"/>
          <w:numId w:val="17"/>
        </w:numPr>
        <w:spacing w:line="360" w:lineRule="auto"/>
        <w:ind w:left="851" w:hanging="851"/>
      </w:pPr>
      <w:bookmarkStart w:id="10" w:name="_Toc420717875"/>
      <w:bookmarkStart w:id="11" w:name="_Toc420718751"/>
      <w:bookmarkStart w:id="12" w:name="_Toc420784069"/>
      <w:r>
        <w:t>Descripción del Problema</w:t>
      </w:r>
      <w:r w:rsidR="00722D02">
        <w:t>.</w:t>
      </w:r>
      <w:bookmarkEnd w:id="10"/>
      <w:bookmarkEnd w:id="11"/>
      <w:bookmarkEnd w:id="12"/>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97733A">
      <w:pPr>
        <w:pStyle w:val="Prrafodelista"/>
        <w:numPr>
          <w:ilvl w:val="0"/>
          <w:numId w:val="1"/>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97733A">
      <w:pPr>
        <w:pStyle w:val="Prrafodelista"/>
        <w:numPr>
          <w:ilvl w:val="0"/>
          <w:numId w:val="1"/>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97733A">
      <w:pPr>
        <w:pStyle w:val="Prrafodelista"/>
        <w:numPr>
          <w:ilvl w:val="0"/>
          <w:numId w:val="1"/>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97733A">
      <w:pPr>
        <w:pStyle w:val="Prrafodelista"/>
        <w:numPr>
          <w:ilvl w:val="0"/>
          <w:numId w:val="1"/>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97733A">
      <w:pPr>
        <w:pStyle w:val="Prrafodelista"/>
        <w:numPr>
          <w:ilvl w:val="0"/>
          <w:numId w:val="1"/>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97733A">
      <w:pPr>
        <w:pStyle w:val="Ttulo2"/>
        <w:numPr>
          <w:ilvl w:val="1"/>
          <w:numId w:val="17"/>
        </w:numPr>
        <w:spacing w:line="360" w:lineRule="auto"/>
        <w:ind w:left="851" w:hanging="851"/>
      </w:pPr>
      <w:bookmarkStart w:id="13" w:name="_Toc420717876"/>
      <w:bookmarkStart w:id="14" w:name="_Toc420718752"/>
      <w:bookmarkStart w:id="15" w:name="_Toc420784070"/>
      <w:r>
        <w:t>Objetivos</w:t>
      </w:r>
      <w:r w:rsidR="00722D02">
        <w:t>.</w:t>
      </w:r>
      <w:bookmarkEnd w:id="13"/>
      <w:bookmarkEnd w:id="14"/>
      <w:bookmarkEnd w:id="15"/>
    </w:p>
    <w:p w14:paraId="6D2EDD5D" w14:textId="77777777" w:rsidR="002C1A73" w:rsidRPr="00DB6675" w:rsidRDefault="002C1A73" w:rsidP="0097733A">
      <w:pPr>
        <w:pStyle w:val="Ttulo3"/>
        <w:numPr>
          <w:ilvl w:val="2"/>
          <w:numId w:val="17"/>
        </w:numPr>
        <w:spacing w:line="360" w:lineRule="auto"/>
        <w:ind w:left="851" w:hanging="851"/>
      </w:pPr>
      <w:bookmarkStart w:id="16" w:name="_Toc420717877"/>
      <w:bookmarkStart w:id="17" w:name="_Toc420718753"/>
      <w:bookmarkStart w:id="18" w:name="_Toc420784071"/>
      <w:r w:rsidRPr="00DB6675">
        <w:t>Objetivo General</w:t>
      </w:r>
      <w:r w:rsidR="00722D02" w:rsidRPr="00DB6675">
        <w:t>.</w:t>
      </w:r>
      <w:bookmarkEnd w:id="16"/>
      <w:bookmarkEnd w:id="17"/>
      <w:bookmarkEnd w:id="18"/>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97733A">
      <w:pPr>
        <w:pStyle w:val="Ttulo3"/>
        <w:numPr>
          <w:ilvl w:val="2"/>
          <w:numId w:val="17"/>
        </w:numPr>
        <w:spacing w:line="360" w:lineRule="auto"/>
        <w:ind w:left="851" w:hanging="851"/>
      </w:pPr>
      <w:bookmarkStart w:id="19" w:name="_Toc420717878"/>
      <w:bookmarkStart w:id="20" w:name="_Toc420718754"/>
      <w:bookmarkStart w:id="21" w:name="_Toc420784072"/>
      <w:r w:rsidRPr="00B711C0">
        <w:t>Objetivos Específicos</w:t>
      </w:r>
      <w:r w:rsidR="00722D02" w:rsidRPr="00B711C0">
        <w:t>.</w:t>
      </w:r>
      <w:bookmarkEnd w:id="19"/>
      <w:bookmarkEnd w:id="20"/>
      <w:bookmarkEnd w:id="21"/>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97733A">
      <w:pPr>
        <w:pStyle w:val="Ttulo2"/>
        <w:numPr>
          <w:ilvl w:val="1"/>
          <w:numId w:val="17"/>
        </w:numPr>
        <w:spacing w:after="240" w:line="360" w:lineRule="auto"/>
        <w:ind w:left="709" w:hanging="709"/>
        <w:rPr>
          <w:rFonts w:ascii="Trebuchet MS" w:hAnsi="Trebuchet MS"/>
          <w:color w:val="000000"/>
          <w:sz w:val="24"/>
          <w:szCs w:val="24"/>
        </w:rPr>
      </w:pPr>
      <w:bookmarkStart w:id="22" w:name="_Toc420717879"/>
      <w:bookmarkStart w:id="23" w:name="_Toc420718755"/>
      <w:bookmarkStart w:id="24" w:name="_Toc420784073"/>
      <w:r w:rsidRPr="00855089">
        <w:rPr>
          <w:sz w:val="24"/>
          <w:szCs w:val="24"/>
        </w:rPr>
        <w:t>Alcance.</w:t>
      </w:r>
      <w:bookmarkEnd w:id="22"/>
      <w:bookmarkEnd w:id="23"/>
      <w:bookmarkEnd w:id="24"/>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97733A">
      <w:pPr>
        <w:pStyle w:val="Prrafodelista"/>
        <w:numPr>
          <w:ilvl w:val="0"/>
          <w:numId w:val="2"/>
        </w:numPr>
        <w:spacing w:line="360" w:lineRule="auto"/>
        <w:rPr>
          <w:sz w:val="24"/>
          <w:szCs w:val="24"/>
        </w:rPr>
      </w:pPr>
      <w:r w:rsidRPr="00855089">
        <w:rPr>
          <w:sz w:val="24"/>
          <w:szCs w:val="24"/>
        </w:rPr>
        <w:br w:type="page"/>
      </w:r>
    </w:p>
    <w:p w14:paraId="6067469A" w14:textId="77777777" w:rsidR="002C1A73" w:rsidRDefault="00ED6C21" w:rsidP="0097733A">
      <w:pPr>
        <w:pStyle w:val="Ttulo2"/>
        <w:numPr>
          <w:ilvl w:val="1"/>
          <w:numId w:val="17"/>
        </w:numPr>
        <w:spacing w:after="240"/>
        <w:ind w:left="709" w:hanging="709"/>
      </w:pPr>
      <w:bookmarkStart w:id="25" w:name="_Toc420717880"/>
      <w:bookmarkStart w:id="26" w:name="_Toc420718756"/>
      <w:bookmarkStart w:id="27" w:name="_Toc420784074"/>
      <w:r>
        <w:t>Metodología.</w:t>
      </w:r>
      <w:bookmarkEnd w:id="25"/>
      <w:bookmarkEnd w:id="26"/>
      <w:bookmarkEnd w:id="27"/>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81003A" w:rsidRPr="003E3446" w:rsidRDefault="0081003A" w:rsidP="003E3446">
                            <w:pPr>
                              <w:pStyle w:val="Descripcin"/>
                              <w:jc w:val="center"/>
                              <w:rPr>
                                <w:noProof/>
                                <w:color w:val="002060"/>
                              </w:rPr>
                            </w:pPr>
                            <w:bookmarkStart w:id="28" w:name="_Toc420720681"/>
                            <w:bookmarkStart w:id="29" w:name="_Toc420784158"/>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81003A" w:rsidRPr="003E3446" w:rsidRDefault="0081003A" w:rsidP="003E3446">
                      <w:pPr>
                        <w:pStyle w:val="Descripcin"/>
                        <w:jc w:val="center"/>
                        <w:rPr>
                          <w:noProof/>
                          <w:color w:val="002060"/>
                        </w:rPr>
                      </w:pPr>
                      <w:bookmarkStart w:id="30" w:name="_Toc420720681"/>
                      <w:bookmarkStart w:id="31" w:name="_Toc420784158"/>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30"/>
                      <w:bookmarkEnd w:id="31"/>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97733A">
      <w:pPr>
        <w:pStyle w:val="Ttulo2"/>
        <w:numPr>
          <w:ilvl w:val="1"/>
          <w:numId w:val="17"/>
        </w:numPr>
        <w:ind w:left="709" w:hanging="709"/>
      </w:pPr>
      <w:bookmarkStart w:id="32" w:name="_Toc420717881"/>
      <w:bookmarkStart w:id="33" w:name="_Toc420718757"/>
      <w:bookmarkStart w:id="34" w:name="_Toc420784075"/>
      <w:r>
        <w:t>Cronograma</w:t>
      </w:r>
      <w:bookmarkEnd w:id="32"/>
      <w:bookmarkEnd w:id="33"/>
      <w:bookmarkEnd w:id="34"/>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81003A" w:rsidRPr="003E3446" w:rsidRDefault="0081003A" w:rsidP="003E3446">
                            <w:pPr>
                              <w:pStyle w:val="Descripcin"/>
                              <w:jc w:val="center"/>
                              <w:rPr>
                                <w:noProof/>
                                <w:color w:val="002060"/>
                              </w:rPr>
                            </w:pPr>
                            <w:bookmarkStart w:id="35" w:name="_Toc420720682"/>
                            <w:bookmarkStart w:id="36" w:name="_Toc420784159"/>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81003A" w:rsidRPr="003E3446" w:rsidRDefault="0081003A" w:rsidP="003E3446">
                      <w:pPr>
                        <w:pStyle w:val="Descripcin"/>
                        <w:jc w:val="center"/>
                        <w:rPr>
                          <w:noProof/>
                          <w:color w:val="002060"/>
                        </w:rPr>
                      </w:pPr>
                      <w:bookmarkStart w:id="37" w:name="_Toc420720682"/>
                      <w:bookmarkStart w:id="38" w:name="_Toc420784159"/>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7"/>
                      <w:bookmarkEnd w:id="38"/>
                    </w:p>
                  </w:txbxContent>
                </v:textbox>
                <w10:wrap type="square" anchorx="margin"/>
              </v:shape>
            </w:pict>
          </mc:Fallback>
        </mc:AlternateContent>
      </w:r>
      <w:r w:rsidR="0081003A">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97733A">
      <w:pPr>
        <w:pStyle w:val="Ttulo1"/>
        <w:numPr>
          <w:ilvl w:val="0"/>
          <w:numId w:val="17"/>
        </w:numPr>
        <w:ind w:left="426" w:hanging="426"/>
      </w:pPr>
      <w:bookmarkStart w:id="39" w:name="_Toc405662002"/>
      <w:bookmarkStart w:id="40" w:name="_Toc420717882"/>
      <w:bookmarkStart w:id="41" w:name="_Toc420718758"/>
      <w:bookmarkStart w:id="42" w:name="_Toc420784076"/>
      <w:r>
        <w:t xml:space="preserve">CAPITULO 2: </w:t>
      </w:r>
      <w:bookmarkEnd w:id="39"/>
      <w:r>
        <w:t>Biblioteca Facultad Integral del Chaco</w:t>
      </w:r>
      <w:bookmarkEnd w:id="40"/>
      <w:bookmarkEnd w:id="41"/>
      <w:bookmarkEnd w:id="42"/>
    </w:p>
    <w:p w14:paraId="2D8BA8B7" w14:textId="77777777" w:rsidR="00B711C0" w:rsidRPr="00AF7D55" w:rsidRDefault="00B711C0" w:rsidP="0097733A">
      <w:pPr>
        <w:pStyle w:val="Ttulo2"/>
        <w:numPr>
          <w:ilvl w:val="1"/>
          <w:numId w:val="17"/>
        </w:numPr>
        <w:spacing w:after="240" w:line="360" w:lineRule="auto"/>
        <w:ind w:left="709" w:hanging="709"/>
      </w:pPr>
      <w:bookmarkStart w:id="43" w:name="_Toc420717883"/>
      <w:bookmarkStart w:id="44" w:name="_Toc420718759"/>
      <w:bookmarkStart w:id="45" w:name="_Toc420784077"/>
      <w:r w:rsidRPr="00AF7D55">
        <w:t>Descripción de la organización y/o entorno afectado por el proyecto</w:t>
      </w:r>
      <w:bookmarkEnd w:id="43"/>
      <w:bookmarkEnd w:id="44"/>
      <w:bookmarkEnd w:id="45"/>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97733A">
      <w:pPr>
        <w:pStyle w:val="Ttulo2"/>
        <w:numPr>
          <w:ilvl w:val="1"/>
          <w:numId w:val="17"/>
        </w:numPr>
        <w:spacing w:after="240"/>
        <w:ind w:left="709" w:hanging="709"/>
      </w:pPr>
      <w:bookmarkStart w:id="46" w:name="_Toc405662003"/>
      <w:bookmarkStart w:id="47" w:name="_Toc420717884"/>
      <w:bookmarkStart w:id="48" w:name="_Toc420718760"/>
      <w:bookmarkStart w:id="49" w:name="_Toc420784078"/>
      <w:r w:rsidRPr="00AF7D55">
        <w:t>Descripción de la unidad o departamento</w:t>
      </w:r>
      <w:bookmarkEnd w:id="46"/>
      <w:bookmarkEnd w:id="47"/>
      <w:bookmarkEnd w:id="48"/>
      <w:bookmarkEnd w:id="49"/>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97733A">
      <w:pPr>
        <w:pStyle w:val="Ttulo2"/>
        <w:numPr>
          <w:ilvl w:val="1"/>
          <w:numId w:val="17"/>
        </w:numPr>
        <w:spacing w:after="240"/>
        <w:ind w:left="709" w:hanging="709"/>
      </w:pPr>
      <w:bookmarkStart w:id="50" w:name="_Toc405662004"/>
      <w:bookmarkStart w:id="51" w:name="_Toc420717885"/>
      <w:bookmarkStart w:id="52" w:name="_Toc420718761"/>
      <w:bookmarkStart w:id="53" w:name="_Toc420784079"/>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81003A" w:rsidRPr="004F6186" w:rsidRDefault="0081003A" w:rsidP="004F6186">
                            <w:pPr>
                              <w:pStyle w:val="Descripcin"/>
                              <w:jc w:val="center"/>
                              <w:rPr>
                                <w:rFonts w:ascii="Arial" w:hAnsi="Arial" w:cs="Arial"/>
                                <w:noProof/>
                                <w:color w:val="002060"/>
                                <w:szCs w:val="24"/>
                                <w:u w:val="single"/>
                              </w:rPr>
                            </w:pPr>
                            <w:bookmarkStart w:id="54" w:name="_Toc420720683"/>
                            <w:bookmarkStart w:id="55" w:name="_Toc420784160"/>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81003A" w:rsidRPr="004F6186" w:rsidRDefault="0081003A" w:rsidP="004F6186">
                      <w:pPr>
                        <w:pStyle w:val="Descripcin"/>
                        <w:jc w:val="center"/>
                        <w:rPr>
                          <w:rFonts w:ascii="Arial" w:hAnsi="Arial" w:cs="Arial"/>
                          <w:noProof/>
                          <w:color w:val="002060"/>
                          <w:szCs w:val="24"/>
                          <w:u w:val="single"/>
                        </w:rPr>
                      </w:pPr>
                      <w:bookmarkStart w:id="56" w:name="_Toc420720683"/>
                      <w:bookmarkStart w:id="57" w:name="_Toc420784160"/>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6"/>
                      <w:bookmarkEnd w:id="57"/>
                    </w:p>
                  </w:txbxContent>
                </v:textbox>
                <w10:wrap anchorx="margin"/>
              </v:shape>
            </w:pict>
          </mc:Fallback>
        </mc:AlternateContent>
      </w:r>
      <w:r w:rsidR="00B711C0" w:rsidRPr="00AF7D55">
        <w:t>Organigrama de la biblioteca</w:t>
      </w:r>
      <w:bookmarkEnd w:id="50"/>
      <w:bookmarkEnd w:id="51"/>
      <w:bookmarkEnd w:id="52"/>
      <w:bookmarkEnd w:id="53"/>
    </w:p>
    <w:p w14:paraId="0B7CDB59" w14:textId="77777777" w:rsidR="00A113B3" w:rsidRPr="00A113B3" w:rsidRDefault="00A113B3" w:rsidP="00A113B3"/>
    <w:p w14:paraId="3BE875C3" w14:textId="6F95566E" w:rsidR="00B711C0" w:rsidRDefault="0081003A" w:rsidP="00354260">
      <w:pPr>
        <w:ind w:firstLine="360"/>
        <w:jc w:val="center"/>
      </w:pPr>
      <w:r>
        <w:pict w14:anchorId="3AA53955">
          <v:shape id="_x0000_i1025"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97733A">
      <w:pPr>
        <w:pStyle w:val="Ttulo2"/>
        <w:numPr>
          <w:ilvl w:val="1"/>
          <w:numId w:val="17"/>
        </w:numPr>
        <w:spacing w:line="360" w:lineRule="auto"/>
        <w:ind w:left="709" w:hanging="709"/>
      </w:pPr>
      <w:bookmarkStart w:id="58" w:name="_Toc420717886"/>
      <w:bookmarkStart w:id="59" w:name="_Toc420718762"/>
      <w:bookmarkStart w:id="60" w:name="_Toc420784080"/>
      <w:r>
        <w:t>Cantidad de Alumnado de la Facultad Integral del Chaco</w:t>
      </w:r>
      <w:bookmarkEnd w:id="58"/>
      <w:bookmarkEnd w:id="59"/>
      <w:bookmarkEnd w:id="60"/>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61" w:name="_Toc420784169"/>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61"/>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97733A">
      <w:pPr>
        <w:pStyle w:val="Ttulo2"/>
        <w:numPr>
          <w:ilvl w:val="1"/>
          <w:numId w:val="17"/>
        </w:numPr>
        <w:spacing w:line="360" w:lineRule="auto"/>
        <w:ind w:left="709" w:hanging="709"/>
      </w:pPr>
      <w:bookmarkStart w:id="62" w:name="_Toc405662005"/>
      <w:bookmarkStart w:id="63" w:name="_Toc420717887"/>
      <w:bookmarkStart w:id="64" w:name="_Toc420718763"/>
      <w:bookmarkStart w:id="65" w:name="_Toc420784081"/>
      <w:r w:rsidRPr="00D97286">
        <w:t xml:space="preserve">Horario de </w:t>
      </w:r>
      <w:bookmarkEnd w:id="62"/>
      <w:r w:rsidRPr="00D97286">
        <w:t>atención</w:t>
      </w:r>
      <w:bookmarkEnd w:id="63"/>
      <w:bookmarkEnd w:id="64"/>
      <w:bookmarkEnd w:id="65"/>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66" w:name="_Toc405662006"/>
      <w:bookmarkStart w:id="67" w:name="_Toc420784170"/>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67"/>
    </w:p>
    <w:p w14:paraId="5BD60A70" w14:textId="77777777" w:rsidR="00B711C0" w:rsidRPr="00D97286" w:rsidRDefault="00B711C0" w:rsidP="0097733A">
      <w:pPr>
        <w:pStyle w:val="Ttulo2"/>
        <w:numPr>
          <w:ilvl w:val="1"/>
          <w:numId w:val="17"/>
        </w:numPr>
        <w:spacing w:line="360" w:lineRule="auto"/>
        <w:ind w:left="709" w:hanging="709"/>
      </w:pPr>
      <w:bookmarkStart w:id="68" w:name="_Toc420717888"/>
      <w:bookmarkStart w:id="69" w:name="_Toc420718764"/>
      <w:bookmarkStart w:id="70" w:name="_Toc420784082"/>
      <w:r w:rsidRPr="00D97286">
        <w:t>Registro de usuarios</w:t>
      </w:r>
      <w:bookmarkEnd w:id="66"/>
      <w:bookmarkEnd w:id="68"/>
      <w:bookmarkEnd w:id="69"/>
      <w:bookmarkEnd w:id="70"/>
    </w:p>
    <w:p w14:paraId="3D5B437A" w14:textId="77777777" w:rsidR="00B711C0" w:rsidRPr="00957F77" w:rsidRDefault="00B711C0" w:rsidP="0097733A">
      <w:pPr>
        <w:pStyle w:val="Prrafodelista"/>
        <w:numPr>
          <w:ilvl w:val="0"/>
          <w:numId w:val="4"/>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97733A">
      <w:pPr>
        <w:pStyle w:val="Prrafodelista"/>
        <w:numPr>
          <w:ilvl w:val="0"/>
          <w:numId w:val="4"/>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97733A">
      <w:pPr>
        <w:pStyle w:val="Prrafodelista"/>
        <w:numPr>
          <w:ilvl w:val="0"/>
          <w:numId w:val="4"/>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 Por encontrarse culpable de alguna mutilación de material bibliohemerográfico</w:t>
      </w:r>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97733A">
      <w:pPr>
        <w:pStyle w:val="Ttulo2"/>
        <w:numPr>
          <w:ilvl w:val="1"/>
          <w:numId w:val="17"/>
        </w:numPr>
        <w:spacing w:line="360" w:lineRule="auto"/>
        <w:ind w:left="709" w:hanging="709"/>
        <w:rPr>
          <w:rFonts w:ascii="Arial" w:hAnsi="Arial" w:cs="Arial"/>
          <w:color w:val="000000"/>
          <w:sz w:val="21"/>
          <w:szCs w:val="21"/>
        </w:rPr>
      </w:pPr>
      <w:bookmarkStart w:id="71" w:name="_Toc420717889"/>
      <w:bookmarkStart w:id="72" w:name="_Toc420718765"/>
      <w:bookmarkStart w:id="73" w:name="_Toc420784083"/>
      <w:r w:rsidRPr="00D97286">
        <w:t>Infraestructura</w:t>
      </w:r>
      <w:bookmarkEnd w:id="71"/>
      <w:bookmarkEnd w:id="72"/>
      <w:bookmarkEnd w:id="73"/>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81003A" w:rsidRPr="0080101D" w:rsidRDefault="0081003A" w:rsidP="0080101D">
                            <w:pPr>
                              <w:pStyle w:val="Descripcin"/>
                              <w:jc w:val="center"/>
                              <w:rPr>
                                <w:rFonts w:ascii="Arial" w:hAnsi="Arial" w:cs="Arial"/>
                                <w:noProof/>
                                <w:color w:val="002060"/>
                                <w:szCs w:val="24"/>
                              </w:rPr>
                            </w:pPr>
                            <w:bookmarkStart w:id="74" w:name="_Toc420720684"/>
                            <w:bookmarkStart w:id="75" w:name="_Toc420784161"/>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81003A" w:rsidRPr="0080101D" w:rsidRDefault="0081003A" w:rsidP="0080101D">
                      <w:pPr>
                        <w:pStyle w:val="Descripcin"/>
                        <w:jc w:val="center"/>
                        <w:rPr>
                          <w:rFonts w:ascii="Arial" w:hAnsi="Arial" w:cs="Arial"/>
                          <w:noProof/>
                          <w:color w:val="002060"/>
                          <w:szCs w:val="24"/>
                        </w:rPr>
                      </w:pPr>
                      <w:bookmarkStart w:id="76" w:name="_Toc420720684"/>
                      <w:bookmarkStart w:id="77" w:name="_Toc420784161"/>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76"/>
                      <w:bookmarkEnd w:id="77"/>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81003A" w:rsidRPr="0080101D" w:rsidRDefault="0081003A" w:rsidP="0080101D">
                            <w:pPr>
                              <w:pStyle w:val="Descripcin"/>
                              <w:jc w:val="center"/>
                              <w:rPr>
                                <w:rFonts w:ascii="Arial" w:hAnsi="Arial" w:cs="Arial"/>
                                <w:noProof/>
                                <w:color w:val="002060"/>
                                <w:szCs w:val="24"/>
                              </w:rPr>
                            </w:pPr>
                            <w:bookmarkStart w:id="78" w:name="_Toc420720685"/>
                            <w:bookmarkStart w:id="79" w:name="_Toc42078416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81003A" w:rsidRPr="0080101D" w:rsidRDefault="0081003A" w:rsidP="0080101D">
                      <w:pPr>
                        <w:pStyle w:val="Descripcin"/>
                        <w:jc w:val="center"/>
                        <w:rPr>
                          <w:rFonts w:ascii="Arial" w:hAnsi="Arial" w:cs="Arial"/>
                          <w:noProof/>
                          <w:color w:val="002060"/>
                          <w:szCs w:val="24"/>
                        </w:rPr>
                      </w:pPr>
                      <w:bookmarkStart w:id="80" w:name="_Toc420720685"/>
                      <w:bookmarkStart w:id="81" w:name="_Toc42078416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80"/>
                      <w:bookmarkEnd w:id="81"/>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81003A" w:rsidRPr="0080101D" w:rsidRDefault="0081003A" w:rsidP="0080101D">
                            <w:pPr>
                              <w:pStyle w:val="Descripcin"/>
                              <w:jc w:val="center"/>
                              <w:rPr>
                                <w:rFonts w:ascii="Castellar" w:hAnsi="Castellar" w:cs="Arial"/>
                                <w:noProof/>
                                <w:color w:val="002060"/>
                                <w:sz w:val="48"/>
                                <w:szCs w:val="48"/>
                              </w:rPr>
                            </w:pPr>
                            <w:bookmarkStart w:id="82" w:name="_Toc420720686"/>
                            <w:bookmarkStart w:id="83" w:name="_Toc42078416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81003A" w:rsidRPr="0080101D" w:rsidRDefault="0081003A" w:rsidP="0080101D">
                      <w:pPr>
                        <w:pStyle w:val="Descripcin"/>
                        <w:jc w:val="center"/>
                        <w:rPr>
                          <w:rFonts w:ascii="Castellar" w:hAnsi="Castellar" w:cs="Arial"/>
                          <w:noProof/>
                          <w:color w:val="002060"/>
                          <w:sz w:val="48"/>
                          <w:szCs w:val="48"/>
                        </w:rPr>
                      </w:pPr>
                      <w:bookmarkStart w:id="84" w:name="_Toc420720686"/>
                      <w:bookmarkStart w:id="85" w:name="_Toc42078416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84"/>
                      <w:bookmarkEnd w:id="85"/>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97733A">
      <w:pPr>
        <w:pStyle w:val="Ttulo1"/>
        <w:numPr>
          <w:ilvl w:val="0"/>
          <w:numId w:val="17"/>
        </w:numPr>
        <w:spacing w:line="360" w:lineRule="auto"/>
        <w:ind w:left="426" w:hanging="426"/>
      </w:pPr>
      <w:bookmarkStart w:id="86" w:name="_Toc420717890"/>
      <w:bookmarkStart w:id="87" w:name="_Toc420718766"/>
      <w:bookmarkStart w:id="88" w:name="_Toc420784084"/>
      <w:r>
        <w:t xml:space="preserve">CAPITULO </w:t>
      </w:r>
      <w:r w:rsidR="00B711C0">
        <w:t>3</w:t>
      </w:r>
      <w:r>
        <w:t xml:space="preserve">: </w:t>
      </w:r>
      <w:r w:rsidR="00391491">
        <w:rPr>
          <w:caps w:val="0"/>
        </w:rPr>
        <w:t>Marco Teórico</w:t>
      </w:r>
      <w:bookmarkEnd w:id="86"/>
      <w:bookmarkEnd w:id="87"/>
      <w:bookmarkEnd w:id="88"/>
    </w:p>
    <w:p w14:paraId="465A7E6A" w14:textId="77777777" w:rsidR="00FB2322" w:rsidRDefault="000B021E" w:rsidP="0097733A">
      <w:pPr>
        <w:pStyle w:val="Ttulo2"/>
        <w:numPr>
          <w:ilvl w:val="1"/>
          <w:numId w:val="17"/>
        </w:numPr>
        <w:spacing w:after="240" w:line="360" w:lineRule="auto"/>
        <w:ind w:left="709" w:hanging="709"/>
      </w:pPr>
      <w:bookmarkStart w:id="89" w:name="_Toc420717891"/>
      <w:bookmarkStart w:id="90" w:name="_Toc420718767"/>
      <w:bookmarkStart w:id="91" w:name="_Toc420784085"/>
      <w:r>
        <w:t>Antecedentes</w:t>
      </w:r>
      <w:bookmarkEnd w:id="89"/>
      <w:bookmarkEnd w:id="90"/>
      <w:bookmarkEnd w:id="91"/>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multi</w:t>
      </w:r>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97733A">
      <w:pPr>
        <w:pStyle w:val="Ttulo2"/>
        <w:numPr>
          <w:ilvl w:val="1"/>
          <w:numId w:val="17"/>
        </w:numPr>
        <w:spacing w:line="360" w:lineRule="auto"/>
        <w:ind w:left="709" w:hanging="709"/>
      </w:pPr>
      <w:bookmarkStart w:id="92" w:name="_Toc420717892"/>
      <w:bookmarkStart w:id="93" w:name="_Toc420718768"/>
      <w:bookmarkStart w:id="94" w:name="_Toc420784086"/>
      <w:r w:rsidRPr="00AF7D55">
        <w:rPr>
          <w:sz w:val="22"/>
          <w:szCs w:val="22"/>
        </w:rPr>
        <w:t>Estándares De Catalogación De Libros</w:t>
      </w:r>
      <w:bookmarkEnd w:id="92"/>
      <w:bookmarkEnd w:id="93"/>
      <w:bookmarkEnd w:id="94"/>
      <w:r>
        <w:t xml:space="preserve"> </w:t>
      </w:r>
    </w:p>
    <w:p w14:paraId="48594B93" w14:textId="77777777" w:rsidR="00AF7D55" w:rsidRPr="00391491" w:rsidRDefault="00AF7D55" w:rsidP="0097733A">
      <w:pPr>
        <w:pStyle w:val="Ttulo3"/>
        <w:numPr>
          <w:ilvl w:val="2"/>
          <w:numId w:val="17"/>
        </w:numPr>
        <w:spacing w:after="240" w:line="360" w:lineRule="auto"/>
        <w:ind w:left="851" w:hanging="851"/>
        <w:rPr>
          <w:sz w:val="22"/>
          <w:szCs w:val="22"/>
        </w:rPr>
      </w:pPr>
      <w:bookmarkStart w:id="95" w:name="_Toc420717893"/>
      <w:bookmarkStart w:id="96" w:name="_Toc420718769"/>
      <w:bookmarkStart w:id="97" w:name="_Toc420784087"/>
      <w:r w:rsidRPr="00391491">
        <w:rPr>
          <w:sz w:val="22"/>
          <w:szCs w:val="22"/>
        </w:rPr>
        <w:t>MARC21</w:t>
      </w:r>
      <w:bookmarkEnd w:id="95"/>
      <w:bookmarkEnd w:id="96"/>
      <w:bookmarkEnd w:id="97"/>
    </w:p>
    <w:p w14:paraId="24B51741" w14:textId="77777777" w:rsidR="00335D58" w:rsidRPr="00335D58" w:rsidRDefault="00335D58" w:rsidP="0097733A">
      <w:pPr>
        <w:pStyle w:val="Ttulo4"/>
        <w:numPr>
          <w:ilvl w:val="3"/>
          <w:numId w:val="17"/>
        </w:numPr>
        <w:spacing w:line="360" w:lineRule="auto"/>
        <w:ind w:left="1134" w:hanging="1134"/>
      </w:pPr>
      <w:bookmarkStart w:id="98" w:name="_Toc420718770"/>
      <w:bookmarkStart w:id="99" w:name="_Toc420784088"/>
      <w:r w:rsidRPr="00335D58">
        <w:t>Introducción.</w:t>
      </w:r>
      <w:bookmarkEnd w:id="98"/>
      <w:bookmarkEnd w:id="99"/>
    </w:p>
    <w:p w14:paraId="5249CBB7" w14:textId="77777777" w:rsidR="00AF7D55" w:rsidRPr="00AF7D55" w:rsidRDefault="00775CBF" w:rsidP="00AF7D55">
      <w:pPr>
        <w:spacing w:line="360" w:lineRule="auto"/>
      </w:pPr>
      <w:r>
        <w:t xml:space="preserve">El nombre </w:t>
      </w:r>
      <w:r w:rsidR="00AF7D55" w:rsidRPr="00AF7D55">
        <w:t>MARC es el acrónimo de Machine Readable Cataloging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Henriette Avram.</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97733A">
      <w:pPr>
        <w:pStyle w:val="Ttulo4"/>
        <w:numPr>
          <w:ilvl w:val="3"/>
          <w:numId w:val="17"/>
        </w:numPr>
        <w:ind w:left="1134" w:hanging="1134"/>
      </w:pPr>
      <w:bookmarkStart w:id="100" w:name="_Toc420718771"/>
      <w:bookmarkStart w:id="101" w:name="_Toc420784089"/>
      <w:r w:rsidRPr="00F14370">
        <w:t>Formatos</w:t>
      </w:r>
      <w:bookmarkEnd w:id="100"/>
      <w:bookmarkEnd w:id="101"/>
    </w:p>
    <w:p w14:paraId="62345BA2" w14:textId="77777777" w:rsidR="00AF7D55" w:rsidRPr="00AF7D55" w:rsidRDefault="00AF7D55" w:rsidP="0097733A">
      <w:pPr>
        <w:numPr>
          <w:ilvl w:val="0"/>
          <w:numId w:val="5"/>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97733A">
      <w:pPr>
        <w:numPr>
          <w:ilvl w:val="0"/>
          <w:numId w:val="6"/>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97733A">
      <w:pPr>
        <w:numPr>
          <w:ilvl w:val="0"/>
          <w:numId w:val="7"/>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97733A">
      <w:pPr>
        <w:numPr>
          <w:ilvl w:val="0"/>
          <w:numId w:val="8"/>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97733A">
      <w:pPr>
        <w:numPr>
          <w:ilvl w:val="0"/>
          <w:numId w:val="9"/>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97733A">
      <w:pPr>
        <w:pStyle w:val="Ttulo4"/>
        <w:numPr>
          <w:ilvl w:val="3"/>
          <w:numId w:val="17"/>
        </w:numPr>
        <w:ind w:left="1134" w:hanging="1134"/>
      </w:pPr>
      <w:bookmarkStart w:id="102" w:name="_Toc420718772"/>
      <w:bookmarkStart w:id="103" w:name="_Toc420784090"/>
      <w:r w:rsidRPr="00F14370">
        <w:t>Componentes</w:t>
      </w:r>
      <w:bookmarkEnd w:id="102"/>
      <w:bookmarkEnd w:id="103"/>
    </w:p>
    <w:p w14:paraId="4E436E03" w14:textId="77777777" w:rsidR="00AF7D55" w:rsidRPr="00F14370" w:rsidRDefault="00AF7D55" w:rsidP="00F14370">
      <w:pPr>
        <w:pStyle w:val="Ttulo5"/>
        <w:spacing w:line="360" w:lineRule="auto"/>
      </w:pPr>
      <w:bookmarkStart w:id="104" w:name="_Toc420718773"/>
      <w:r w:rsidRPr="00F14370">
        <w:rPr>
          <w:lang w:val="es-BO"/>
        </w:rPr>
        <w:t>Estructura del registro</w:t>
      </w:r>
      <w:bookmarkEnd w:id="104"/>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97733A">
      <w:pPr>
        <w:numPr>
          <w:ilvl w:val="0"/>
          <w:numId w:val="10"/>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97733A">
      <w:pPr>
        <w:numPr>
          <w:ilvl w:val="0"/>
          <w:numId w:val="11"/>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97733A">
      <w:pPr>
        <w:numPr>
          <w:ilvl w:val="0"/>
          <w:numId w:val="12"/>
        </w:numPr>
        <w:spacing w:line="360" w:lineRule="auto"/>
        <w:rPr>
          <w:lang w:val="es-BO"/>
        </w:rPr>
      </w:pPr>
      <w:r w:rsidRPr="00AF7D55">
        <w:rPr>
          <w:lang w:val="es-BO"/>
        </w:rPr>
        <w:t>Campos variables: hay dos tipos de campos variables:</w:t>
      </w:r>
    </w:p>
    <w:p w14:paraId="7D11FA0C" w14:textId="77777777" w:rsidR="00AF7D55" w:rsidRPr="00AF7D55" w:rsidRDefault="00AF7D55" w:rsidP="0097733A">
      <w:pPr>
        <w:numPr>
          <w:ilvl w:val="0"/>
          <w:numId w:val="12"/>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97733A">
      <w:pPr>
        <w:numPr>
          <w:ilvl w:val="0"/>
          <w:numId w:val="13"/>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bookmarkStart w:id="105" w:name="_Toc420718774"/>
      <w:r w:rsidRPr="00AF7D55">
        <w:rPr>
          <w:lang w:val="es-BO"/>
        </w:rPr>
        <w:t>Designación del contenido</w:t>
      </w:r>
      <w:bookmarkEnd w:id="105"/>
    </w:p>
    <w:p w14:paraId="32C8FF4F" w14:textId="77777777" w:rsidR="00AF7D55" w:rsidRPr="00AF7D55" w:rsidRDefault="00AF7D55" w:rsidP="0097733A">
      <w:pPr>
        <w:pStyle w:val="Prrafodelista"/>
        <w:numPr>
          <w:ilvl w:val="0"/>
          <w:numId w:val="14"/>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97733A">
      <w:pPr>
        <w:pStyle w:val="Prrafodelista"/>
        <w:numPr>
          <w:ilvl w:val="0"/>
          <w:numId w:val="14"/>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97733A">
      <w:pPr>
        <w:pStyle w:val="Prrafodelista"/>
        <w:numPr>
          <w:ilvl w:val="0"/>
          <w:numId w:val="14"/>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97733A">
      <w:pPr>
        <w:pStyle w:val="Ttulo4"/>
        <w:numPr>
          <w:ilvl w:val="3"/>
          <w:numId w:val="17"/>
        </w:numPr>
        <w:ind w:left="1134" w:hanging="1134"/>
        <w:rPr>
          <w:lang w:val="es-BO"/>
        </w:rPr>
      </w:pPr>
      <w:bookmarkStart w:id="106" w:name="_Toc420718775"/>
      <w:bookmarkStart w:id="107" w:name="_Toc420784091"/>
      <w:r w:rsidRPr="00AF7D55">
        <w:rPr>
          <w:lang w:val="es-BO"/>
        </w:rPr>
        <w:t>Contenido del registro</w:t>
      </w:r>
      <w:bookmarkEnd w:id="106"/>
      <w:bookmarkEnd w:id="107"/>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97733A">
      <w:pPr>
        <w:pStyle w:val="Ttulo3"/>
        <w:numPr>
          <w:ilvl w:val="2"/>
          <w:numId w:val="17"/>
        </w:numPr>
        <w:spacing w:line="360" w:lineRule="auto"/>
        <w:ind w:left="851" w:hanging="851"/>
        <w:rPr>
          <w:shd w:val="clear" w:color="auto" w:fill="FFFFFF"/>
        </w:rPr>
      </w:pPr>
      <w:bookmarkStart w:id="108" w:name="_Toc420717894"/>
      <w:bookmarkStart w:id="109" w:name="_Toc420718776"/>
      <w:bookmarkStart w:id="110" w:name="_Toc420784092"/>
      <w:r w:rsidRPr="00FC796D">
        <w:rPr>
          <w:shd w:val="clear" w:color="auto" w:fill="FFFFFF"/>
        </w:rPr>
        <w:t>ISBN</w:t>
      </w:r>
      <w:bookmarkEnd w:id="108"/>
      <w:bookmarkEnd w:id="109"/>
      <w:bookmarkEnd w:id="110"/>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International Standard Book Number”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Standard Book Numbering</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97733A">
      <w:pPr>
        <w:pStyle w:val="Ttulo4"/>
        <w:numPr>
          <w:ilvl w:val="3"/>
          <w:numId w:val="17"/>
        </w:numPr>
        <w:ind w:left="993" w:hanging="993"/>
      </w:pPr>
      <w:bookmarkStart w:id="111" w:name="_Toc420718777"/>
      <w:bookmarkStart w:id="112" w:name="_Toc420784093"/>
      <w:r>
        <w:t>Estructura de u</w:t>
      </w:r>
      <w:r w:rsidRPr="00FC796D">
        <w:t>n I</w:t>
      </w:r>
      <w:r>
        <w:t>SBN</w:t>
      </w:r>
      <w:bookmarkEnd w:id="111"/>
      <w:bookmarkEnd w:id="112"/>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Debido al crecimiento y al aumento de publicaciones a nivel mundial se llego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Estos dígitos nos ayudan a identificar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97733A">
      <w:pPr>
        <w:pStyle w:val="Ttulo4"/>
        <w:numPr>
          <w:ilvl w:val="3"/>
          <w:numId w:val="17"/>
        </w:numPr>
        <w:spacing w:line="360" w:lineRule="auto"/>
        <w:ind w:left="851" w:hanging="851"/>
        <w:rPr>
          <w:rStyle w:val="Textoennegrita"/>
          <w:rFonts w:ascii="Arial" w:eastAsia="Times New Roman" w:hAnsi="Arial" w:cs="Arial"/>
          <w:bCs w:val="0"/>
          <w:color w:val="1D1D1D"/>
          <w:sz w:val="22"/>
          <w:szCs w:val="22"/>
          <w:lang w:eastAsia="es-BO"/>
        </w:rPr>
      </w:pPr>
      <w:bookmarkStart w:id="113" w:name="_Toc420718778"/>
      <w:bookmarkStart w:id="114" w:name="_Toc420784094"/>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bookmarkEnd w:id="113"/>
      <w:bookmarkEnd w:id="114"/>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D408D">
      <w:pPr>
        <w:pStyle w:val="NormalWeb"/>
        <w:shd w:val="clear" w:color="auto" w:fill="FFFFFF"/>
        <w:spacing w:before="173" w:beforeAutospacing="0" w:after="0"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4D408D">
      <w:pPr>
        <w:pStyle w:val="NormalWeb"/>
        <w:numPr>
          <w:ilvl w:val="0"/>
          <w:numId w:val="19"/>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4D408D">
      <w:pPr>
        <w:pStyle w:val="NormalWeb"/>
        <w:numPr>
          <w:ilvl w:val="0"/>
          <w:numId w:val="18"/>
        </w:numPr>
        <w:shd w:val="clear" w:color="auto" w:fill="FFFFFF"/>
        <w:spacing w:before="173" w:beforeAutospacing="0" w:after="173" w:afterAutospacing="0" w:line="360" w:lineRule="auto"/>
        <w:ind w:left="714" w:hanging="357"/>
        <w:contextualSpacing/>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97733A">
      <w:pPr>
        <w:pStyle w:val="Ttulo4"/>
        <w:numPr>
          <w:ilvl w:val="3"/>
          <w:numId w:val="17"/>
        </w:numPr>
        <w:ind w:left="1134" w:hanging="1134"/>
        <w:rPr>
          <w:rStyle w:val="Textoennegrita"/>
          <w:rFonts w:ascii="Arial" w:hAnsi="Arial" w:cs="Arial"/>
          <w:color w:val="002060"/>
          <w:sz w:val="22"/>
          <w:szCs w:val="22"/>
        </w:rPr>
      </w:pPr>
      <w:bookmarkStart w:id="115" w:name="ventaja"/>
      <w:bookmarkStart w:id="116" w:name="_Toc420718779"/>
      <w:bookmarkStart w:id="117" w:name="_Toc420784095"/>
      <w:bookmarkEnd w:id="115"/>
      <w:r w:rsidRPr="004305CB">
        <w:rPr>
          <w:rStyle w:val="Textoennegrita"/>
          <w:rFonts w:ascii="Arial" w:hAnsi="Arial" w:cs="Arial"/>
          <w:color w:val="002060"/>
          <w:sz w:val="22"/>
          <w:szCs w:val="22"/>
        </w:rPr>
        <w:t>Ventajas De ISBN</w:t>
      </w:r>
      <w:bookmarkEnd w:id="116"/>
      <w:bookmarkEnd w:id="117"/>
    </w:p>
    <w:p w14:paraId="0859E6E6" w14:textId="77777777" w:rsidR="004305CB" w:rsidRPr="00FC796D" w:rsidRDefault="004305CB" w:rsidP="004D408D">
      <w:pPr>
        <w:pStyle w:val="NormalWeb"/>
        <w:numPr>
          <w:ilvl w:val="0"/>
          <w:numId w:val="20"/>
        </w:numPr>
        <w:shd w:val="clear" w:color="auto" w:fill="FFFFFF"/>
        <w:spacing w:before="173" w:beforeAutospacing="0" w:after="173" w:afterAutospacing="0" w:line="360" w:lineRule="auto"/>
        <w:ind w:left="709" w:hanging="425"/>
        <w:contextualSpacing/>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4D408D">
      <w:pPr>
        <w:pStyle w:val="NormalWeb"/>
        <w:numPr>
          <w:ilvl w:val="0"/>
          <w:numId w:val="20"/>
        </w:numPr>
        <w:shd w:val="clear" w:color="auto" w:fill="FFFFFF"/>
        <w:spacing w:before="173" w:beforeAutospacing="0" w:after="173" w:afterAutospacing="0" w:line="360" w:lineRule="auto"/>
        <w:ind w:left="709" w:hanging="425"/>
        <w:contextualSpacing/>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4D408D">
      <w:pPr>
        <w:pStyle w:val="NormalWeb"/>
        <w:numPr>
          <w:ilvl w:val="0"/>
          <w:numId w:val="20"/>
        </w:numPr>
        <w:shd w:val="clear" w:color="auto" w:fill="FFFFFF"/>
        <w:spacing w:before="173" w:beforeAutospacing="0" w:after="173" w:afterAutospacing="0" w:line="360" w:lineRule="auto"/>
        <w:ind w:left="709" w:hanging="425"/>
        <w:contextualSpacing/>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666A1CB9" w:rsidR="00F04218" w:rsidRDefault="004305CB" w:rsidP="004D408D">
      <w:pPr>
        <w:pStyle w:val="NormalWeb"/>
        <w:numPr>
          <w:ilvl w:val="0"/>
          <w:numId w:val="20"/>
        </w:numPr>
        <w:shd w:val="clear" w:color="auto" w:fill="FFFFFF"/>
        <w:spacing w:before="173" w:beforeAutospacing="0" w:after="173" w:afterAutospacing="0" w:line="360" w:lineRule="auto"/>
        <w:ind w:left="709" w:hanging="425"/>
        <w:contextualSpacing/>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0FDCD7A0" w14:textId="77777777" w:rsidR="00F04218" w:rsidRDefault="00F04218">
      <w:pPr>
        <w:rPr>
          <w:rFonts w:ascii="Arial" w:eastAsia="Times New Roman" w:hAnsi="Arial" w:cs="Arial"/>
          <w:color w:val="1D1D1D"/>
          <w:lang w:val="es-BO" w:eastAsia="es-BO"/>
        </w:rPr>
      </w:pPr>
      <w:r>
        <w:rPr>
          <w:rFonts w:ascii="Arial" w:hAnsi="Arial" w:cs="Arial"/>
          <w:color w:val="1D1D1D"/>
        </w:rPr>
        <w:br w:type="page"/>
      </w:r>
    </w:p>
    <w:p w14:paraId="4308E2DF" w14:textId="654C6FD3" w:rsidR="00234A05" w:rsidRDefault="00234A05" w:rsidP="0097733A">
      <w:pPr>
        <w:pStyle w:val="Ttulo2"/>
        <w:numPr>
          <w:ilvl w:val="1"/>
          <w:numId w:val="17"/>
        </w:numPr>
        <w:spacing w:line="360" w:lineRule="auto"/>
        <w:ind w:left="851" w:hanging="851"/>
      </w:pPr>
      <w:bookmarkStart w:id="118" w:name="_Toc420717895"/>
      <w:bookmarkStart w:id="119" w:name="_Toc420718780"/>
      <w:bookmarkStart w:id="120" w:name="_Toc420784096"/>
      <w:r>
        <w:t>Derechos de Autor</w:t>
      </w:r>
      <w:bookmarkEnd w:id="118"/>
      <w:bookmarkEnd w:id="119"/>
      <w:bookmarkEnd w:id="120"/>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97733A">
      <w:pPr>
        <w:pStyle w:val="Ttulo3"/>
        <w:numPr>
          <w:ilvl w:val="2"/>
          <w:numId w:val="17"/>
        </w:numPr>
        <w:spacing w:after="240" w:line="360" w:lineRule="auto"/>
        <w:ind w:left="851" w:hanging="851"/>
      </w:pPr>
      <w:bookmarkStart w:id="121" w:name="_Toc420717896"/>
      <w:bookmarkStart w:id="122" w:name="_Toc420718781"/>
      <w:bookmarkStart w:id="123" w:name="_Toc420784097"/>
      <w:r w:rsidRPr="00391491">
        <w:t>Convenio de Berna</w:t>
      </w:r>
      <w:bookmarkEnd w:id="121"/>
      <w:bookmarkEnd w:id="122"/>
      <w:bookmarkEnd w:id="123"/>
    </w:p>
    <w:p w14:paraId="33EF7AD0" w14:textId="0A24A885" w:rsidR="00760FBD" w:rsidRDefault="00760FBD" w:rsidP="00760FBD">
      <w:pPr>
        <w:pStyle w:val="Ttulo4"/>
        <w:numPr>
          <w:ilvl w:val="3"/>
          <w:numId w:val="17"/>
        </w:numPr>
        <w:ind w:left="1134" w:hanging="1134"/>
      </w:pPr>
      <w:bookmarkStart w:id="124" w:name="_Toc420784098"/>
      <w:r>
        <w:t>Introducción</w:t>
      </w:r>
      <w:bookmarkEnd w:id="124"/>
    </w:p>
    <w:p w14:paraId="24A781E9" w14:textId="45A50DED" w:rsidR="00760FBD" w:rsidRDefault="00760FBD" w:rsidP="00280411">
      <w:pPr>
        <w:spacing w:line="360" w:lineRule="auto"/>
      </w:pPr>
      <w:r w:rsidRPr="00760FBD">
        <w:t>El Convenio de Berna para la Protección de las Obras Literarias y Artísticas, más conocido como el Convenio de Berna, Convención de Berna, CBERPOLA o Tratado de Berna, es un tratado internacional sobre la protección de los derechos de autor sobre obras literarias y artísticas</w:t>
      </w:r>
      <w:r>
        <w:t>.</w:t>
      </w:r>
    </w:p>
    <w:p w14:paraId="5D8E9792" w14:textId="66A49562" w:rsidR="00280411" w:rsidRDefault="00280411" w:rsidP="00280411">
      <w:pPr>
        <w:spacing w:line="360" w:lineRule="auto"/>
      </w:pPr>
      <w:r>
        <w:t>Completado en PARIS el 4 de mayo de 1896, revisado en BERLIN el 13 de noviembre de</w:t>
      </w:r>
      <w:r w:rsidR="00B07668">
        <w:t xml:space="preserve"> </w:t>
      </w:r>
      <w:r>
        <w:t xml:space="preserve">1908, completado en </w:t>
      </w:r>
      <w:r w:rsidR="00760FBD">
        <w:t>BERNA (SUIZA)</w:t>
      </w:r>
      <w:r>
        <w:t xml:space="preserve">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5303CDBB" w14:textId="0FD26124" w:rsidR="00760FBD" w:rsidRDefault="00760FBD" w:rsidP="00280411">
      <w:pPr>
        <w:spacing w:line="360" w:lineRule="auto"/>
      </w:pPr>
      <w:r w:rsidRPr="00760FBD">
        <w:t xml:space="preserve">La Convención de Berna se apoya en tres principios básicos y contiene una serie de disposiciones que determinan la protección mínima de obras literarias y artísticas que se concede al autor, además de las disposiciones especiales disponibles para los países en desarrollo que tuvieran interés en aplicarlos. A mayo de 2015, </w:t>
      </w:r>
      <w:r>
        <w:t xml:space="preserve">son </w:t>
      </w:r>
      <w:r w:rsidRPr="00760FBD">
        <w:t xml:space="preserve">168 estados </w:t>
      </w:r>
      <w:r>
        <w:t>los que forman parte</w:t>
      </w:r>
      <w:r w:rsidRPr="00760FBD">
        <w:t xml:space="preserve"> del Convenio.</w:t>
      </w:r>
    </w:p>
    <w:p w14:paraId="14E56538" w14:textId="402BF005" w:rsidR="00760FBD" w:rsidRDefault="00760FBD" w:rsidP="00760FBD">
      <w:pPr>
        <w:pStyle w:val="Ttulo4"/>
        <w:numPr>
          <w:ilvl w:val="3"/>
          <w:numId w:val="17"/>
        </w:numPr>
        <w:ind w:left="1134" w:hanging="1134"/>
      </w:pPr>
      <w:bookmarkStart w:id="125" w:name="_Toc420784099"/>
      <w:r>
        <w:t>Contenido del Convenio</w:t>
      </w:r>
      <w:bookmarkEnd w:id="125"/>
    </w:p>
    <w:p w14:paraId="01B95F87" w14:textId="3F926AC7" w:rsidR="00FB1AB4" w:rsidRPr="00FB1AB4" w:rsidRDefault="00FB1AB4" w:rsidP="00FB1AB4">
      <w:pPr>
        <w:pStyle w:val="Ttulo5"/>
        <w:spacing w:line="360" w:lineRule="auto"/>
      </w:pPr>
      <w:r>
        <w:t>Principios</w:t>
      </w:r>
    </w:p>
    <w:p w14:paraId="1D5E7950" w14:textId="77777777" w:rsidR="00FB1AB4" w:rsidRPr="00404CDA" w:rsidRDefault="00FB1AB4" w:rsidP="00FB1AB4">
      <w:pPr>
        <w:numPr>
          <w:ilvl w:val="0"/>
          <w:numId w:val="39"/>
        </w:num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Las obras literarias y artísticas de autores de los países de la Unión, o publicadas por primera vez en uno de dichos países, podrán recibir en cada uno de los demás estados contratantes la misma protección que estos otorgan a las obras de sus propios ciudadanos.</w:t>
      </w:r>
    </w:p>
    <w:p w14:paraId="4C60C469" w14:textId="77777777" w:rsidR="00FB1AB4" w:rsidRPr="00404CDA" w:rsidRDefault="00FB1AB4" w:rsidP="00FB1AB4">
      <w:pPr>
        <w:numPr>
          <w:ilvl w:val="0"/>
          <w:numId w:val="39"/>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Esa protección no debe estar condicionada al cumplimiento de formalidad alguna.</w:t>
      </w:r>
    </w:p>
    <w:p w14:paraId="375BBB86" w14:textId="77777777" w:rsidR="00FB1AB4" w:rsidRPr="00404CDA" w:rsidRDefault="00FB1AB4" w:rsidP="00FB1AB4">
      <w:pPr>
        <w:numPr>
          <w:ilvl w:val="0"/>
          <w:numId w:val="39"/>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Esa protección es independiente de la existencia de una protección correspondiente en el país de origen de la obra. Sin embargo, si un estado contratante provee un plazo más largo que el mínimo prescrito por la convención, y la obra deja de estar protegida en el país de origen, la protección le puede ser negada una vez que cese la protección en el país de origen.</w:t>
      </w:r>
    </w:p>
    <w:p w14:paraId="5535D32D" w14:textId="77777777" w:rsidR="00FB1AB4" w:rsidRPr="00404CDA" w:rsidRDefault="00FB1AB4" w:rsidP="00FB1AB4">
      <w:p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 xml:space="preserve">En cuanto a las obras, la protección debe incluir </w:t>
      </w:r>
      <w:r w:rsidRPr="00404CDA">
        <w:rPr>
          <w:rFonts w:ascii="Arial" w:eastAsia="Times New Roman" w:hAnsi="Arial" w:cs="Arial"/>
          <w:iCs/>
          <w:lang w:eastAsia="es-BO"/>
        </w:rPr>
        <w:t>todas las producciones en el dominio literario, científico y de artes plásticas, cualquiera que pueda ser su modalidad o forma de expresión</w:t>
      </w:r>
      <w:r w:rsidRPr="00404CDA">
        <w:rPr>
          <w:rFonts w:ascii="Arial" w:eastAsia="Times New Roman" w:hAnsi="Arial" w:cs="Arial"/>
          <w:lang w:eastAsia="es-BO"/>
        </w:rPr>
        <w:t>. Los siguientes derechos figuran entre los que deben ser reconocidos como derechos exclusivos de autorización: los derechos de traducir, de hacer adaptaciones y arreglos de la obra; de interpretar en público obras dramáticas, dramático-musicales y musicales; de recitar en público obras literarias; de comunicar al público la interpretación de esos trabajos; de difundirlos; de reproducirlos en cualquier modalidad o forma; de usar las obras como base para un trabajo audiovisual; y de reproducir, distribuir, interpretar en público o comunicar al público esa obra audiovisual.</w:t>
      </w:r>
    </w:p>
    <w:p w14:paraId="0CF35AD7" w14:textId="77777777" w:rsidR="00FB1AB4" w:rsidRDefault="00FB1AB4" w:rsidP="00FB1AB4">
      <w:pPr>
        <w:pStyle w:val="Ttulo5"/>
        <w:spacing w:line="360" w:lineRule="auto"/>
        <w:rPr>
          <w:rFonts w:eastAsia="Times New Roman"/>
          <w:lang w:eastAsia="es-BO"/>
        </w:rPr>
      </w:pPr>
      <w:r>
        <w:rPr>
          <w:rFonts w:eastAsia="Times New Roman"/>
          <w:lang w:eastAsia="es-BO"/>
        </w:rPr>
        <w:t>Derechos Morales</w:t>
      </w:r>
    </w:p>
    <w:p w14:paraId="6EF09663" w14:textId="77777777" w:rsidR="00FB1AB4" w:rsidRDefault="00FB1AB4" w:rsidP="00FB1AB4">
      <w:p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La convención abarca también los "derechos morales", es decir, el derecho de reclamar la autoría de la obra y el derecho de oponerse a cualquier mutilación, deformación u otra modificación de la misma, o bien, de otras acciones que dañan la obra y podrían ser perjudiciales para el honor o el prestigio del autor.</w:t>
      </w:r>
    </w:p>
    <w:p w14:paraId="1EC63B38" w14:textId="77777777" w:rsidR="00FB1AB4" w:rsidRPr="00404CDA" w:rsidRDefault="00FB1AB4" w:rsidP="00FB1AB4">
      <w:pPr>
        <w:pStyle w:val="Ttulo5"/>
        <w:spacing w:line="360" w:lineRule="auto"/>
        <w:rPr>
          <w:rFonts w:eastAsia="Times New Roman"/>
          <w:color w:val="auto"/>
          <w:lang w:eastAsia="es-BO"/>
        </w:rPr>
      </w:pPr>
      <w:r>
        <w:rPr>
          <w:rFonts w:eastAsia="Times New Roman"/>
          <w:lang w:eastAsia="es-BO"/>
        </w:rPr>
        <w:t>Vigencia</w:t>
      </w:r>
    </w:p>
    <w:p w14:paraId="35DA9282" w14:textId="77777777" w:rsidR="00FB1AB4" w:rsidRPr="00404CDA" w:rsidRDefault="00FB1AB4" w:rsidP="00FB1AB4">
      <w:p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En cuanto a la vigencia de la protección, la regla general dispone que se deberá conceder protección, como mínimo, hasta que concluya un periodo de 50 años a partir de la muerte del autor.</w:t>
      </w:r>
    </w:p>
    <w:p w14:paraId="1D3363CA" w14:textId="77777777" w:rsidR="00FB1AB4" w:rsidRDefault="00FB1AB4" w:rsidP="00FB1AB4">
      <w:p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 xml:space="preserve">Por </w:t>
      </w:r>
      <w:r w:rsidRPr="00404CDA">
        <w:rPr>
          <w:rFonts w:ascii="Arial" w:eastAsia="Times New Roman" w:hAnsi="Arial" w:cs="Arial"/>
          <w:iCs/>
          <w:lang w:eastAsia="es-BO"/>
        </w:rPr>
        <w:t>Obras literarias y artísticas</w:t>
      </w:r>
      <w:r w:rsidRPr="00404CDA">
        <w:rPr>
          <w:rFonts w:ascii="Arial" w:eastAsia="Times New Roman" w:hAnsi="Arial" w:cs="Arial"/>
          <w:lang w:eastAsia="es-BO"/>
        </w:rPr>
        <w:t xml:space="preserve"> se entienden todas las producciones en el campo literario, científico y artístico, cualquiera que sea el modo o forma de expresión, tales como los libros, folletos y otros escritos; las conferencias, alocuciones, sermones y otras obras de la misma naturaleza; las obras dramáticas o dramático-musicales; las obras coreográficas y las pantomimas; las composiciones musicales con o sin letra; las obras cinematográficas, a las cuales se asimilan las obras expresadas por procedimiento análogo a la cinematografía; las obras de dibujo, pintura, arquitectura, escultura, grabado, litografía; las obras fotográficas a las cuales se asimilan las expresadas por procedimiento análogo a la fotografía; las obras de artes aplicadas; las ilustraciones, mapas, planos, croquis y obras plásticas relativos a la geografía, a la topografía, a la arquitectura o a las ciencias.</w:t>
      </w:r>
    </w:p>
    <w:p w14:paraId="2648D69D" w14:textId="77777777" w:rsidR="00F04218" w:rsidRPr="00404CDA" w:rsidRDefault="00F04218" w:rsidP="00FB1AB4">
      <w:pPr>
        <w:spacing w:before="100" w:beforeAutospacing="1" w:after="100" w:afterAutospacing="1" w:line="360" w:lineRule="auto"/>
        <w:rPr>
          <w:rFonts w:ascii="Arial" w:eastAsia="Times New Roman" w:hAnsi="Arial" w:cs="Arial"/>
          <w:lang w:eastAsia="es-BO"/>
        </w:rPr>
      </w:pPr>
    </w:p>
    <w:p w14:paraId="5787F8B3" w14:textId="77777777" w:rsidR="00FB1AB4" w:rsidRPr="00404CDA" w:rsidRDefault="00FB1AB4" w:rsidP="00FB1AB4">
      <w:pPr>
        <w:pStyle w:val="Ttulo5"/>
        <w:spacing w:line="360" w:lineRule="auto"/>
        <w:rPr>
          <w:rFonts w:eastAsia="Times New Roman"/>
          <w:color w:val="auto"/>
          <w:lang w:eastAsia="es-BO"/>
        </w:rPr>
      </w:pPr>
      <w:r>
        <w:rPr>
          <w:rFonts w:eastAsia="Times New Roman"/>
          <w:lang w:eastAsia="es-BO"/>
        </w:rPr>
        <w:t>Elementos Esenciales del Convenio de Berna</w:t>
      </w:r>
    </w:p>
    <w:p w14:paraId="165CCD56" w14:textId="77777777" w:rsidR="00FB1AB4" w:rsidRPr="00404CDA" w:rsidRDefault="00FB1AB4" w:rsidP="00FB1AB4">
      <w:pPr>
        <w:numPr>
          <w:ilvl w:val="0"/>
          <w:numId w:val="38"/>
        </w:num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Conformación de la unión para la protección de autores de obras literarias y artísticas.</w:t>
      </w:r>
    </w:p>
    <w:p w14:paraId="013E1BB6"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Reciprocidad de protección, condicionada al cumplimiento de la legislación del país donde se vaya a presentar la obra.</w:t>
      </w:r>
    </w:p>
    <w:p w14:paraId="46B9C2D3"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considera país de origen de una obra donde se publique por primera vez; y en caso de una obra inédita, en el país de nacimiento del autor.</w:t>
      </w:r>
    </w:p>
    <w:p w14:paraId="5F73EAD9"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gozará del convenio sin distinción de nacionalidad.</w:t>
      </w:r>
    </w:p>
    <w:p w14:paraId="7D057619"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establecen límites en la traducción y presentación, siguiendo el criterio del autor.</w:t>
      </w:r>
    </w:p>
    <w:p w14:paraId="5590932B"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La traducción se protege 10 años luego de la publicación original de la obra.</w:t>
      </w:r>
    </w:p>
    <w:p w14:paraId="266ABCA7"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Protección a todas las obras que no habían entrado al dominio público.</w:t>
      </w:r>
    </w:p>
    <w:p w14:paraId="67D418F3"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Aplicación del convenio a todas las colonias de los países de la unión.</w:t>
      </w:r>
    </w:p>
    <w:p w14:paraId="4ECE0AA7"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crea la oficina de la unión internacional para la protección de obras literarias y artísticas.</w:t>
      </w:r>
    </w:p>
    <w:p w14:paraId="517B837B"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establecerá el embargo de las obras que sean fraudulentas y atenten contra los derechos intelectuales.</w:t>
      </w:r>
    </w:p>
    <w:p w14:paraId="0A6FE539" w14:textId="77777777" w:rsidR="00FB1AB4"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ANEXO. Se entiende que la fotografía y la coreografía son de producción intelectual, y reciben la misma protección susodicha.</w:t>
      </w:r>
    </w:p>
    <w:p w14:paraId="34E04BCD" w14:textId="11D8CEA7" w:rsidR="0081003A" w:rsidRPr="0026300B" w:rsidRDefault="0081003A" w:rsidP="0081003A">
      <w:pPr>
        <w:pStyle w:val="Ttulo3"/>
        <w:numPr>
          <w:ilvl w:val="2"/>
          <w:numId w:val="17"/>
        </w:numPr>
        <w:spacing w:line="360" w:lineRule="auto"/>
        <w:ind w:left="851" w:hanging="851"/>
      </w:pPr>
      <w:bookmarkStart w:id="126" w:name="_Toc420784100"/>
      <w:r w:rsidRPr="0026300B">
        <w:t>Normas de Propiedad Intelectual  SENAPI – MPM (</w:t>
      </w:r>
      <w:r w:rsidRPr="0026300B">
        <w:rPr>
          <w:bCs/>
        </w:rPr>
        <w:t>D.S. Nº 23907  12 de julio de 1994)</w:t>
      </w:r>
      <w:bookmarkEnd w:id="126"/>
    </w:p>
    <w:p w14:paraId="1BC8C5A0" w14:textId="77777777" w:rsidR="0081003A" w:rsidRDefault="0081003A" w:rsidP="0081003A">
      <w:pPr>
        <w:autoSpaceDE w:val="0"/>
        <w:autoSpaceDN w:val="0"/>
        <w:adjustRightInd w:val="0"/>
        <w:spacing w:after="0" w:line="360" w:lineRule="auto"/>
        <w:rPr>
          <w:rFonts w:ascii="Arial" w:hAnsi="Arial" w:cs="Arial"/>
        </w:rPr>
      </w:pPr>
      <w:r>
        <w:rPr>
          <w:rFonts w:ascii="Arial" w:hAnsi="Arial" w:cs="Arial"/>
        </w:rPr>
        <w:t xml:space="preserve">Este decreto </w:t>
      </w:r>
      <w:r w:rsidRPr="007276FB">
        <w:rPr>
          <w:rFonts w:ascii="Arial" w:hAnsi="Arial" w:cs="Arial"/>
        </w:rPr>
        <w:t>establece las disposiciones específicas sobre el</w:t>
      </w:r>
      <w:r>
        <w:rPr>
          <w:rFonts w:ascii="Arial" w:hAnsi="Arial" w:cs="Arial"/>
        </w:rPr>
        <w:t xml:space="preserve"> </w:t>
      </w:r>
      <w:r w:rsidRPr="007276FB">
        <w:rPr>
          <w:rFonts w:ascii="Arial" w:hAnsi="Arial" w:cs="Arial"/>
        </w:rPr>
        <w:t>régimen de protección del Derecho de Autor que consagra la Ley Nº 1322 y los derechos</w:t>
      </w:r>
      <w:r>
        <w:rPr>
          <w:rFonts w:ascii="Arial" w:hAnsi="Arial" w:cs="Arial"/>
        </w:rPr>
        <w:t xml:space="preserve"> </w:t>
      </w:r>
      <w:r w:rsidRPr="007276FB">
        <w:rPr>
          <w:rFonts w:ascii="Arial" w:hAnsi="Arial" w:cs="Arial"/>
        </w:rPr>
        <w:t>conexos que la misma Ley determina.</w:t>
      </w:r>
      <w:r>
        <w:rPr>
          <w:rFonts w:ascii="Arial" w:hAnsi="Arial" w:cs="Arial"/>
        </w:rPr>
        <w:t xml:space="preserve"> </w:t>
      </w:r>
      <w:r w:rsidRPr="007276FB">
        <w:rPr>
          <w:rFonts w:ascii="Arial" w:hAnsi="Arial" w:cs="Arial"/>
        </w:rPr>
        <w:t>El Derecho de Autor comprende los derechos morales que protegen la paternidad e integridad</w:t>
      </w:r>
      <w:r>
        <w:rPr>
          <w:rFonts w:ascii="Arial" w:hAnsi="Arial" w:cs="Arial"/>
        </w:rPr>
        <w:t xml:space="preserve"> </w:t>
      </w:r>
      <w:r w:rsidRPr="007276FB">
        <w:rPr>
          <w:rFonts w:ascii="Arial" w:hAnsi="Arial" w:cs="Arial"/>
        </w:rPr>
        <w:t>de la obra, y los derechos patrimoniales que protegen el aprovechamiento económico de la</w:t>
      </w:r>
      <w:r>
        <w:rPr>
          <w:rFonts w:ascii="Arial" w:hAnsi="Arial" w:cs="Arial"/>
        </w:rPr>
        <w:t xml:space="preserve"> </w:t>
      </w:r>
      <w:r w:rsidRPr="007276FB">
        <w:rPr>
          <w:rFonts w:ascii="Arial" w:hAnsi="Arial" w:cs="Arial"/>
        </w:rPr>
        <w:t>misma. De igual manera salvaguarda el Patrimonio Cultural de la Nación.</w:t>
      </w:r>
    </w:p>
    <w:p w14:paraId="00524FEA" w14:textId="2E2FE7BE" w:rsidR="0081003A" w:rsidRDefault="0081003A" w:rsidP="0081003A">
      <w:pPr>
        <w:pStyle w:val="Ttulo4"/>
        <w:numPr>
          <w:ilvl w:val="3"/>
          <w:numId w:val="17"/>
        </w:numPr>
        <w:ind w:left="1134" w:hanging="1134"/>
      </w:pPr>
      <w:bookmarkStart w:id="127" w:name="_Toc420784101"/>
      <w:r w:rsidRPr="00121C3D">
        <w:t>Obras Anónimas</w:t>
      </w:r>
      <w:bookmarkEnd w:id="127"/>
    </w:p>
    <w:p w14:paraId="70D06DBD" w14:textId="77777777" w:rsidR="0081003A" w:rsidRDefault="0081003A" w:rsidP="0081003A">
      <w:pPr>
        <w:autoSpaceDE w:val="0"/>
        <w:autoSpaceDN w:val="0"/>
        <w:adjustRightInd w:val="0"/>
        <w:spacing w:line="360" w:lineRule="auto"/>
        <w:rPr>
          <w:rFonts w:ascii="Arial" w:hAnsi="Arial" w:cs="Arial"/>
        </w:rPr>
      </w:pPr>
      <w:r w:rsidRPr="0081003A">
        <w:rPr>
          <w:rStyle w:val="Ttulo5Car"/>
        </w:rPr>
        <w:t>ARTÍCULO 2.-</w:t>
      </w:r>
      <w:r>
        <w:rPr>
          <w:rFonts w:ascii="Arial" w:hAnsi="Arial" w:cs="Arial"/>
        </w:rPr>
        <w:t xml:space="preserve"> </w:t>
      </w:r>
      <w:r w:rsidRPr="00121C3D">
        <w:rPr>
          <w:rFonts w:ascii="Arial" w:hAnsi="Arial" w:cs="Arial"/>
        </w:rPr>
        <w:t>Entiéndase también como obra anónima, al tenor del inciso d) del Artículo</w:t>
      </w:r>
      <w:r>
        <w:rPr>
          <w:rFonts w:ascii="Arial" w:hAnsi="Arial" w:cs="Arial"/>
        </w:rPr>
        <w:t xml:space="preserve"> </w:t>
      </w:r>
      <w:r w:rsidRPr="00121C3D">
        <w:rPr>
          <w:rFonts w:ascii="Arial" w:hAnsi="Arial" w:cs="Arial"/>
        </w:rPr>
        <w:t>5 de la Ley de Derecho de Autor, aquella cuyo autor se desconoce y que se ha conservado en</w:t>
      </w:r>
      <w:r>
        <w:rPr>
          <w:rFonts w:ascii="Arial" w:hAnsi="Arial" w:cs="Arial"/>
        </w:rPr>
        <w:t xml:space="preserve"> </w:t>
      </w:r>
      <w:r w:rsidRPr="00121C3D">
        <w:rPr>
          <w:rFonts w:ascii="Arial" w:hAnsi="Arial" w:cs="Arial"/>
        </w:rPr>
        <w:t>cualquier forma, sin posibilidad alguna y cierta de identificación del autor.</w:t>
      </w:r>
      <w:r>
        <w:rPr>
          <w:rFonts w:ascii="Arial" w:hAnsi="Arial" w:cs="Arial"/>
        </w:rPr>
        <w:t xml:space="preserve"> </w:t>
      </w:r>
      <w:r w:rsidRPr="00121C3D">
        <w:rPr>
          <w:rFonts w:ascii="Arial" w:hAnsi="Arial" w:cs="Arial"/>
        </w:rPr>
        <w:t>Con relación al inciso p) del mismo artículo, se entenderán como emisiones, transmisiones, o</w:t>
      </w:r>
      <w:r>
        <w:rPr>
          <w:rFonts w:ascii="Arial" w:hAnsi="Arial" w:cs="Arial"/>
        </w:rPr>
        <w:t xml:space="preserve"> </w:t>
      </w:r>
      <w:r w:rsidRPr="00121C3D">
        <w:rPr>
          <w:rFonts w:ascii="Arial" w:hAnsi="Arial" w:cs="Arial"/>
        </w:rPr>
        <w:t>retransmisiones las efectuadas por cualquier medio conocido o que se conozca en el futuro</w:t>
      </w:r>
    </w:p>
    <w:p w14:paraId="070EF289" w14:textId="77777777" w:rsidR="0081003A" w:rsidRDefault="0081003A" w:rsidP="0081003A">
      <w:pPr>
        <w:autoSpaceDE w:val="0"/>
        <w:autoSpaceDN w:val="0"/>
        <w:adjustRightInd w:val="0"/>
        <w:spacing w:after="0" w:line="360" w:lineRule="auto"/>
        <w:rPr>
          <w:rFonts w:ascii="Arial" w:hAnsi="Arial" w:cs="Arial"/>
        </w:rPr>
      </w:pPr>
      <w:r w:rsidRPr="0081003A">
        <w:rPr>
          <w:rStyle w:val="Ttulo5Car"/>
        </w:rPr>
        <w:t>ARTÍCULO 4.-</w:t>
      </w:r>
      <w:r>
        <w:rPr>
          <w:rFonts w:ascii="Arial" w:hAnsi="Arial" w:cs="Arial"/>
        </w:rPr>
        <w:t xml:space="preserve"> </w:t>
      </w:r>
      <w:r w:rsidRPr="00121C3D">
        <w:rPr>
          <w:rFonts w:ascii="Arial" w:hAnsi="Arial" w:cs="Arial"/>
        </w:rPr>
        <w:t>Cuando se utilice una obra anónima, se estará a lo dispuesto por el artículo</w:t>
      </w:r>
      <w:r>
        <w:rPr>
          <w:rFonts w:ascii="Arial" w:hAnsi="Arial" w:cs="Arial"/>
        </w:rPr>
        <w:t xml:space="preserve"> </w:t>
      </w:r>
      <w:r w:rsidRPr="00121C3D">
        <w:rPr>
          <w:rFonts w:ascii="Arial" w:hAnsi="Arial" w:cs="Arial"/>
        </w:rPr>
        <w:t>60 de la Ley y al artículo 25 del presente reglamento y hasta tanto no exista posibilidad</w:t>
      </w:r>
      <w:r>
        <w:rPr>
          <w:rFonts w:ascii="Arial" w:hAnsi="Arial" w:cs="Arial"/>
        </w:rPr>
        <w:t xml:space="preserve"> </w:t>
      </w:r>
      <w:r w:rsidRPr="00121C3D">
        <w:rPr>
          <w:rFonts w:ascii="Arial" w:hAnsi="Arial" w:cs="Arial"/>
        </w:rPr>
        <w:t>alguna de identificación fehaciente de autoría. Cuando la utilización esté referida a una obra</w:t>
      </w:r>
      <w:r>
        <w:rPr>
          <w:rFonts w:ascii="Arial" w:hAnsi="Arial" w:cs="Arial"/>
        </w:rPr>
        <w:t xml:space="preserve"> </w:t>
      </w:r>
      <w:r w:rsidRPr="00121C3D">
        <w:rPr>
          <w:rFonts w:ascii="Arial" w:hAnsi="Arial" w:cs="Arial"/>
        </w:rPr>
        <w:t>bajo seudónimo, iniciales, sigla o signo y no sea conocida la identidad del autor, el ejercicio</w:t>
      </w:r>
      <w:r>
        <w:rPr>
          <w:rFonts w:ascii="Arial" w:hAnsi="Arial" w:cs="Arial"/>
        </w:rPr>
        <w:t xml:space="preserve"> </w:t>
      </w:r>
      <w:r w:rsidRPr="00121C3D">
        <w:rPr>
          <w:rFonts w:ascii="Arial" w:hAnsi="Arial" w:cs="Arial"/>
        </w:rPr>
        <w:t>del respectivo derecho corresponderá a la persona natural o jurídica que la divulgue, siempre</w:t>
      </w:r>
      <w:r>
        <w:rPr>
          <w:rFonts w:ascii="Arial" w:hAnsi="Arial" w:cs="Arial"/>
        </w:rPr>
        <w:t xml:space="preserve"> </w:t>
      </w:r>
      <w:r w:rsidRPr="00121C3D">
        <w:rPr>
          <w:rFonts w:ascii="Arial" w:hAnsi="Arial" w:cs="Arial"/>
        </w:rPr>
        <w:t>que ésta lo haga con consentimiento del autor mediante contrato escrito y hasta tanto el autor</w:t>
      </w:r>
      <w:r>
        <w:rPr>
          <w:rFonts w:ascii="Arial" w:hAnsi="Arial" w:cs="Arial"/>
        </w:rPr>
        <w:t xml:space="preserve"> </w:t>
      </w:r>
      <w:r w:rsidRPr="00121C3D">
        <w:rPr>
          <w:rFonts w:ascii="Arial" w:hAnsi="Arial" w:cs="Arial"/>
        </w:rPr>
        <w:t>no revele su identidad.</w:t>
      </w:r>
    </w:p>
    <w:p w14:paraId="637B31D5" w14:textId="374E221B" w:rsidR="0081003A" w:rsidRPr="00962587" w:rsidRDefault="0081003A" w:rsidP="0081003A">
      <w:pPr>
        <w:pStyle w:val="Ttulo4"/>
        <w:numPr>
          <w:ilvl w:val="3"/>
          <w:numId w:val="17"/>
        </w:numPr>
        <w:ind w:left="1134" w:hanging="1134"/>
      </w:pPr>
      <w:bookmarkStart w:id="128" w:name="_Toc420784102"/>
      <w:r w:rsidRPr="00962587">
        <w:t>Obras de Autores Conocidos</w:t>
      </w:r>
      <w:bookmarkEnd w:id="128"/>
    </w:p>
    <w:p w14:paraId="08339DD6" w14:textId="77777777" w:rsidR="0081003A" w:rsidRPr="00962587" w:rsidRDefault="0081003A" w:rsidP="0081003A">
      <w:pPr>
        <w:autoSpaceDE w:val="0"/>
        <w:autoSpaceDN w:val="0"/>
        <w:adjustRightInd w:val="0"/>
        <w:spacing w:after="0" w:line="360" w:lineRule="auto"/>
        <w:rPr>
          <w:rFonts w:ascii="Arial" w:hAnsi="Arial" w:cs="Arial"/>
        </w:rPr>
      </w:pPr>
      <w:r w:rsidRPr="0081003A">
        <w:rPr>
          <w:rStyle w:val="Ttulo5Car"/>
        </w:rPr>
        <w:t>ARTÍCULO 3.-</w:t>
      </w:r>
      <w:r w:rsidRPr="00962587">
        <w:rPr>
          <w:rFonts w:ascii="Arial" w:hAnsi="Arial" w:cs="Arial"/>
        </w:rPr>
        <w:t xml:space="preserve"> Sin perjuicio del derecho moral de oponerse a toda deformación,</w:t>
      </w:r>
      <w:r>
        <w:rPr>
          <w:rFonts w:ascii="Arial" w:hAnsi="Arial" w:cs="Arial"/>
        </w:rPr>
        <w:t xml:space="preserve"> </w:t>
      </w:r>
      <w:r w:rsidRPr="00962587">
        <w:rPr>
          <w:rFonts w:ascii="Arial" w:hAnsi="Arial" w:cs="Arial"/>
        </w:rPr>
        <w:t>mutilación u otra modificación de la obra, previsto por el Art. 14 inc. B) de la Ley de</w:t>
      </w:r>
      <w:r>
        <w:rPr>
          <w:rFonts w:ascii="Arial" w:hAnsi="Arial" w:cs="Arial"/>
        </w:rPr>
        <w:t xml:space="preserve"> </w:t>
      </w:r>
      <w:r w:rsidRPr="00962587">
        <w:rPr>
          <w:rFonts w:ascii="Arial" w:hAnsi="Arial" w:cs="Arial"/>
        </w:rPr>
        <w:t>Derechos de Autor; quien pretenda utilizar una obra que generare beneficio de cualquier</w:t>
      </w:r>
      <w:r>
        <w:rPr>
          <w:rFonts w:ascii="Arial" w:hAnsi="Arial" w:cs="Arial"/>
        </w:rPr>
        <w:t xml:space="preserve"> </w:t>
      </w:r>
      <w:r w:rsidRPr="00962587">
        <w:rPr>
          <w:rFonts w:ascii="Arial" w:hAnsi="Arial" w:cs="Arial"/>
        </w:rPr>
        <w:t>naturaleza, debe tener autorización del autor o sus representantes, refrendada mediante</w:t>
      </w:r>
      <w:r>
        <w:rPr>
          <w:rFonts w:ascii="Arial" w:hAnsi="Arial" w:cs="Arial"/>
        </w:rPr>
        <w:t xml:space="preserve"> </w:t>
      </w:r>
      <w:r w:rsidRPr="00962587">
        <w:rPr>
          <w:rFonts w:ascii="Arial" w:hAnsi="Arial" w:cs="Arial"/>
        </w:rPr>
        <w:t>contrato escrito, donde se estipulen los alcances y características de la utilización. Toda</w:t>
      </w:r>
      <w:r>
        <w:rPr>
          <w:rFonts w:ascii="Arial" w:hAnsi="Arial" w:cs="Arial"/>
        </w:rPr>
        <w:t xml:space="preserve"> </w:t>
      </w:r>
      <w:r w:rsidRPr="00962587">
        <w:rPr>
          <w:rFonts w:ascii="Arial" w:hAnsi="Arial" w:cs="Arial"/>
        </w:rPr>
        <w:t>utilización completa o parcial de una obra, así como su transformación por cualquier método</w:t>
      </w:r>
      <w:r>
        <w:rPr>
          <w:rFonts w:ascii="Arial" w:hAnsi="Arial" w:cs="Arial"/>
        </w:rPr>
        <w:t xml:space="preserve"> </w:t>
      </w:r>
      <w:r w:rsidRPr="00962587">
        <w:rPr>
          <w:rFonts w:ascii="Arial" w:hAnsi="Arial" w:cs="Arial"/>
        </w:rPr>
        <w:t>permitido por la Ley en la forma antes señalada, deberá hacer mención del autor original, el</w:t>
      </w:r>
      <w:r>
        <w:rPr>
          <w:rFonts w:ascii="Arial" w:hAnsi="Arial" w:cs="Arial"/>
        </w:rPr>
        <w:t xml:space="preserve"> </w:t>
      </w:r>
      <w:r w:rsidRPr="00962587">
        <w:rPr>
          <w:rFonts w:ascii="Arial" w:hAnsi="Arial" w:cs="Arial"/>
        </w:rPr>
        <w:t>título de la obra, año de publicación o ejecución, nombre del editor o productor, si los</w:t>
      </w:r>
      <w:r>
        <w:rPr>
          <w:rFonts w:ascii="Arial" w:hAnsi="Arial" w:cs="Arial"/>
        </w:rPr>
        <w:t xml:space="preserve"> </w:t>
      </w:r>
      <w:r w:rsidRPr="00962587">
        <w:rPr>
          <w:rFonts w:ascii="Arial" w:hAnsi="Arial" w:cs="Arial"/>
        </w:rPr>
        <w:t>hubiesen, todo crédito pertinente y cualquier otro dato que permita su identificación.</w:t>
      </w:r>
    </w:p>
    <w:p w14:paraId="1AAE2A8B" w14:textId="77777777" w:rsidR="0081003A" w:rsidRDefault="0081003A" w:rsidP="0081003A">
      <w:pPr>
        <w:autoSpaceDE w:val="0"/>
        <w:autoSpaceDN w:val="0"/>
        <w:adjustRightInd w:val="0"/>
        <w:spacing w:after="0" w:line="360" w:lineRule="auto"/>
        <w:rPr>
          <w:rFonts w:ascii="Arial" w:hAnsi="Arial" w:cs="Arial"/>
        </w:rPr>
      </w:pPr>
      <w:r w:rsidRPr="00962587">
        <w:rPr>
          <w:rFonts w:ascii="Arial" w:hAnsi="Arial" w:cs="Arial"/>
        </w:rPr>
        <w:t>Cuando de las obras colectivas protegidas de cualquier naturaleza se obtuvieran obras</w:t>
      </w:r>
      <w:r>
        <w:rPr>
          <w:rFonts w:ascii="Arial" w:hAnsi="Arial" w:cs="Arial"/>
        </w:rPr>
        <w:t xml:space="preserve"> </w:t>
      </w:r>
      <w:r w:rsidRPr="00962587">
        <w:rPr>
          <w:rFonts w:ascii="Arial" w:hAnsi="Arial" w:cs="Arial"/>
        </w:rPr>
        <w:t>derivadas, tal como las define la Ley, u otras similares, permanecerá el derecho de autor de</w:t>
      </w:r>
      <w:r>
        <w:rPr>
          <w:rFonts w:ascii="Arial" w:hAnsi="Arial" w:cs="Arial"/>
        </w:rPr>
        <w:t xml:space="preserve"> </w:t>
      </w:r>
      <w:r w:rsidRPr="00962587">
        <w:rPr>
          <w:rFonts w:ascii="Arial" w:hAnsi="Arial" w:cs="Arial"/>
        </w:rPr>
        <w:t>los creadores de las obras originales y será necesario obtener la previa autorización del o de</w:t>
      </w:r>
      <w:r>
        <w:rPr>
          <w:rFonts w:ascii="Arial" w:hAnsi="Arial" w:cs="Arial"/>
        </w:rPr>
        <w:t xml:space="preserve"> </w:t>
      </w:r>
      <w:r w:rsidRPr="00962587">
        <w:rPr>
          <w:rFonts w:ascii="Arial" w:hAnsi="Arial" w:cs="Arial"/>
        </w:rPr>
        <w:t>los autores o sus representantes, siempre que tales obras se encuentren dentro del dominio</w:t>
      </w:r>
      <w:r>
        <w:rPr>
          <w:rFonts w:ascii="Arial" w:hAnsi="Arial" w:cs="Arial"/>
        </w:rPr>
        <w:t xml:space="preserve"> </w:t>
      </w:r>
      <w:r w:rsidRPr="00962587">
        <w:rPr>
          <w:rFonts w:ascii="Arial" w:hAnsi="Arial" w:cs="Arial"/>
        </w:rPr>
        <w:t>privado.</w:t>
      </w:r>
      <w:r>
        <w:rPr>
          <w:rFonts w:ascii="Arial" w:hAnsi="Arial" w:cs="Arial"/>
        </w:rPr>
        <w:t xml:space="preserve"> </w:t>
      </w:r>
      <w:r w:rsidRPr="00962587">
        <w:rPr>
          <w:rFonts w:ascii="Arial" w:hAnsi="Arial" w:cs="Arial"/>
        </w:rPr>
        <w:t>Las obras individuales o colectivas creadas bajo un contrato laboral o de prestación de</w:t>
      </w:r>
      <w:r>
        <w:rPr>
          <w:rFonts w:ascii="Arial" w:hAnsi="Arial" w:cs="Arial"/>
        </w:rPr>
        <w:t xml:space="preserve"> </w:t>
      </w:r>
      <w:r w:rsidRPr="00962587">
        <w:rPr>
          <w:rFonts w:ascii="Arial" w:hAnsi="Arial" w:cs="Arial"/>
        </w:rPr>
        <w:t>servicios o las creadas por empleados o funcionarios públicos en cumplimiento de las</w:t>
      </w:r>
      <w:r>
        <w:rPr>
          <w:rFonts w:ascii="Arial" w:hAnsi="Arial" w:cs="Arial"/>
        </w:rPr>
        <w:t xml:space="preserve"> </w:t>
      </w:r>
      <w:r w:rsidRPr="00962587">
        <w:rPr>
          <w:rFonts w:ascii="Arial" w:hAnsi="Arial" w:cs="Arial"/>
        </w:rPr>
        <w:t>obligaciones inherentes a sus cargos, tendrán como titular a la entidad o a la persona jurídica</w:t>
      </w:r>
      <w:r>
        <w:rPr>
          <w:rFonts w:ascii="Arial" w:hAnsi="Arial" w:cs="Arial"/>
        </w:rPr>
        <w:t xml:space="preserve"> </w:t>
      </w:r>
      <w:r w:rsidRPr="00962587">
        <w:rPr>
          <w:rFonts w:ascii="Arial" w:hAnsi="Arial" w:cs="Arial"/>
        </w:rPr>
        <w:t>por cuya cuenta y riesgo se realizan, salvo pacto en contrario.</w:t>
      </w:r>
      <w:r>
        <w:rPr>
          <w:rFonts w:ascii="Arial" w:hAnsi="Arial" w:cs="Arial"/>
        </w:rPr>
        <w:t xml:space="preserve"> </w:t>
      </w:r>
    </w:p>
    <w:p w14:paraId="3F3ACBF8" w14:textId="26A2E7B8" w:rsidR="0081003A" w:rsidRDefault="0081003A" w:rsidP="0081003A">
      <w:pPr>
        <w:autoSpaceDE w:val="0"/>
        <w:autoSpaceDN w:val="0"/>
        <w:adjustRightInd w:val="0"/>
        <w:spacing w:after="0" w:line="360" w:lineRule="auto"/>
        <w:rPr>
          <w:rFonts w:ascii="Arial" w:hAnsi="Arial" w:cs="Arial"/>
        </w:rPr>
      </w:pPr>
      <w:r w:rsidRPr="0081003A">
        <w:rPr>
          <w:rStyle w:val="Ttulo5Car"/>
        </w:rPr>
        <w:t>ARTÍCULO 5.-</w:t>
      </w:r>
      <w:r w:rsidRPr="00962587">
        <w:rPr>
          <w:rFonts w:ascii="Arial" w:hAnsi="Arial" w:cs="Arial"/>
        </w:rPr>
        <w:t xml:space="preserve"> En todos los casos de obras divisibles, cada uno de los autores podrán</w:t>
      </w:r>
      <w:r>
        <w:rPr>
          <w:rFonts w:ascii="Arial" w:hAnsi="Arial" w:cs="Arial"/>
        </w:rPr>
        <w:t xml:space="preserve"> </w:t>
      </w:r>
      <w:r w:rsidRPr="00962587">
        <w:rPr>
          <w:rFonts w:ascii="Arial" w:hAnsi="Arial" w:cs="Arial"/>
        </w:rPr>
        <w:t>libremente publicar, reproducir y explotar por cualquier medio la parte que le corresponde</w:t>
      </w:r>
      <w:r>
        <w:rPr>
          <w:rFonts w:ascii="Arial" w:hAnsi="Arial" w:cs="Arial"/>
        </w:rPr>
        <w:t xml:space="preserve"> </w:t>
      </w:r>
    </w:p>
    <w:p w14:paraId="4DAFCFE5" w14:textId="77777777" w:rsidR="0081003A" w:rsidRDefault="0081003A" w:rsidP="0081003A">
      <w:pPr>
        <w:autoSpaceDE w:val="0"/>
        <w:autoSpaceDN w:val="0"/>
        <w:adjustRightInd w:val="0"/>
        <w:spacing w:after="0" w:line="360" w:lineRule="auto"/>
        <w:rPr>
          <w:rFonts w:ascii="Arial" w:hAnsi="Arial" w:cs="Arial"/>
        </w:rPr>
      </w:pPr>
      <w:r w:rsidRPr="0081003A">
        <w:rPr>
          <w:rStyle w:val="Ttulo5Car"/>
        </w:rPr>
        <w:t>ARTÍCULO 6.-</w:t>
      </w:r>
      <w:r w:rsidRPr="00962587">
        <w:rPr>
          <w:rFonts w:ascii="Arial" w:hAnsi="Arial" w:cs="Arial"/>
        </w:rPr>
        <w:t xml:space="preserve"> Al tenor del artículo 13 de la Ley se considerarán cedidos los derechos de</w:t>
      </w:r>
      <w:r>
        <w:rPr>
          <w:rFonts w:ascii="Arial" w:hAnsi="Arial" w:cs="Arial"/>
        </w:rPr>
        <w:t xml:space="preserve"> </w:t>
      </w:r>
      <w:r w:rsidRPr="00962587">
        <w:rPr>
          <w:rFonts w:ascii="Arial" w:hAnsi="Arial" w:cs="Arial"/>
        </w:rPr>
        <w:t>la explotación económica de la obra colectiva: a) obras literarias al editor, b) obras musicales</w:t>
      </w:r>
      <w:r>
        <w:rPr>
          <w:rFonts w:ascii="Arial" w:hAnsi="Arial" w:cs="Arial"/>
        </w:rPr>
        <w:t xml:space="preserve"> </w:t>
      </w:r>
      <w:r w:rsidRPr="00962587">
        <w:rPr>
          <w:rFonts w:ascii="Arial" w:hAnsi="Arial" w:cs="Arial"/>
        </w:rPr>
        <w:t>y teatrales al empresario o productor en su caso, c) obras cinematográficas y de video al</w:t>
      </w:r>
      <w:r>
        <w:rPr>
          <w:rFonts w:ascii="Arial" w:hAnsi="Arial" w:cs="Arial"/>
        </w:rPr>
        <w:t xml:space="preserve"> </w:t>
      </w:r>
      <w:r w:rsidRPr="00962587">
        <w:rPr>
          <w:rFonts w:ascii="Arial" w:hAnsi="Arial" w:cs="Arial"/>
        </w:rPr>
        <w:t>productor.</w:t>
      </w:r>
      <w:r>
        <w:rPr>
          <w:rFonts w:ascii="Arial" w:hAnsi="Arial" w:cs="Arial"/>
        </w:rPr>
        <w:t xml:space="preserve"> </w:t>
      </w:r>
      <w:r w:rsidRPr="00962587">
        <w:rPr>
          <w:rFonts w:ascii="Arial" w:hAnsi="Arial" w:cs="Arial"/>
        </w:rPr>
        <w:t>A falta de mención expresa se entenderá que los derechos quedan cedidos al responsable</w:t>
      </w:r>
      <w:r>
        <w:rPr>
          <w:rFonts w:ascii="Arial" w:hAnsi="Arial" w:cs="Arial"/>
        </w:rPr>
        <w:t xml:space="preserve"> </w:t>
      </w:r>
      <w:r w:rsidRPr="00962587">
        <w:rPr>
          <w:rFonts w:ascii="Arial" w:hAnsi="Arial" w:cs="Arial"/>
        </w:rPr>
        <w:t>principal de la utilización de la obra.</w:t>
      </w:r>
    </w:p>
    <w:p w14:paraId="6CC7661F" w14:textId="058C5F8E" w:rsidR="0081003A" w:rsidRPr="0033717D" w:rsidRDefault="0081003A" w:rsidP="0081003A">
      <w:pPr>
        <w:pStyle w:val="Ttulo4"/>
        <w:numPr>
          <w:ilvl w:val="3"/>
          <w:numId w:val="17"/>
        </w:numPr>
        <w:ind w:left="1134" w:hanging="1134"/>
      </w:pPr>
      <w:bookmarkStart w:id="129" w:name="_Toc420784103"/>
      <w:r w:rsidRPr="0033717D">
        <w:t>Utilización de Material Protegido por Derechos de Autor</w:t>
      </w:r>
      <w:bookmarkEnd w:id="129"/>
    </w:p>
    <w:p w14:paraId="38A59C9D" w14:textId="77777777" w:rsidR="0081003A" w:rsidRPr="00962587" w:rsidRDefault="0081003A" w:rsidP="0081003A">
      <w:pPr>
        <w:autoSpaceDE w:val="0"/>
        <w:autoSpaceDN w:val="0"/>
        <w:adjustRightInd w:val="0"/>
        <w:spacing w:after="0" w:line="360" w:lineRule="auto"/>
        <w:rPr>
          <w:rFonts w:ascii="Arial" w:hAnsi="Arial" w:cs="Arial"/>
        </w:rPr>
      </w:pPr>
      <w:r w:rsidRPr="0081003A">
        <w:rPr>
          <w:rStyle w:val="Ttulo5Car"/>
        </w:rPr>
        <w:t>ARTÍCULO 7.-</w:t>
      </w:r>
      <w:r w:rsidRPr="00962587">
        <w:rPr>
          <w:rFonts w:ascii="Arial" w:hAnsi="Arial" w:cs="Arial"/>
        </w:rPr>
        <w:t xml:space="preserve"> En toda utilización de una obra incluso en aquellas en que no existe lucro,</w:t>
      </w:r>
      <w:r>
        <w:rPr>
          <w:rFonts w:ascii="Arial" w:hAnsi="Arial" w:cs="Arial"/>
        </w:rPr>
        <w:t xml:space="preserve"> </w:t>
      </w:r>
      <w:r w:rsidRPr="00962587">
        <w:rPr>
          <w:rFonts w:ascii="Arial" w:hAnsi="Arial" w:cs="Arial"/>
        </w:rPr>
        <w:t>el responsable de dicha utilización tiene la obligación de mencionar al autor o autores o</w:t>
      </w:r>
      <w:r>
        <w:rPr>
          <w:rFonts w:ascii="Arial" w:hAnsi="Arial" w:cs="Arial"/>
        </w:rPr>
        <w:t xml:space="preserve"> </w:t>
      </w:r>
      <w:r w:rsidRPr="00962587">
        <w:rPr>
          <w:rFonts w:ascii="Arial" w:hAnsi="Arial" w:cs="Arial"/>
        </w:rPr>
        <w:t>seudónimos, y el título de la misma.</w:t>
      </w:r>
    </w:p>
    <w:p w14:paraId="4475F57F" w14:textId="176DA315" w:rsidR="0081003A" w:rsidRPr="00962587" w:rsidRDefault="0081003A" w:rsidP="0081003A">
      <w:pPr>
        <w:autoSpaceDE w:val="0"/>
        <w:autoSpaceDN w:val="0"/>
        <w:adjustRightInd w:val="0"/>
        <w:spacing w:after="0" w:line="360" w:lineRule="auto"/>
        <w:rPr>
          <w:rFonts w:ascii="Arial" w:hAnsi="Arial" w:cs="Arial"/>
        </w:rPr>
      </w:pPr>
      <w:r w:rsidRPr="00962587">
        <w:rPr>
          <w:rFonts w:ascii="Arial" w:hAnsi="Arial" w:cs="Arial"/>
        </w:rPr>
        <w:t>En el caso de las obras a que hace referencia el Capítulo II del título V de la Ley, es</w:t>
      </w:r>
      <w:r>
        <w:rPr>
          <w:rFonts w:ascii="Arial" w:hAnsi="Arial" w:cs="Arial"/>
        </w:rPr>
        <w:t xml:space="preserve"> </w:t>
      </w:r>
      <w:r w:rsidRPr="00962587">
        <w:rPr>
          <w:rFonts w:ascii="Arial" w:hAnsi="Arial" w:cs="Arial"/>
        </w:rPr>
        <w:t>obligatoria la mención del origen de las obras del Folklore Nacional con una referencia en lo</w:t>
      </w:r>
      <w:r>
        <w:rPr>
          <w:rFonts w:ascii="Arial" w:hAnsi="Arial" w:cs="Arial"/>
        </w:rPr>
        <w:t xml:space="preserve"> </w:t>
      </w:r>
      <w:r w:rsidRPr="00962587">
        <w:rPr>
          <w:rFonts w:ascii="Arial" w:hAnsi="Arial" w:cs="Arial"/>
        </w:rPr>
        <w:t>posible clara de la</w:t>
      </w:r>
      <w:r w:rsidR="00F04218">
        <w:rPr>
          <w:rFonts w:ascii="Arial" w:hAnsi="Arial" w:cs="Arial"/>
        </w:rPr>
        <w:t xml:space="preserve"> comunidad de la que proceden. </w:t>
      </w:r>
    </w:p>
    <w:p w14:paraId="7C57E765" w14:textId="77777777" w:rsidR="0081003A" w:rsidRDefault="0081003A" w:rsidP="0081003A">
      <w:pPr>
        <w:autoSpaceDE w:val="0"/>
        <w:autoSpaceDN w:val="0"/>
        <w:adjustRightInd w:val="0"/>
        <w:spacing w:after="0" w:line="360" w:lineRule="auto"/>
        <w:rPr>
          <w:rFonts w:ascii="Arial" w:hAnsi="Arial" w:cs="Arial"/>
        </w:rPr>
      </w:pPr>
      <w:r w:rsidRPr="00962587">
        <w:rPr>
          <w:rFonts w:ascii="Arial" w:hAnsi="Arial" w:cs="Arial"/>
        </w:rPr>
        <w:t>Toda violación de los derechos morales del autor podrá ser perseguida judicialmente por él,</w:t>
      </w:r>
      <w:r>
        <w:rPr>
          <w:rFonts w:ascii="Arial" w:hAnsi="Arial" w:cs="Arial"/>
        </w:rPr>
        <w:t xml:space="preserve"> </w:t>
      </w:r>
      <w:r w:rsidRPr="00962587">
        <w:rPr>
          <w:rFonts w:ascii="Arial" w:hAnsi="Arial" w:cs="Arial"/>
        </w:rPr>
        <w:t>sus herederos o causahabientes, el Estado, los municipios o cualquier persona natural o</w:t>
      </w:r>
      <w:r>
        <w:rPr>
          <w:rFonts w:ascii="Arial" w:hAnsi="Arial" w:cs="Arial"/>
        </w:rPr>
        <w:t xml:space="preserve"> </w:t>
      </w:r>
      <w:r w:rsidRPr="00962587">
        <w:rPr>
          <w:rFonts w:ascii="Arial" w:hAnsi="Arial" w:cs="Arial"/>
        </w:rPr>
        <w:t>jurídica que cuente con los asideros legales que se lo permitan</w:t>
      </w:r>
    </w:p>
    <w:p w14:paraId="5354FADC" w14:textId="77777777" w:rsidR="0081003A" w:rsidRDefault="0081003A" w:rsidP="0081003A">
      <w:pPr>
        <w:autoSpaceDE w:val="0"/>
        <w:autoSpaceDN w:val="0"/>
        <w:adjustRightInd w:val="0"/>
        <w:spacing w:after="0" w:line="360" w:lineRule="auto"/>
        <w:rPr>
          <w:rFonts w:ascii="Arial" w:hAnsi="Arial" w:cs="Arial"/>
        </w:rPr>
      </w:pPr>
      <w:r w:rsidRPr="0081003A">
        <w:rPr>
          <w:rStyle w:val="Ttulo5Car"/>
        </w:rPr>
        <w:t>ARTÍCULO 13.-</w:t>
      </w:r>
      <w:r>
        <w:rPr>
          <w:rFonts w:ascii="Arial" w:hAnsi="Arial" w:cs="Arial"/>
        </w:rPr>
        <w:t xml:space="preserve"> </w:t>
      </w:r>
      <w:r w:rsidRPr="007B237E">
        <w:rPr>
          <w:rFonts w:ascii="Arial" w:hAnsi="Arial" w:cs="Arial"/>
        </w:rPr>
        <w:t>Las distintas formas de utilización de la obra son independientes entre</w:t>
      </w:r>
      <w:r>
        <w:rPr>
          <w:rFonts w:ascii="Arial" w:hAnsi="Arial" w:cs="Arial"/>
        </w:rPr>
        <w:t xml:space="preserve"> </w:t>
      </w:r>
      <w:r w:rsidRPr="007B237E">
        <w:rPr>
          <w:rFonts w:ascii="Arial" w:hAnsi="Arial" w:cs="Arial"/>
        </w:rPr>
        <w:t>ellas; la autorización del autor para una forma de utilización no se extiende a las demás.</w:t>
      </w:r>
    </w:p>
    <w:p w14:paraId="7E28BCC9" w14:textId="77777777" w:rsidR="0081003A" w:rsidRPr="007B237E" w:rsidRDefault="0081003A" w:rsidP="0081003A">
      <w:pPr>
        <w:autoSpaceDE w:val="0"/>
        <w:autoSpaceDN w:val="0"/>
        <w:adjustRightInd w:val="0"/>
        <w:spacing w:after="0" w:line="360" w:lineRule="auto"/>
        <w:rPr>
          <w:rFonts w:ascii="Arial" w:hAnsi="Arial" w:cs="Arial"/>
        </w:rPr>
      </w:pPr>
      <w:r w:rsidRPr="007B237E">
        <w:rPr>
          <w:rFonts w:ascii="Arial" w:hAnsi="Arial" w:cs="Arial"/>
        </w:rPr>
        <w:t>Los contratos establecidos en el Artículo 29 de la Ley deberán observar en su caso las</w:t>
      </w:r>
      <w:r>
        <w:rPr>
          <w:rFonts w:ascii="Arial" w:hAnsi="Arial" w:cs="Arial"/>
        </w:rPr>
        <w:t xml:space="preserve"> </w:t>
      </w:r>
      <w:r w:rsidRPr="007B237E">
        <w:rPr>
          <w:rFonts w:ascii="Arial" w:hAnsi="Arial" w:cs="Arial"/>
        </w:rPr>
        <w:t>siguientes salvedades.</w:t>
      </w:r>
    </w:p>
    <w:p w14:paraId="7BDF5650" w14:textId="77777777" w:rsidR="0081003A" w:rsidRPr="00817D52" w:rsidRDefault="0081003A" w:rsidP="0081003A">
      <w:pPr>
        <w:pStyle w:val="Prrafodelista"/>
        <w:numPr>
          <w:ilvl w:val="0"/>
          <w:numId w:val="42"/>
        </w:numPr>
        <w:autoSpaceDE w:val="0"/>
        <w:autoSpaceDN w:val="0"/>
        <w:adjustRightInd w:val="0"/>
        <w:spacing w:after="0" w:line="360" w:lineRule="auto"/>
        <w:rPr>
          <w:rFonts w:ascii="Arial" w:hAnsi="Arial" w:cs="Arial"/>
        </w:rPr>
      </w:pPr>
      <w:r w:rsidRPr="00817D52">
        <w:rPr>
          <w:rFonts w:ascii="Arial" w:hAnsi="Arial" w:cs="Arial"/>
        </w:rPr>
        <w:t>El cedente de un derecho de utilización de una obra, responderá ante el autor solidariamente con el cesionario por las obligaciones contraídas por aquél en el respectivo contrato, así como por la compensación por daños y perjuicios que el cesionario pueda causarle por incumplimiento de algunas de esas obligaciones contractuales.</w:t>
      </w:r>
    </w:p>
    <w:p w14:paraId="41FF3F76" w14:textId="77777777" w:rsidR="0081003A" w:rsidRPr="00817D52" w:rsidRDefault="0081003A" w:rsidP="0081003A">
      <w:pPr>
        <w:pStyle w:val="Prrafodelista"/>
        <w:numPr>
          <w:ilvl w:val="0"/>
          <w:numId w:val="42"/>
        </w:numPr>
        <w:autoSpaceDE w:val="0"/>
        <w:autoSpaceDN w:val="0"/>
        <w:adjustRightInd w:val="0"/>
        <w:spacing w:after="0" w:line="360" w:lineRule="auto"/>
        <w:rPr>
          <w:rFonts w:ascii="Arial" w:hAnsi="Arial" w:cs="Arial"/>
        </w:rPr>
      </w:pPr>
      <w:r w:rsidRPr="00817D52">
        <w:rPr>
          <w:rFonts w:ascii="Arial" w:hAnsi="Arial" w:cs="Arial"/>
        </w:rPr>
        <w:t>El derecho de utilización de una obra, adquirido por medio de contrato, solo podrá cederse a un tercero con el consentimiento del autor. Dicho consentimiento se considerará otorgado cuando el autor no lo deniegue dentro del plazo de 15 días siguientes al recibo de la petición escrita del derecho-habiente o del presunto cesionario. Esta advertencia deberá constar expresamente en la petición.</w:t>
      </w:r>
    </w:p>
    <w:p w14:paraId="78326A34" w14:textId="77777777" w:rsidR="0081003A" w:rsidRPr="00817D52" w:rsidRDefault="0081003A" w:rsidP="0081003A">
      <w:pPr>
        <w:pStyle w:val="Prrafodelista"/>
        <w:numPr>
          <w:ilvl w:val="0"/>
          <w:numId w:val="42"/>
        </w:numPr>
        <w:autoSpaceDE w:val="0"/>
        <w:autoSpaceDN w:val="0"/>
        <w:adjustRightInd w:val="0"/>
        <w:spacing w:after="0" w:line="360" w:lineRule="auto"/>
        <w:rPr>
          <w:rFonts w:ascii="Arial" w:hAnsi="Arial" w:cs="Arial"/>
        </w:rPr>
      </w:pPr>
      <w:r w:rsidRPr="00817D52">
        <w:rPr>
          <w:rFonts w:ascii="Arial" w:hAnsi="Arial" w:cs="Arial"/>
        </w:rPr>
        <w:t>El pleno ejercicio del derecho de revocación se hará efectivo a los sesenta días de comunicado por el autor o sus causahabientes, sin necesidad de ninguna otra formalidad, salvo si el ejercicio del derecho de uso cedido resulte imposible para sus titular o si dicho titular se negare a ejercerlo o si el mencionado plazo fuera en daño emergente o lucro cesante para el autor.</w:t>
      </w:r>
    </w:p>
    <w:p w14:paraId="41215303" w14:textId="77777777" w:rsidR="0081003A" w:rsidRPr="00817D52" w:rsidRDefault="0081003A" w:rsidP="0081003A">
      <w:pPr>
        <w:pStyle w:val="Prrafodelista"/>
        <w:numPr>
          <w:ilvl w:val="0"/>
          <w:numId w:val="42"/>
        </w:numPr>
        <w:autoSpaceDE w:val="0"/>
        <w:autoSpaceDN w:val="0"/>
        <w:adjustRightInd w:val="0"/>
        <w:spacing w:after="0" w:line="360" w:lineRule="auto"/>
        <w:rPr>
          <w:rFonts w:ascii="Arial" w:hAnsi="Arial" w:cs="Arial"/>
        </w:rPr>
      </w:pPr>
      <w:r w:rsidRPr="00817D52">
        <w:rPr>
          <w:rFonts w:ascii="Arial" w:hAnsi="Arial" w:cs="Arial"/>
        </w:rPr>
        <w:t>La utilización del derecho de renovación no afecta los derechos y obligaciones de las partes derivada del contrato, o de otras disposiciones legales que implicaren el pago de indemnizaciones por daños y perjuicios ocasionados por el incumplimiento de una de ellas.</w:t>
      </w:r>
    </w:p>
    <w:p w14:paraId="367A7953" w14:textId="6672D676" w:rsidR="0081003A" w:rsidRPr="0033717D" w:rsidRDefault="0081003A" w:rsidP="0081003A">
      <w:pPr>
        <w:pStyle w:val="Ttulo4"/>
        <w:numPr>
          <w:ilvl w:val="3"/>
          <w:numId w:val="17"/>
        </w:numPr>
        <w:ind w:left="1134" w:hanging="1134"/>
      </w:pPr>
      <w:bookmarkStart w:id="130" w:name="_Toc420784104"/>
      <w:r w:rsidRPr="0033717D">
        <w:t>Duración de la protección de derechos Autor</w:t>
      </w:r>
      <w:bookmarkEnd w:id="130"/>
    </w:p>
    <w:p w14:paraId="138D39D3" w14:textId="77777777" w:rsidR="0081003A" w:rsidRPr="00962587" w:rsidRDefault="0081003A" w:rsidP="0081003A">
      <w:pPr>
        <w:autoSpaceDE w:val="0"/>
        <w:autoSpaceDN w:val="0"/>
        <w:adjustRightInd w:val="0"/>
        <w:spacing w:after="0" w:line="360" w:lineRule="auto"/>
        <w:rPr>
          <w:rFonts w:ascii="Arial" w:hAnsi="Arial" w:cs="Arial"/>
        </w:rPr>
      </w:pPr>
      <w:r w:rsidRPr="0081003A">
        <w:rPr>
          <w:rStyle w:val="Ttulo5Car"/>
        </w:rPr>
        <w:t>ARTÍCULO 8.-</w:t>
      </w:r>
      <w:r w:rsidRPr="00962587">
        <w:rPr>
          <w:rFonts w:ascii="Arial" w:hAnsi="Arial" w:cs="Arial"/>
        </w:rPr>
        <w:t xml:space="preserve"> La duración de la protección de los derechos patrimoniales en casos</w:t>
      </w:r>
      <w:r>
        <w:rPr>
          <w:rFonts w:ascii="Arial" w:hAnsi="Arial" w:cs="Arial"/>
        </w:rPr>
        <w:t xml:space="preserve"> </w:t>
      </w:r>
      <w:r w:rsidRPr="00962587">
        <w:rPr>
          <w:rFonts w:ascii="Arial" w:hAnsi="Arial" w:cs="Arial"/>
        </w:rPr>
        <w:t>especiales se sujetará a las siguientes disposiciones:</w:t>
      </w:r>
    </w:p>
    <w:p w14:paraId="2BF010DF" w14:textId="77777777" w:rsidR="0081003A" w:rsidRPr="00817D52" w:rsidRDefault="0081003A" w:rsidP="00F04218">
      <w:pPr>
        <w:pStyle w:val="Prrafodelista"/>
        <w:numPr>
          <w:ilvl w:val="0"/>
          <w:numId w:val="43"/>
        </w:numPr>
        <w:autoSpaceDE w:val="0"/>
        <w:autoSpaceDN w:val="0"/>
        <w:adjustRightInd w:val="0"/>
        <w:spacing w:after="0" w:line="360" w:lineRule="auto"/>
        <w:ind w:left="567" w:hanging="425"/>
        <w:rPr>
          <w:rFonts w:ascii="Arial" w:hAnsi="Arial" w:cs="Arial"/>
        </w:rPr>
      </w:pPr>
      <w:r w:rsidRPr="00817D52">
        <w:rPr>
          <w:rFonts w:ascii="Arial" w:hAnsi="Arial" w:cs="Arial"/>
        </w:rPr>
        <w:t>La protección para todas las obras en colaboración para las compilaciones, diccionarios, enciclopedia y otras obras colectivas será de 50 años contados a partir de su publicación y los derechos patrimoniales se reconocerán a favor de sus directores o en partes equivalentes a favor de los colaboradores, de acuerdo a convenio previo con los mismos.</w:t>
      </w:r>
    </w:p>
    <w:p w14:paraId="33C3FDD9" w14:textId="77777777" w:rsidR="0081003A" w:rsidRPr="00817D52" w:rsidRDefault="0081003A" w:rsidP="00F04218">
      <w:pPr>
        <w:pStyle w:val="Prrafodelista"/>
        <w:numPr>
          <w:ilvl w:val="0"/>
          <w:numId w:val="43"/>
        </w:numPr>
        <w:autoSpaceDE w:val="0"/>
        <w:autoSpaceDN w:val="0"/>
        <w:adjustRightInd w:val="0"/>
        <w:spacing w:after="0" w:line="360" w:lineRule="auto"/>
        <w:ind w:left="567" w:hanging="425"/>
        <w:rPr>
          <w:rFonts w:ascii="Arial" w:hAnsi="Arial" w:cs="Arial"/>
        </w:rPr>
      </w:pPr>
      <w:r w:rsidRPr="00817D52">
        <w:rPr>
          <w:rFonts w:ascii="Arial" w:hAnsi="Arial" w:cs="Arial"/>
        </w:rPr>
        <w:t>Cuando se trate de obras compuestas de varios volúmenes que no se publiquen simultáneamente, o de publicaciones en forma de fascículos o entregas periódicas, el plazo de protección empezará a contarse respecto de cada volumen, fascículo o entrega desde la respectiva fecha de publicación.</w:t>
      </w:r>
    </w:p>
    <w:p w14:paraId="00EE4893" w14:textId="77777777" w:rsidR="0081003A" w:rsidRPr="00817D52" w:rsidRDefault="0081003A" w:rsidP="00F04218">
      <w:pPr>
        <w:pStyle w:val="Prrafodelista"/>
        <w:numPr>
          <w:ilvl w:val="0"/>
          <w:numId w:val="43"/>
        </w:numPr>
        <w:autoSpaceDE w:val="0"/>
        <w:autoSpaceDN w:val="0"/>
        <w:adjustRightInd w:val="0"/>
        <w:spacing w:after="0" w:line="360" w:lineRule="auto"/>
        <w:ind w:left="567" w:hanging="425"/>
        <w:rPr>
          <w:rFonts w:ascii="Arial" w:hAnsi="Arial" w:cs="Arial"/>
        </w:rPr>
      </w:pPr>
      <w:r w:rsidRPr="00817D52">
        <w:rPr>
          <w:rFonts w:ascii="Arial" w:hAnsi="Arial" w:cs="Arial"/>
        </w:rPr>
        <w:t>En el caso de obras seudónima que no deje dudas sobre la identidad del autor, la duración de la protección será la común.</w:t>
      </w:r>
    </w:p>
    <w:p w14:paraId="5062E19B" w14:textId="77777777" w:rsidR="0081003A" w:rsidRPr="00817D52" w:rsidRDefault="0081003A" w:rsidP="00F04218">
      <w:pPr>
        <w:pStyle w:val="Prrafodelista"/>
        <w:numPr>
          <w:ilvl w:val="0"/>
          <w:numId w:val="43"/>
        </w:numPr>
        <w:autoSpaceDE w:val="0"/>
        <w:autoSpaceDN w:val="0"/>
        <w:adjustRightInd w:val="0"/>
        <w:spacing w:after="0" w:line="360" w:lineRule="auto"/>
        <w:ind w:left="567" w:hanging="425"/>
        <w:rPr>
          <w:rFonts w:ascii="Arial" w:hAnsi="Arial" w:cs="Arial"/>
        </w:rPr>
      </w:pPr>
      <w:r w:rsidRPr="00817D52">
        <w:rPr>
          <w:rFonts w:ascii="Arial" w:hAnsi="Arial" w:cs="Arial"/>
        </w:rPr>
        <w:t>Las obras cinematográficas y las obras fotográficas, así como las obtenidas por  procedimientos análogos a la cinematografía o la fotografía se entenderán publicadas desde la fecha de su primera exhibición al público.</w:t>
      </w:r>
    </w:p>
    <w:p w14:paraId="7C75C59B" w14:textId="77777777" w:rsidR="0081003A" w:rsidRPr="00817D52" w:rsidRDefault="0081003A" w:rsidP="00F04218">
      <w:pPr>
        <w:pStyle w:val="Prrafodelista"/>
        <w:numPr>
          <w:ilvl w:val="0"/>
          <w:numId w:val="43"/>
        </w:numPr>
        <w:autoSpaceDE w:val="0"/>
        <w:autoSpaceDN w:val="0"/>
        <w:adjustRightInd w:val="0"/>
        <w:spacing w:after="0" w:line="360" w:lineRule="auto"/>
        <w:ind w:left="567" w:hanging="425"/>
        <w:rPr>
          <w:rFonts w:ascii="Arial" w:hAnsi="Arial" w:cs="Arial"/>
        </w:rPr>
      </w:pPr>
      <w:r w:rsidRPr="00817D52">
        <w:rPr>
          <w:rFonts w:ascii="Arial" w:hAnsi="Arial" w:cs="Arial"/>
        </w:rPr>
        <w:t>En todos los casos en los que sea aplicable el término de protección a partir de la publicación se interpretará que dicho plazo termina el 31 de diciembre del año que corresponde.</w:t>
      </w:r>
    </w:p>
    <w:p w14:paraId="4D2ACFDB" w14:textId="52515A38" w:rsidR="0081003A" w:rsidRPr="00817D52" w:rsidRDefault="0081003A" w:rsidP="00F04218">
      <w:pPr>
        <w:pStyle w:val="Ttulo4"/>
        <w:numPr>
          <w:ilvl w:val="3"/>
          <w:numId w:val="17"/>
        </w:numPr>
        <w:spacing w:before="0"/>
        <w:ind w:left="1134" w:hanging="1134"/>
      </w:pPr>
      <w:bookmarkStart w:id="131" w:name="_Toc420784105"/>
      <w:r w:rsidRPr="00817D52">
        <w:t>Ejemplares Considerados copias Ilícitas</w:t>
      </w:r>
      <w:bookmarkEnd w:id="131"/>
    </w:p>
    <w:p w14:paraId="7E74EAD5" w14:textId="77777777" w:rsidR="0081003A" w:rsidRPr="00907848" w:rsidRDefault="0081003A" w:rsidP="0081003A">
      <w:pPr>
        <w:autoSpaceDE w:val="0"/>
        <w:autoSpaceDN w:val="0"/>
        <w:adjustRightInd w:val="0"/>
        <w:spacing w:after="0" w:line="360" w:lineRule="auto"/>
        <w:rPr>
          <w:rFonts w:ascii="Arial" w:hAnsi="Arial" w:cs="Arial"/>
        </w:rPr>
      </w:pPr>
      <w:r w:rsidRPr="0081003A">
        <w:rPr>
          <w:rStyle w:val="Ttulo5Car"/>
        </w:rPr>
        <w:t>ARTÍCULO 28.-</w:t>
      </w:r>
      <w:r w:rsidRPr="00907848">
        <w:rPr>
          <w:rFonts w:ascii="Arial" w:hAnsi="Arial" w:cs="Arial"/>
        </w:rPr>
        <w:t xml:space="preserve"> Se considerarán ejemplares ilícitos de libros, fonogramas, obras</w:t>
      </w:r>
      <w:r>
        <w:rPr>
          <w:rFonts w:ascii="Arial" w:hAnsi="Arial" w:cs="Arial"/>
        </w:rPr>
        <w:t xml:space="preserve"> </w:t>
      </w:r>
      <w:r w:rsidRPr="00907848">
        <w:rPr>
          <w:rFonts w:ascii="Arial" w:hAnsi="Arial" w:cs="Arial"/>
        </w:rPr>
        <w:t>cinematográficas o videogramas, obras plásticas y de artesanía, todas aquellas</w:t>
      </w:r>
      <w:r>
        <w:rPr>
          <w:rFonts w:ascii="Arial" w:hAnsi="Arial" w:cs="Arial"/>
        </w:rPr>
        <w:t xml:space="preserve"> </w:t>
      </w:r>
      <w:r w:rsidRPr="00907848">
        <w:rPr>
          <w:rFonts w:ascii="Arial" w:hAnsi="Arial" w:cs="Arial"/>
        </w:rPr>
        <w:t>reproducciones que se hagan en contra de lo dispuesto por la Ley y el presente reglamento</w:t>
      </w:r>
      <w:r>
        <w:rPr>
          <w:rFonts w:ascii="Arial" w:hAnsi="Arial" w:cs="Arial"/>
        </w:rPr>
        <w:t xml:space="preserve"> </w:t>
      </w:r>
      <w:r w:rsidRPr="00907848">
        <w:rPr>
          <w:rFonts w:ascii="Arial" w:hAnsi="Arial" w:cs="Arial"/>
        </w:rPr>
        <w:t>tales como:</w:t>
      </w:r>
    </w:p>
    <w:p w14:paraId="6661EB42" w14:textId="77777777" w:rsidR="0081003A" w:rsidRPr="00817D52" w:rsidRDefault="0081003A" w:rsidP="00F04218">
      <w:pPr>
        <w:pStyle w:val="Prrafodelista"/>
        <w:numPr>
          <w:ilvl w:val="0"/>
          <w:numId w:val="44"/>
        </w:numPr>
        <w:autoSpaceDE w:val="0"/>
        <w:autoSpaceDN w:val="0"/>
        <w:adjustRightInd w:val="0"/>
        <w:spacing w:after="0" w:line="360" w:lineRule="auto"/>
        <w:ind w:left="426" w:hanging="284"/>
        <w:rPr>
          <w:rFonts w:ascii="Arial" w:hAnsi="Arial" w:cs="Arial"/>
        </w:rPr>
      </w:pPr>
      <w:r w:rsidRPr="00817D52">
        <w:rPr>
          <w:rFonts w:ascii="Arial" w:hAnsi="Arial" w:cs="Arial"/>
        </w:rPr>
        <w:t>Ejemplares fraudulentos que conservan las características del original y que son reproducidos a partir de un ejemplar legítimo mediante cualquier tipo de procesos de reproducción.</w:t>
      </w:r>
    </w:p>
    <w:p w14:paraId="558B22CF" w14:textId="77777777" w:rsidR="0081003A" w:rsidRPr="00817D52" w:rsidRDefault="0081003A" w:rsidP="00F04218">
      <w:pPr>
        <w:pStyle w:val="Prrafodelista"/>
        <w:numPr>
          <w:ilvl w:val="0"/>
          <w:numId w:val="44"/>
        </w:numPr>
        <w:autoSpaceDE w:val="0"/>
        <w:autoSpaceDN w:val="0"/>
        <w:adjustRightInd w:val="0"/>
        <w:spacing w:after="0" w:line="360" w:lineRule="auto"/>
        <w:ind w:left="426" w:hanging="284"/>
        <w:rPr>
          <w:rFonts w:ascii="Arial" w:hAnsi="Arial" w:cs="Arial"/>
        </w:rPr>
      </w:pPr>
      <w:r w:rsidRPr="00817D52">
        <w:rPr>
          <w:rFonts w:ascii="Arial" w:hAnsi="Arial" w:cs="Arial"/>
        </w:rPr>
        <w:t>Ejemplares en los que las características exteriores puedan no ser las del original, pero que contienen la obra o parte importante de la misma.</w:t>
      </w:r>
    </w:p>
    <w:p w14:paraId="55C34540" w14:textId="77777777" w:rsidR="0081003A" w:rsidRPr="00817D52" w:rsidRDefault="0081003A" w:rsidP="00F04218">
      <w:pPr>
        <w:pStyle w:val="Prrafodelista"/>
        <w:numPr>
          <w:ilvl w:val="0"/>
          <w:numId w:val="44"/>
        </w:numPr>
        <w:autoSpaceDE w:val="0"/>
        <w:autoSpaceDN w:val="0"/>
        <w:adjustRightInd w:val="0"/>
        <w:spacing w:after="0" w:line="360" w:lineRule="auto"/>
        <w:ind w:left="426" w:hanging="284"/>
        <w:rPr>
          <w:rFonts w:ascii="Arial" w:hAnsi="Arial" w:cs="Arial"/>
        </w:rPr>
      </w:pPr>
      <w:r w:rsidRPr="00817D52">
        <w:rPr>
          <w:rFonts w:ascii="Arial" w:hAnsi="Arial" w:cs="Arial"/>
        </w:rPr>
        <w:t>Ejemplares que se hayan obtenido por cualquier medio y que sean puestos a la venta o alquiler o se difundan por los diferentes medios sin la autorización de los titulares.</w:t>
      </w:r>
    </w:p>
    <w:p w14:paraId="3F44913A" w14:textId="77777777" w:rsidR="0081003A" w:rsidRDefault="0081003A" w:rsidP="0081003A">
      <w:pPr>
        <w:autoSpaceDE w:val="0"/>
        <w:autoSpaceDN w:val="0"/>
        <w:adjustRightInd w:val="0"/>
        <w:spacing w:after="0" w:line="360" w:lineRule="auto"/>
        <w:rPr>
          <w:rFonts w:ascii="Arial" w:hAnsi="Arial" w:cs="Arial"/>
        </w:rPr>
      </w:pPr>
      <w:r w:rsidRPr="00907848">
        <w:rPr>
          <w:rFonts w:ascii="Arial" w:hAnsi="Arial" w:cs="Arial"/>
        </w:rPr>
        <w:t>Y en general toda reproducción de una obra literaria o artística que haya sido hecha burlando</w:t>
      </w:r>
      <w:r>
        <w:rPr>
          <w:rFonts w:ascii="Arial" w:hAnsi="Arial" w:cs="Arial"/>
        </w:rPr>
        <w:t xml:space="preserve"> </w:t>
      </w:r>
      <w:r w:rsidRPr="00907848">
        <w:rPr>
          <w:rFonts w:ascii="Arial" w:hAnsi="Arial" w:cs="Arial"/>
        </w:rPr>
        <w:t>los derechos del autor, de los artistas intérpretes o ejecutantes y de los editores o productores.</w:t>
      </w:r>
    </w:p>
    <w:p w14:paraId="448423E7" w14:textId="042C7355" w:rsidR="0081003A" w:rsidRDefault="0081003A" w:rsidP="0081003A">
      <w:pPr>
        <w:pStyle w:val="Ttulo4"/>
        <w:numPr>
          <w:ilvl w:val="3"/>
          <w:numId w:val="17"/>
        </w:numPr>
        <w:ind w:left="1134" w:hanging="1134"/>
      </w:pPr>
      <w:bookmarkStart w:id="132" w:name="_Toc420784106"/>
      <w:r w:rsidRPr="00907848">
        <w:t>Decomiso de Material Ilícito</w:t>
      </w:r>
      <w:bookmarkEnd w:id="132"/>
      <w:r w:rsidRPr="00907848">
        <w:t xml:space="preserve"> </w:t>
      </w:r>
    </w:p>
    <w:p w14:paraId="1C6239D9" w14:textId="77777777" w:rsidR="0081003A" w:rsidRPr="00907848" w:rsidRDefault="0081003A" w:rsidP="0081003A">
      <w:pPr>
        <w:autoSpaceDE w:val="0"/>
        <w:autoSpaceDN w:val="0"/>
        <w:adjustRightInd w:val="0"/>
        <w:spacing w:after="0" w:line="360" w:lineRule="auto"/>
        <w:rPr>
          <w:rFonts w:ascii="Arial" w:hAnsi="Arial" w:cs="Arial"/>
        </w:rPr>
      </w:pPr>
      <w:bookmarkStart w:id="133" w:name="_Toc420784107"/>
      <w:r w:rsidRPr="0081003A">
        <w:rPr>
          <w:rStyle w:val="Ttulo4Car"/>
        </w:rPr>
        <w:t>ARTÍCULO 29.-</w:t>
      </w:r>
      <w:bookmarkEnd w:id="133"/>
      <w:r w:rsidRPr="00907848">
        <w:rPr>
          <w:rFonts w:ascii="Arial" w:hAnsi="Arial" w:cs="Arial"/>
        </w:rPr>
        <w:t xml:space="preserve"> Los ejemplares ilícitos de obras del patrimonio nacional y del dominio</w:t>
      </w:r>
      <w:r>
        <w:rPr>
          <w:rFonts w:ascii="Arial" w:hAnsi="Arial" w:cs="Arial"/>
        </w:rPr>
        <w:t xml:space="preserve"> </w:t>
      </w:r>
      <w:r w:rsidRPr="00907848">
        <w:rPr>
          <w:rFonts w:ascii="Arial" w:hAnsi="Arial" w:cs="Arial"/>
        </w:rPr>
        <w:t>público que fueran secuestrados de acuerdo al Art. 70 de la ley, serán subastados</w:t>
      </w:r>
      <w:r>
        <w:rPr>
          <w:rFonts w:ascii="Arial" w:hAnsi="Arial" w:cs="Arial"/>
        </w:rPr>
        <w:t xml:space="preserve"> </w:t>
      </w:r>
      <w:r w:rsidRPr="00907848">
        <w:rPr>
          <w:rFonts w:ascii="Arial" w:hAnsi="Arial" w:cs="Arial"/>
        </w:rPr>
        <w:t>públicamente y el monto recaudado será destinado a favor de la Secretaría Nacional de</w:t>
      </w:r>
      <w:r>
        <w:rPr>
          <w:rFonts w:ascii="Arial" w:hAnsi="Arial" w:cs="Arial"/>
        </w:rPr>
        <w:t xml:space="preserve"> </w:t>
      </w:r>
      <w:r w:rsidRPr="00907848">
        <w:rPr>
          <w:rFonts w:ascii="Arial" w:hAnsi="Arial" w:cs="Arial"/>
        </w:rPr>
        <w:t>Cultura al tenor del Art. 60 de la Ley y quienes los produjeren, imprimieren, distribuyeren o</w:t>
      </w:r>
      <w:r>
        <w:rPr>
          <w:rFonts w:ascii="Arial" w:hAnsi="Arial" w:cs="Arial"/>
        </w:rPr>
        <w:t xml:space="preserve"> </w:t>
      </w:r>
      <w:r w:rsidRPr="00907848">
        <w:rPr>
          <w:rFonts w:ascii="Arial" w:hAnsi="Arial" w:cs="Arial"/>
        </w:rPr>
        <w:t>comercializaren serán pasibles a la sanción penal que señala el Art. 66 de la misma.</w:t>
      </w:r>
    </w:p>
    <w:p w14:paraId="1C822124" w14:textId="5CB4B16C" w:rsidR="0081003A" w:rsidRPr="00404CDA" w:rsidRDefault="0081003A" w:rsidP="0081003A">
      <w:pPr>
        <w:pStyle w:val="Ttulo3"/>
        <w:numPr>
          <w:ilvl w:val="2"/>
          <w:numId w:val="17"/>
        </w:numPr>
        <w:tabs>
          <w:tab w:val="left" w:pos="1134"/>
        </w:tabs>
        <w:spacing w:line="360" w:lineRule="auto"/>
        <w:ind w:left="851" w:hanging="851"/>
        <w:rPr>
          <w:rFonts w:eastAsia="Times New Roman"/>
          <w:lang w:eastAsia="es-BO"/>
        </w:rPr>
      </w:pPr>
      <w:bookmarkStart w:id="134" w:name="_Toc420784108"/>
      <w:r>
        <w:rPr>
          <w:rFonts w:eastAsia="Times New Roman"/>
          <w:lang w:eastAsia="es-BO"/>
        </w:rPr>
        <w:t>Conclusión</w:t>
      </w:r>
      <w:bookmarkEnd w:id="134"/>
      <w:r>
        <w:rPr>
          <w:rFonts w:eastAsia="Times New Roman"/>
          <w:lang w:eastAsia="es-BO"/>
        </w:rPr>
        <w:t xml:space="preserve"> </w:t>
      </w:r>
    </w:p>
    <w:p w14:paraId="2C8494FC" w14:textId="37DBA349" w:rsidR="00760FBD" w:rsidRDefault="0081003A" w:rsidP="0081003A">
      <w:pPr>
        <w:spacing w:line="360" w:lineRule="auto"/>
      </w:pPr>
      <w:r>
        <w:t xml:space="preserve">Resulta complicado, por no decir imposible, hacer que el sistema pueda controlar que no se violen los derechos de autor, por tanto todo registro o ingreso de material protegido por derechos de autor </w:t>
      </w:r>
      <w:r w:rsidR="0072707E">
        <w:t>será expresa responsabilidad del bibliotecario o encargado de registro que permita registrar algún material ilícito. El sistema se limitara a registrar quien registro el nuevo material por tanto se lo podrá señalar como responsable de infligir las normas de propiedad intelectual o protección de derechos de autor</w:t>
      </w:r>
    </w:p>
    <w:p w14:paraId="138BF25C" w14:textId="77777777" w:rsidR="001365CB" w:rsidRDefault="001365CB" w:rsidP="0097733A">
      <w:pPr>
        <w:pStyle w:val="Ttulo2"/>
        <w:numPr>
          <w:ilvl w:val="1"/>
          <w:numId w:val="17"/>
        </w:numPr>
        <w:ind w:left="709" w:hanging="709"/>
      </w:pPr>
      <w:bookmarkStart w:id="135" w:name="_Toc420717897"/>
      <w:bookmarkStart w:id="136" w:name="_Toc420718782"/>
      <w:bookmarkStart w:id="137" w:name="_Toc420784109"/>
      <w:r>
        <w:t>Herramientas a Utilizar</w:t>
      </w:r>
      <w:bookmarkEnd w:id="135"/>
      <w:bookmarkEnd w:id="136"/>
      <w:bookmarkEnd w:id="137"/>
    </w:p>
    <w:p w14:paraId="0C68B55E" w14:textId="428896BA" w:rsidR="00A86E18" w:rsidRPr="00BC4040" w:rsidRDefault="00A86E18" w:rsidP="0097733A">
      <w:pPr>
        <w:pStyle w:val="Ttulo3"/>
        <w:numPr>
          <w:ilvl w:val="2"/>
          <w:numId w:val="17"/>
        </w:numPr>
        <w:spacing w:line="360" w:lineRule="auto"/>
        <w:ind w:left="851" w:hanging="851"/>
      </w:pPr>
      <w:bookmarkStart w:id="138" w:name="_Toc420784110"/>
      <w:r w:rsidRPr="00BC4040">
        <w:t>Base de datos</w:t>
      </w:r>
      <w:bookmarkEnd w:id="138"/>
    </w:p>
    <w:p w14:paraId="28029EDB" w14:textId="0A879969" w:rsidR="00A86E18" w:rsidRPr="00A86E18" w:rsidRDefault="00A86E18" w:rsidP="00A86E18">
      <w:pPr>
        <w:spacing w:line="360" w:lineRule="auto"/>
      </w:pPr>
      <w:r w:rsidRPr="00A86E18">
        <w:t>Una</w:t>
      </w:r>
      <w:r w:rsidRPr="00A86E18">
        <w:rPr>
          <w:rStyle w:val="apple-converted-space"/>
          <w:rFonts w:ascii="Arial" w:hAnsi="Arial" w:cs="Arial"/>
          <w:color w:val="252525"/>
          <w:szCs w:val="20"/>
        </w:rPr>
        <w:t> </w:t>
      </w:r>
      <w:r w:rsidRPr="00A86E18">
        <w:rPr>
          <w:bCs/>
        </w:rPr>
        <w:t>base de datos</w:t>
      </w:r>
      <w:r w:rsidRPr="00A86E18">
        <w:rPr>
          <w:rStyle w:val="apple-converted-space"/>
          <w:rFonts w:ascii="Arial" w:hAnsi="Arial" w:cs="Arial"/>
          <w:color w:val="252525"/>
          <w:szCs w:val="20"/>
        </w:rPr>
        <w:t> </w:t>
      </w:r>
      <w:r w:rsidRPr="00A86E18">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A86E18">
        <w:rPr>
          <w:rStyle w:val="apple-converted-space"/>
          <w:rFonts w:ascii="Arial" w:hAnsi="Arial" w:cs="Arial"/>
          <w:color w:val="252525"/>
          <w:szCs w:val="20"/>
        </w:rPr>
        <w:t> </w:t>
      </w:r>
      <w:r w:rsidRPr="00A86E18">
        <w:t>informática</w:t>
      </w:r>
      <w:r w:rsidRPr="00A86E18">
        <w:rPr>
          <w:rStyle w:val="apple-converted-space"/>
          <w:rFonts w:ascii="Arial" w:hAnsi="Arial" w:cs="Arial"/>
          <w:szCs w:val="20"/>
        </w:rPr>
        <w:t> </w:t>
      </w:r>
      <w:r w:rsidRPr="00A86E18">
        <w:t>y la</w:t>
      </w:r>
      <w:r w:rsidRPr="00A86E18">
        <w:rPr>
          <w:rStyle w:val="apple-converted-space"/>
          <w:rFonts w:ascii="Arial" w:hAnsi="Arial" w:cs="Arial"/>
          <w:szCs w:val="20"/>
        </w:rPr>
        <w:t> </w:t>
      </w:r>
      <w:r w:rsidRPr="00A86E18">
        <w:t>electrónica, la mayoría de las bases de datos están en formato digital, siendo este un componente electrónico, y por ende se ha desarrollado y se ofrece un amplio rango de soluciones al problema del almacenamiento de datos.</w:t>
      </w:r>
    </w:p>
    <w:p w14:paraId="07950AE2" w14:textId="483611F1" w:rsidR="00A86E18" w:rsidRPr="00A86E18" w:rsidRDefault="00A86E18" w:rsidP="00A86E18">
      <w:pPr>
        <w:spacing w:line="360" w:lineRule="auto"/>
      </w:pPr>
      <w:r w:rsidRPr="00A86E18">
        <w:t>Existen</w:t>
      </w:r>
      <w:r w:rsidRPr="00A86E18">
        <w:rPr>
          <w:rStyle w:val="apple-converted-space"/>
          <w:rFonts w:ascii="Arial" w:hAnsi="Arial" w:cs="Arial"/>
          <w:szCs w:val="20"/>
        </w:rPr>
        <w:t> </w:t>
      </w:r>
      <w:r w:rsidRPr="00A86E18">
        <w:t>programas</w:t>
      </w:r>
      <w:r w:rsidRPr="00A86E18">
        <w:rPr>
          <w:rStyle w:val="apple-converted-space"/>
          <w:rFonts w:ascii="Arial" w:hAnsi="Arial" w:cs="Arial"/>
          <w:szCs w:val="20"/>
        </w:rPr>
        <w:t> </w:t>
      </w:r>
      <w:r w:rsidRPr="00A86E18">
        <w:t>denominados</w:t>
      </w:r>
      <w:r w:rsidRPr="00A86E18">
        <w:rPr>
          <w:rStyle w:val="apple-converted-space"/>
          <w:rFonts w:ascii="Arial" w:hAnsi="Arial" w:cs="Arial"/>
          <w:szCs w:val="20"/>
        </w:rPr>
        <w:t> </w:t>
      </w:r>
      <w:r w:rsidRPr="00A86E18">
        <w:t>sistemas gestores de bases de datos, abreviado DBMS, que permiten almacenar y posteriormente acceder a los datos de forma rápida y estructurada. Las propiedades de estos DBMS, así como su utilización y administración, se estudian dentro del ámbito de la informática.</w:t>
      </w:r>
    </w:p>
    <w:p w14:paraId="7BCF32F9" w14:textId="77777777" w:rsidR="00A86E18" w:rsidRPr="00A86E18" w:rsidRDefault="00A86E18" w:rsidP="00A86E18">
      <w:pPr>
        <w:spacing w:line="360" w:lineRule="auto"/>
      </w:pPr>
      <w:r w:rsidRPr="00A86E18">
        <w:t>Las aplicaciones más usuales son para la gestión de empresas e instituciones públicas; También son ampliamente utilizadas en entornos científicos con el objeto de almacenar la información experimental.</w:t>
      </w:r>
    </w:p>
    <w:p w14:paraId="71D10119" w14:textId="3A28B367" w:rsidR="00A86E18" w:rsidRPr="00BC4040" w:rsidRDefault="00A86E18" w:rsidP="0097733A">
      <w:pPr>
        <w:pStyle w:val="Ttulo3"/>
        <w:numPr>
          <w:ilvl w:val="2"/>
          <w:numId w:val="17"/>
        </w:numPr>
        <w:spacing w:after="240"/>
        <w:ind w:left="851" w:hanging="851"/>
      </w:pPr>
      <w:bookmarkStart w:id="139" w:name="_Toc420784111"/>
      <w:r w:rsidRPr="00BC4040">
        <w:t>Base de datos distribuida</w:t>
      </w:r>
      <w:bookmarkEnd w:id="139"/>
    </w:p>
    <w:p w14:paraId="7A241B9B"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Una </w:t>
      </w:r>
      <w:r w:rsidRPr="00A86E18">
        <w:rPr>
          <w:rFonts w:ascii="Arial" w:eastAsia="Times New Roman" w:hAnsi="Arial" w:cs="Arial"/>
          <w:bCs/>
          <w:color w:val="252525"/>
          <w:szCs w:val="20"/>
          <w:lang w:eastAsia="es-BO"/>
        </w:rPr>
        <w:t>base de datos distribuida</w:t>
      </w:r>
      <w:r w:rsidRPr="00A86E18">
        <w:rPr>
          <w:rFonts w:ascii="Arial" w:eastAsia="Times New Roman" w:hAnsi="Arial" w:cs="Arial"/>
          <w:color w:val="252525"/>
          <w:szCs w:val="20"/>
          <w:lang w:eastAsia="es-BO"/>
        </w:rPr>
        <w:t> (BDD) es un conjunto de múltiples bases de datos lógicamente relacionadas las cuales se encuentran distribuidas en diferentes espacios lógicos (ej. un servidor corriendo 2 máquinas virtuales) e interconectados por una red de comunicaciones. Dichas BDD tienen la capacidad de realizar procesamiento autónomo, esto permite realizar operaciones locales o distribuidas. Un sistema de Bases de Datos Distribuida (SBDD)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14:paraId="56440F81"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 sistema distribuido de bases de datos se almacena en varias computadoras. Los principales factores que distinguen un SBDD de un sistema centralizado son los siguientes:</w:t>
      </w:r>
    </w:p>
    <w:p w14:paraId="0C13ADFE"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Hay múltiples computadores, llamados sitios o nodos.</w:t>
      </w:r>
    </w:p>
    <w:p w14:paraId="6A06B2DA"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Estos sitios deben de estar comunicados por medio de algún tipo de red de comunicaciones para transmitir datos y órdenes entre los sitios.</w:t>
      </w:r>
    </w:p>
    <w:p w14:paraId="3D23655F" w14:textId="49D48380" w:rsidR="00A86E18" w:rsidRPr="00BC4040" w:rsidRDefault="00A86E18" w:rsidP="0097733A">
      <w:pPr>
        <w:pStyle w:val="Ttulo4"/>
        <w:numPr>
          <w:ilvl w:val="3"/>
          <w:numId w:val="17"/>
        </w:numPr>
        <w:ind w:left="1134" w:hanging="1134"/>
        <w:rPr>
          <w:rFonts w:eastAsia="Times New Roman"/>
          <w:lang w:eastAsia="es-BO"/>
        </w:rPr>
      </w:pPr>
      <w:bookmarkStart w:id="140" w:name="_Toc420784112"/>
      <w:r w:rsidRPr="00BC4040">
        <w:rPr>
          <w:rFonts w:eastAsia="Times New Roman"/>
          <w:lang w:eastAsia="es-BO"/>
        </w:rPr>
        <w:t>Ventajas</w:t>
      </w:r>
      <w:bookmarkEnd w:id="140"/>
    </w:p>
    <w:p w14:paraId="11F4B72B"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Refleja una estructura organizacional - los fragmentos de la base de datos se ubican en los departamentos a los que tienen relación.</w:t>
      </w:r>
    </w:p>
    <w:p w14:paraId="7423B54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Autonomía local - un departamento puede controlar los datos que le pertenecen.</w:t>
      </w:r>
    </w:p>
    <w:p w14:paraId="18EF2C2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Disponibilidad - un fallo en una parte del sistema solo afectará a un fragmento, en lugar de a toda la base de datos.</w:t>
      </w:r>
    </w:p>
    <w:p w14:paraId="2A7DC4A3"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Rendimiento - los datos generalmente se ubican cerca del sitio con mayor demanda, también los sistemas trabajan en paralelo, lo cual permite balancear la carga en los servidores.</w:t>
      </w:r>
    </w:p>
    <w:p w14:paraId="35ED6D5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Economía - es más barato crear una red de muchas computadoras pequeñas, que tener una sola computadora muy poderosa.</w:t>
      </w:r>
    </w:p>
    <w:p w14:paraId="7088916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Modularidad - se pueden modificar, agregar o quitar sistemas de la base de datos distribuida sin afectar a los demás sistemas (módulos).</w:t>
      </w:r>
    </w:p>
    <w:p w14:paraId="24F03DEB" w14:textId="13D1F912" w:rsidR="00A86E18" w:rsidRPr="00BC4040" w:rsidRDefault="00A86E18" w:rsidP="0097733A">
      <w:pPr>
        <w:pStyle w:val="Ttulo4"/>
        <w:numPr>
          <w:ilvl w:val="3"/>
          <w:numId w:val="17"/>
        </w:numPr>
        <w:ind w:left="1134" w:hanging="1134"/>
        <w:rPr>
          <w:rFonts w:eastAsia="Times New Roman"/>
          <w:lang w:eastAsia="es-BO"/>
        </w:rPr>
      </w:pPr>
      <w:bookmarkStart w:id="141" w:name="_Toc420784113"/>
      <w:r w:rsidRPr="00BC4040">
        <w:rPr>
          <w:rFonts w:eastAsia="Times New Roman"/>
          <w:lang w:eastAsia="es-BO"/>
        </w:rPr>
        <w:t>Desventajas</w:t>
      </w:r>
      <w:bookmarkEnd w:id="141"/>
    </w:p>
    <w:p w14:paraId="2F843258" w14:textId="5D4FFA6D"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Complejidad.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asegurar que la base de datos sea transparente, se debe lidiar con varios sistemas diferentes que pueden presentar dificultades únicas. El diseño de la base de datos se tiene que trabajar tomando en cuenta su naturaleza distribuida, por lo cual no podemos pensar en hacer joins que afecten varios sistemas.</w:t>
      </w:r>
    </w:p>
    <w:p w14:paraId="7D8C28DD" w14:textId="1F65337B"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Economía.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 complejidad y la infraestructura necesaria implica que se necesitará una mayor mano de obra.</w:t>
      </w:r>
    </w:p>
    <w:p w14:paraId="0508B0C2" w14:textId="02F128E0"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Seguridad.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trabajar en la seguridad de la infraestructura así como cada uno de los sistemas.</w:t>
      </w:r>
    </w:p>
    <w:p w14:paraId="3971A95D" w14:textId="0A4260E4"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Integridad.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vuelve difícil mantener la integridad, aplicar las reglas de integridad a través de la red puede ser muy caro en términos de transmisión de datos.</w:t>
      </w:r>
    </w:p>
    <w:p w14:paraId="587B390A" w14:textId="2080777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Falta de experiencia.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las bases de datos distribuidas son un campo relativamente nuevo y poco común por lo cual no existe mucho personal con experiencia o conocimientos adecuados.</w:t>
      </w:r>
    </w:p>
    <w:p w14:paraId="0A480FD3" w14:textId="1906FD1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Carencia de estándares.-</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aún no existen herramientas o metodologías que ayuden a los usuarios a convertir un DBMS centralizado en un DBMS distribuido.</w:t>
      </w:r>
    </w:p>
    <w:p w14:paraId="0993C74E" w14:textId="5BA1DF3D" w:rsid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Diseño de la base de datos se vuelve más complejo.-</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además de las dificultades que generalmente se encuentran al diseñar una base de datos, el diseño de una base de datos distribuida debe considerar la fragmentación, replicación y ubicación de los fragmentos en sitios específicos.</w:t>
      </w:r>
    </w:p>
    <w:p w14:paraId="7342F02C" w14:textId="3FE0CE4E" w:rsidR="00620025" w:rsidRDefault="00620025" w:rsidP="00F04218">
      <w:pPr>
        <w:pStyle w:val="Ttulo4"/>
        <w:numPr>
          <w:ilvl w:val="3"/>
          <w:numId w:val="17"/>
        </w:numPr>
        <w:spacing w:after="0" w:line="360" w:lineRule="auto"/>
        <w:ind w:left="1134" w:hanging="1134"/>
        <w:rPr>
          <w:rFonts w:eastAsia="Times New Roman"/>
          <w:lang w:eastAsia="es-BO"/>
        </w:rPr>
      </w:pPr>
      <w:bookmarkStart w:id="142" w:name="_Toc420784114"/>
      <w:r>
        <w:rPr>
          <w:rFonts w:eastAsia="Times New Roman"/>
          <w:lang w:eastAsia="es-BO"/>
        </w:rPr>
        <w:t>Sincronización o Replicación</w:t>
      </w:r>
      <w:bookmarkEnd w:id="142"/>
    </w:p>
    <w:p w14:paraId="5CC16B89"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es un conjunto de tecnologías destinadas a la copia y distribución de datos y objetos de base de datos desde una base de datos a otra, para luego sincronizar ambas bases de datos y mantener su coherencia.</w:t>
      </w:r>
      <w:r w:rsidRPr="00620025">
        <w:rPr>
          <w:rStyle w:val="apple-converted-space"/>
          <w:rFonts w:ascii="Arial" w:hAnsi="Arial" w:cs="Arial"/>
          <w:color w:val="2A2A2A"/>
        </w:rPr>
        <w:t> </w:t>
      </w:r>
      <w:r w:rsidRPr="00620025">
        <w:rPr>
          <w:rStyle w:val="sentence"/>
          <w:rFonts w:ascii="Arial" w:hAnsi="Arial" w:cs="Arial"/>
          <w:color w:val="2A2A2A"/>
        </w:rPr>
        <w:t>La replicación permite distribuir datos entre diferentes ubicaciones y entre usuarios remotos o móviles mediante redes locales y de área extensa, conexiones de acceso telefónico, conexiones inalámbricas e Internet.</w:t>
      </w:r>
    </w:p>
    <w:p w14:paraId="5FA8F0CA"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transaccional se usa normalmente en escenarios servidor a servidor que requieren un alto rendimiento, como por ejemplo, la mejora de la escalabilidad y la disponibilidad, el almacenamiento de datos y la creación de informes, la integración de datos procedentes de varios sitios, la integración de datos heterogéneos, y la descarga del procesamiento por lotes.</w:t>
      </w:r>
      <w:r w:rsidRPr="00620025">
        <w:rPr>
          <w:rStyle w:val="apple-converted-space"/>
          <w:rFonts w:ascii="Arial" w:hAnsi="Arial" w:cs="Arial"/>
          <w:color w:val="2A2A2A"/>
        </w:rPr>
        <w:t> </w:t>
      </w:r>
      <w:r w:rsidRPr="00620025">
        <w:rPr>
          <w:rStyle w:val="sentence"/>
          <w:rFonts w:ascii="Arial" w:hAnsi="Arial" w:cs="Arial"/>
          <w:color w:val="2A2A2A"/>
        </w:rPr>
        <w:t>La replicación de mezcla se ha diseñado principalmente para las aplicaciones móviles o de servidores distribuidos que pueden encontrarse con conflictos de datos.</w:t>
      </w:r>
      <w:r w:rsidRPr="00620025">
        <w:rPr>
          <w:rStyle w:val="apple-converted-space"/>
          <w:rFonts w:ascii="Arial" w:hAnsi="Arial" w:cs="Arial"/>
          <w:color w:val="2A2A2A"/>
        </w:rPr>
        <w:t> </w:t>
      </w:r>
      <w:r w:rsidRPr="00620025">
        <w:rPr>
          <w:rStyle w:val="sentence"/>
          <w:rFonts w:ascii="Arial" w:hAnsi="Arial" w:cs="Arial"/>
          <w:color w:val="2A2A2A"/>
        </w:rPr>
        <w:t>Los escenarios más frecuentes son: el intercambio de datos con usuarios móviles, las aplicaciones de punto de venta (POS) a consumidores, y la integración de datos de varios sitios.</w:t>
      </w:r>
      <w:r w:rsidRPr="00620025">
        <w:rPr>
          <w:rStyle w:val="apple-converted-space"/>
          <w:rFonts w:ascii="Arial" w:hAnsi="Arial" w:cs="Arial"/>
          <w:color w:val="2A2A2A"/>
        </w:rPr>
        <w:t> </w:t>
      </w:r>
      <w:r w:rsidRPr="00620025">
        <w:rPr>
          <w:rStyle w:val="sentence"/>
          <w:rFonts w:ascii="Arial" w:hAnsi="Arial" w:cs="Arial"/>
          <w:color w:val="2A2A2A"/>
        </w:rPr>
        <w:t>La replicación de instantáneas se usa para proporcionar el conjunto de datos inicial para la replicación transaccional y de mezcla; también se puede usar cuando está indicada una actualización completa de los datos.</w:t>
      </w:r>
      <w:r w:rsidRPr="00620025">
        <w:rPr>
          <w:rStyle w:val="apple-converted-space"/>
          <w:rFonts w:ascii="Arial" w:hAnsi="Arial" w:cs="Arial"/>
          <w:color w:val="2A2A2A"/>
        </w:rPr>
        <w:t> </w:t>
      </w:r>
      <w:r w:rsidRPr="00620025">
        <w:rPr>
          <w:rStyle w:val="sentence"/>
          <w:rFonts w:ascii="Arial" w:hAnsi="Arial" w:cs="Arial"/>
          <w:color w:val="2A2A2A"/>
        </w:rPr>
        <w:t>Con estos tres tipos de replicación, SQL Server proporciona un sistema eficaz y flexible para la sincronización de datos en toda la organización.</w:t>
      </w:r>
      <w:r w:rsidRPr="00620025">
        <w:rPr>
          <w:rStyle w:val="apple-converted-space"/>
          <w:rFonts w:ascii="Arial" w:hAnsi="Arial" w:cs="Arial"/>
          <w:color w:val="2A2A2A"/>
        </w:rPr>
        <w:t> </w:t>
      </w:r>
    </w:p>
    <w:p w14:paraId="29FCAF9D" w14:textId="4C53D9F6" w:rsidR="00A86E18" w:rsidRPr="00BC4040" w:rsidRDefault="00A86E18" w:rsidP="0097733A">
      <w:pPr>
        <w:pStyle w:val="Ttulo3"/>
        <w:numPr>
          <w:ilvl w:val="2"/>
          <w:numId w:val="17"/>
        </w:numPr>
        <w:ind w:left="851" w:hanging="851"/>
      </w:pPr>
      <w:bookmarkStart w:id="143" w:name="_Toc420784115"/>
      <w:r w:rsidRPr="00BC4040">
        <w:t>Postgre</w:t>
      </w:r>
      <w:r>
        <w:t>S</w:t>
      </w:r>
      <w:r w:rsidRPr="00BC4040">
        <w:t>ql</w:t>
      </w:r>
      <w:bookmarkEnd w:id="143"/>
    </w:p>
    <w:p w14:paraId="5DE9F320" w14:textId="4F57FCC9"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color w:val="252525"/>
          <w:sz w:val="22"/>
          <w:szCs w:val="20"/>
        </w:rPr>
      </w:pPr>
      <w:r w:rsidRPr="00A86E18">
        <w:rPr>
          <w:rFonts w:ascii="Arial" w:hAnsi="Arial" w:cs="Arial"/>
          <w:bCs/>
          <w:color w:val="252525"/>
          <w:sz w:val="22"/>
          <w:szCs w:val="20"/>
        </w:rPr>
        <w:t>PostgreSQL</w:t>
      </w:r>
      <w:r w:rsidRPr="00A86E18">
        <w:rPr>
          <w:rStyle w:val="apple-converted-space"/>
          <w:rFonts w:ascii="Arial" w:eastAsiaTheme="majorEastAsia" w:hAnsi="Arial" w:cs="Arial"/>
          <w:color w:val="252525"/>
          <w:sz w:val="22"/>
          <w:szCs w:val="20"/>
        </w:rPr>
        <w:t> </w:t>
      </w:r>
      <w:r w:rsidRPr="00A86E18">
        <w:rPr>
          <w:rFonts w:ascii="Arial" w:hAnsi="Arial" w:cs="Arial"/>
          <w:color w:val="252525"/>
          <w:sz w:val="22"/>
          <w:szCs w:val="20"/>
        </w:rPr>
        <w:t>es un</w:t>
      </w:r>
      <w:r w:rsidRPr="00A86E18">
        <w:rPr>
          <w:rStyle w:val="apple-converted-space"/>
          <w:rFonts w:ascii="Arial" w:eastAsiaTheme="majorEastAsia" w:hAnsi="Arial" w:cs="Arial"/>
          <w:color w:val="252525"/>
          <w:sz w:val="22"/>
          <w:szCs w:val="20"/>
        </w:rPr>
        <w:t> </w:t>
      </w:r>
      <w:r w:rsidRPr="00A86E18">
        <w:rPr>
          <w:rFonts w:ascii="Arial" w:eastAsiaTheme="majorEastAsia" w:hAnsi="Arial" w:cs="Arial"/>
          <w:sz w:val="22"/>
          <w:szCs w:val="20"/>
        </w:rPr>
        <w:t>Sistema de gestión de bases de datos</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relacional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orientado a objetos</w:t>
      </w:r>
      <w:r w:rsidRPr="00A86E18">
        <w:rPr>
          <w:rStyle w:val="apple-converted-space"/>
          <w:rFonts w:ascii="Arial" w:eastAsiaTheme="majorEastAsia" w:hAnsi="Arial" w:cs="Arial"/>
          <w:sz w:val="22"/>
          <w:szCs w:val="20"/>
        </w:rPr>
        <w:t> </w:t>
      </w:r>
      <w:r w:rsidRPr="00A86E18">
        <w:rPr>
          <w:rFonts w:ascii="Arial" w:hAnsi="Arial" w:cs="Arial"/>
          <w:sz w:val="22"/>
          <w:szCs w:val="20"/>
        </w:rPr>
        <w:t>y</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libre</w:t>
      </w:r>
      <w:r w:rsidRPr="00A86E18">
        <w:rPr>
          <w:rFonts w:ascii="Arial" w:hAnsi="Arial" w:cs="Arial"/>
          <w:sz w:val="22"/>
          <w:szCs w:val="20"/>
        </w:rPr>
        <w:t>, publicado bajo la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licencia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BSD</w:t>
      </w:r>
      <w:r w:rsidRPr="00A86E18">
        <w:rPr>
          <w:rFonts w:ascii="Arial" w:hAnsi="Arial" w:cs="Arial"/>
          <w:sz w:val="22"/>
          <w:szCs w:val="20"/>
        </w:rPr>
        <w:t>.</w:t>
      </w:r>
    </w:p>
    <w:p w14:paraId="7320EB56" w14:textId="2150AFAF" w:rsidR="00A86E18" w:rsidRPr="00A86E18" w:rsidRDefault="00A86E18" w:rsidP="00F04218">
      <w:pPr>
        <w:pStyle w:val="NormalWeb"/>
        <w:shd w:val="clear" w:color="auto" w:fill="FFFFFF"/>
        <w:spacing w:before="120" w:beforeAutospacing="0" w:after="0" w:afterAutospacing="0" w:line="360" w:lineRule="auto"/>
        <w:jc w:val="both"/>
        <w:rPr>
          <w:rFonts w:ascii="Arial" w:hAnsi="Arial" w:cs="Arial"/>
          <w:sz w:val="22"/>
          <w:szCs w:val="20"/>
        </w:rPr>
      </w:pPr>
      <w:r w:rsidRPr="00A86E18">
        <w:rPr>
          <w:rFonts w:ascii="Arial" w:hAnsi="Arial" w:cs="Arial"/>
          <w:sz w:val="22"/>
          <w:szCs w:val="20"/>
        </w:rPr>
        <w:t>Como muchos otros proyectos de</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código abierto</w:t>
      </w:r>
      <w:r w:rsidRPr="00A86E18">
        <w:rPr>
          <w:rFonts w:ascii="Arial" w:hAnsi="Arial" w:cs="Arial"/>
          <w:sz w:val="22"/>
          <w:szCs w:val="20"/>
        </w:rPr>
        <w:t>, el desarrollo de PostgreSQL no es manejado por una empresa y/o persona, sino que es dirigido por una comunidad de desarrolladores que trabaja de forma desinteresada,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altruista</w:t>
      </w:r>
      <w:r w:rsidRPr="00A86E18">
        <w:rPr>
          <w:rFonts w:ascii="Arial" w:hAnsi="Arial" w:cs="Arial"/>
          <w:sz w:val="22"/>
          <w:szCs w:val="20"/>
        </w:rPr>
        <w:t>, libre y/o apoyada por</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organizaciones comerciales</w:t>
      </w:r>
      <w:r w:rsidRPr="00A86E18">
        <w:rPr>
          <w:rFonts w:ascii="Arial" w:hAnsi="Arial" w:cs="Arial"/>
          <w:sz w:val="22"/>
          <w:szCs w:val="20"/>
        </w:rPr>
        <w:t>. Dicha comunidad es denominada el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PGDG</w:t>
      </w:r>
      <w:r w:rsidRPr="00A86E18">
        <w:rPr>
          <w:rStyle w:val="apple-converted-space"/>
          <w:rFonts w:ascii="Arial" w:eastAsiaTheme="majorEastAsia" w:hAnsi="Arial" w:cs="Arial"/>
          <w:sz w:val="22"/>
          <w:szCs w:val="20"/>
        </w:rPr>
        <w:t> </w:t>
      </w:r>
      <w:r w:rsidRPr="00A86E18">
        <w:rPr>
          <w:rFonts w:ascii="Arial" w:hAnsi="Arial" w:cs="Arial"/>
          <w:sz w:val="22"/>
          <w:szCs w:val="20"/>
        </w:rPr>
        <w:t>(</w:t>
      </w:r>
      <w:r w:rsidRPr="00A86E18">
        <w:rPr>
          <w:rFonts w:ascii="Arial" w:hAnsi="Arial" w:cs="Arial"/>
          <w:iCs/>
          <w:sz w:val="22"/>
          <w:szCs w:val="20"/>
        </w:rPr>
        <w:t>PostgreSQL Global Development Group</w:t>
      </w:r>
      <w:r w:rsidRPr="00A86E18">
        <w:rPr>
          <w:rFonts w:ascii="Arial" w:hAnsi="Arial" w:cs="Arial"/>
          <w:sz w:val="22"/>
          <w:szCs w:val="20"/>
        </w:rPr>
        <w:t>).</w:t>
      </w:r>
    </w:p>
    <w:p w14:paraId="52EADD06" w14:textId="4FFF07AA" w:rsidR="00A86E18" w:rsidRPr="00C96EBD" w:rsidRDefault="00A86E18" w:rsidP="00F04218">
      <w:pPr>
        <w:pStyle w:val="Ttulo4"/>
        <w:numPr>
          <w:ilvl w:val="3"/>
          <w:numId w:val="17"/>
        </w:numPr>
        <w:spacing w:before="0" w:after="0" w:line="360" w:lineRule="auto"/>
        <w:ind w:left="1134" w:hanging="1134"/>
        <w:rPr>
          <w:rFonts w:eastAsia="Times New Roman"/>
          <w:lang w:eastAsia="es-BO"/>
        </w:rPr>
      </w:pPr>
      <w:bookmarkStart w:id="144" w:name="_Toc420784116"/>
      <w:r w:rsidRPr="00C96EBD">
        <w:rPr>
          <w:rFonts w:eastAsia="Times New Roman"/>
          <w:lang w:eastAsia="es-BO"/>
        </w:rPr>
        <w:t>Alta concurrencia</w:t>
      </w:r>
      <w:bookmarkEnd w:id="144"/>
    </w:p>
    <w:p w14:paraId="172DFEC2" w14:textId="1584A7D9" w:rsidR="00A86E18" w:rsidRPr="00A86E18" w:rsidRDefault="00A86E18" w:rsidP="00F04218">
      <w:pPr>
        <w:shd w:val="clear" w:color="auto" w:fill="FFFFFF"/>
        <w:spacing w:after="0" w:line="360" w:lineRule="auto"/>
        <w:rPr>
          <w:rFonts w:ascii="Arial" w:eastAsia="Times New Roman" w:hAnsi="Arial" w:cs="Arial"/>
          <w:color w:val="252525"/>
          <w:lang w:eastAsia="es-BO"/>
        </w:rPr>
      </w:pPr>
      <w:r w:rsidRPr="00D11DC8">
        <w:rPr>
          <w:rFonts w:ascii="Arial" w:eastAsia="Times New Roman" w:hAnsi="Arial" w:cs="Arial"/>
          <w:lang w:eastAsia="es-BO"/>
        </w:rPr>
        <w:t>Mediante un sistema denominado MVCC (Acceso concurrente multiversión, por sus siglas en inglés) PostgreSQL permite que mientras un proceso escribe en una tabla, otros accedan a la misma tabla sin necesidad de bloqueos. Cada usuario obtiene una visión consistente de lo último a lo que se le hizo </w:t>
      </w:r>
      <w:r w:rsidRPr="00D11DC8">
        <w:rPr>
          <w:rFonts w:ascii="Arial" w:eastAsia="Times New Roman" w:hAnsi="Arial" w:cs="Arial"/>
          <w:iCs/>
          <w:lang w:eastAsia="es-BO"/>
        </w:rPr>
        <w:t>commit</w:t>
      </w:r>
      <w:r w:rsidRPr="00A86E18">
        <w:rPr>
          <w:rFonts w:ascii="Arial" w:eastAsia="Times New Roman" w:hAnsi="Arial" w:cs="Arial"/>
          <w:lang w:eastAsia="es-BO"/>
        </w:rPr>
        <w:t>. Esta estrategia es superior al uso de bloqueos por tabla o por </w:t>
      </w:r>
      <w:hyperlink r:id="rId27" w:tooltip="Fila (base de datos)" w:history="1">
        <w:r w:rsidRPr="00A86E18">
          <w:rPr>
            <w:rFonts w:ascii="Arial" w:eastAsia="Times New Roman" w:hAnsi="Arial" w:cs="Arial"/>
            <w:lang w:eastAsia="es-BO"/>
          </w:rPr>
          <w:t>filas</w:t>
        </w:r>
      </w:hyperlink>
      <w:r w:rsidRPr="00A86E18">
        <w:rPr>
          <w:rFonts w:ascii="Arial" w:eastAsia="Times New Roman" w:hAnsi="Arial" w:cs="Arial"/>
          <w:lang w:eastAsia="es-BO"/>
        </w:rPr>
        <w:t xml:space="preserve"> común en otras bases, eliminando la necesidad d</w:t>
      </w:r>
      <w:r w:rsidR="00D11DC8">
        <w:rPr>
          <w:rFonts w:ascii="Arial" w:eastAsia="Times New Roman" w:hAnsi="Arial" w:cs="Arial"/>
          <w:lang w:eastAsia="es-BO"/>
        </w:rPr>
        <w:t>el uso de bloqueos explícitos.</w:t>
      </w:r>
    </w:p>
    <w:p w14:paraId="5A930834" w14:textId="03081519" w:rsidR="00A86E18" w:rsidRPr="00A86E18" w:rsidRDefault="00A86E18" w:rsidP="00F04218">
      <w:pPr>
        <w:pStyle w:val="Ttulo4"/>
        <w:numPr>
          <w:ilvl w:val="3"/>
          <w:numId w:val="17"/>
        </w:numPr>
        <w:spacing w:before="0" w:after="0" w:line="360" w:lineRule="auto"/>
        <w:ind w:left="1134" w:hanging="1134"/>
        <w:rPr>
          <w:rFonts w:eastAsia="Times New Roman"/>
          <w:lang w:eastAsia="es-BO"/>
        </w:rPr>
      </w:pPr>
      <w:bookmarkStart w:id="145" w:name="_Toc420784117"/>
      <w:r w:rsidRPr="00A86E18">
        <w:rPr>
          <w:rFonts w:eastAsia="Times New Roman"/>
          <w:lang w:eastAsia="es-BO"/>
        </w:rPr>
        <w:t>Amplia variedad de tipos nativos</w:t>
      </w:r>
      <w:bookmarkEnd w:id="145"/>
    </w:p>
    <w:p w14:paraId="55AEA7C7" w14:textId="77777777" w:rsidR="00A86E18" w:rsidRPr="00D11DC8" w:rsidRDefault="00A86E18" w:rsidP="00F04218">
      <w:pPr>
        <w:shd w:val="clear" w:color="auto" w:fill="FFFFFF"/>
        <w:spacing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provee nativamente soporte para:</w:t>
      </w:r>
    </w:p>
    <w:p w14:paraId="286764EC" w14:textId="77777777" w:rsidR="00A86E18" w:rsidRPr="00D11DC8" w:rsidRDefault="00A86E18" w:rsidP="0097733A">
      <w:pPr>
        <w:numPr>
          <w:ilvl w:val="0"/>
          <w:numId w:val="24"/>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Números de </w:t>
      </w:r>
      <w:hyperlink r:id="rId28" w:tooltip="Precisión arbitraria" w:history="1">
        <w:r w:rsidRPr="00D11DC8">
          <w:rPr>
            <w:rFonts w:ascii="Arial" w:eastAsia="Times New Roman" w:hAnsi="Arial" w:cs="Arial"/>
            <w:lang w:eastAsia="es-BO"/>
          </w:rPr>
          <w:t>precisión arbitraria</w:t>
        </w:r>
      </w:hyperlink>
      <w:r w:rsidRPr="00D11DC8">
        <w:rPr>
          <w:rFonts w:ascii="Arial" w:eastAsia="Times New Roman" w:hAnsi="Arial" w:cs="Arial"/>
          <w:lang w:eastAsia="es-BO"/>
        </w:rPr>
        <w:t>.</w:t>
      </w:r>
    </w:p>
    <w:p w14:paraId="21976D3B"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Texto de largo ilimitado.</w:t>
      </w:r>
    </w:p>
    <w:p w14:paraId="49462C73"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Figuras geométricas (con una variedad de funciones asociadas).</w:t>
      </w:r>
    </w:p>
    <w:p w14:paraId="24242493" w14:textId="77777777" w:rsidR="00A86E18" w:rsidRPr="00D11DC8" w:rsidRDefault="0081003A"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29" w:tooltip="Dirección IP" w:history="1">
        <w:r w:rsidR="00A86E18" w:rsidRPr="00D11DC8">
          <w:rPr>
            <w:rFonts w:ascii="Arial" w:eastAsia="Times New Roman" w:hAnsi="Arial" w:cs="Arial"/>
            <w:lang w:eastAsia="es-BO"/>
          </w:rPr>
          <w:t>Direcciones IP</w:t>
        </w:r>
      </w:hyperlink>
      <w:r w:rsidR="00A86E18" w:rsidRPr="00D11DC8">
        <w:rPr>
          <w:rFonts w:ascii="Arial" w:eastAsia="Times New Roman" w:hAnsi="Arial" w:cs="Arial"/>
          <w:lang w:eastAsia="es-BO"/>
        </w:rPr>
        <w:t> (IPv4 e IPv6).</w:t>
      </w:r>
    </w:p>
    <w:p w14:paraId="199BEB5A"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Bloques de direcciones estilo </w:t>
      </w:r>
      <w:hyperlink r:id="rId30" w:tooltip="CIDR" w:history="1">
        <w:r w:rsidRPr="00D11DC8">
          <w:rPr>
            <w:rFonts w:ascii="Arial" w:eastAsia="Times New Roman" w:hAnsi="Arial" w:cs="Arial"/>
            <w:lang w:eastAsia="es-BO"/>
          </w:rPr>
          <w:t>CIDR</w:t>
        </w:r>
      </w:hyperlink>
      <w:r w:rsidRPr="00D11DC8">
        <w:rPr>
          <w:rFonts w:ascii="Arial" w:eastAsia="Times New Roman" w:hAnsi="Arial" w:cs="Arial"/>
          <w:lang w:eastAsia="es-BO"/>
        </w:rPr>
        <w:t>.</w:t>
      </w:r>
    </w:p>
    <w:p w14:paraId="0DA0AE45" w14:textId="77777777" w:rsidR="00A86E18" w:rsidRPr="00D11DC8" w:rsidRDefault="0081003A"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1" w:tooltip="Dirección MAC" w:history="1">
        <w:r w:rsidR="00A86E18" w:rsidRPr="00D11DC8">
          <w:rPr>
            <w:rFonts w:ascii="Arial" w:eastAsia="Times New Roman" w:hAnsi="Arial" w:cs="Arial"/>
            <w:lang w:eastAsia="es-BO"/>
          </w:rPr>
          <w:t>Direcciones MAC</w:t>
        </w:r>
      </w:hyperlink>
      <w:r w:rsidR="00A86E18" w:rsidRPr="00D11DC8">
        <w:rPr>
          <w:rFonts w:ascii="Arial" w:eastAsia="Times New Roman" w:hAnsi="Arial" w:cs="Arial"/>
          <w:lang w:eastAsia="es-BO"/>
        </w:rPr>
        <w:t>.</w:t>
      </w:r>
    </w:p>
    <w:p w14:paraId="684A46FC" w14:textId="77777777" w:rsidR="00A86E18" w:rsidRPr="00D11DC8" w:rsidRDefault="0081003A"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2" w:tooltip="Vector (programación)" w:history="1">
        <w:r w:rsidR="00A86E18" w:rsidRPr="00D11DC8">
          <w:rPr>
            <w:rFonts w:ascii="Arial" w:eastAsia="Times New Roman" w:hAnsi="Arial" w:cs="Arial"/>
            <w:lang w:eastAsia="es-BO"/>
          </w:rPr>
          <w:t>Arrays</w:t>
        </w:r>
      </w:hyperlink>
      <w:r w:rsidR="00A86E18" w:rsidRPr="00D11DC8">
        <w:rPr>
          <w:rFonts w:ascii="Arial" w:eastAsia="Times New Roman" w:hAnsi="Arial" w:cs="Arial"/>
          <w:lang w:eastAsia="es-BO"/>
        </w:rPr>
        <w:t>.</w:t>
      </w:r>
    </w:p>
    <w:p w14:paraId="04921B0D"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 xml:space="preserve">Adicionalmente los usuarios pueden crear sus propios tipos de datos, los que pueden ser por completo indexables gracias a la infraestructura GiST de PostgreSQL. </w:t>
      </w:r>
    </w:p>
    <w:p w14:paraId="344107C1" w14:textId="669C0DFE" w:rsidR="00A86E18" w:rsidRPr="00D11DC8" w:rsidRDefault="00A86E18" w:rsidP="00F04218">
      <w:pPr>
        <w:pStyle w:val="Ttulo4"/>
        <w:numPr>
          <w:ilvl w:val="3"/>
          <w:numId w:val="17"/>
        </w:numPr>
        <w:spacing w:before="0" w:after="0" w:line="360" w:lineRule="auto"/>
        <w:ind w:left="1134" w:hanging="1134"/>
        <w:rPr>
          <w:rFonts w:eastAsia="Times New Roman"/>
          <w:lang w:eastAsia="es-BO"/>
        </w:rPr>
      </w:pPr>
      <w:bookmarkStart w:id="146" w:name="_Toc420784118"/>
      <w:r w:rsidRPr="00D11DC8">
        <w:rPr>
          <w:rFonts w:eastAsia="Times New Roman"/>
          <w:lang w:eastAsia="es-BO"/>
        </w:rPr>
        <w:t>Otras características</w:t>
      </w:r>
      <w:bookmarkEnd w:id="146"/>
    </w:p>
    <w:p w14:paraId="3DD34710" w14:textId="77777777" w:rsidR="00A86E18" w:rsidRPr="00D11DC8" w:rsidRDefault="0081003A" w:rsidP="00F04218">
      <w:pPr>
        <w:numPr>
          <w:ilvl w:val="0"/>
          <w:numId w:val="25"/>
        </w:numPr>
        <w:shd w:val="clear" w:color="auto" w:fill="FFFFFF"/>
        <w:spacing w:after="0" w:line="360" w:lineRule="auto"/>
        <w:rPr>
          <w:rFonts w:ascii="Arial" w:eastAsia="Times New Roman" w:hAnsi="Arial" w:cs="Arial"/>
          <w:lang w:eastAsia="es-BO"/>
        </w:rPr>
      </w:pPr>
      <w:hyperlink r:id="rId33" w:tooltip="Clave ajena" w:history="1">
        <w:r w:rsidR="00A86E18" w:rsidRPr="00D11DC8">
          <w:rPr>
            <w:rFonts w:ascii="Arial" w:eastAsia="Times New Roman" w:hAnsi="Arial" w:cs="Arial"/>
            <w:lang w:eastAsia="es-BO"/>
          </w:rPr>
          <w:t>Claves ajenas</w:t>
        </w:r>
      </w:hyperlink>
      <w:r w:rsidR="00A86E18" w:rsidRPr="00D11DC8">
        <w:rPr>
          <w:rFonts w:ascii="Arial" w:eastAsia="Times New Roman" w:hAnsi="Arial" w:cs="Arial"/>
          <w:lang w:eastAsia="es-BO"/>
        </w:rPr>
        <w:t> también denominadas Llaves ajenas o Claves Foráneas (</w:t>
      </w:r>
      <w:r w:rsidR="00A86E18" w:rsidRPr="00955403">
        <w:rPr>
          <w:rFonts w:ascii="Arial" w:eastAsia="Times New Roman" w:hAnsi="Arial" w:cs="Arial"/>
          <w:iCs/>
          <w:lang w:eastAsia="es-BO"/>
        </w:rPr>
        <w:t>foreign</w:t>
      </w:r>
      <w:r w:rsidR="00A86E18" w:rsidRPr="00D11DC8">
        <w:rPr>
          <w:rFonts w:ascii="Arial" w:eastAsia="Times New Roman" w:hAnsi="Arial" w:cs="Arial"/>
          <w:i/>
          <w:iCs/>
          <w:lang w:eastAsia="es-BO"/>
        </w:rPr>
        <w:t xml:space="preserve"> </w:t>
      </w:r>
      <w:r w:rsidR="00A86E18" w:rsidRPr="00955403">
        <w:rPr>
          <w:rFonts w:ascii="Arial" w:eastAsia="Times New Roman" w:hAnsi="Arial" w:cs="Arial"/>
          <w:iCs/>
          <w:lang w:eastAsia="es-BO"/>
        </w:rPr>
        <w:t>keys</w:t>
      </w:r>
      <w:r w:rsidR="00A86E18" w:rsidRPr="00D11DC8">
        <w:rPr>
          <w:rFonts w:ascii="Arial" w:eastAsia="Times New Roman" w:hAnsi="Arial" w:cs="Arial"/>
          <w:lang w:eastAsia="es-BO"/>
        </w:rPr>
        <w:t>).</w:t>
      </w:r>
    </w:p>
    <w:p w14:paraId="6D5A0362" w14:textId="77777777" w:rsidR="00A86E18" w:rsidRPr="00D11DC8" w:rsidRDefault="0081003A" w:rsidP="0097733A">
      <w:pPr>
        <w:numPr>
          <w:ilvl w:val="0"/>
          <w:numId w:val="25"/>
        </w:numPr>
        <w:shd w:val="clear" w:color="auto" w:fill="FFFFFF"/>
        <w:spacing w:before="100" w:beforeAutospacing="1" w:after="0" w:line="360" w:lineRule="auto"/>
        <w:rPr>
          <w:rFonts w:ascii="Arial" w:eastAsia="Times New Roman" w:hAnsi="Arial" w:cs="Arial"/>
          <w:color w:val="252525"/>
          <w:lang w:eastAsia="es-BO"/>
        </w:rPr>
      </w:pPr>
      <w:hyperlink r:id="rId34" w:tooltip="Disparador (base de datos)" w:history="1">
        <w:r w:rsidR="00A86E18" w:rsidRPr="00D11DC8">
          <w:rPr>
            <w:rFonts w:ascii="Arial" w:eastAsia="Times New Roman" w:hAnsi="Arial" w:cs="Arial"/>
            <w:lang w:eastAsia="es-BO"/>
          </w:rPr>
          <w:t>Disparadores</w:t>
        </w:r>
      </w:hyperlink>
      <w:r w:rsidR="00A86E18" w:rsidRPr="00D11DC8">
        <w:rPr>
          <w:rFonts w:ascii="Arial" w:eastAsia="Times New Roman" w:hAnsi="Arial" w:cs="Arial"/>
          <w:lang w:eastAsia="es-BO"/>
        </w:rPr>
        <w:t> (</w:t>
      </w:r>
      <w:r w:rsidR="00A86E18" w:rsidRPr="00955403">
        <w:rPr>
          <w:rFonts w:ascii="Arial" w:eastAsia="Times New Roman" w:hAnsi="Arial" w:cs="Arial"/>
          <w:iCs/>
          <w:lang w:eastAsia="es-BO"/>
        </w:rPr>
        <w:t>triggers</w:t>
      </w:r>
      <w:r w:rsidR="00A86E18" w:rsidRPr="00D11DC8">
        <w:rPr>
          <w:rFonts w:ascii="Arial" w:eastAsia="Times New Roman" w:hAnsi="Arial" w:cs="Arial"/>
          <w:lang w:eastAsia="es-BO"/>
        </w:rPr>
        <w:t>): Un disparador o </w:t>
      </w:r>
      <w:r w:rsidR="00A86E18" w:rsidRPr="00955403">
        <w:rPr>
          <w:rFonts w:ascii="Arial" w:eastAsia="Times New Roman" w:hAnsi="Arial" w:cs="Arial"/>
          <w:iCs/>
          <w:lang w:eastAsia="es-BO"/>
        </w:rPr>
        <w:t>trigger</w:t>
      </w:r>
      <w:r w:rsidR="00A86E18" w:rsidRPr="00D11DC8">
        <w:rPr>
          <w:rFonts w:ascii="Arial" w:eastAsia="Times New Roman" w:hAnsi="Arial" w:cs="Arial"/>
          <w:lang w:eastAsia="es-BO"/>
        </w:rPr>
        <w:t> se define como una acción específica que se realiza de acuerdo a un</w:t>
      </w:r>
      <w:r w:rsidR="00A86E18" w:rsidRPr="00D11DC8">
        <w:rPr>
          <w:rFonts w:ascii="Arial" w:eastAsia="Times New Roman" w:hAnsi="Arial" w:cs="Arial"/>
          <w:color w:val="252525"/>
          <w:lang w:eastAsia="es-BO"/>
        </w:rPr>
        <w:t xml:space="preserve"> evento, cuando éste ocurra dentro de la base de datos. En PostgreSQL esto significa la ejecución de un procedimiento almacenado basado en una determinada acción sobre una tabla específica. Ahora todos los disparadores se definen por seis características:</w:t>
      </w:r>
    </w:p>
    <w:p w14:paraId="3140A6E3" w14:textId="77777777" w:rsidR="00A86E18" w:rsidRPr="00D11DC8" w:rsidRDefault="00A86E18" w:rsidP="0097733A">
      <w:pPr>
        <w:numPr>
          <w:ilvl w:val="1"/>
          <w:numId w:val="26"/>
        </w:numPr>
        <w:shd w:val="clear" w:color="auto" w:fill="FFFFFF"/>
        <w:spacing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nombre del disparador o </w:t>
      </w:r>
      <w:r w:rsidRPr="00955403">
        <w:rPr>
          <w:rFonts w:ascii="Arial" w:eastAsia="Times New Roman" w:hAnsi="Arial" w:cs="Arial"/>
          <w:iCs/>
          <w:color w:val="252525"/>
          <w:lang w:eastAsia="es-BO"/>
        </w:rPr>
        <w:t>trigger</w:t>
      </w:r>
    </w:p>
    <w:p w14:paraId="184F15AE"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momento en que el disparador debe arrancar</w:t>
      </w:r>
    </w:p>
    <w:p w14:paraId="2CFF6511" w14:textId="1750FDB2"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evento del disp</w:t>
      </w:r>
      <w:r w:rsidR="00955403">
        <w:rPr>
          <w:rFonts w:ascii="Arial" w:eastAsia="Times New Roman" w:hAnsi="Arial" w:cs="Arial"/>
          <w:color w:val="252525"/>
          <w:lang w:eastAsia="es-BO"/>
        </w:rPr>
        <w:t>arador deberá activarse</w:t>
      </w:r>
    </w:p>
    <w:p w14:paraId="5CD50122"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tabla donde el disparador se activará</w:t>
      </w:r>
    </w:p>
    <w:p w14:paraId="72996BE3"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frecuencia de la ejecución</w:t>
      </w:r>
    </w:p>
    <w:p w14:paraId="0592538D" w14:textId="17BCA322" w:rsidR="00A86E18" w:rsidRPr="00955403"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función que podría ser llamada</w:t>
      </w:r>
    </w:p>
    <w:p w14:paraId="599BED17" w14:textId="77777777" w:rsidR="00A86E18" w:rsidRPr="00D11DC8" w:rsidRDefault="00A86E18" w:rsidP="00F04218">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Entonces combinando estas seis características, PostgreSQL le permitirá crear una amplia funcionalidad a través de su sistema de activación de disparadores (</w:t>
      </w:r>
      <w:r w:rsidRPr="00D11DC8">
        <w:rPr>
          <w:rFonts w:ascii="Arial" w:eastAsia="Times New Roman" w:hAnsi="Arial" w:cs="Arial"/>
          <w:i/>
          <w:iCs/>
          <w:color w:val="252525"/>
          <w:lang w:eastAsia="es-BO"/>
        </w:rPr>
        <w:t>triggers</w:t>
      </w:r>
      <w:r w:rsidRPr="00D11DC8">
        <w:rPr>
          <w:rFonts w:ascii="Arial" w:eastAsia="Times New Roman" w:hAnsi="Arial" w:cs="Arial"/>
          <w:color w:val="252525"/>
          <w:lang w:eastAsia="es-BO"/>
        </w:rPr>
        <w:t>).</w:t>
      </w:r>
    </w:p>
    <w:p w14:paraId="4DE363E9" w14:textId="77777777" w:rsidR="00A86E18" w:rsidRPr="00D11DC8" w:rsidRDefault="0081003A" w:rsidP="00F04218">
      <w:pPr>
        <w:numPr>
          <w:ilvl w:val="0"/>
          <w:numId w:val="27"/>
        </w:numPr>
        <w:shd w:val="clear" w:color="auto" w:fill="FFFFFF"/>
        <w:spacing w:after="24" w:line="360" w:lineRule="auto"/>
        <w:rPr>
          <w:rFonts w:ascii="Arial" w:eastAsia="Times New Roman" w:hAnsi="Arial" w:cs="Arial"/>
          <w:lang w:eastAsia="es-BO"/>
        </w:rPr>
      </w:pPr>
      <w:hyperlink r:id="rId35" w:tooltip="Vista (base de datos)" w:history="1">
        <w:r w:rsidR="00A86E18" w:rsidRPr="00D11DC8">
          <w:rPr>
            <w:rFonts w:ascii="Arial" w:eastAsia="Times New Roman" w:hAnsi="Arial" w:cs="Arial"/>
            <w:lang w:eastAsia="es-BO"/>
          </w:rPr>
          <w:t>Vistas</w:t>
        </w:r>
      </w:hyperlink>
      <w:r w:rsidR="00A86E18" w:rsidRPr="00D11DC8">
        <w:rPr>
          <w:rFonts w:ascii="Arial" w:eastAsia="Times New Roman" w:hAnsi="Arial" w:cs="Arial"/>
          <w:lang w:eastAsia="es-BO"/>
        </w:rPr>
        <w:t>.</w:t>
      </w:r>
    </w:p>
    <w:p w14:paraId="277CC70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Integridad transaccional.</w:t>
      </w:r>
    </w:p>
    <w:p w14:paraId="78EC01CD"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Herencia de tablas.</w:t>
      </w:r>
    </w:p>
    <w:p w14:paraId="110E006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Tipos de datos y operaciones geométricas.</w:t>
      </w:r>
    </w:p>
    <w:p w14:paraId="61320452" w14:textId="77777777" w:rsidR="00A86E18" w:rsidRPr="00F04218" w:rsidRDefault="00A86E18" w:rsidP="00F04218">
      <w:pPr>
        <w:numPr>
          <w:ilvl w:val="0"/>
          <w:numId w:val="27"/>
        </w:numPr>
        <w:shd w:val="clear" w:color="auto" w:fill="FFFFFF"/>
        <w:spacing w:before="100" w:beforeAutospacing="1" w:after="0" w:line="360" w:lineRule="auto"/>
        <w:rPr>
          <w:rFonts w:ascii="Arial" w:eastAsia="Times New Roman" w:hAnsi="Arial" w:cs="Arial"/>
          <w:color w:val="252525"/>
          <w:lang w:eastAsia="es-BO"/>
        </w:rPr>
      </w:pPr>
      <w:r w:rsidRPr="00D11DC8">
        <w:rPr>
          <w:rFonts w:ascii="Arial" w:eastAsia="Times New Roman" w:hAnsi="Arial" w:cs="Arial"/>
          <w:lang w:eastAsia="es-BO"/>
        </w:rPr>
        <w:t xml:space="preserve">Soporte para transacciones distribuidas. Permite a PostgreSQL integrarse en un sistema distribuido formado por varios recursos (p.ej, una base de datos PostgreSQL, otra Oracle, una cola de mensajes IBM MQ JMS y un ERP SAP) gestionado por un servidor de aplicaciones donde el éxito ("commit") de la transacción global es el resultado del éxito de las transacciones locales. </w:t>
      </w:r>
    </w:p>
    <w:p w14:paraId="02D6DDB5" w14:textId="77777777" w:rsidR="00F04218" w:rsidRDefault="00F04218" w:rsidP="00F04218">
      <w:pPr>
        <w:shd w:val="clear" w:color="auto" w:fill="FFFFFF"/>
        <w:spacing w:before="100" w:beforeAutospacing="1" w:after="0" w:line="360" w:lineRule="auto"/>
        <w:rPr>
          <w:rFonts w:ascii="Arial" w:eastAsia="Times New Roman" w:hAnsi="Arial" w:cs="Arial"/>
          <w:lang w:eastAsia="es-BO"/>
        </w:rPr>
      </w:pPr>
    </w:p>
    <w:p w14:paraId="08041F4E" w14:textId="479BD563" w:rsidR="00F04218" w:rsidRDefault="00F04218">
      <w:pPr>
        <w:rPr>
          <w:rFonts w:ascii="Arial" w:eastAsia="Times New Roman" w:hAnsi="Arial" w:cs="Arial"/>
          <w:lang w:eastAsia="es-BO"/>
        </w:rPr>
      </w:pPr>
      <w:r>
        <w:rPr>
          <w:rFonts w:ascii="Arial" w:eastAsia="Times New Roman" w:hAnsi="Arial" w:cs="Arial"/>
          <w:lang w:eastAsia="es-BO"/>
        </w:rPr>
        <w:br w:type="page"/>
      </w:r>
    </w:p>
    <w:p w14:paraId="6B974048" w14:textId="6FACC3E3" w:rsidR="00A86E18" w:rsidRPr="00D11DC8" w:rsidRDefault="00A86E18" w:rsidP="00F04218">
      <w:pPr>
        <w:pStyle w:val="Ttulo4"/>
        <w:numPr>
          <w:ilvl w:val="3"/>
          <w:numId w:val="17"/>
        </w:numPr>
        <w:spacing w:before="0" w:after="0" w:line="360" w:lineRule="auto"/>
        <w:ind w:left="1134" w:hanging="1134"/>
        <w:rPr>
          <w:rFonts w:eastAsia="Times New Roman"/>
          <w:lang w:eastAsia="es-BO"/>
        </w:rPr>
      </w:pPr>
      <w:bookmarkStart w:id="147" w:name="_Toc420784119"/>
      <w:r w:rsidRPr="00D11DC8">
        <w:rPr>
          <w:rFonts w:eastAsia="Times New Roman"/>
          <w:lang w:eastAsia="es-BO"/>
        </w:rPr>
        <w:t>Funciones</w:t>
      </w:r>
      <w:bookmarkEnd w:id="147"/>
    </w:p>
    <w:p w14:paraId="2489FF59"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Bloques de código que se ejecutan en el servidor. Pueden ser escritos en varios lenguajes, con la potencia que cada uno de ellos da, desde las operaciones básicas de programación, tales como bifurcaciones y bucles, hasta las complejidades de la programación orientada a objetos o la programación funcional.</w:t>
      </w:r>
    </w:p>
    <w:p w14:paraId="5D15B01A"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Los disparadores (</w:t>
      </w:r>
      <w:r w:rsidRPr="00D11DC8">
        <w:rPr>
          <w:rFonts w:ascii="Arial" w:eastAsia="Times New Roman" w:hAnsi="Arial" w:cs="Arial"/>
          <w:iCs/>
          <w:color w:val="252525"/>
          <w:lang w:eastAsia="es-BO"/>
        </w:rPr>
        <w:t>triggers</w:t>
      </w:r>
      <w:r w:rsidRPr="00D11DC8">
        <w:rPr>
          <w:rFonts w:ascii="Arial" w:eastAsia="Times New Roman" w:hAnsi="Arial" w:cs="Arial"/>
          <w:color w:val="252525"/>
          <w:lang w:eastAsia="es-BO"/>
        </w:rPr>
        <w:t> en inglés) son funciones enlazadas a operaciones sobre los datos.</w:t>
      </w:r>
    </w:p>
    <w:p w14:paraId="2411CD2F" w14:textId="77777777" w:rsidR="00A86E18" w:rsidRPr="00D11DC8" w:rsidRDefault="00A86E18" w:rsidP="00D11DC8">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Algunos de los lenguajes que se pueden usar son los siguientes:</w:t>
      </w:r>
    </w:p>
    <w:p w14:paraId="59F94197" w14:textId="77777777" w:rsidR="00A86E18" w:rsidRPr="00D11DC8" w:rsidRDefault="00A86E18" w:rsidP="0097733A">
      <w:pPr>
        <w:numPr>
          <w:ilvl w:val="0"/>
          <w:numId w:val="28"/>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Un lenguaje propio llamado </w:t>
      </w:r>
      <w:hyperlink r:id="rId36" w:tooltip="PL/PgSQL" w:history="1">
        <w:r w:rsidRPr="00D11DC8">
          <w:rPr>
            <w:rFonts w:ascii="Arial" w:eastAsia="Times New Roman" w:hAnsi="Arial" w:cs="Arial"/>
            <w:lang w:eastAsia="es-BO"/>
          </w:rPr>
          <w:t>PL/PgSQL</w:t>
        </w:r>
      </w:hyperlink>
      <w:r w:rsidRPr="00D11DC8">
        <w:rPr>
          <w:rFonts w:ascii="Arial" w:eastAsia="Times New Roman" w:hAnsi="Arial" w:cs="Arial"/>
          <w:lang w:eastAsia="es-BO"/>
        </w:rPr>
        <w:t> (similar al </w:t>
      </w:r>
      <w:hyperlink r:id="rId37" w:tooltip="PL/SQL" w:history="1">
        <w:r w:rsidRPr="00D11DC8">
          <w:rPr>
            <w:rFonts w:ascii="Arial" w:eastAsia="Times New Roman" w:hAnsi="Arial" w:cs="Arial"/>
            <w:lang w:eastAsia="es-BO"/>
          </w:rPr>
          <w:t>PL/SQL</w:t>
        </w:r>
      </w:hyperlink>
      <w:r w:rsidRPr="00D11DC8">
        <w:rPr>
          <w:rFonts w:ascii="Arial" w:eastAsia="Times New Roman" w:hAnsi="Arial" w:cs="Arial"/>
          <w:lang w:eastAsia="es-BO"/>
        </w:rPr>
        <w:t> de oracle).</w:t>
      </w:r>
    </w:p>
    <w:p w14:paraId="4A561C91"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8" w:tooltip="Lenguaje de programación 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492B0EE"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9" w:tooltip="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A9A7486"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0" w:tooltip="Lenguaje de programación Java" w:history="1">
        <w:r w:rsidR="00A86E18" w:rsidRPr="00D11DC8">
          <w:rPr>
            <w:rFonts w:ascii="Arial" w:eastAsia="Times New Roman" w:hAnsi="Arial" w:cs="Arial"/>
            <w:lang w:eastAsia="es-BO"/>
          </w:rPr>
          <w:t>Java</w:t>
        </w:r>
      </w:hyperlink>
      <w:r w:rsidR="00A86E18" w:rsidRPr="00D11DC8">
        <w:rPr>
          <w:rFonts w:ascii="Arial" w:eastAsia="Times New Roman" w:hAnsi="Arial" w:cs="Arial"/>
          <w:lang w:eastAsia="es-BO"/>
        </w:rPr>
        <w:t> </w:t>
      </w:r>
      <w:hyperlink r:id="rId41" w:history="1">
        <w:r w:rsidR="00A86E18" w:rsidRPr="00D11DC8">
          <w:rPr>
            <w:rFonts w:ascii="Arial" w:eastAsia="Times New Roman" w:hAnsi="Arial" w:cs="Arial"/>
            <w:lang w:eastAsia="es-BO"/>
          </w:rPr>
          <w:t>PL/Java web</w:t>
        </w:r>
      </w:hyperlink>
      <w:r w:rsidR="00A86E18" w:rsidRPr="00D11DC8">
        <w:rPr>
          <w:rFonts w:ascii="Arial" w:eastAsia="Times New Roman" w:hAnsi="Arial" w:cs="Arial"/>
          <w:lang w:eastAsia="es-BO"/>
        </w:rPr>
        <w:t>.</w:t>
      </w:r>
    </w:p>
    <w:p w14:paraId="42751F42"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2" w:tooltip="Perl" w:history="1">
        <w:r w:rsidR="00A86E18" w:rsidRPr="00D11DC8">
          <w:rPr>
            <w:rFonts w:ascii="Arial" w:eastAsia="Times New Roman" w:hAnsi="Arial" w:cs="Arial"/>
            <w:lang w:eastAsia="es-BO"/>
          </w:rPr>
          <w:t>PL/Perl</w:t>
        </w:r>
      </w:hyperlink>
      <w:r w:rsidR="00A86E18" w:rsidRPr="00D11DC8">
        <w:rPr>
          <w:rFonts w:ascii="Arial" w:eastAsia="Times New Roman" w:hAnsi="Arial" w:cs="Arial"/>
          <w:lang w:eastAsia="es-BO"/>
        </w:rPr>
        <w:t>.</w:t>
      </w:r>
    </w:p>
    <w:p w14:paraId="223CF401"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3" w:history="1">
        <w:r w:rsidR="00A86E18" w:rsidRPr="00D11DC8">
          <w:rPr>
            <w:rFonts w:ascii="Arial" w:eastAsia="Times New Roman" w:hAnsi="Arial" w:cs="Arial"/>
            <w:lang w:eastAsia="es-BO"/>
          </w:rPr>
          <w:t>plPHP</w:t>
        </w:r>
      </w:hyperlink>
      <w:r w:rsidR="00A86E18" w:rsidRPr="00D11DC8">
        <w:rPr>
          <w:rFonts w:ascii="Arial" w:eastAsia="Times New Roman" w:hAnsi="Arial" w:cs="Arial"/>
          <w:lang w:eastAsia="es-BO"/>
        </w:rPr>
        <w:t>.</w:t>
      </w:r>
    </w:p>
    <w:p w14:paraId="176999B7"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4" w:history="1">
        <w:r w:rsidR="00A86E18" w:rsidRPr="00D11DC8">
          <w:rPr>
            <w:rFonts w:ascii="Arial" w:eastAsia="Times New Roman" w:hAnsi="Arial" w:cs="Arial"/>
            <w:lang w:eastAsia="es-BO"/>
          </w:rPr>
          <w:t>PL/Python</w:t>
        </w:r>
      </w:hyperlink>
      <w:r w:rsidR="00A86E18" w:rsidRPr="00D11DC8">
        <w:rPr>
          <w:rFonts w:ascii="Arial" w:eastAsia="Times New Roman" w:hAnsi="Arial" w:cs="Arial"/>
          <w:lang w:eastAsia="es-BO"/>
        </w:rPr>
        <w:t>.</w:t>
      </w:r>
    </w:p>
    <w:p w14:paraId="493AC2AB"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5" w:history="1">
        <w:r w:rsidR="00A86E18" w:rsidRPr="00D11DC8">
          <w:rPr>
            <w:rFonts w:ascii="Arial" w:eastAsia="Times New Roman" w:hAnsi="Arial" w:cs="Arial"/>
            <w:lang w:eastAsia="es-BO"/>
          </w:rPr>
          <w:t>PL/Ruby</w:t>
        </w:r>
      </w:hyperlink>
      <w:r w:rsidR="00A86E18" w:rsidRPr="00D11DC8">
        <w:rPr>
          <w:rFonts w:ascii="Arial" w:eastAsia="Times New Roman" w:hAnsi="Arial" w:cs="Arial"/>
          <w:lang w:eastAsia="es-BO"/>
        </w:rPr>
        <w:t>.</w:t>
      </w:r>
    </w:p>
    <w:p w14:paraId="6E4AF502"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6" w:history="1">
        <w:r w:rsidR="00A86E18" w:rsidRPr="00D11DC8">
          <w:rPr>
            <w:rFonts w:ascii="Arial" w:eastAsia="Times New Roman" w:hAnsi="Arial" w:cs="Arial"/>
            <w:lang w:eastAsia="es-BO"/>
          </w:rPr>
          <w:t>PL/sh</w:t>
        </w:r>
      </w:hyperlink>
      <w:r w:rsidR="00A86E18" w:rsidRPr="00D11DC8">
        <w:rPr>
          <w:rFonts w:ascii="Arial" w:eastAsia="Times New Roman" w:hAnsi="Arial" w:cs="Arial"/>
          <w:lang w:eastAsia="es-BO"/>
        </w:rPr>
        <w:t>.</w:t>
      </w:r>
    </w:p>
    <w:p w14:paraId="4CA6343A"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7" w:history="1">
        <w:r w:rsidR="00A86E18" w:rsidRPr="00D11DC8">
          <w:rPr>
            <w:rFonts w:ascii="Arial" w:eastAsia="Times New Roman" w:hAnsi="Arial" w:cs="Arial"/>
            <w:lang w:eastAsia="es-BO"/>
          </w:rPr>
          <w:t>PL/Tcl</w:t>
        </w:r>
      </w:hyperlink>
      <w:r w:rsidR="00A86E18" w:rsidRPr="00D11DC8">
        <w:rPr>
          <w:rFonts w:ascii="Arial" w:eastAsia="Times New Roman" w:hAnsi="Arial" w:cs="Arial"/>
          <w:lang w:eastAsia="es-BO"/>
        </w:rPr>
        <w:t>.</w:t>
      </w:r>
    </w:p>
    <w:p w14:paraId="1F2E817E" w14:textId="77777777" w:rsidR="00A86E18" w:rsidRPr="00D11DC8" w:rsidRDefault="0081003A"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8" w:history="1">
        <w:r w:rsidR="00A86E18" w:rsidRPr="00D11DC8">
          <w:rPr>
            <w:rFonts w:ascii="Arial" w:eastAsia="Times New Roman" w:hAnsi="Arial" w:cs="Arial"/>
            <w:lang w:eastAsia="es-BO"/>
          </w:rPr>
          <w:t>PL/Scheme</w:t>
        </w:r>
      </w:hyperlink>
      <w:r w:rsidR="00A86E18" w:rsidRPr="00D11DC8">
        <w:rPr>
          <w:rFonts w:ascii="Arial" w:eastAsia="Times New Roman" w:hAnsi="Arial" w:cs="Arial"/>
          <w:lang w:eastAsia="es-BO"/>
        </w:rPr>
        <w:t>.</w:t>
      </w:r>
    </w:p>
    <w:p w14:paraId="562A923E" w14:textId="77777777" w:rsidR="00A86E18" w:rsidRPr="00D11DC8" w:rsidRDefault="00A86E18" w:rsidP="0097733A">
      <w:pPr>
        <w:numPr>
          <w:ilvl w:val="0"/>
          <w:numId w:val="28"/>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Lenguaje para aplicaciones estadísticas </w:t>
      </w:r>
      <w:hyperlink r:id="rId49" w:tooltip="Lenguaje R" w:history="1">
        <w:r w:rsidRPr="00D11DC8">
          <w:rPr>
            <w:rFonts w:ascii="Arial" w:eastAsia="Times New Roman" w:hAnsi="Arial" w:cs="Arial"/>
            <w:lang w:eastAsia="es-BO"/>
          </w:rPr>
          <w:t>R</w:t>
        </w:r>
      </w:hyperlink>
      <w:r w:rsidRPr="00D11DC8">
        <w:rPr>
          <w:rFonts w:ascii="Arial" w:eastAsia="Times New Roman" w:hAnsi="Arial" w:cs="Arial"/>
          <w:lang w:eastAsia="es-BO"/>
        </w:rPr>
        <w:t> por medio de </w:t>
      </w:r>
      <w:hyperlink r:id="rId50" w:history="1">
        <w:r w:rsidRPr="00D11DC8">
          <w:rPr>
            <w:rFonts w:ascii="Arial" w:eastAsia="Times New Roman" w:hAnsi="Arial" w:cs="Arial"/>
            <w:lang w:eastAsia="es-BO"/>
          </w:rPr>
          <w:t>PL/R</w:t>
        </w:r>
      </w:hyperlink>
      <w:r w:rsidRPr="00D11DC8">
        <w:rPr>
          <w:rFonts w:ascii="Arial" w:eastAsia="Times New Roman" w:hAnsi="Arial" w:cs="Arial"/>
          <w:lang w:eastAsia="es-BO"/>
        </w:rPr>
        <w:t>.</w:t>
      </w:r>
    </w:p>
    <w:p w14:paraId="3A393BB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soporta funciones que retornan "filas", donde la salida puede tratarse como un conjunto de valores que pueden ser tratados igual a una fila retornada por una consulta (query en inglés).</w:t>
      </w:r>
    </w:p>
    <w:p w14:paraId="40B42070"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Las funciones pueden ser definidas para ejecutarse con los derechos del usuario ejecutor o con los derechos de un usuario previamente definido. El concepto de funciones, en otros DBMS, son muchas veces referidas como "procedimientos almacenados" (stored procedures en inglés).</w:t>
      </w:r>
    </w:p>
    <w:p w14:paraId="594D3D6E" w14:textId="72800194" w:rsidR="00A86E18" w:rsidRPr="00D11DC8" w:rsidRDefault="00A86E18" w:rsidP="0097733A">
      <w:pPr>
        <w:pStyle w:val="Ttulo4"/>
        <w:numPr>
          <w:ilvl w:val="3"/>
          <w:numId w:val="17"/>
        </w:numPr>
        <w:ind w:left="1134" w:hanging="1134"/>
        <w:rPr>
          <w:rFonts w:eastAsia="Times New Roman"/>
          <w:lang w:eastAsia="es-BO"/>
        </w:rPr>
      </w:pPr>
      <w:bookmarkStart w:id="148" w:name="_Toc420784120"/>
      <w:r w:rsidRPr="00D11DC8">
        <w:rPr>
          <w:rFonts w:eastAsia="Times New Roman"/>
          <w:lang w:eastAsia="es-BO"/>
        </w:rPr>
        <w:t>Ventajas</w:t>
      </w:r>
      <w:bookmarkEnd w:id="148"/>
    </w:p>
    <w:p w14:paraId="033A8F8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-Seguridad en términos generales -Integridad en BD: restricciones en el dominio -Integridad referencial - Afirmaciones (Assertions) -Disparadores (Tiggers) -Autorizaciones -Conexión a DBMS -Transacciones y respaldos</w:t>
      </w:r>
    </w:p>
    <w:p w14:paraId="78A0534D" w14:textId="197D56D5" w:rsidR="00A86E18" w:rsidRDefault="00A86E18" w:rsidP="0097733A">
      <w:pPr>
        <w:pStyle w:val="Ttulo4"/>
        <w:numPr>
          <w:ilvl w:val="3"/>
          <w:numId w:val="17"/>
        </w:numPr>
        <w:ind w:left="1134" w:hanging="1134"/>
      </w:pPr>
      <w:bookmarkStart w:id="149" w:name="_Toc420784121"/>
      <w:r w:rsidRPr="00D11DC8">
        <w:t>Popularidad</w:t>
      </w:r>
      <w:bookmarkEnd w:id="149"/>
      <w:r w:rsidRPr="00D11DC8">
        <w:t xml:space="preserve"> </w:t>
      </w:r>
    </w:p>
    <w:p w14:paraId="7CCDA990" w14:textId="35B80098" w:rsidR="00E362AE" w:rsidRPr="00E362AE" w:rsidRDefault="00E362AE" w:rsidP="00E362AE">
      <w:pPr>
        <w:spacing w:line="360" w:lineRule="auto"/>
      </w:pPr>
      <w:r>
        <w:t>La mejor forma de expresar como ha ido creciendo la popularidad de PostgresSQL, utilizaremos el siguiente grafico que muestra cuanto ha ido creciendo el uso de este gestor de Base de Datos.</w:t>
      </w:r>
    </w:p>
    <w:p w14:paraId="314CA40C" w14:textId="77777777" w:rsidR="00955403" w:rsidRDefault="00D11DC8" w:rsidP="00955403">
      <w:pPr>
        <w:keepNext/>
        <w:jc w:val="center"/>
      </w:pPr>
      <w:r>
        <w:rPr>
          <w:rFonts w:ascii="Arial" w:hAnsi="Arial" w:cs="Arial"/>
          <w:b/>
          <w:noProof/>
          <w:sz w:val="20"/>
          <w:szCs w:val="20"/>
          <w:lang w:val="es-BO" w:eastAsia="es-BO"/>
        </w:rPr>
        <w:drawing>
          <wp:inline distT="0" distB="0" distL="0" distR="0" wp14:anchorId="553DC194" wp14:editId="3D382880">
            <wp:extent cx="5600700" cy="29622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3000" contrast="30000"/>
                    </a:blip>
                    <a:srcRect/>
                    <a:stretch>
                      <a:fillRect/>
                    </a:stretch>
                  </pic:blipFill>
                  <pic:spPr bwMode="auto">
                    <a:xfrm>
                      <a:off x="0" y="0"/>
                      <a:ext cx="5600700" cy="2962275"/>
                    </a:xfrm>
                    <a:prstGeom prst="rect">
                      <a:avLst/>
                    </a:prstGeom>
                    <a:noFill/>
                    <a:ln w="9525">
                      <a:noFill/>
                      <a:miter lim="800000"/>
                      <a:headEnd/>
                      <a:tailEnd/>
                    </a:ln>
                  </pic:spPr>
                </pic:pic>
              </a:graphicData>
            </a:graphic>
          </wp:inline>
        </w:drawing>
      </w:r>
    </w:p>
    <w:p w14:paraId="2A00C845" w14:textId="77F67266" w:rsidR="00A86E18" w:rsidRDefault="00955403" w:rsidP="00955403">
      <w:pPr>
        <w:pStyle w:val="Descripcin"/>
        <w:jc w:val="center"/>
      </w:pPr>
      <w:bookmarkStart w:id="150" w:name="_Toc420784164"/>
      <w:r>
        <w:t xml:space="preserve">Figura:  </w:t>
      </w:r>
      <w:fldSimple w:instr=" SEQ Figura:_ \* ARABIC ">
        <w:r>
          <w:rPr>
            <w:noProof/>
          </w:rPr>
          <w:t>7</w:t>
        </w:r>
      </w:fldSimple>
      <w:r>
        <w:t>.- Popularidad de PostgreSQL</w:t>
      </w:r>
      <w:bookmarkEnd w:id="150"/>
    </w:p>
    <w:p w14:paraId="3045BEFC" w14:textId="77777777" w:rsidR="00F04218" w:rsidRDefault="00F04218" w:rsidP="00F04218">
      <w:bookmarkStart w:id="151" w:name="_Toc420717898"/>
      <w:bookmarkStart w:id="152" w:name="_Toc420718783"/>
    </w:p>
    <w:p w14:paraId="3D0186F6" w14:textId="444D66EB" w:rsidR="00B847C7" w:rsidRDefault="00B847C7" w:rsidP="0097733A">
      <w:pPr>
        <w:pStyle w:val="Ttulo3"/>
        <w:numPr>
          <w:ilvl w:val="2"/>
          <w:numId w:val="17"/>
        </w:numPr>
        <w:spacing w:line="360" w:lineRule="auto"/>
        <w:ind w:left="851" w:hanging="851"/>
      </w:pPr>
      <w:bookmarkStart w:id="153" w:name="_Toc420784122"/>
      <w:r>
        <w:t>Tecnología Web</w:t>
      </w:r>
      <w:bookmarkEnd w:id="153"/>
    </w:p>
    <w:p w14:paraId="24C8E969" w14:textId="1BE86E0C" w:rsidR="00B847C7" w:rsidRDefault="00B847C7" w:rsidP="00C92B8A">
      <w:pPr>
        <w:pStyle w:val="Ttulo4"/>
        <w:numPr>
          <w:ilvl w:val="3"/>
          <w:numId w:val="17"/>
        </w:numPr>
        <w:spacing w:line="360" w:lineRule="auto"/>
        <w:ind w:left="1134" w:hanging="1134"/>
      </w:pPr>
      <w:bookmarkStart w:id="154" w:name="_Toc420784123"/>
      <w:r>
        <w:t>World Wide Net</w:t>
      </w:r>
      <w:bookmarkEnd w:id="154"/>
    </w:p>
    <w:p w14:paraId="4AAF20C2" w14:textId="77777777" w:rsidR="00B847C7" w:rsidRDefault="00B847C7" w:rsidP="00C92B8A">
      <w:pPr>
        <w:spacing w:line="360" w:lineRule="auto"/>
      </w:pPr>
      <w:r>
        <w:t>En informática, la World Wide Web (WWW) o Red informática mundial comúnmente conocida como la Web, es un sistema de distribución de documentos de hipertexto o hipermedios interconectados y accesibles vía Internet. Con un navegador web, un usuario visualiza sitios web compuestos de páginas web que pueden contener texto, imágenes, vídeos u otros contenidos multimedia, y navega a través de esas páginas usando hiperenlaces.</w:t>
      </w:r>
    </w:p>
    <w:p w14:paraId="3B88947C" w14:textId="77777777" w:rsidR="00B847C7" w:rsidRDefault="00B847C7" w:rsidP="00C92B8A">
      <w:pPr>
        <w:spacing w:line="360" w:lineRule="auto"/>
      </w:pPr>
      <w:r>
        <w:t xml:space="preserve">La Web se desarrolló entre marzo de 1989 y diciembre de 1990 por el inglés Tim Berners-Lee con la ayuda del belga Robert Cailliau mientras trabajaban en el CERN en Ginebra, Suiza, y publicado en 1992. Desde entonces, Berners-Lee ha jugado un papel activo guiando el desarrollo de estándares Web (como los lenguajes de marcado con los que se crean las páginas web), y en los últimos años ha abogado por su visión de una Web semántica. </w:t>
      </w:r>
    </w:p>
    <w:p w14:paraId="01B52301" w14:textId="23D6A770" w:rsidR="00B847C7" w:rsidRDefault="00B847C7" w:rsidP="00C92B8A">
      <w:pPr>
        <w:pStyle w:val="Ttulo4"/>
        <w:numPr>
          <w:ilvl w:val="3"/>
          <w:numId w:val="17"/>
        </w:numPr>
        <w:spacing w:line="360" w:lineRule="auto"/>
        <w:ind w:left="1134" w:hanging="1134"/>
      </w:pPr>
      <w:bookmarkStart w:id="155" w:name="_Toc420784124"/>
      <w:r>
        <w:t>Funcionamientos de la Web</w:t>
      </w:r>
      <w:bookmarkEnd w:id="155"/>
    </w:p>
    <w:p w14:paraId="1D0C9B8E" w14:textId="77777777" w:rsidR="00B847C7" w:rsidRDefault="00B847C7" w:rsidP="00C92B8A">
      <w:pPr>
        <w:spacing w:line="360" w:lineRule="auto"/>
      </w:pPr>
      <w:r>
        <w:t>El primer paso consiste en traducir la parte nombre del servidor de la URL en una dirección IP usando la base de datos distribuida de Internet conocida como DNS. Esta dirección IP es necesaria para contactar con el servidor web y poder enviarle paquetes de datos.</w:t>
      </w:r>
    </w:p>
    <w:p w14:paraId="07B8674A" w14:textId="77777777" w:rsidR="00B847C7" w:rsidRDefault="00B847C7" w:rsidP="00C92B8A">
      <w:pPr>
        <w:spacing w:line="360" w:lineRule="auto"/>
      </w:pPr>
      <w:r>
        <w:t>El siguiente paso es enviar una petición HTTP al servidor web solicitando el recurso. En el caso de una página web típica, primero se solicita el texto HTML y luego es inmediatamente analizado por el navegador, el cual, después, hace peticiones adicionales para los gráficos y otros ficheros que formen parte de la página. Las estadísticas de popularidad de un sitio web normalmente están basadas en el número de páginas vistas o las peticiones de servidor asociadas, o peticiones de fichero, que tienen lugar.</w:t>
      </w:r>
    </w:p>
    <w:p w14:paraId="485F3E0D" w14:textId="77777777" w:rsidR="00B847C7" w:rsidRDefault="00B847C7" w:rsidP="00C92B8A">
      <w:pPr>
        <w:spacing w:line="360" w:lineRule="auto"/>
      </w:pPr>
      <w:r>
        <w:t>Al recibir los ficheros solicitados desde el servidor web, el navegador representa (renderiza) la página tal y como se describe en el código HTML, el CSS y otros lenguajes web. Al final se incorporan las imágenes y otros recursos para producir la página que ve el usuario en su pantalla.</w:t>
      </w:r>
    </w:p>
    <w:p w14:paraId="08DC4D18" w14:textId="77777777" w:rsidR="00B847C7" w:rsidRDefault="00B847C7" w:rsidP="00C92B8A">
      <w:pPr>
        <w:spacing w:line="360" w:lineRule="auto"/>
      </w:pPr>
      <w:r>
        <w:t>Las tecnologías web implican un conjunto de herramientas que nos facilitarán lograr mejores resultados a la hora del desarrollo de un sitio web.</w:t>
      </w:r>
    </w:p>
    <w:p w14:paraId="0686596E" w14:textId="76B6905D" w:rsidR="00B847C7" w:rsidRDefault="00B847C7" w:rsidP="00C92B8A">
      <w:pPr>
        <w:pStyle w:val="Ttulo4"/>
        <w:numPr>
          <w:ilvl w:val="3"/>
          <w:numId w:val="17"/>
        </w:numPr>
        <w:ind w:left="1134" w:hanging="1134"/>
      </w:pPr>
      <w:bookmarkStart w:id="156" w:name="_Toc420784125"/>
      <w:r>
        <w:t>Navegadores web</w:t>
      </w:r>
      <w:bookmarkEnd w:id="156"/>
    </w:p>
    <w:p w14:paraId="6B217DEA" w14:textId="49A99C44" w:rsidR="00B847C7" w:rsidRDefault="00B847C7" w:rsidP="00C92B8A">
      <w:pPr>
        <w:pStyle w:val="Prrafodelista"/>
        <w:numPr>
          <w:ilvl w:val="0"/>
          <w:numId w:val="30"/>
        </w:numPr>
        <w:spacing w:line="360" w:lineRule="auto"/>
      </w:pPr>
      <w:r>
        <w:t>Google Chrome</w:t>
      </w:r>
    </w:p>
    <w:p w14:paraId="7EE8799B" w14:textId="433D8735" w:rsidR="00B847C7" w:rsidRDefault="00B847C7" w:rsidP="00C92B8A">
      <w:pPr>
        <w:pStyle w:val="Prrafodelista"/>
        <w:numPr>
          <w:ilvl w:val="0"/>
          <w:numId w:val="30"/>
        </w:numPr>
        <w:spacing w:line="360" w:lineRule="auto"/>
      </w:pPr>
      <w:r>
        <w:t>Mozilla Firefox</w:t>
      </w:r>
    </w:p>
    <w:p w14:paraId="378E3C66" w14:textId="45608443" w:rsidR="00B847C7" w:rsidRDefault="00B847C7" w:rsidP="00C92B8A">
      <w:pPr>
        <w:pStyle w:val="Prrafodelista"/>
        <w:numPr>
          <w:ilvl w:val="0"/>
          <w:numId w:val="30"/>
        </w:numPr>
        <w:spacing w:line="360" w:lineRule="auto"/>
      </w:pPr>
      <w:r>
        <w:t>Amaya</w:t>
      </w:r>
    </w:p>
    <w:p w14:paraId="66AFF017" w14:textId="6F4D0E53" w:rsidR="00B847C7" w:rsidRDefault="00B847C7" w:rsidP="00C92B8A">
      <w:pPr>
        <w:pStyle w:val="Prrafodelista"/>
        <w:numPr>
          <w:ilvl w:val="0"/>
          <w:numId w:val="30"/>
        </w:numPr>
        <w:spacing w:line="360" w:lineRule="auto"/>
      </w:pPr>
      <w:r>
        <w:t>Epiphany</w:t>
      </w:r>
    </w:p>
    <w:p w14:paraId="069A96CC" w14:textId="3F774E9E" w:rsidR="00B847C7" w:rsidRDefault="00B847C7" w:rsidP="00C92B8A">
      <w:pPr>
        <w:pStyle w:val="Prrafodelista"/>
        <w:numPr>
          <w:ilvl w:val="0"/>
          <w:numId w:val="30"/>
        </w:numPr>
        <w:spacing w:line="360" w:lineRule="auto"/>
      </w:pPr>
      <w:r>
        <w:t>Galeon</w:t>
      </w:r>
    </w:p>
    <w:p w14:paraId="7397CDEC" w14:textId="5A757AF1" w:rsidR="00B847C7" w:rsidRDefault="00B847C7" w:rsidP="00C92B8A">
      <w:pPr>
        <w:pStyle w:val="Prrafodelista"/>
        <w:numPr>
          <w:ilvl w:val="0"/>
          <w:numId w:val="30"/>
        </w:numPr>
        <w:spacing w:line="360" w:lineRule="auto"/>
      </w:pPr>
      <w:r>
        <w:t>Internet Explorer sobre Windows</w:t>
      </w:r>
    </w:p>
    <w:p w14:paraId="21C3D152" w14:textId="4F29C082" w:rsidR="00B847C7" w:rsidRDefault="00B847C7" w:rsidP="00C92B8A">
      <w:pPr>
        <w:pStyle w:val="Prrafodelista"/>
        <w:numPr>
          <w:ilvl w:val="0"/>
          <w:numId w:val="30"/>
        </w:numPr>
        <w:spacing w:line="360" w:lineRule="auto"/>
      </w:pPr>
      <w:r>
        <w:t>Konqueror sobre linux</w:t>
      </w:r>
    </w:p>
    <w:p w14:paraId="7041F08E" w14:textId="55604F8A" w:rsidR="00B847C7" w:rsidRDefault="00B847C7" w:rsidP="00C92B8A">
      <w:pPr>
        <w:pStyle w:val="Prrafodelista"/>
        <w:numPr>
          <w:ilvl w:val="0"/>
          <w:numId w:val="30"/>
        </w:numPr>
        <w:spacing w:line="360" w:lineRule="auto"/>
      </w:pPr>
      <w:r>
        <w:t>Lynx sobre linux</w:t>
      </w:r>
    </w:p>
    <w:p w14:paraId="2CB67983" w14:textId="611F7D7C" w:rsidR="00B847C7" w:rsidRDefault="00B847C7" w:rsidP="00C92B8A">
      <w:pPr>
        <w:pStyle w:val="Prrafodelista"/>
        <w:numPr>
          <w:ilvl w:val="0"/>
          <w:numId w:val="30"/>
        </w:numPr>
        <w:spacing w:line="360" w:lineRule="auto"/>
      </w:pPr>
      <w:r>
        <w:t>Netscape Navigator</w:t>
      </w:r>
    </w:p>
    <w:p w14:paraId="6F606F3A" w14:textId="3F626DBD" w:rsidR="00B847C7" w:rsidRDefault="00B847C7" w:rsidP="00C92B8A">
      <w:pPr>
        <w:pStyle w:val="Prrafodelista"/>
        <w:numPr>
          <w:ilvl w:val="0"/>
          <w:numId w:val="30"/>
        </w:numPr>
        <w:spacing w:line="360" w:lineRule="auto"/>
      </w:pPr>
      <w:r>
        <w:t>Opera</w:t>
      </w:r>
    </w:p>
    <w:p w14:paraId="6197FFB3" w14:textId="710DE937" w:rsidR="00B847C7" w:rsidRDefault="00B847C7" w:rsidP="00C92B8A">
      <w:pPr>
        <w:pStyle w:val="Prrafodelista"/>
        <w:numPr>
          <w:ilvl w:val="0"/>
          <w:numId w:val="30"/>
        </w:numPr>
        <w:spacing w:line="360" w:lineRule="auto"/>
      </w:pPr>
      <w:r>
        <w:t>Safari</w:t>
      </w:r>
    </w:p>
    <w:p w14:paraId="78D01A3E" w14:textId="74511CBF" w:rsidR="00B847C7" w:rsidRDefault="00B847C7" w:rsidP="00080E5B">
      <w:pPr>
        <w:pStyle w:val="Prrafodelista"/>
        <w:numPr>
          <w:ilvl w:val="0"/>
          <w:numId w:val="30"/>
        </w:numPr>
        <w:spacing w:line="360" w:lineRule="auto"/>
      </w:pPr>
      <w:r>
        <w:t>Seamonkey</w:t>
      </w:r>
    </w:p>
    <w:p w14:paraId="628BB861" w14:textId="7F74D841" w:rsidR="00B847C7" w:rsidRDefault="00B847C7" w:rsidP="00C92B8A">
      <w:pPr>
        <w:pStyle w:val="Prrafodelista"/>
        <w:numPr>
          <w:ilvl w:val="0"/>
          <w:numId w:val="30"/>
        </w:numPr>
        <w:spacing w:line="360" w:lineRule="auto"/>
      </w:pPr>
      <w:r>
        <w:t>Flock</w:t>
      </w:r>
    </w:p>
    <w:p w14:paraId="252D44D2" w14:textId="07246063" w:rsidR="00B847C7" w:rsidRDefault="00B847C7" w:rsidP="00C92B8A">
      <w:pPr>
        <w:pStyle w:val="Prrafodelista"/>
        <w:numPr>
          <w:ilvl w:val="0"/>
          <w:numId w:val="30"/>
        </w:numPr>
        <w:spacing w:line="360" w:lineRule="auto"/>
      </w:pPr>
      <w:r>
        <w:t>Arora</w:t>
      </w:r>
    </w:p>
    <w:p w14:paraId="54B5EF20" w14:textId="1AB5FA1A" w:rsidR="00B847C7" w:rsidRDefault="00B847C7" w:rsidP="00C92B8A">
      <w:pPr>
        <w:pStyle w:val="Prrafodelista"/>
        <w:numPr>
          <w:ilvl w:val="0"/>
          <w:numId w:val="30"/>
        </w:numPr>
        <w:spacing w:line="360" w:lineRule="auto"/>
      </w:pPr>
      <w:r>
        <w:t>K-Meleon</w:t>
      </w:r>
    </w:p>
    <w:p w14:paraId="670D6873" w14:textId="77777777" w:rsidR="00C92B8A" w:rsidRDefault="00C92B8A" w:rsidP="00C92B8A">
      <w:pPr>
        <w:pStyle w:val="Prrafodelista"/>
        <w:numPr>
          <w:ilvl w:val="0"/>
          <w:numId w:val="30"/>
        </w:numPr>
        <w:spacing w:line="360" w:lineRule="auto"/>
      </w:pPr>
      <w:r>
        <w:t>Orca Brows</w:t>
      </w:r>
    </w:p>
    <w:p w14:paraId="3473BD5A" w14:textId="086CDF0B" w:rsidR="00B847C7" w:rsidRDefault="00B847C7" w:rsidP="00080E5B">
      <w:pPr>
        <w:pStyle w:val="Prrafodelista"/>
        <w:numPr>
          <w:ilvl w:val="0"/>
          <w:numId w:val="30"/>
        </w:numPr>
        <w:spacing w:after="0" w:line="360" w:lineRule="auto"/>
      </w:pPr>
      <w:r>
        <w:t>Avant Browser</w:t>
      </w:r>
    </w:p>
    <w:p w14:paraId="5733F3FF" w14:textId="40DEAEDB" w:rsidR="00B847C7" w:rsidRDefault="00B847C7" w:rsidP="00080E5B">
      <w:pPr>
        <w:pStyle w:val="Ttulo4"/>
        <w:numPr>
          <w:ilvl w:val="3"/>
          <w:numId w:val="17"/>
        </w:numPr>
        <w:spacing w:before="0"/>
        <w:ind w:left="1134" w:hanging="1134"/>
      </w:pPr>
      <w:bookmarkStart w:id="157" w:name="_Toc420784126"/>
      <w:r>
        <w:t>Servidores web</w:t>
      </w:r>
      <w:bookmarkEnd w:id="157"/>
    </w:p>
    <w:p w14:paraId="7F24505B" w14:textId="349D5A48" w:rsidR="00B847C7" w:rsidRDefault="00B847C7" w:rsidP="00C92B8A">
      <w:pPr>
        <w:pStyle w:val="Prrafodelista"/>
        <w:numPr>
          <w:ilvl w:val="0"/>
          <w:numId w:val="31"/>
        </w:numPr>
        <w:spacing w:line="360" w:lineRule="auto"/>
      </w:pPr>
      <w:r>
        <w:t xml:space="preserve">Servidor HTTP Apache </w:t>
      </w:r>
    </w:p>
    <w:p w14:paraId="2F2BA148" w14:textId="55329C7E" w:rsidR="00B847C7" w:rsidRDefault="00B847C7" w:rsidP="00C92B8A">
      <w:pPr>
        <w:pStyle w:val="Prrafodelista"/>
        <w:numPr>
          <w:ilvl w:val="0"/>
          <w:numId w:val="31"/>
        </w:numPr>
        <w:spacing w:line="360" w:lineRule="auto"/>
      </w:pPr>
      <w:r>
        <w:t>Servidor HTTP Cherokee</w:t>
      </w:r>
    </w:p>
    <w:p w14:paraId="37D70220" w14:textId="73F9BC2C" w:rsidR="00B847C7" w:rsidRDefault="00B847C7" w:rsidP="00C92B8A">
      <w:pPr>
        <w:pStyle w:val="Prrafodelista"/>
        <w:numPr>
          <w:ilvl w:val="0"/>
          <w:numId w:val="31"/>
        </w:numPr>
        <w:spacing w:line="360" w:lineRule="auto"/>
      </w:pPr>
      <w:r>
        <w:t>nginx</w:t>
      </w:r>
    </w:p>
    <w:p w14:paraId="408FD08E" w14:textId="77777777" w:rsidR="00C92B8A" w:rsidRDefault="00B847C7" w:rsidP="00B847C7">
      <w:pPr>
        <w:pStyle w:val="Prrafodelista"/>
        <w:numPr>
          <w:ilvl w:val="0"/>
          <w:numId w:val="31"/>
        </w:numPr>
        <w:spacing w:line="360" w:lineRule="auto"/>
      </w:pPr>
      <w:r>
        <w:t>IIS</w:t>
      </w:r>
    </w:p>
    <w:p w14:paraId="21084D23" w14:textId="6840B086" w:rsidR="00B847C7" w:rsidRDefault="00B847C7" w:rsidP="00080E5B">
      <w:pPr>
        <w:pStyle w:val="Prrafodelista"/>
        <w:numPr>
          <w:ilvl w:val="0"/>
          <w:numId w:val="31"/>
        </w:numPr>
        <w:spacing w:after="0" w:line="360" w:lineRule="auto"/>
      </w:pPr>
      <w:r>
        <w:t>lighttpd</w:t>
      </w:r>
    </w:p>
    <w:p w14:paraId="5684050A" w14:textId="75523F46" w:rsidR="00B847C7" w:rsidRDefault="00B847C7" w:rsidP="00080E5B">
      <w:pPr>
        <w:pStyle w:val="Ttulo4"/>
        <w:numPr>
          <w:ilvl w:val="3"/>
          <w:numId w:val="17"/>
        </w:numPr>
        <w:spacing w:before="0"/>
        <w:ind w:left="1134" w:hanging="1134"/>
      </w:pPr>
      <w:bookmarkStart w:id="158" w:name="_Toc420784127"/>
      <w:r>
        <w:t>Otras tecnologías</w:t>
      </w:r>
      <w:bookmarkEnd w:id="158"/>
    </w:p>
    <w:p w14:paraId="21C23BDB" w14:textId="07EBB86B" w:rsidR="00B847C7" w:rsidRDefault="00B847C7" w:rsidP="00C92B8A">
      <w:pPr>
        <w:pStyle w:val="Prrafodelista"/>
        <w:numPr>
          <w:ilvl w:val="0"/>
          <w:numId w:val="32"/>
        </w:numPr>
        <w:spacing w:line="360" w:lineRule="auto"/>
      </w:pPr>
      <w:r>
        <w:t>OAI-PMH</w:t>
      </w:r>
    </w:p>
    <w:p w14:paraId="337F17A0" w14:textId="725DD2EB" w:rsidR="00B847C7" w:rsidRDefault="00B847C7" w:rsidP="00C92B8A">
      <w:pPr>
        <w:pStyle w:val="Prrafodelista"/>
        <w:numPr>
          <w:ilvl w:val="0"/>
          <w:numId w:val="32"/>
        </w:numPr>
        <w:spacing w:line="360" w:lineRule="auto"/>
      </w:pPr>
      <w:r>
        <w:t>CFM Coldfusion</w:t>
      </w:r>
    </w:p>
    <w:p w14:paraId="2DBA3183" w14:textId="4AE0E664" w:rsidR="00B847C7" w:rsidRDefault="00B847C7" w:rsidP="00C92B8A">
      <w:pPr>
        <w:pStyle w:val="Prrafodelista"/>
        <w:numPr>
          <w:ilvl w:val="0"/>
          <w:numId w:val="32"/>
        </w:numPr>
        <w:spacing w:line="360" w:lineRule="auto"/>
      </w:pPr>
      <w:r>
        <w:t>DHTML</w:t>
      </w:r>
    </w:p>
    <w:p w14:paraId="5B0A4701" w14:textId="2D4B565F" w:rsidR="00B847C7" w:rsidRDefault="00B847C7" w:rsidP="00C92B8A">
      <w:pPr>
        <w:pStyle w:val="Prrafodelista"/>
        <w:numPr>
          <w:ilvl w:val="0"/>
          <w:numId w:val="32"/>
        </w:numPr>
        <w:spacing w:line="360" w:lineRule="auto"/>
      </w:pPr>
      <w:r>
        <w:t>PHP</w:t>
      </w:r>
    </w:p>
    <w:p w14:paraId="3452D817" w14:textId="6BD73C82" w:rsidR="00B847C7" w:rsidRDefault="00B847C7" w:rsidP="00C92B8A">
      <w:pPr>
        <w:pStyle w:val="Prrafodelista"/>
        <w:numPr>
          <w:ilvl w:val="0"/>
          <w:numId w:val="32"/>
        </w:numPr>
        <w:spacing w:line="360" w:lineRule="auto"/>
      </w:pPr>
      <w:r>
        <w:t>ASP</w:t>
      </w:r>
    </w:p>
    <w:p w14:paraId="6938C551" w14:textId="75CEA496" w:rsidR="00B847C7" w:rsidRDefault="00B847C7" w:rsidP="00C92B8A">
      <w:pPr>
        <w:pStyle w:val="Prrafodelista"/>
        <w:numPr>
          <w:ilvl w:val="0"/>
          <w:numId w:val="32"/>
        </w:numPr>
        <w:spacing w:line="360" w:lineRule="auto"/>
      </w:pPr>
      <w:r>
        <w:t>CGI</w:t>
      </w:r>
    </w:p>
    <w:p w14:paraId="49A35DC5" w14:textId="78838BA1" w:rsidR="00C92B8A" w:rsidRDefault="00B847C7" w:rsidP="00C92B8A">
      <w:pPr>
        <w:pStyle w:val="Prrafodelista"/>
        <w:numPr>
          <w:ilvl w:val="0"/>
          <w:numId w:val="32"/>
        </w:numPr>
        <w:spacing w:line="360" w:lineRule="auto"/>
      </w:pPr>
      <w:r>
        <w:t>JSP (Tecnología Java )</w:t>
      </w:r>
    </w:p>
    <w:p w14:paraId="2DADB67E" w14:textId="1B51184C" w:rsidR="00B847C7" w:rsidRDefault="00B847C7" w:rsidP="00C92B8A">
      <w:pPr>
        <w:pStyle w:val="Prrafodelista"/>
        <w:numPr>
          <w:ilvl w:val="0"/>
          <w:numId w:val="32"/>
        </w:numPr>
        <w:spacing w:line="360" w:lineRule="auto"/>
      </w:pPr>
      <w:r>
        <w:t>.NET</w:t>
      </w:r>
    </w:p>
    <w:p w14:paraId="1149380E" w14:textId="334D8229" w:rsidR="00B847C7" w:rsidRDefault="00B847C7" w:rsidP="00C92B8A">
      <w:pPr>
        <w:pStyle w:val="Ttulo4"/>
        <w:numPr>
          <w:ilvl w:val="3"/>
          <w:numId w:val="17"/>
        </w:numPr>
        <w:ind w:left="1134" w:hanging="1134"/>
      </w:pPr>
      <w:bookmarkStart w:id="159" w:name="_Toc420784128"/>
      <w:r>
        <w:t>HTML (HyperText Markup Language)</w:t>
      </w:r>
      <w:bookmarkEnd w:id="159"/>
    </w:p>
    <w:p w14:paraId="40F83B0A" w14:textId="77777777" w:rsidR="00B847C7" w:rsidRDefault="00B847C7" w:rsidP="00C92B8A">
      <w:pPr>
        <w:spacing w:line="360" w:lineRule="auto"/>
      </w:pPr>
      <w:r>
        <w:t xml:space="preserve">HTML, siglas de HyperText Markup Language («lenguaje de marcas de hipertexto»),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videos, entre otros. Es un estándar a cargo de la W3C, organización dedicada a la estandarización de casi todas las tecnologías ligadas a la web, sobre todo en lo referente a su escritura e interpretación. </w:t>
      </w:r>
    </w:p>
    <w:p w14:paraId="11DA5C8E" w14:textId="6DE103FD" w:rsidR="00536F5E" w:rsidRDefault="00536F5E" w:rsidP="00536F5E">
      <w:pPr>
        <w:pStyle w:val="Ttulo4"/>
        <w:numPr>
          <w:ilvl w:val="3"/>
          <w:numId w:val="17"/>
        </w:numPr>
        <w:ind w:left="1134" w:hanging="1134"/>
      </w:pPr>
      <w:bookmarkStart w:id="160" w:name="_Toc420784129"/>
      <w:r>
        <w:t>Javascript</w:t>
      </w:r>
      <w:bookmarkEnd w:id="160"/>
    </w:p>
    <w:p w14:paraId="011D65F1" w14:textId="77777777" w:rsidR="00536F5E" w:rsidRDefault="00536F5E" w:rsidP="00536F5E">
      <w:pPr>
        <w:spacing w:line="360" w:lineRule="auto"/>
      </w:pPr>
      <w:r>
        <w:t>JavaScript (abreviado comúnmente "JS") es un lenguaje de programación interpretado, dialecto del estándar ECMAScript. Se define como orientado a objetos, basado en prototipos, imperativo, débilmente tipado y dinámico.</w:t>
      </w:r>
    </w:p>
    <w:p w14:paraId="5FDC846C" w14:textId="77777777" w:rsidR="00536F5E" w:rsidRDefault="00536F5E" w:rsidP="00536F5E">
      <w:pPr>
        <w:spacing w:line="360" w:lineRule="auto"/>
      </w:pPr>
      <w:r>
        <w:t>Se utiliza principalmente en su forma del lado del cliente (client-side), implementado como parte de un navegador web permitiendo mejoras en la interfaz de usuario y páginas web dinámicas4 aunque existe una forma de JavaScript del lado del servidor (Server-side JavaScript o SSJS). Su uso en aplicaciones externas a la web, por ejemplo en documentos PDF, aplicaciones de escritorio (mayoritariamente widgets) es también significativo.</w:t>
      </w:r>
    </w:p>
    <w:p w14:paraId="29D11414" w14:textId="77777777" w:rsidR="00536F5E" w:rsidRDefault="00536F5E" w:rsidP="00536F5E">
      <w:pPr>
        <w:spacing w:line="360" w:lineRule="auto"/>
      </w:pPr>
      <w:r>
        <w:t>JavaScript se diseñó con una sintaxis similar al C, aunque adopta nombres y convenciones del lenguaje de programación Java. Sin embargo Java y JavaScript no están relacionados y tienen semánticas y propósitos diferentes.</w:t>
      </w:r>
    </w:p>
    <w:p w14:paraId="54FC1756" w14:textId="77777777" w:rsidR="00536F5E" w:rsidRDefault="00536F5E" w:rsidP="00536F5E">
      <w:pPr>
        <w:spacing w:line="360" w:lineRule="auto"/>
      </w:pPr>
      <w:r>
        <w:t>Todos los navegadores modernos interpretan el código JavaScript integrado en las páginas web. Para interactuar con una página web se provee al lenguaje JavaScript de una implementación del Document Object Model (DOM).</w:t>
      </w:r>
    </w:p>
    <w:p w14:paraId="1067FF11" w14:textId="66181070" w:rsidR="00536F5E" w:rsidRDefault="00536F5E" w:rsidP="00536F5E">
      <w:pPr>
        <w:spacing w:line="360" w:lineRule="auto"/>
      </w:pPr>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14:paraId="5D9BA922" w14:textId="698E0581" w:rsidR="00B847C7" w:rsidRDefault="00B847C7" w:rsidP="00C92B8A">
      <w:pPr>
        <w:pStyle w:val="Ttulo4"/>
        <w:numPr>
          <w:ilvl w:val="3"/>
          <w:numId w:val="17"/>
        </w:numPr>
        <w:spacing w:line="360" w:lineRule="auto"/>
        <w:ind w:left="1134" w:hanging="1134"/>
      </w:pPr>
      <w:bookmarkStart w:id="161" w:name="_Toc420784130"/>
      <w:r>
        <w:t>PHP</w:t>
      </w:r>
      <w:bookmarkEnd w:id="161"/>
    </w:p>
    <w:p w14:paraId="37B46F3E" w14:textId="77777777" w:rsidR="00B847C7" w:rsidRDefault="00B847C7" w:rsidP="00C92B8A">
      <w:pPr>
        <w:spacing w:line="360" w:lineRule="auto"/>
      </w:pPr>
      <w:r>
        <w: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14:paraId="201C7AF6" w14:textId="77777777" w:rsidR="00B847C7" w:rsidRDefault="00B847C7" w:rsidP="00C92B8A">
      <w:pPr>
        <w:spacing w:line="360" w:lineRule="auto"/>
      </w:pPr>
      <w:r>
        <w:t>PHP se considera uno de los lenguajes más flexibles, potentes y de alto rendimiento conocidos hasta el día de hoy, lo que ha atraído el interés de múltiples sitios con gran demanda de tráfico.</w:t>
      </w:r>
    </w:p>
    <w:p w14:paraId="7FA5F63F" w14:textId="77777777" w:rsidR="00B847C7" w:rsidRDefault="00B847C7" w:rsidP="00C92B8A">
      <w:pPr>
        <w:pStyle w:val="Ttulo5"/>
        <w:spacing w:line="360" w:lineRule="auto"/>
      </w:pPr>
      <w:r>
        <w:t>Características</w:t>
      </w:r>
    </w:p>
    <w:p w14:paraId="1CE4C8A6" w14:textId="3953940F" w:rsidR="00B847C7" w:rsidRDefault="00B847C7" w:rsidP="00C92B8A">
      <w:pPr>
        <w:pStyle w:val="Prrafodelista"/>
        <w:numPr>
          <w:ilvl w:val="0"/>
          <w:numId w:val="33"/>
        </w:numPr>
        <w:spacing w:line="360" w:lineRule="auto"/>
      </w:pPr>
      <w:r>
        <w:t>Orientado al desarrollo de aplicaciones web dinámicas con acceso a información almacenada en una base de datos.</w:t>
      </w:r>
    </w:p>
    <w:p w14:paraId="0FF2423A" w14:textId="16C02270" w:rsidR="00B847C7" w:rsidRDefault="00B847C7" w:rsidP="00C92B8A">
      <w:pPr>
        <w:pStyle w:val="Prrafodelista"/>
        <w:numPr>
          <w:ilvl w:val="0"/>
          <w:numId w:val="33"/>
        </w:numPr>
        <w:spacing w:line="360" w:lineRule="auto"/>
      </w:pPr>
      <w:r>
        <w:t>Es considerado un lenguaje fácil de aprender, ya que en su desarrollo se simplificaron distintas especificaciones, como es el caso de la definición de las variables primitivas, ejemplo que se hace evidente en el uso de php arrays.</w:t>
      </w:r>
    </w:p>
    <w:p w14:paraId="5BE36E34" w14:textId="20E99A51" w:rsidR="00B847C7" w:rsidRDefault="00B847C7" w:rsidP="00C92B8A">
      <w:pPr>
        <w:pStyle w:val="Prrafodelista"/>
        <w:numPr>
          <w:ilvl w:val="0"/>
          <w:numId w:val="33"/>
        </w:numPr>
        <w:spacing w:line="360" w:lineRule="auto"/>
      </w:pPr>
      <w:r>
        <w:t>El código fuente escrito en PHP es invisible al navegador web y al cliente, ya que es el servidor el que se encarga de ejecutar el código y enviar su resultado HTML al navegador. Esto hace que la programación en PHP sea segura y confiable.</w:t>
      </w:r>
    </w:p>
    <w:p w14:paraId="3F07B781" w14:textId="76866A6B" w:rsidR="00B847C7" w:rsidRDefault="00B847C7" w:rsidP="00C92B8A">
      <w:pPr>
        <w:pStyle w:val="Prrafodelista"/>
        <w:numPr>
          <w:ilvl w:val="0"/>
          <w:numId w:val="33"/>
        </w:numPr>
        <w:spacing w:line="360" w:lineRule="auto"/>
      </w:pPr>
      <w:r>
        <w:t>Capacidad de conexión con la mayoría de los motores de base de datos que se utilizan en la actualidad, destaca su conectividad con MySQL y PostgreSQL.</w:t>
      </w:r>
    </w:p>
    <w:p w14:paraId="261797F2" w14:textId="37E789AF" w:rsidR="00B847C7" w:rsidRDefault="00B847C7" w:rsidP="00C92B8A">
      <w:pPr>
        <w:pStyle w:val="Prrafodelista"/>
        <w:numPr>
          <w:ilvl w:val="0"/>
          <w:numId w:val="33"/>
        </w:numPr>
        <w:spacing w:line="360" w:lineRule="auto"/>
      </w:pPr>
      <w:r>
        <w:t>Capacidad de expandir su potencial utilizando módulos (llamados ext's o extensiones).</w:t>
      </w:r>
    </w:p>
    <w:p w14:paraId="722CEEB6" w14:textId="53F53E63" w:rsidR="00B847C7" w:rsidRDefault="00B847C7" w:rsidP="00C92B8A">
      <w:pPr>
        <w:pStyle w:val="Prrafodelista"/>
        <w:numPr>
          <w:ilvl w:val="0"/>
          <w:numId w:val="33"/>
        </w:numPr>
        <w:spacing w:line="360" w:lineRule="auto"/>
      </w:pPr>
      <w:r>
        <w:t>Posee una amplia documentación en su sitio web oficial, entre la cual se destaca que todas las funciones del sistema están explicadas y ejemplificadas en un único archivo de ayuda.</w:t>
      </w:r>
    </w:p>
    <w:p w14:paraId="40CEA71D" w14:textId="2651DFA5" w:rsidR="00B847C7" w:rsidRDefault="00B847C7" w:rsidP="00C92B8A">
      <w:pPr>
        <w:pStyle w:val="Prrafodelista"/>
        <w:numPr>
          <w:ilvl w:val="0"/>
          <w:numId w:val="33"/>
        </w:numPr>
        <w:spacing w:line="360" w:lineRule="auto"/>
      </w:pPr>
      <w:r>
        <w:t>Es libre, por lo que se presenta como una alternativa de fácil acceso para todos.</w:t>
      </w:r>
    </w:p>
    <w:p w14:paraId="52EDEC0F" w14:textId="69225B47" w:rsidR="00B847C7" w:rsidRDefault="00B847C7" w:rsidP="00C92B8A">
      <w:pPr>
        <w:pStyle w:val="Prrafodelista"/>
        <w:numPr>
          <w:ilvl w:val="0"/>
          <w:numId w:val="33"/>
        </w:numPr>
        <w:spacing w:line="360" w:lineRule="auto"/>
      </w:pPr>
      <w:r>
        <w:t>Permite aplicar técnicas de programación orientada a objetos.</w:t>
      </w:r>
    </w:p>
    <w:p w14:paraId="0C85E434" w14:textId="71FDBB03" w:rsidR="00B847C7" w:rsidRDefault="00B847C7" w:rsidP="00C92B8A">
      <w:pPr>
        <w:pStyle w:val="Prrafodelista"/>
        <w:numPr>
          <w:ilvl w:val="0"/>
          <w:numId w:val="33"/>
        </w:numPr>
        <w:spacing w:line="360" w:lineRule="auto"/>
      </w:pPr>
      <w:r>
        <w:t>No requiere definición de tipos de variables aunque sus variables se pueden evaluar también por el tipo que estén manejando en tiempo de ejecución.</w:t>
      </w:r>
    </w:p>
    <w:p w14:paraId="07904FD3" w14:textId="7837CF6A" w:rsidR="00B847C7" w:rsidRDefault="00B847C7" w:rsidP="00C92B8A">
      <w:pPr>
        <w:pStyle w:val="Prrafodelista"/>
        <w:numPr>
          <w:ilvl w:val="0"/>
          <w:numId w:val="33"/>
        </w:numPr>
        <w:spacing w:line="360" w:lineRule="auto"/>
      </w:pPr>
      <w:r>
        <w:t>Tiene manejo de excepciones (desde PHP5).</w:t>
      </w:r>
    </w:p>
    <w:p w14:paraId="2209C722" w14:textId="77777777" w:rsidR="00C92B8A" w:rsidRDefault="00B847C7" w:rsidP="00C92B8A">
      <w:pPr>
        <w:pStyle w:val="Prrafodelista"/>
        <w:numPr>
          <w:ilvl w:val="0"/>
          <w:numId w:val="33"/>
        </w:numPr>
        <w:spacing w:line="360" w:lineRule="auto"/>
      </w:pPr>
      <w:r>
        <w:t xml:space="preserve">Si bien PHP no obliga a quien lo usa a seguir una determinada metodología a la hora de programar, </w:t>
      </w:r>
      <w:r w:rsidR="00C92B8A">
        <w:t>aun</w:t>
      </w:r>
      <w:r>
        <w:t xml:space="preserve"> haciéndolo, el programador puede aplicar en su trabajo cualquier técnica de programación o de desarrollo que le permita escribir código ordenado, estructurado y manejable. Un ejemplo de esto son los desarrollos que en PHP se han hecho del patrón de diseño Modelo Vista Controlador (MVC), que permiten separar el tratamiento y acceso a los datos, la lógica de control y la interfaz de usuario en tres componentes independientes.</w:t>
      </w:r>
    </w:p>
    <w:p w14:paraId="77BC8E65" w14:textId="6C2931CD" w:rsidR="00B847C7" w:rsidRDefault="00B847C7" w:rsidP="00C92B8A">
      <w:pPr>
        <w:pStyle w:val="Prrafodelista"/>
        <w:numPr>
          <w:ilvl w:val="0"/>
          <w:numId w:val="33"/>
        </w:numPr>
        <w:spacing w:line="360" w:lineRule="auto"/>
      </w:pPr>
      <w:r>
        <w:t>Debido a su flexibilidad ha tenido una gran acogida como lenguaje base para las aplicaciones WEB de manejo de contenido, y es su uso principal.</w:t>
      </w:r>
    </w:p>
    <w:p w14:paraId="47AEC50B" w14:textId="77777777" w:rsidR="00B847C7" w:rsidRDefault="00B847C7" w:rsidP="00C92B8A">
      <w:pPr>
        <w:pStyle w:val="Ttulo5"/>
        <w:spacing w:line="360" w:lineRule="auto"/>
      </w:pPr>
      <w:r>
        <w:t>Inconvenientes</w:t>
      </w:r>
    </w:p>
    <w:p w14:paraId="16CA1AF4" w14:textId="7734A097" w:rsidR="00B847C7" w:rsidRDefault="00B847C7" w:rsidP="00C92B8A">
      <w:pPr>
        <w:pStyle w:val="Prrafodelista"/>
        <w:numPr>
          <w:ilvl w:val="0"/>
          <w:numId w:val="34"/>
        </w:numPr>
        <w:spacing w:line="360" w:lineRule="auto"/>
      </w:pPr>
      <w:r>
        <w:t>Como es un lenguaje que se interpreta en ejecución, para ciertos usos puede resultar un inconveniente que el código fuente no pueda ser ocultado. La ofuscación es una técnica que puede dificultar la lectura del código pero no necesariamente impide que el código sea examinado.</w:t>
      </w:r>
    </w:p>
    <w:p w14:paraId="6278C1F4" w14:textId="2D3420A8" w:rsidR="00B847C7" w:rsidRDefault="00B847C7" w:rsidP="00C92B8A">
      <w:pPr>
        <w:pStyle w:val="Prrafodelista"/>
        <w:numPr>
          <w:ilvl w:val="0"/>
          <w:numId w:val="34"/>
        </w:numPr>
        <w:spacing w:line="360" w:lineRule="auto"/>
      </w:pPr>
      <w:r>
        <w:t>Debido a que es un lenguaje interpretado, un script en PHP suele funcionar considerablemente más lento que su equivalente en un lenguaje de bajo nivel, sin embargo este inconveniente se puede minimizar con técnicas de caché tanto en archivos como en memoria.</w:t>
      </w:r>
    </w:p>
    <w:p w14:paraId="4DB59A23" w14:textId="394E3889" w:rsidR="00B847C7" w:rsidRDefault="00B847C7" w:rsidP="00C92B8A">
      <w:pPr>
        <w:pStyle w:val="Prrafodelista"/>
        <w:numPr>
          <w:ilvl w:val="0"/>
          <w:numId w:val="34"/>
        </w:numPr>
        <w:spacing w:line="360" w:lineRule="auto"/>
      </w:pPr>
      <w:r>
        <w:t>Las variables al no ser tipificadas dificulta a los diferentes IDEs para ofrecer asistencias para el tipificado del código, aunque esto no es realmente un inconveniente del lenguaje en sí. Esto es solventado por algunos IDEs añadiendo un comentario con el tipo a la declaración de la variable.</w:t>
      </w:r>
    </w:p>
    <w:p w14:paraId="1CA3BA3A" w14:textId="7F69C1F2" w:rsidR="00B847C7" w:rsidRDefault="00B847C7" w:rsidP="006D58AA">
      <w:pPr>
        <w:pStyle w:val="Ttulo4"/>
        <w:numPr>
          <w:ilvl w:val="3"/>
          <w:numId w:val="17"/>
        </w:numPr>
        <w:ind w:left="1134" w:hanging="1134"/>
      </w:pPr>
      <w:bookmarkStart w:id="162" w:name="_Toc420784131"/>
      <w:r>
        <w:t>XAMPP</w:t>
      </w:r>
      <w:r w:rsidR="008B7EDA">
        <w:t xml:space="preserve"> y</w:t>
      </w:r>
      <w:r>
        <w:t xml:space="preserve"> LAMP</w:t>
      </w:r>
      <w:bookmarkEnd w:id="162"/>
    </w:p>
    <w:p w14:paraId="502BFB7E" w14:textId="77777777" w:rsidR="00B847C7" w:rsidRDefault="00B847C7" w:rsidP="00C92B8A">
      <w:pPr>
        <w:spacing w:line="360" w:lineRule="auto"/>
      </w:pPr>
      <w:r>
        <w:t>XAMPP es un servidor independiente de plataforma, software libre, que consiste principalmente en la base de datos MySQL, el servidor Web Apache y los intérpretes para lenguajes de script: PHP y Perl. El nombre proviene del acrónimo de X (para cualquiera de los diferentes sistemas operativos), Apache, MySQL, PHP, Perl. El programa está liberado bajo la licencia GNU y actúa como un servidor Web libre, fácil de usar y capaz de interpretar páginas dinámicas. Actualmente XAMPP está disponible para Microsoft Windows, GNU/Linux, Solaris, y MacOS X.</w:t>
      </w:r>
    </w:p>
    <w:p w14:paraId="425BE1FF" w14:textId="7682BC3C" w:rsidR="00B847C7" w:rsidRDefault="00B847C7" w:rsidP="00C92B8A">
      <w:pPr>
        <w:spacing w:line="360" w:lineRule="auto"/>
      </w:pPr>
      <w:r>
        <w:t>LAMP presenta una funcionalidad parecida a</w:t>
      </w:r>
      <w:r w:rsidR="0072170A">
        <w:t xml:space="preserve"> XAMPP, pero enfocada en Linux.</w:t>
      </w:r>
    </w:p>
    <w:p w14:paraId="47E8ADBE" w14:textId="0E74E332" w:rsidR="00536F5E" w:rsidRDefault="00536F5E" w:rsidP="006D58AA">
      <w:pPr>
        <w:pStyle w:val="Ttulo4"/>
        <w:numPr>
          <w:ilvl w:val="3"/>
          <w:numId w:val="17"/>
        </w:numPr>
        <w:ind w:left="1134" w:hanging="1134"/>
      </w:pPr>
      <w:bookmarkStart w:id="163" w:name="_Toc420784132"/>
      <w:r>
        <w:t>Servidor HTTP APACHE</w:t>
      </w:r>
      <w:bookmarkEnd w:id="163"/>
      <w:r>
        <w:t xml:space="preserve"> </w:t>
      </w:r>
    </w:p>
    <w:p w14:paraId="445E2FC2" w14:textId="77777777" w:rsidR="00536F5E" w:rsidRDefault="00536F5E" w:rsidP="00536F5E">
      <w:pPr>
        <w:spacing w:line="360" w:lineRule="auto"/>
      </w:pPr>
      <w:r>
        <w:t xml:space="preserve">El servidor HTTP Apache es un servidor web HTTP de código abierto, para plataformas Unix (BSD, GNU/Linux, etc.), Microsoft Windows, Macintosh y otras, que implementa el protocolo HTTP/1.1 y la noción de sitio virtual. Cuando comenzó su desarrollo en 1995 se basó inicialmente en código del popular NCSA HTTPd 1.3, pero más tarde fue reescrito por completo. Su nombre se debe a que Behelendorf quería que tuviese la connotación de algo que es firme y enérgico pero no agresivo, y la tribu Apache fue la última en rendirse al que pronto se convertiría en gobierno de EEUU, y en esos momentos la preocupación de su grupo era que llegasen las empresas y "civilizasen" el paisaje que habían creado los primeros ingenieros de internet. Además Apache consistía solamente en un conjunto de parches a aplicar al servidor de NCSA. </w:t>
      </w:r>
    </w:p>
    <w:p w14:paraId="6C5B083B" w14:textId="77777777" w:rsidR="00536F5E" w:rsidRDefault="00536F5E" w:rsidP="00536F5E">
      <w:pPr>
        <w:spacing w:line="360" w:lineRule="auto"/>
      </w:pPr>
      <w:r>
        <w:t>Apache presenta entre otras características altamente configurables, bases de datos de autenticación y negociado de contenido, pero fue criticado por la falta de una interfaz gráfica que ayude en su configuración.</w:t>
      </w:r>
    </w:p>
    <w:p w14:paraId="7B57A8B4" w14:textId="77777777" w:rsidR="00536F5E" w:rsidRDefault="00536F5E" w:rsidP="00536F5E">
      <w:pPr>
        <w:spacing w:line="360" w:lineRule="auto"/>
      </w:pPr>
      <w:r>
        <w:t>Apache tiene amplia aceptación en la red: desde 1996, Apache, es el servidor HTTP más usado. Alcanzó su máxima cuota de mercado en 2005 siendo el servidor empleado en el 70% de los sitios web en el mundo, sin embargo ha sufrido un descenso en su cuota de mercado en los últimos años. (Estadísticas históricas y de uso diario proporcionadas por Netcraft.</w:t>
      </w:r>
    </w:p>
    <w:p w14:paraId="6CF00988" w14:textId="77777777" w:rsidR="00536F5E" w:rsidRDefault="00536F5E" w:rsidP="006D58AA">
      <w:pPr>
        <w:pStyle w:val="Ttulo5"/>
        <w:spacing w:line="360" w:lineRule="auto"/>
      </w:pPr>
      <w:r>
        <w:t>Ventajas</w:t>
      </w:r>
    </w:p>
    <w:p w14:paraId="4FAAA842" w14:textId="008165BE" w:rsidR="00536F5E" w:rsidRDefault="00536F5E" w:rsidP="006D58AA">
      <w:pPr>
        <w:pStyle w:val="Prrafodelista"/>
        <w:numPr>
          <w:ilvl w:val="0"/>
          <w:numId w:val="35"/>
        </w:numPr>
        <w:spacing w:after="0" w:line="360" w:lineRule="auto"/>
      </w:pPr>
      <w:r>
        <w:t>Modular</w:t>
      </w:r>
    </w:p>
    <w:p w14:paraId="6105BD92" w14:textId="103ADB56" w:rsidR="00536F5E" w:rsidRDefault="00536F5E" w:rsidP="006D58AA">
      <w:pPr>
        <w:pStyle w:val="Prrafodelista"/>
        <w:numPr>
          <w:ilvl w:val="0"/>
          <w:numId w:val="35"/>
        </w:numPr>
        <w:spacing w:after="0" w:line="360" w:lineRule="auto"/>
      </w:pPr>
      <w:r>
        <w:t>Código abierto</w:t>
      </w:r>
    </w:p>
    <w:p w14:paraId="344682D3" w14:textId="74E1F4CB" w:rsidR="00536F5E" w:rsidRDefault="00536F5E" w:rsidP="006D58AA">
      <w:pPr>
        <w:pStyle w:val="Prrafodelista"/>
        <w:numPr>
          <w:ilvl w:val="0"/>
          <w:numId w:val="35"/>
        </w:numPr>
        <w:spacing w:after="0" w:line="360" w:lineRule="auto"/>
      </w:pPr>
      <w:r>
        <w:t>Multi-plataforma</w:t>
      </w:r>
    </w:p>
    <w:p w14:paraId="1015AB00" w14:textId="2818041B" w:rsidR="00536F5E" w:rsidRDefault="00536F5E" w:rsidP="006D58AA">
      <w:pPr>
        <w:pStyle w:val="Prrafodelista"/>
        <w:numPr>
          <w:ilvl w:val="0"/>
          <w:numId w:val="35"/>
        </w:numPr>
        <w:spacing w:after="0" w:line="360" w:lineRule="auto"/>
      </w:pPr>
      <w:r>
        <w:t>Extensible</w:t>
      </w:r>
    </w:p>
    <w:p w14:paraId="2A4DEA61" w14:textId="5F802744" w:rsidR="00536F5E" w:rsidRDefault="00536F5E" w:rsidP="006D58AA">
      <w:pPr>
        <w:pStyle w:val="Prrafodelista"/>
        <w:numPr>
          <w:ilvl w:val="0"/>
          <w:numId w:val="35"/>
        </w:numPr>
        <w:spacing w:after="0" w:line="360" w:lineRule="auto"/>
      </w:pPr>
      <w:r>
        <w:t>Popular (fácil conseguir ayuda/soporte)</w:t>
      </w:r>
    </w:p>
    <w:p w14:paraId="0A255ABE" w14:textId="1152D259" w:rsidR="00536F5E" w:rsidRDefault="006D58AA" w:rsidP="006D58AA">
      <w:pPr>
        <w:pStyle w:val="Ttulo5"/>
        <w:spacing w:line="360" w:lineRule="auto"/>
      </w:pPr>
      <w:r>
        <w:t>Módulos</w:t>
      </w:r>
    </w:p>
    <w:p w14:paraId="5616D3C9" w14:textId="77777777" w:rsidR="00536F5E" w:rsidRDefault="00536F5E" w:rsidP="006D58AA">
      <w:pPr>
        <w:spacing w:after="0" w:line="360" w:lineRule="auto"/>
      </w:pPr>
      <w:r>
        <w:t>La arquitectura del servidor Apache es muy modular. El servidor consta de una sección core y diversos módulos que aportan mucha de la funcionalidad que podría considerarse básica para un servidor web. Algunos de estos módulos son:</w:t>
      </w:r>
    </w:p>
    <w:p w14:paraId="44C798AA" w14:textId="31F744F4" w:rsidR="00536F5E" w:rsidRDefault="00536F5E" w:rsidP="006D58AA">
      <w:pPr>
        <w:pStyle w:val="Prrafodelista"/>
        <w:numPr>
          <w:ilvl w:val="0"/>
          <w:numId w:val="36"/>
        </w:numPr>
        <w:spacing w:after="0" w:line="360" w:lineRule="auto"/>
      </w:pPr>
      <w:r>
        <w:t>mod_ssl - Comunicaciones Seguras vía TLS.</w:t>
      </w:r>
    </w:p>
    <w:p w14:paraId="38389903" w14:textId="79F98A74" w:rsidR="00536F5E" w:rsidRDefault="00536F5E" w:rsidP="006D58AA">
      <w:pPr>
        <w:pStyle w:val="Prrafodelista"/>
        <w:numPr>
          <w:ilvl w:val="0"/>
          <w:numId w:val="36"/>
        </w:numPr>
        <w:spacing w:line="360" w:lineRule="auto"/>
      </w:pPr>
      <w:r>
        <w:t>mod_rewrite - reescritura de direcciones (generalmente utilizado para transformar páginas dinámicas como php en páginas estáticas html para así engañar a los navegantes o a los motores de búsqueda en cuanto a cómo fueron desarrolladas estas páginas).</w:t>
      </w:r>
    </w:p>
    <w:p w14:paraId="6E52C71A" w14:textId="19849CC3" w:rsidR="00536F5E" w:rsidRDefault="00536F5E" w:rsidP="006D58AA">
      <w:pPr>
        <w:pStyle w:val="Prrafodelista"/>
        <w:numPr>
          <w:ilvl w:val="0"/>
          <w:numId w:val="36"/>
        </w:numPr>
        <w:spacing w:line="360" w:lineRule="auto"/>
      </w:pPr>
      <w:r>
        <w:t>mod_dav - Soporte del protocolo WebDAV (RFC 2518).</w:t>
      </w:r>
    </w:p>
    <w:p w14:paraId="78AD276E" w14:textId="10867EEC" w:rsidR="00536F5E" w:rsidRDefault="00536F5E" w:rsidP="006D58AA">
      <w:pPr>
        <w:pStyle w:val="Prrafodelista"/>
        <w:numPr>
          <w:ilvl w:val="0"/>
          <w:numId w:val="36"/>
        </w:numPr>
        <w:spacing w:line="360" w:lineRule="auto"/>
      </w:pPr>
      <w:r>
        <w:t>mod_deflate - Compresión transparente con el algoritmo deflate del contenido enviado al cliente.</w:t>
      </w:r>
    </w:p>
    <w:p w14:paraId="25CE91E3" w14:textId="2FA270E6" w:rsidR="00536F5E" w:rsidRDefault="00536F5E" w:rsidP="006D58AA">
      <w:pPr>
        <w:pStyle w:val="Prrafodelista"/>
        <w:numPr>
          <w:ilvl w:val="0"/>
          <w:numId w:val="36"/>
        </w:numPr>
        <w:spacing w:line="360" w:lineRule="auto"/>
      </w:pPr>
      <w:r>
        <w:t>mod_auth_ldap - Permite autentificar usuarios contra un servidor LDAP.</w:t>
      </w:r>
    </w:p>
    <w:p w14:paraId="00BF6CBD" w14:textId="65720892" w:rsidR="00536F5E" w:rsidRDefault="00536F5E" w:rsidP="006D58AA">
      <w:pPr>
        <w:pStyle w:val="Prrafodelista"/>
        <w:numPr>
          <w:ilvl w:val="0"/>
          <w:numId w:val="36"/>
        </w:numPr>
        <w:spacing w:line="360" w:lineRule="auto"/>
      </w:pPr>
      <w:r>
        <w:t>mod_proxy_ajp - Conector para enlazar con el servidor Jakarta Tomcat de páginas dinámicas en Java (servlets y JSP).</w:t>
      </w:r>
    </w:p>
    <w:p w14:paraId="4ABB35C6" w14:textId="12042CE3" w:rsidR="00536F5E" w:rsidRDefault="00536F5E" w:rsidP="006D58AA">
      <w:pPr>
        <w:pStyle w:val="Prrafodelista"/>
        <w:numPr>
          <w:ilvl w:val="0"/>
          <w:numId w:val="36"/>
        </w:numPr>
        <w:spacing w:line="360" w:lineRule="auto"/>
      </w:pPr>
      <w:r>
        <w:t>mod_cfml - Conector CFML usado por Railo.</w:t>
      </w:r>
    </w:p>
    <w:p w14:paraId="0B0ABFBB" w14:textId="77777777" w:rsidR="00536F5E" w:rsidRDefault="00536F5E" w:rsidP="00536F5E">
      <w:pPr>
        <w:spacing w:line="360" w:lineRule="auto"/>
      </w:pPr>
      <w:r>
        <w:t>El servidor de base puede ser extendido con la inclusión de módulos externos entre los cuales se encuentran:</w:t>
      </w:r>
    </w:p>
    <w:p w14:paraId="366A1CDC" w14:textId="01F2A35F" w:rsidR="00536F5E" w:rsidRDefault="00536F5E" w:rsidP="006D58AA">
      <w:pPr>
        <w:pStyle w:val="Prrafodelista"/>
        <w:numPr>
          <w:ilvl w:val="0"/>
          <w:numId w:val="37"/>
        </w:numPr>
        <w:spacing w:line="360" w:lineRule="auto"/>
      </w:pPr>
      <w:r>
        <w:t>mod_cband - Control de tráfico y limitador de ancho de banda.</w:t>
      </w:r>
    </w:p>
    <w:p w14:paraId="1FE1F90B" w14:textId="6FD4BE3F" w:rsidR="00536F5E" w:rsidRDefault="00536F5E" w:rsidP="006D58AA">
      <w:pPr>
        <w:pStyle w:val="Prrafodelista"/>
        <w:numPr>
          <w:ilvl w:val="0"/>
          <w:numId w:val="37"/>
        </w:numPr>
        <w:spacing w:line="360" w:lineRule="auto"/>
      </w:pPr>
      <w:r>
        <w:t>mod_perl - Páginas dinámicas en Perl.</w:t>
      </w:r>
    </w:p>
    <w:p w14:paraId="3B1BDBA9" w14:textId="76DBAB24" w:rsidR="00536F5E" w:rsidRDefault="00536F5E" w:rsidP="006D58AA">
      <w:pPr>
        <w:pStyle w:val="Prrafodelista"/>
        <w:numPr>
          <w:ilvl w:val="0"/>
          <w:numId w:val="37"/>
        </w:numPr>
        <w:spacing w:line="360" w:lineRule="auto"/>
      </w:pPr>
      <w:r>
        <w:t>mod_php - Páginas dinámicas en PHP.</w:t>
      </w:r>
    </w:p>
    <w:p w14:paraId="36C6B2DE" w14:textId="45B3C2E3" w:rsidR="00536F5E" w:rsidRDefault="00536F5E" w:rsidP="006D58AA">
      <w:pPr>
        <w:pStyle w:val="Prrafodelista"/>
        <w:numPr>
          <w:ilvl w:val="0"/>
          <w:numId w:val="37"/>
        </w:numPr>
        <w:spacing w:line="360" w:lineRule="auto"/>
      </w:pPr>
      <w:r>
        <w:t>mod_python - Páginas dinámicas en Python.</w:t>
      </w:r>
    </w:p>
    <w:p w14:paraId="7FC8CBA2" w14:textId="3CB923A4" w:rsidR="00536F5E" w:rsidRDefault="00536F5E" w:rsidP="006D58AA">
      <w:pPr>
        <w:pStyle w:val="Prrafodelista"/>
        <w:numPr>
          <w:ilvl w:val="0"/>
          <w:numId w:val="37"/>
        </w:numPr>
        <w:spacing w:line="360" w:lineRule="auto"/>
      </w:pPr>
      <w:r>
        <w:t>mod_rexx - Páginas dinámicas en REXX y Object REXX.</w:t>
      </w:r>
    </w:p>
    <w:p w14:paraId="5538EFA6" w14:textId="338E56C1" w:rsidR="00536F5E" w:rsidRDefault="00536F5E" w:rsidP="006D58AA">
      <w:pPr>
        <w:pStyle w:val="Prrafodelista"/>
        <w:numPr>
          <w:ilvl w:val="0"/>
          <w:numId w:val="37"/>
        </w:numPr>
        <w:spacing w:line="360" w:lineRule="auto"/>
      </w:pPr>
      <w:r>
        <w:t>mod_ruby - Páginas dinámicas en Ruby.</w:t>
      </w:r>
    </w:p>
    <w:p w14:paraId="044E9F6E" w14:textId="3F5404EE" w:rsidR="00536F5E" w:rsidRDefault="00536F5E" w:rsidP="006D58AA">
      <w:pPr>
        <w:pStyle w:val="Prrafodelista"/>
        <w:numPr>
          <w:ilvl w:val="0"/>
          <w:numId w:val="37"/>
        </w:numPr>
        <w:spacing w:line="360" w:lineRule="auto"/>
      </w:pPr>
      <w:r>
        <w:t>mod_aspdotnet - Páginas dinámicas en .NET de Microsoft (Módulo retirado).</w:t>
      </w:r>
    </w:p>
    <w:p w14:paraId="5746F68E" w14:textId="28640F79" w:rsidR="00536F5E" w:rsidRDefault="00536F5E" w:rsidP="006D58AA">
      <w:pPr>
        <w:pStyle w:val="Prrafodelista"/>
        <w:numPr>
          <w:ilvl w:val="0"/>
          <w:numId w:val="37"/>
        </w:numPr>
        <w:spacing w:line="360" w:lineRule="auto"/>
      </w:pPr>
      <w:r>
        <w:t>mod_mono - Páginas dinámicas en Mono</w:t>
      </w:r>
    </w:p>
    <w:p w14:paraId="07D12F51" w14:textId="2F7A95B0" w:rsidR="002B1DF4" w:rsidRDefault="00536F5E" w:rsidP="00EA288B">
      <w:pPr>
        <w:pStyle w:val="Prrafodelista"/>
        <w:numPr>
          <w:ilvl w:val="0"/>
          <w:numId w:val="37"/>
        </w:numPr>
        <w:spacing w:line="360" w:lineRule="auto"/>
      </w:pPr>
      <w:r>
        <w:t>mod_security - Filtrado a nivel de aplicación, para seguridad.</w:t>
      </w:r>
    </w:p>
    <w:p w14:paraId="280C1BD4" w14:textId="705FC60A" w:rsidR="002B1DF4" w:rsidRDefault="002B1DF4" w:rsidP="00F04218">
      <w:pPr>
        <w:pStyle w:val="Ttulo3"/>
        <w:numPr>
          <w:ilvl w:val="2"/>
          <w:numId w:val="17"/>
        </w:numPr>
        <w:spacing w:before="0" w:line="360" w:lineRule="auto"/>
        <w:ind w:left="851" w:hanging="851"/>
      </w:pPr>
      <w:bookmarkStart w:id="164" w:name="_Toc420784133"/>
      <w:r w:rsidRPr="00645E97">
        <w:t>Java</w:t>
      </w:r>
      <w:bookmarkEnd w:id="164"/>
    </w:p>
    <w:p w14:paraId="73945A38" w14:textId="2B0957A6" w:rsidR="002B1DF4" w:rsidRPr="00645E97" w:rsidRDefault="002B1DF4" w:rsidP="00F04218">
      <w:pPr>
        <w:pStyle w:val="Ttulo4"/>
        <w:numPr>
          <w:ilvl w:val="3"/>
          <w:numId w:val="17"/>
        </w:numPr>
        <w:spacing w:before="0" w:line="360" w:lineRule="auto"/>
        <w:ind w:left="1134" w:hanging="1134"/>
      </w:pPr>
      <w:bookmarkStart w:id="165" w:name="_Toc420784134"/>
      <w:r>
        <w:t>Definición</w:t>
      </w:r>
      <w:bookmarkEnd w:id="165"/>
      <w:r>
        <w:t xml:space="preserve"> </w:t>
      </w:r>
    </w:p>
    <w:p w14:paraId="1D561E1E" w14:textId="77777777" w:rsidR="002B1DF4" w:rsidRPr="00645E97" w:rsidRDefault="002B1DF4" w:rsidP="002B1DF4">
      <w:pPr>
        <w:spacing w:line="360" w:lineRule="auto"/>
        <w:rPr>
          <w:rFonts w:ascii="Arial" w:hAnsi="Arial" w:cs="Arial"/>
        </w:rPr>
      </w:pPr>
      <w:r w:rsidRPr="00645E97">
        <w:rPr>
          <w:rFonts w:ascii="Arial" w:hAnsi="Arial" w:cs="Arial"/>
        </w:rPr>
        <w:t>Java es un lenguaje de programación orientado a objetos que fue creado por la compañía Sun Microsystems en 1995. El origen del nombre Java no está claro, aunque se atribuye a un tipo de café que estaba disponible a una cafetería cercana al lugar de trabajo del equipo que lo desarrolló. El nombre original de Java era Oak, pero que tuvo que ser cambiado por que el nombre ya estaba registrado por otra compañía.</w:t>
      </w:r>
    </w:p>
    <w:p w14:paraId="0BCE1D79" w14:textId="77777777" w:rsidR="002B1DF4" w:rsidRPr="00645E97" w:rsidRDefault="002B1DF4" w:rsidP="002B1DF4">
      <w:pPr>
        <w:spacing w:line="360" w:lineRule="auto"/>
        <w:rPr>
          <w:rFonts w:ascii="Arial" w:hAnsi="Arial" w:cs="Arial"/>
        </w:rPr>
      </w:pPr>
      <w:r w:rsidRPr="00645E97">
        <w:rPr>
          <w:rFonts w:ascii="Arial" w:hAnsi="Arial" w:cs="Arial"/>
        </w:rPr>
        <w:t>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p>
    <w:p w14:paraId="7D4D63C0" w14:textId="77777777" w:rsidR="002B1DF4" w:rsidRDefault="002B1DF4" w:rsidP="002B1DF4">
      <w:pPr>
        <w:spacing w:line="360" w:lineRule="auto"/>
        <w:rPr>
          <w:rFonts w:ascii="Arial" w:hAnsi="Arial" w:cs="Arial"/>
        </w:rPr>
      </w:pPr>
      <w:r w:rsidRPr="00645E97">
        <w:rPr>
          <w:rFonts w:ascii="Arial" w:hAnsi="Arial" w:cs="Arial"/>
        </w:rPr>
        <w:t xml:space="preserve">Cuando </w:t>
      </w:r>
      <w:r>
        <w:rPr>
          <w:rFonts w:ascii="Arial" w:hAnsi="Arial" w:cs="Arial"/>
        </w:rPr>
        <w:t>se descarga</w:t>
      </w:r>
      <w:r w:rsidRPr="00645E97">
        <w:rPr>
          <w:rFonts w:ascii="Arial" w:hAnsi="Arial" w:cs="Arial"/>
        </w:rPr>
        <w:t xml:space="preserve"> el software de Java </w:t>
      </w:r>
      <w:r>
        <w:rPr>
          <w:rFonts w:ascii="Arial" w:hAnsi="Arial" w:cs="Arial"/>
        </w:rPr>
        <w:t>se obtienen varios componentes:</w:t>
      </w:r>
    </w:p>
    <w:p w14:paraId="1CF8B0D1" w14:textId="77777777" w:rsidR="002B1DF4" w:rsidRDefault="002B1DF4" w:rsidP="002B1DF4">
      <w:pPr>
        <w:pStyle w:val="Prrafodelista"/>
        <w:numPr>
          <w:ilvl w:val="0"/>
          <w:numId w:val="41"/>
        </w:numPr>
        <w:spacing w:line="360" w:lineRule="auto"/>
        <w:rPr>
          <w:rFonts w:ascii="Arial" w:hAnsi="Arial" w:cs="Arial"/>
        </w:rPr>
      </w:pPr>
      <w:r>
        <w:rPr>
          <w:rFonts w:ascii="Arial" w:hAnsi="Arial" w:cs="Arial"/>
        </w:rPr>
        <w:t>E</w:t>
      </w:r>
      <w:r w:rsidRPr="00645E97">
        <w:rPr>
          <w:rFonts w:ascii="Arial" w:hAnsi="Arial" w:cs="Arial"/>
        </w:rPr>
        <w:t xml:space="preserve">l entorno de tiempo de ejecución (JRE ­-enlace en inglés-), que consiste de la máquina virtual de Java (JVM -enlace en inglés-), </w:t>
      </w:r>
    </w:p>
    <w:p w14:paraId="0BA40357" w14:textId="77777777" w:rsidR="002B1DF4" w:rsidRDefault="002B1DF4" w:rsidP="002B1DF4">
      <w:pPr>
        <w:pStyle w:val="Prrafodelista"/>
        <w:numPr>
          <w:ilvl w:val="0"/>
          <w:numId w:val="41"/>
        </w:numPr>
        <w:spacing w:line="360" w:lineRule="auto"/>
        <w:rPr>
          <w:rFonts w:ascii="Arial" w:hAnsi="Arial" w:cs="Arial"/>
        </w:rPr>
      </w:pPr>
      <w:r>
        <w:rPr>
          <w:rFonts w:ascii="Arial" w:hAnsi="Arial" w:cs="Arial"/>
        </w:rPr>
        <w:t>L</w:t>
      </w:r>
      <w:r w:rsidRPr="00645E97">
        <w:rPr>
          <w:rFonts w:ascii="Arial" w:hAnsi="Arial" w:cs="Arial"/>
        </w:rPr>
        <w:t xml:space="preserve">as clases centrales de la plataforma Java y bibliotecas de apoyo de la plataforma Java. </w:t>
      </w:r>
    </w:p>
    <w:p w14:paraId="2E20EA09" w14:textId="77777777" w:rsidR="002B1DF4" w:rsidRDefault="002B1DF4" w:rsidP="002B1DF4">
      <w:pPr>
        <w:pStyle w:val="Prrafodelista"/>
        <w:numPr>
          <w:ilvl w:val="0"/>
          <w:numId w:val="41"/>
        </w:numPr>
        <w:spacing w:line="360" w:lineRule="auto"/>
        <w:rPr>
          <w:rFonts w:ascii="Arial" w:hAnsi="Arial" w:cs="Arial"/>
        </w:rPr>
      </w:pPr>
      <w:r w:rsidRPr="00645E97">
        <w:rPr>
          <w:rFonts w:ascii="Arial" w:hAnsi="Arial" w:cs="Arial"/>
        </w:rPr>
        <w:t xml:space="preserve">El JRE es la parte relacionada con la ejecución del software de Java y es lo único necesario para ejecutar Java en un navegador Web, permitiéndote ejecutar los applets (componentes de una aplicación que se ejecutan dentro el contexto de otro programa) escritos en este lenguaje de programación. </w:t>
      </w:r>
    </w:p>
    <w:p w14:paraId="3FBF3569" w14:textId="77777777" w:rsidR="002B1DF4" w:rsidRDefault="002B1DF4" w:rsidP="002B1DF4">
      <w:pPr>
        <w:pStyle w:val="Prrafodelista"/>
        <w:numPr>
          <w:ilvl w:val="0"/>
          <w:numId w:val="41"/>
        </w:numPr>
        <w:spacing w:line="360" w:lineRule="auto"/>
        <w:rPr>
          <w:rFonts w:ascii="Arial" w:hAnsi="Arial" w:cs="Arial"/>
        </w:rPr>
      </w:pPr>
      <w:r w:rsidRPr="00645E97">
        <w:rPr>
          <w:rFonts w:ascii="Arial" w:hAnsi="Arial" w:cs="Arial"/>
        </w:rPr>
        <w:t>El complemento Java es un componente del entorno de ejecución de Java (JRE). El complemento Java no es un programa independiente de la plataforma y no se puede instalar por separado.</w:t>
      </w:r>
    </w:p>
    <w:p w14:paraId="2570C454" w14:textId="4C0BD971" w:rsidR="002B1DF4" w:rsidRDefault="002B1DF4" w:rsidP="002B1DF4">
      <w:pPr>
        <w:pStyle w:val="Ttulo4"/>
        <w:numPr>
          <w:ilvl w:val="3"/>
          <w:numId w:val="17"/>
        </w:numPr>
        <w:ind w:left="1134" w:hanging="1134"/>
      </w:pPr>
      <w:bookmarkStart w:id="166" w:name="_Toc420784135"/>
      <w:r>
        <w:t>Características</w:t>
      </w:r>
      <w:bookmarkEnd w:id="166"/>
      <w:r>
        <w:t xml:space="preserve"> </w:t>
      </w:r>
    </w:p>
    <w:p w14:paraId="7228936B" w14:textId="77777777" w:rsidR="002B1DF4" w:rsidRDefault="002B1DF4" w:rsidP="002B1DF4">
      <w:pPr>
        <w:pStyle w:val="Ttulo5"/>
        <w:spacing w:line="360" w:lineRule="auto"/>
      </w:pPr>
      <w:r>
        <w:t>Orientado a Objetos</w:t>
      </w:r>
    </w:p>
    <w:p w14:paraId="19AC65F6" w14:textId="77777777" w:rsidR="002B1DF4" w:rsidRDefault="002B1DF4" w:rsidP="002B1DF4">
      <w:pPr>
        <w:spacing w:line="360" w:lineRule="auto"/>
        <w:rPr>
          <w:rFonts w:ascii="Arial" w:hAnsi="Arial" w:cs="Arial"/>
        </w:rPr>
      </w:pPr>
      <w:r>
        <w:rPr>
          <w:rFonts w:ascii="Arial" w:hAnsi="Arial" w:cs="Arial"/>
        </w:rPr>
        <w:t>S</w:t>
      </w:r>
      <w:r w:rsidRPr="00645E97">
        <w:rPr>
          <w:rFonts w:ascii="Arial" w:hAnsi="Arial" w:cs="Arial"/>
        </w:rPr>
        <w:t xml:space="preserve">e refiere a un método de programación y al diseño del lenguaje. Aunque </w:t>
      </w:r>
      <w:r>
        <w:rPr>
          <w:rFonts w:ascii="Arial" w:hAnsi="Arial" w:cs="Arial"/>
        </w:rPr>
        <w:t>hay muchas interpretaciones para “orientado a objeto”</w:t>
      </w:r>
      <w:r w:rsidRPr="00645E97">
        <w:rPr>
          <w:rFonts w:ascii="Arial" w:hAnsi="Arial" w:cs="Arial"/>
        </w:rPr>
        <w:t xml:space="preserve">, una primera idea es diseñar el software de forma que los distintos tipos de datos que usen estén unidos a sus operaciones. Así, los datos y el código (funciones o métodos) se combinan en entidades llamadas objetos. </w:t>
      </w:r>
    </w:p>
    <w:p w14:paraId="05D04C09" w14:textId="77777777" w:rsidR="002B1DF4" w:rsidRDefault="002B1DF4" w:rsidP="002B1DF4">
      <w:pPr>
        <w:spacing w:line="360" w:lineRule="auto"/>
        <w:rPr>
          <w:rFonts w:ascii="Arial" w:hAnsi="Arial" w:cs="Arial"/>
        </w:rPr>
      </w:pPr>
      <w:r w:rsidRPr="00645E97">
        <w:rPr>
          <w:rFonts w:ascii="Arial" w:hAnsi="Arial" w:cs="Arial"/>
        </w:rPr>
        <w:t xml:space="preserve">Un objeto puede verse como un paquete que contiene el “comportamiento” (el código) y el “estado” (datos). El principio es separar aquello que cambia de las cosas que permanecen inalterables. Frecuentemente, cambiar una estructura de datos implica un cambio en el código que opera sobre los mismos, o viceversa. Esta separación en objetos coherentes e independientes ofrece una base más estable para el diseño de un sistema software. </w:t>
      </w:r>
    </w:p>
    <w:p w14:paraId="2301BB8E" w14:textId="77777777" w:rsidR="002B1DF4" w:rsidRPr="00645E97" w:rsidRDefault="002B1DF4" w:rsidP="002B1DF4">
      <w:pPr>
        <w:spacing w:line="360" w:lineRule="auto"/>
        <w:rPr>
          <w:rFonts w:ascii="Arial" w:hAnsi="Arial" w:cs="Arial"/>
        </w:rPr>
      </w:pPr>
      <w:r w:rsidRPr="00645E97">
        <w:rPr>
          <w:rFonts w:ascii="Arial" w:hAnsi="Arial" w:cs="Arial"/>
        </w:rPr>
        <w:t>El objetivo es hacer que grandes proyectos sean fáciles de gestionar y manejar, mejorando como consecuencia su calidad y reduciendo el número de proyectos fallidos. Otra de las grandes promesas de la programación orientada a objetos es la creación de entidades más genéricas (objetos) que permitan la reutilización del software entre proyectos, una de las premisas fundamentales de la Ingeniería del Software. Un objeto genérico “cliente”, por ejemplo, debería en teoría tener el mismo conjunto de comportamiento en diferentes proyectos, sobre todo cuando estos coinciden en cierta medida, algo que suele suceder en las grandes organizaciones. En este sentido, los objetos podrían verse como piezas reutilizables que pueden emplearse en múltiples proyectos distintos, posibilitando así a la industria del software a construir proyectos de envergadura empleando componentes ya existentes y de comprobada calidad; conduciendo esto finalmente a una reducción drástica del tiempo de desarrollo. Podemos usar como ejemplo de objeto el aluminio. Una vez definidos datos (peso, maleabilidad, etc.), y su “comportamiento” (soldar dos piezas, etc.), el objeto “aluminio” puede ser reutilizado en el campo de la construcción, del automóvil, de la aviación, etc.</w:t>
      </w:r>
    </w:p>
    <w:p w14:paraId="1484F89A" w14:textId="77777777" w:rsidR="002B1DF4" w:rsidRDefault="002B1DF4" w:rsidP="002B1DF4">
      <w:pPr>
        <w:spacing w:line="360" w:lineRule="auto"/>
        <w:rPr>
          <w:rFonts w:ascii="Arial" w:hAnsi="Arial" w:cs="Arial"/>
        </w:rPr>
      </w:pPr>
      <w:r w:rsidRPr="00645E97">
        <w:rPr>
          <w:rFonts w:ascii="Arial" w:hAnsi="Arial" w:cs="Arial"/>
        </w:rPr>
        <w:t>La reutilización del software ha experimentado resultados dispares, encontrando dos dificultades principales: el diseño de objetos realmente genéricos es pobremente comprendido, y falta una metodología para la amplia comunicación de oportunidades de reutilización. Algunas comunidades de “código abierto” (open source) quieren ayudar en este problema dando medios a los desarrolladores para diseminar la información sobre el uso y versatilidad de objetos reutilizables y bibliotecas de objetos.</w:t>
      </w:r>
    </w:p>
    <w:p w14:paraId="4C41E065" w14:textId="77777777" w:rsidR="002B1DF4" w:rsidRDefault="002B1DF4" w:rsidP="002B1DF4">
      <w:pPr>
        <w:pStyle w:val="Ttulo5"/>
        <w:spacing w:line="360" w:lineRule="auto"/>
      </w:pPr>
      <w:r>
        <w:t>Independencia de Plataforma</w:t>
      </w:r>
    </w:p>
    <w:p w14:paraId="164A623A" w14:textId="77777777" w:rsidR="002B1DF4" w:rsidRPr="00645E97" w:rsidRDefault="002B1DF4" w:rsidP="002B1DF4">
      <w:pPr>
        <w:spacing w:line="360" w:lineRule="auto"/>
        <w:rPr>
          <w:rFonts w:ascii="Arial" w:hAnsi="Arial" w:cs="Arial"/>
        </w:rPr>
      </w:pPr>
      <w:r>
        <w:rPr>
          <w:rFonts w:ascii="Arial" w:hAnsi="Arial" w:cs="Arial"/>
        </w:rPr>
        <w:t>S</w:t>
      </w:r>
      <w:r w:rsidRPr="00645E97">
        <w:rPr>
          <w:rFonts w:ascii="Arial" w:hAnsi="Arial" w:cs="Arial"/>
        </w:rPr>
        <w:t>ignifica que programas escritos en el lenguaje Java pueden ejecutarse igualmente en cualquier tipo de hardware. Este es el significado de ser capaz de escribir un programa una vez y que pueda ejecutarse en cualquier dispositivo, tal como reza el axioma de Java, "write once, run anywhere".</w:t>
      </w:r>
    </w:p>
    <w:p w14:paraId="2AE70B59" w14:textId="77777777" w:rsidR="002B1DF4" w:rsidRPr="00645E97" w:rsidRDefault="002B1DF4" w:rsidP="002B1DF4">
      <w:pPr>
        <w:spacing w:line="360" w:lineRule="auto"/>
        <w:rPr>
          <w:rFonts w:ascii="Arial" w:hAnsi="Arial" w:cs="Arial"/>
        </w:rPr>
      </w:pPr>
      <w:r w:rsidRPr="00645E97">
        <w:rPr>
          <w:rFonts w:ascii="Arial" w:hAnsi="Arial" w:cs="Arial"/>
        </w:rPr>
        <w:t>Para ello, se compila el código fuente escrito en lenguaje Java, para generar un código conocido como “bytecode” (específicamente Java bytecode)</w:t>
      </w:r>
      <w:r>
        <w:rPr>
          <w:rFonts w:ascii="Arial" w:hAnsi="Arial" w:cs="Arial"/>
        </w:rPr>
        <w:t xml:space="preserve"> </w:t>
      </w:r>
      <w:r w:rsidRPr="00645E97">
        <w:rPr>
          <w:rFonts w:ascii="Arial" w:hAnsi="Arial" w:cs="Arial"/>
        </w:rPr>
        <w:t>instrucciones máquina simplificadas específicas de la plataforma Java. Esta pieza está “a medio camino” entre el código fuente y el código máquina que entiende el dispositivo destino. El bytecode es ejecutado entonces en la máquina virtual (JVM), un programa escrito en código nativo de la plataforma destino (que es el que entiende su hardware), que interpreta y ejecuta el código. Además, se suministran bibliotecas adicionales para acceder a las características de cada dispositivo (como los gráficos, ejecución mediante hebras o threads, la interfaz de red) de forma unificada. Se debe tener presente que, aunque hay una etapa explícita de compilación, el bytecode generado es interpretado o convertido a instrucciones máquina del código nativo por el compilador JIT (Just In Time).</w:t>
      </w:r>
    </w:p>
    <w:p w14:paraId="7CAB19AA" w14:textId="77777777" w:rsidR="002B1DF4" w:rsidRPr="00645E97" w:rsidRDefault="002B1DF4" w:rsidP="002B1DF4">
      <w:pPr>
        <w:spacing w:line="360" w:lineRule="auto"/>
        <w:rPr>
          <w:rFonts w:ascii="Arial" w:hAnsi="Arial" w:cs="Arial"/>
        </w:rPr>
      </w:pPr>
      <w:r w:rsidRPr="00645E97">
        <w:rPr>
          <w:rFonts w:ascii="Arial" w:hAnsi="Arial" w:cs="Arial"/>
        </w:rPr>
        <w:t>Hay implementaciones del compilador de Java que convierten el código fuente directamente en código objeto nativo, como GCJ. Esto elimina la etapa intermedia donde se genera el bytecode, pero la salida de este tipo de compiladores sólo puede ejecutarse en un tipo de arquitectura.</w:t>
      </w:r>
    </w:p>
    <w:p w14:paraId="4B0481C6" w14:textId="77777777" w:rsidR="002B1DF4" w:rsidRPr="00645E97" w:rsidRDefault="002B1DF4" w:rsidP="002B1DF4">
      <w:pPr>
        <w:spacing w:line="360" w:lineRule="auto"/>
        <w:rPr>
          <w:rFonts w:ascii="Arial" w:hAnsi="Arial" w:cs="Arial"/>
        </w:rPr>
      </w:pPr>
      <w:r w:rsidRPr="00645E97">
        <w:rPr>
          <w:rFonts w:ascii="Arial" w:hAnsi="Arial" w:cs="Arial"/>
        </w:rPr>
        <w:t>Las primeras implementaciones del lenguaje usaban una máquina virtual interpretada para conseguir la portabilidad. Sin embargo, el resultado eran programas que se ejecutaban comparativamente más lentos que aquellos escritos en C o C++. Esto hizo que Java se ganase una reputación de lento en rendimiento. Las implementaciones recientes de la JVM dan lugar a programas que se ejecutan considerablemente más rápido que las versiones antiguas, empleando diversas técnicas, aunque sigue siendo mucho más lento que otros lenguajes.</w:t>
      </w:r>
    </w:p>
    <w:p w14:paraId="06F35BE1" w14:textId="77777777" w:rsidR="002B1DF4" w:rsidRPr="00645E97" w:rsidRDefault="002B1DF4" w:rsidP="002B1DF4">
      <w:pPr>
        <w:spacing w:line="360" w:lineRule="auto"/>
        <w:rPr>
          <w:rFonts w:ascii="Arial" w:hAnsi="Arial" w:cs="Arial"/>
        </w:rPr>
      </w:pPr>
      <w:r w:rsidRPr="00645E97">
        <w:rPr>
          <w:rFonts w:ascii="Arial" w:hAnsi="Arial" w:cs="Arial"/>
        </w:rPr>
        <w:t>La portabilidad es técnicamente difícil de lograr, y el éxito de Java en ese campo ha sido dispar. Aunque es de hecho posible escribir programas para la plataforma Java que actúen de forma correcta en múltiples plataformas de distinta arquitectura, el gran número de estas con pequeños errores o inconsistencias llevan a que a veces se parodie el eslogan de Sun, "Write once, run anywhere" como "Write once, debug everywhere" (o “Escríbelo una vez, ejecútalo en cualquier parte” por “Escríbelo una vez, depúralo en todas partes”).</w:t>
      </w:r>
    </w:p>
    <w:p w14:paraId="41187D23" w14:textId="77777777" w:rsidR="002B1DF4" w:rsidRDefault="002B1DF4" w:rsidP="002B1DF4">
      <w:pPr>
        <w:spacing w:line="360" w:lineRule="auto"/>
        <w:rPr>
          <w:rFonts w:ascii="Arial" w:hAnsi="Arial" w:cs="Arial"/>
        </w:rPr>
      </w:pPr>
      <w:r w:rsidRPr="00645E97">
        <w:rPr>
          <w:rFonts w:ascii="Arial" w:hAnsi="Arial" w:cs="Arial"/>
        </w:rPr>
        <w:t>El concepto de independencia de la plataforma de Java cuenta, sin embargo, con un gran éxito en las aplicaciones en el entorno del servidor, como los Servicios Web, los Servlets, los Java Beans, así como en sistemas empotrados basados en OSGi, usando entornos Java empotrados.</w:t>
      </w:r>
    </w:p>
    <w:p w14:paraId="63857C9B" w14:textId="77777777" w:rsidR="002B1DF4" w:rsidRDefault="002B1DF4" w:rsidP="002B1DF4">
      <w:pPr>
        <w:pStyle w:val="Ttulo5"/>
        <w:spacing w:line="360" w:lineRule="auto"/>
      </w:pPr>
      <w:r>
        <w:t>Sintaxis</w:t>
      </w:r>
    </w:p>
    <w:p w14:paraId="130A3ECC" w14:textId="77777777" w:rsidR="002B1DF4" w:rsidRDefault="002B1DF4" w:rsidP="002B1DF4">
      <w:pPr>
        <w:spacing w:line="360" w:lineRule="auto"/>
        <w:rPr>
          <w:rFonts w:ascii="Arial" w:hAnsi="Arial" w:cs="Arial"/>
        </w:rPr>
      </w:pPr>
      <w:r w:rsidRPr="00903AD0">
        <w:rPr>
          <w:rFonts w:ascii="Arial" w:hAnsi="Arial" w:cs="Arial"/>
        </w:rPr>
        <w:t>La sintaxis de Java se deriva en gran medida de C++. Pero a diferencia de éste, que combina la sintaxis para programación genérica, estructurada y orientada a objetos, Java fue construido desde el principio para ser completamente orientado a objetos. Todo en Java es un objeto (salvo algunas excepciones), y todo en Java reside en alguna clase (recordemos que una clase es un molde a partir del cual pueden crearse varios objetos).</w:t>
      </w:r>
    </w:p>
    <w:p w14:paraId="0B17CE96" w14:textId="77777777" w:rsidR="002B1DF4" w:rsidRDefault="002B1DF4" w:rsidP="002B1DF4">
      <w:pPr>
        <w:pStyle w:val="Ttulo5"/>
        <w:spacing w:line="360" w:lineRule="auto"/>
      </w:pPr>
      <w:r>
        <w:t>Apariencia</w:t>
      </w:r>
    </w:p>
    <w:p w14:paraId="2B5D05FE" w14:textId="77777777" w:rsidR="002B1DF4" w:rsidRDefault="002B1DF4" w:rsidP="002B1DF4">
      <w:pPr>
        <w:spacing w:line="360" w:lineRule="auto"/>
        <w:rPr>
          <w:rFonts w:ascii="Arial" w:hAnsi="Arial" w:cs="Arial"/>
        </w:rPr>
      </w:pPr>
      <w:r w:rsidRPr="00903AD0">
        <w:rPr>
          <w:rFonts w:ascii="Arial" w:hAnsi="Arial" w:cs="Arial"/>
        </w:rPr>
        <w:t>La apariencia externa (el ‘‘‘look and feel’’’) de las aplicaciones GUI (Graphical User Interface) escritas en Java usando la plataforma Swing difiere a menudo de la que muestran aplicaciones nativas. Aunque el programador puede usar el juego de herramientas AWT (Abstract Windowing Toolkit) que genera objetos gráficos de la plataforma nativa, el AWT no es capaz de funciones gráficas avanzadas sin sacrificar la portabilidad entre plataformas; ya que cada una tiene un conjunto de APIs distinto, especialmente para objetos gráficos de alto nivel. Las herramientas de Swing, escritas completamente en Java, evitan este problema construyendo los objetos gráficos a partir de los mecanismos de dibujo básicos que deben estar disponibles en todas las plataformas. El inconveniente es el trabajo extra requerido para conseguir la misma apariencia de la plataforma destino. Aunque esto es posible (usando GTK+ y el Look-and-Feel de Windows), la mayoría de los usuarios no saben cómo cambiar la apariencia que se proporciona por defecto por aquella que se adapta a la de la plataforma.</w:t>
      </w:r>
    </w:p>
    <w:p w14:paraId="2ABBAF47" w14:textId="77777777" w:rsidR="002B1DF4" w:rsidRDefault="002B1DF4" w:rsidP="002B1DF4">
      <w:pPr>
        <w:pStyle w:val="Ttulo5"/>
        <w:spacing w:line="360" w:lineRule="auto"/>
      </w:pPr>
      <w:r>
        <w:t>Rendimiento</w:t>
      </w:r>
    </w:p>
    <w:p w14:paraId="7D3FEDA3" w14:textId="77777777" w:rsidR="002B1DF4" w:rsidRPr="00903AD0" w:rsidRDefault="002B1DF4" w:rsidP="002B1DF4">
      <w:pPr>
        <w:spacing w:line="360" w:lineRule="auto"/>
        <w:rPr>
          <w:rFonts w:ascii="Arial" w:hAnsi="Arial" w:cs="Arial"/>
        </w:rPr>
      </w:pPr>
      <w:r w:rsidRPr="00903AD0">
        <w:rPr>
          <w:rFonts w:ascii="Arial" w:hAnsi="Arial" w:cs="Arial"/>
        </w:rPr>
        <w:t>El bytecode de Java puede ser interpretado en tiempo de ejecución por la máquina virtual, o bien compilado al cargarse el programa, o durante la propia ejecución, para generar código nativo que se ejecuta directamente sobre el hardware. Si es interpretado, será más lento que usando el código máquina intrínseco de la plataforma destino. Si es compilado, durante la carga inicial o la ejecución, la penalización está en el tiempo necesario para llevar a cabo la compilación.</w:t>
      </w:r>
    </w:p>
    <w:p w14:paraId="188C84EC" w14:textId="77777777" w:rsidR="002B1DF4" w:rsidRPr="00903AD0" w:rsidRDefault="002B1DF4" w:rsidP="002B1DF4">
      <w:pPr>
        <w:spacing w:line="360" w:lineRule="auto"/>
        <w:rPr>
          <w:rFonts w:ascii="Arial" w:hAnsi="Arial" w:cs="Arial"/>
        </w:rPr>
      </w:pPr>
      <w:r w:rsidRPr="00903AD0">
        <w:rPr>
          <w:rFonts w:ascii="Arial" w:hAnsi="Arial" w:cs="Arial"/>
        </w:rPr>
        <w:t>Algunas características del propio lenguaje conllevan una penalización en tiempo, aunque no son únicas de Java. Algunas de ellas son el chequeo de los límites de arrays, chequeo en tiempo de ejecución de tipos, y la indirección de funciones virtuales.</w:t>
      </w:r>
    </w:p>
    <w:p w14:paraId="1EBEAFF2" w14:textId="77777777" w:rsidR="002B1DF4" w:rsidRPr="00903AD0" w:rsidRDefault="002B1DF4" w:rsidP="002B1DF4">
      <w:pPr>
        <w:spacing w:line="360" w:lineRule="auto"/>
        <w:rPr>
          <w:rFonts w:ascii="Arial" w:hAnsi="Arial" w:cs="Arial"/>
        </w:rPr>
      </w:pPr>
      <w:r w:rsidRPr="00903AD0">
        <w:rPr>
          <w:rFonts w:ascii="Arial" w:hAnsi="Arial" w:cs="Arial"/>
        </w:rPr>
        <w:t>El uso de un recolector de basura para eliminar de forma automática aquellos objetos no requeridos, añade una sobrecarga que puede afectar al rendimiento, o ser apenas apreciable, dependiendo de la tecnología del recolector y de la aplicación en concreto. Las JVM modernas usan recolectores de basura que gracias a rápidos algoritmos de manejo de memoria, consiguen que algunas aplicaciones puedan ejecutarse más eficientemente.</w:t>
      </w:r>
    </w:p>
    <w:p w14:paraId="14709987" w14:textId="77777777" w:rsidR="002B1DF4" w:rsidRPr="00903AD0" w:rsidRDefault="002B1DF4" w:rsidP="002B1DF4">
      <w:pPr>
        <w:spacing w:line="360" w:lineRule="auto"/>
        <w:rPr>
          <w:rFonts w:ascii="Arial" w:hAnsi="Arial" w:cs="Arial"/>
        </w:rPr>
      </w:pPr>
      <w:r w:rsidRPr="00903AD0">
        <w:rPr>
          <w:rFonts w:ascii="Arial" w:hAnsi="Arial" w:cs="Arial"/>
        </w:rPr>
        <w:t>El rendimiento entre un compilador JIT y los compiladores nativos puede ser parecido, aunque la distinción no está clara en este punto. La compilación mediante el JIT puede consumir un tiempo apreciable, un inconveniente principalmente para aplicaciones de corta duración o con gran cantidad de código. Sin embargo, una vez compilado, el rendimiento del programa puede ser comparable al que consiguen compiladores nativos de la plataforma destino, inclusive en tareas numéricas. Aunque Java no permite la expansión manual de llamadas a métodos, muchos compiladores JIT realizan esta optimización durante la carga de la aplicación y pueden aprovechar información del entorno en tiempo de ejecución para llevar a cabo transformaciones eficientes durante la propia ejecución de la aplicación. Esta recompilación dinámica, como la que proporciona la máquina virtual HotSpot de Sun, puede llegar a mejorar el resultado de compiladores estáticos tradicionales, gracias a los datos que sólo están disponibles durante el tiempo de ejecución.</w:t>
      </w:r>
    </w:p>
    <w:p w14:paraId="3EBE95E0" w14:textId="77777777" w:rsidR="002B1DF4" w:rsidRPr="00645E97" w:rsidRDefault="002B1DF4" w:rsidP="002B1DF4">
      <w:pPr>
        <w:spacing w:line="360" w:lineRule="auto"/>
        <w:rPr>
          <w:rFonts w:ascii="Arial" w:hAnsi="Arial" w:cs="Arial"/>
        </w:rPr>
      </w:pPr>
      <w:r w:rsidRPr="00903AD0">
        <w:rPr>
          <w:rFonts w:ascii="Arial" w:hAnsi="Arial" w:cs="Arial"/>
        </w:rPr>
        <w:t>Java fue diseñado para ofrecer seguridad y portabilidad, y no ofrece acceso directo al hardware de la arquitectura ni al espacio de direcciones. Java no soporta expansión de código ensamblador, aunque las aplicaciones pueden acceder a características de bajo nivel usando bibliotecas nativas (JNI, Java Native Interfaces).</w:t>
      </w:r>
    </w:p>
    <w:p w14:paraId="7ADD7342" w14:textId="1CD3DF75" w:rsidR="0092324D" w:rsidRPr="00391491" w:rsidRDefault="0092324D" w:rsidP="00F04218">
      <w:pPr>
        <w:pStyle w:val="Ttulo3"/>
        <w:numPr>
          <w:ilvl w:val="2"/>
          <w:numId w:val="17"/>
        </w:numPr>
        <w:spacing w:before="0" w:line="360" w:lineRule="auto"/>
        <w:ind w:left="851" w:hanging="851"/>
      </w:pPr>
      <w:bookmarkStart w:id="167" w:name="_Toc420784136"/>
      <w:r w:rsidRPr="00391491">
        <w:t>Software de Mainbrain</w:t>
      </w:r>
      <w:bookmarkEnd w:id="151"/>
      <w:bookmarkEnd w:id="152"/>
      <w:bookmarkEnd w:id="167"/>
    </w:p>
    <w:p w14:paraId="1C9BA1E4" w14:textId="77777777" w:rsidR="0092324D" w:rsidRPr="00E608FB" w:rsidRDefault="0092324D" w:rsidP="00F04218">
      <w:pPr>
        <w:pStyle w:val="Ttulo4"/>
        <w:numPr>
          <w:ilvl w:val="3"/>
          <w:numId w:val="17"/>
        </w:numPr>
        <w:spacing w:before="0"/>
        <w:ind w:left="1134" w:hanging="1134"/>
      </w:pPr>
      <w:bookmarkStart w:id="168" w:name="_Toc420718784"/>
      <w:bookmarkStart w:id="169" w:name="_Toc420784137"/>
      <w:r w:rsidRPr="00E608FB">
        <w:t>DEFINICIÓN</w:t>
      </w:r>
      <w:bookmarkEnd w:id="168"/>
      <w:bookmarkEnd w:id="169"/>
    </w:p>
    <w:p w14:paraId="199E657F" w14:textId="77777777" w:rsidR="0092324D" w:rsidRDefault="0092324D" w:rsidP="0092324D">
      <w:pPr>
        <w:spacing w:line="360" w:lineRule="auto"/>
      </w:pPr>
      <w:r>
        <w:t>Por definición informática, el Software MainBrain es un ERP (Enterprise Resource Planning), lo que significa que es un programa informático que puede adaptarse a cualquier tipo de negocio para el cual se configure una implementación.</w:t>
      </w:r>
    </w:p>
    <w:p w14:paraId="6CA87F6B" w14:textId="77777777" w:rsidR="0092324D" w:rsidRPr="00E608FB" w:rsidRDefault="0092324D" w:rsidP="0097733A">
      <w:pPr>
        <w:pStyle w:val="Ttulo4"/>
        <w:numPr>
          <w:ilvl w:val="3"/>
          <w:numId w:val="17"/>
        </w:numPr>
        <w:ind w:left="1134" w:hanging="1134"/>
      </w:pPr>
      <w:bookmarkStart w:id="170" w:name="_Toc420718785"/>
      <w:bookmarkStart w:id="171" w:name="_Toc420784138"/>
      <w:r w:rsidRPr="00E608FB">
        <w:t>CARACTERÍSTICAS</w:t>
      </w:r>
      <w:bookmarkEnd w:id="170"/>
      <w:bookmarkEnd w:id="171"/>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37506D28" w14:textId="27869853" w:rsidR="00EB762C" w:rsidRDefault="0092324D" w:rsidP="00F04218">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118A57E5" w14:textId="13354B51" w:rsidR="0092324D" w:rsidRPr="00E608FB" w:rsidRDefault="0092324D" w:rsidP="0097733A">
      <w:pPr>
        <w:pStyle w:val="Ttulo4"/>
        <w:numPr>
          <w:ilvl w:val="3"/>
          <w:numId w:val="17"/>
        </w:numPr>
        <w:ind w:left="1134" w:hanging="1134"/>
      </w:pPr>
      <w:bookmarkStart w:id="172" w:name="_Toc420718786"/>
      <w:bookmarkStart w:id="173" w:name="_Toc420784139"/>
      <w:r w:rsidRPr="00E608FB">
        <w:t>ALCANCE</w:t>
      </w:r>
      <w:bookmarkEnd w:id="172"/>
      <w:bookmarkEnd w:id="173"/>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Venta, Items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174" w:name="_Toc420784171"/>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174"/>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97733A">
      <w:pPr>
        <w:pStyle w:val="Ttulo4"/>
        <w:numPr>
          <w:ilvl w:val="3"/>
          <w:numId w:val="17"/>
        </w:numPr>
        <w:ind w:left="1134" w:hanging="1134"/>
      </w:pPr>
      <w:bookmarkStart w:id="175" w:name="_Toc420718787"/>
      <w:bookmarkStart w:id="176" w:name="_Toc420784140"/>
      <w:r w:rsidRPr="00E608FB">
        <w:t>CREACIÓN DE IMPLEMENTACIONES</w:t>
      </w:r>
      <w:bookmarkEnd w:id="175"/>
      <w:bookmarkEnd w:id="176"/>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97733A">
      <w:pPr>
        <w:pStyle w:val="Ttulo4"/>
        <w:numPr>
          <w:ilvl w:val="3"/>
          <w:numId w:val="17"/>
        </w:numPr>
        <w:ind w:left="1134" w:hanging="1134"/>
      </w:pPr>
      <w:bookmarkStart w:id="177" w:name="_Toc420718788"/>
      <w:bookmarkStart w:id="178" w:name="_Toc420784141"/>
      <w:r w:rsidRPr="00E608FB">
        <w:t>TIEMPO DE IMPLEMENTACIÓN</w:t>
      </w:r>
      <w:bookmarkEnd w:id="177"/>
      <w:bookmarkEnd w:id="178"/>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C92B8A">
          <w:headerReference w:type="default" r:id="rId52"/>
          <w:footerReference w:type="default" r:id="rId53"/>
          <w:type w:val="continuous"/>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28BB05EE" w14:textId="77777777" w:rsidR="00822A97" w:rsidRDefault="00822A97"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822A97" w:rsidRDefault="00D97EEC" w:rsidP="00822A97">
      <w:pPr>
        <w:spacing w:line="360" w:lineRule="auto"/>
        <w:jc w:val="center"/>
        <w:rPr>
          <w:b/>
          <w:color w:val="002060"/>
          <w:sz w:val="30"/>
          <w:szCs w:val="30"/>
        </w:rPr>
      </w:pPr>
      <w:r w:rsidRPr="00822A97">
        <w:rPr>
          <w:b/>
          <w:color w:val="002060"/>
          <w:sz w:val="30"/>
          <w:szCs w:val="3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97733A">
      <w:pPr>
        <w:pStyle w:val="Ttulo1"/>
        <w:numPr>
          <w:ilvl w:val="0"/>
          <w:numId w:val="17"/>
        </w:numPr>
        <w:ind w:left="426" w:hanging="426"/>
      </w:pPr>
      <w:bookmarkStart w:id="179" w:name="_Toc420717899"/>
      <w:bookmarkStart w:id="180" w:name="_Toc420718789"/>
      <w:bookmarkStart w:id="181" w:name="_Toc420784142"/>
      <w:r>
        <w:rPr>
          <w:caps w:val="0"/>
        </w:rPr>
        <w:t xml:space="preserve">Capítulo 4: </w:t>
      </w:r>
      <w:r w:rsidR="00391491">
        <w:rPr>
          <w:caps w:val="0"/>
        </w:rPr>
        <w:t>Captura de Requisitos visto como Usuario</w:t>
      </w:r>
      <w:bookmarkEnd w:id="179"/>
      <w:bookmarkEnd w:id="180"/>
      <w:bookmarkEnd w:id="181"/>
    </w:p>
    <w:p w14:paraId="5C21F75D" w14:textId="77777777" w:rsidR="001210EF" w:rsidRPr="001210EF" w:rsidRDefault="001210EF" w:rsidP="0097733A">
      <w:pPr>
        <w:pStyle w:val="Ttulo2"/>
        <w:numPr>
          <w:ilvl w:val="1"/>
          <w:numId w:val="17"/>
        </w:numPr>
        <w:ind w:left="709" w:hanging="709"/>
      </w:pPr>
      <w:bookmarkStart w:id="182" w:name="_Toc420717900"/>
      <w:bookmarkStart w:id="183" w:name="_Toc420718790"/>
      <w:bookmarkStart w:id="184" w:name="_Toc420784143"/>
      <w:r>
        <w:t>Enumerar los Requisitos Candidatos</w:t>
      </w:r>
      <w:bookmarkEnd w:id="182"/>
      <w:bookmarkEnd w:id="183"/>
      <w:bookmarkEnd w:id="184"/>
    </w:p>
    <w:p w14:paraId="1E1B891F" w14:textId="77777777" w:rsidR="00940FFF" w:rsidRDefault="00940FFF" w:rsidP="0097733A">
      <w:pPr>
        <w:pStyle w:val="Ttulo3"/>
        <w:numPr>
          <w:ilvl w:val="2"/>
          <w:numId w:val="17"/>
        </w:numPr>
        <w:spacing w:line="360" w:lineRule="auto"/>
        <w:ind w:left="851" w:hanging="851"/>
      </w:pPr>
      <w:bookmarkStart w:id="185" w:name="_Toc420717901"/>
      <w:bookmarkStart w:id="186" w:name="_Toc420718791"/>
      <w:bookmarkStart w:id="187" w:name="_Toc420784144"/>
      <w:r>
        <w:t>Lista de Requisitos Funcionales</w:t>
      </w:r>
      <w:bookmarkEnd w:id="185"/>
      <w:bookmarkEnd w:id="186"/>
      <w:bookmarkEnd w:id="187"/>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188" w:name="_Toc420784172"/>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188"/>
    </w:p>
    <w:p w14:paraId="6EFD647E" w14:textId="77777777" w:rsidR="0054175D" w:rsidRDefault="0054175D" w:rsidP="0097733A">
      <w:pPr>
        <w:pStyle w:val="Ttulo3"/>
        <w:numPr>
          <w:ilvl w:val="2"/>
          <w:numId w:val="17"/>
        </w:numPr>
        <w:ind w:left="851" w:hanging="851"/>
      </w:pPr>
      <w:bookmarkStart w:id="189" w:name="_Toc420717902"/>
      <w:bookmarkStart w:id="190" w:name="_Toc420718792"/>
      <w:bookmarkStart w:id="191" w:name="_Toc420784145"/>
      <w:r w:rsidRPr="00810AEA">
        <w:t>Requisitos No Funcionales del Sistema</w:t>
      </w:r>
      <w:bookmarkEnd w:id="189"/>
      <w:bookmarkEnd w:id="190"/>
      <w:bookmarkEnd w:id="191"/>
    </w:p>
    <w:p w14:paraId="0A053142" w14:textId="70735E1A" w:rsidR="006F5815" w:rsidRPr="001210EF" w:rsidRDefault="006F5815" w:rsidP="0097733A">
      <w:pPr>
        <w:pStyle w:val="Ttulo4"/>
        <w:numPr>
          <w:ilvl w:val="3"/>
          <w:numId w:val="17"/>
        </w:numPr>
        <w:ind w:left="1134" w:hanging="1134"/>
      </w:pPr>
      <w:bookmarkStart w:id="192" w:name="_Toc420718793"/>
      <w:bookmarkStart w:id="193" w:name="_Toc420784146"/>
      <w:r w:rsidRPr="001210EF">
        <w:t>Restricciones</w:t>
      </w:r>
      <w:bookmarkEnd w:id="192"/>
      <w:bookmarkEnd w:id="193"/>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t>PostgreSQL</w:t>
      </w:r>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Intel® Core™ 2 Duo E6600 o AMD Phenom™ X3 8750</w:t>
      </w:r>
    </w:p>
    <w:p w14:paraId="5AF72401" w14:textId="77777777" w:rsidR="006D7C96" w:rsidRDefault="006D7C96" w:rsidP="006D7C96">
      <w:pPr>
        <w:spacing w:after="0"/>
        <w:ind w:right="-377"/>
        <w:jc w:val="left"/>
      </w:pPr>
      <w:r>
        <w:tab/>
      </w:r>
      <w:r>
        <w:tab/>
      </w:r>
      <w:r>
        <w:tab/>
      </w:r>
      <w:r>
        <w:tab/>
        <w:t>2GB Ram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97733A">
      <w:pPr>
        <w:pStyle w:val="Ttulo2"/>
        <w:numPr>
          <w:ilvl w:val="1"/>
          <w:numId w:val="17"/>
        </w:numPr>
        <w:ind w:left="709" w:hanging="709"/>
      </w:pPr>
      <w:bookmarkStart w:id="194" w:name="_Toc420717903"/>
      <w:bookmarkStart w:id="195" w:name="_Toc420718794"/>
      <w:bookmarkStart w:id="196" w:name="_Toc420784147"/>
      <w:r w:rsidRPr="001210EF">
        <w:t>Contexto Del Sistema (Modelo De Negocio)</w:t>
      </w:r>
      <w:bookmarkEnd w:id="194"/>
      <w:bookmarkEnd w:id="195"/>
      <w:bookmarkEnd w:id="196"/>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97733A">
      <w:pPr>
        <w:pStyle w:val="Ttulo3"/>
        <w:numPr>
          <w:ilvl w:val="2"/>
          <w:numId w:val="17"/>
        </w:numPr>
        <w:ind w:left="851" w:hanging="851"/>
      </w:pPr>
      <w:bookmarkStart w:id="197" w:name="_Toc420717904"/>
      <w:bookmarkStart w:id="198" w:name="_Toc420718795"/>
      <w:bookmarkStart w:id="199" w:name="_Toc420784148"/>
      <w:r w:rsidRPr="001210EF">
        <w:t xml:space="preserve">Proceso de </w:t>
      </w:r>
      <w:r w:rsidR="008224FA" w:rsidRPr="001210EF">
        <w:t>Búsqueda de Material</w:t>
      </w:r>
      <w:r w:rsidRPr="001210EF">
        <w:t xml:space="preserve"> (Diagrama de Actividades)</w:t>
      </w:r>
      <w:bookmarkEnd w:id="197"/>
      <w:bookmarkEnd w:id="198"/>
      <w:bookmarkEnd w:id="199"/>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200" w:name="_Toc420720687"/>
      <w:bookmarkStart w:id="201" w:name="_Toc420784165"/>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8</w:t>
      </w:r>
      <w:r w:rsidRPr="00C73C98">
        <w:rPr>
          <w:color w:val="002060"/>
        </w:rPr>
        <w:fldChar w:fldCharType="end"/>
      </w:r>
      <w:r w:rsidRPr="00C73C98">
        <w:rPr>
          <w:color w:val="002060"/>
        </w:rPr>
        <w:t>.- Diagrama de Actividades - Búsqueda de Material</w:t>
      </w:r>
      <w:bookmarkEnd w:id="200"/>
      <w:bookmarkEnd w:id="201"/>
    </w:p>
    <w:p w14:paraId="1A95B24A" w14:textId="77777777" w:rsidR="00A26D52" w:rsidRPr="001210EF" w:rsidRDefault="00A26D52" w:rsidP="0097733A">
      <w:pPr>
        <w:pStyle w:val="Ttulo3"/>
        <w:numPr>
          <w:ilvl w:val="2"/>
          <w:numId w:val="17"/>
        </w:numPr>
        <w:spacing w:line="360" w:lineRule="auto"/>
        <w:ind w:left="851" w:hanging="851"/>
      </w:pPr>
      <w:bookmarkStart w:id="202" w:name="_Toc420717905"/>
      <w:bookmarkStart w:id="203" w:name="_Toc420718796"/>
      <w:bookmarkStart w:id="204" w:name="_Toc420784149"/>
      <w:r w:rsidRPr="001210EF">
        <w:t>Proceso de Registro de Visitante (Diagrama de Actividad)</w:t>
      </w:r>
      <w:bookmarkEnd w:id="202"/>
      <w:bookmarkEnd w:id="203"/>
      <w:bookmarkEnd w:id="204"/>
    </w:p>
    <w:p w14:paraId="38C031B6" w14:textId="77777777" w:rsidR="00C73C98" w:rsidRDefault="0081003A" w:rsidP="00C73C98">
      <w:pPr>
        <w:keepNext/>
        <w:jc w:val="center"/>
      </w:pPr>
      <w:r>
        <w:pict w14:anchorId="05F315EB">
          <v:shape id="_x0000_i1026" type="#_x0000_t75" style="width:448.9pt;height:462.4pt">
            <v:imagedata r:id="rId55" o:title="Registro de Visitante"/>
          </v:shape>
        </w:pict>
      </w:r>
    </w:p>
    <w:p w14:paraId="7BE57F5F" w14:textId="74AF8207" w:rsidR="0096248F" w:rsidRPr="00C73C98" w:rsidRDefault="00C73C98" w:rsidP="00C73C98">
      <w:pPr>
        <w:pStyle w:val="Descripcin"/>
        <w:jc w:val="center"/>
        <w:rPr>
          <w:color w:val="002060"/>
        </w:rPr>
      </w:pPr>
      <w:bookmarkStart w:id="205" w:name="_Toc420720688"/>
      <w:bookmarkStart w:id="206" w:name="_Toc420784166"/>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9</w:t>
      </w:r>
      <w:r w:rsidRPr="00C73C98">
        <w:rPr>
          <w:color w:val="002060"/>
        </w:rPr>
        <w:fldChar w:fldCharType="end"/>
      </w:r>
      <w:r w:rsidRPr="00C73C98">
        <w:rPr>
          <w:color w:val="002060"/>
        </w:rPr>
        <w:t xml:space="preserve">.- Diagrama de Actividades – Registro de </w:t>
      </w:r>
      <w:r w:rsidR="00335400">
        <w:rPr>
          <w:color w:val="002060"/>
        </w:rPr>
        <w:t>Visitante</w:t>
      </w:r>
      <w:bookmarkEnd w:id="205"/>
      <w:bookmarkEnd w:id="206"/>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97733A">
      <w:pPr>
        <w:pStyle w:val="Ttulo3"/>
        <w:numPr>
          <w:ilvl w:val="2"/>
          <w:numId w:val="17"/>
        </w:numPr>
        <w:spacing w:line="360" w:lineRule="auto"/>
        <w:ind w:left="851" w:hanging="851"/>
      </w:pPr>
      <w:bookmarkStart w:id="207" w:name="_Toc420717906"/>
      <w:bookmarkStart w:id="208" w:name="_Toc420718797"/>
      <w:bookmarkStart w:id="209" w:name="_Toc420784150"/>
      <w:r w:rsidRPr="001210EF">
        <w:t>Proceso de Registro de Material (</w:t>
      </w:r>
      <w:r w:rsidR="00C61248" w:rsidRPr="001210EF">
        <w:t>Diagrama de Actividades)</w:t>
      </w:r>
      <w:bookmarkEnd w:id="207"/>
      <w:bookmarkEnd w:id="208"/>
      <w:bookmarkEnd w:id="209"/>
    </w:p>
    <w:p w14:paraId="2A39C617" w14:textId="0D50B97E" w:rsidR="00C73C98" w:rsidRDefault="0081003A" w:rsidP="00C73C98">
      <w:pPr>
        <w:keepNext/>
        <w:jc w:val="center"/>
      </w:pPr>
      <w:r>
        <w:pict w14:anchorId="599C9416">
          <v:shape id="_x0000_i1027" type="#_x0000_t75" style="width:365.65pt;height:587.5pt">
            <v:imagedata r:id="rId56" o:title="Registro de Material"/>
          </v:shape>
        </w:pict>
      </w:r>
    </w:p>
    <w:p w14:paraId="2E9B66F1" w14:textId="410A6B1C" w:rsidR="00FD771D" w:rsidRPr="00C73C98" w:rsidRDefault="00C73C98" w:rsidP="00C73C98">
      <w:pPr>
        <w:pStyle w:val="Descripcin"/>
        <w:jc w:val="center"/>
        <w:rPr>
          <w:color w:val="002060"/>
        </w:rPr>
      </w:pPr>
      <w:bookmarkStart w:id="210" w:name="_Toc420720689"/>
      <w:bookmarkStart w:id="211" w:name="_Toc420784167"/>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10</w:t>
      </w:r>
      <w:r w:rsidRPr="00C73C98">
        <w:rPr>
          <w:color w:val="002060"/>
        </w:rPr>
        <w:fldChar w:fldCharType="end"/>
      </w:r>
      <w:r w:rsidRPr="00C73C98">
        <w:rPr>
          <w:color w:val="002060"/>
        </w:rPr>
        <w:t>.- Diagrama de Actividades - Registro de Material</w:t>
      </w:r>
      <w:bookmarkEnd w:id="210"/>
      <w:bookmarkEnd w:id="211"/>
    </w:p>
    <w:p w14:paraId="0F66A8B2" w14:textId="77777777" w:rsidR="0006231C" w:rsidRDefault="0006231C" w:rsidP="00FD771D">
      <w:pPr>
        <w:keepNext/>
        <w:jc w:val="center"/>
      </w:pPr>
    </w:p>
    <w:p w14:paraId="2B1D534E" w14:textId="77777777" w:rsidR="00D329AA" w:rsidRPr="001210EF" w:rsidRDefault="008224FA" w:rsidP="0097733A">
      <w:pPr>
        <w:pStyle w:val="Ttulo3"/>
        <w:numPr>
          <w:ilvl w:val="2"/>
          <w:numId w:val="17"/>
        </w:numPr>
        <w:spacing w:line="360" w:lineRule="auto"/>
      </w:pPr>
      <w:bookmarkStart w:id="212" w:name="_Toc420717907"/>
      <w:bookmarkStart w:id="213" w:name="_Toc420718798"/>
      <w:bookmarkStart w:id="214" w:name="_Toc420784151"/>
      <w:r w:rsidRPr="001210EF">
        <w:t>Proceso de Préstamo de Libro (Diagrama de Actividades)</w:t>
      </w:r>
      <w:bookmarkEnd w:id="212"/>
      <w:bookmarkEnd w:id="213"/>
      <w:bookmarkEnd w:id="214"/>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215" w:name="_Toc420720690"/>
      <w:bookmarkStart w:id="216" w:name="_Toc420784168"/>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00955403">
        <w:rPr>
          <w:noProof/>
          <w:color w:val="002060"/>
        </w:rPr>
        <w:t>11</w:t>
      </w:r>
      <w:r w:rsidRPr="00335400">
        <w:rPr>
          <w:color w:val="002060"/>
        </w:rPr>
        <w:fldChar w:fldCharType="end"/>
      </w:r>
      <w:r w:rsidRPr="00335400">
        <w:rPr>
          <w:color w:val="002060"/>
        </w:rPr>
        <w:t>.- Diagrama de Actividades - Préstamo de Libro</w:t>
      </w:r>
      <w:bookmarkEnd w:id="215"/>
      <w:bookmarkEnd w:id="216"/>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97733A">
      <w:pPr>
        <w:pStyle w:val="Ttulo1"/>
        <w:numPr>
          <w:ilvl w:val="0"/>
          <w:numId w:val="17"/>
        </w:numPr>
        <w:ind w:left="426" w:hanging="426"/>
        <w:rPr>
          <w:caps w:val="0"/>
        </w:rPr>
      </w:pPr>
      <w:bookmarkStart w:id="217" w:name="_Toc420717908"/>
      <w:bookmarkStart w:id="218" w:name="_Toc420718799"/>
      <w:bookmarkStart w:id="219" w:name="_Toc420784152"/>
      <w:r>
        <w:rPr>
          <w:caps w:val="0"/>
        </w:rPr>
        <w:t>Capítulo 5: Captura de Requisitos del Sistema en Casos de Uso</w:t>
      </w:r>
      <w:bookmarkEnd w:id="217"/>
      <w:bookmarkEnd w:id="218"/>
      <w:bookmarkEnd w:id="219"/>
    </w:p>
    <w:p w14:paraId="29F8EFDE" w14:textId="77777777" w:rsidR="00145258" w:rsidRDefault="001210EF" w:rsidP="0097733A">
      <w:pPr>
        <w:pStyle w:val="Ttulo2"/>
        <w:numPr>
          <w:ilvl w:val="1"/>
          <w:numId w:val="17"/>
        </w:numPr>
        <w:ind w:left="709" w:hanging="709"/>
      </w:pPr>
      <w:bookmarkStart w:id="220" w:name="_Toc420717909"/>
      <w:bookmarkStart w:id="221" w:name="_Toc420718800"/>
      <w:bookmarkStart w:id="222" w:name="_Toc420784153"/>
      <w:r>
        <w:t>Encontrar Actores y Casos de Uso</w:t>
      </w:r>
      <w:bookmarkEnd w:id="220"/>
      <w:bookmarkEnd w:id="221"/>
      <w:bookmarkEnd w:id="222"/>
    </w:p>
    <w:p w14:paraId="4E16D6F6" w14:textId="77777777" w:rsidR="00701F93" w:rsidRDefault="00701F93" w:rsidP="0097733A">
      <w:pPr>
        <w:pStyle w:val="Ttulo3"/>
        <w:numPr>
          <w:ilvl w:val="2"/>
          <w:numId w:val="17"/>
        </w:numPr>
        <w:spacing w:line="360" w:lineRule="auto"/>
        <w:ind w:left="851" w:hanging="851"/>
      </w:pPr>
      <w:bookmarkStart w:id="223" w:name="_Toc420717910"/>
      <w:bookmarkStart w:id="224" w:name="_Toc420718801"/>
      <w:bookmarkStart w:id="225" w:name="_Toc420784154"/>
      <w:r w:rsidRPr="00701F93">
        <w:t>Encontrar los Actores</w:t>
      </w:r>
      <w:bookmarkEnd w:id="223"/>
      <w:bookmarkEnd w:id="224"/>
      <w:bookmarkEnd w:id="225"/>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pdf,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226" w:name="_Toc420784173"/>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226"/>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97733A">
      <w:pPr>
        <w:pStyle w:val="Ttulo3"/>
        <w:numPr>
          <w:ilvl w:val="2"/>
          <w:numId w:val="17"/>
        </w:numPr>
        <w:spacing w:line="360" w:lineRule="auto"/>
        <w:ind w:left="851" w:hanging="851"/>
      </w:pPr>
      <w:bookmarkStart w:id="227" w:name="_Toc420717911"/>
      <w:bookmarkStart w:id="228" w:name="_Toc420718802"/>
      <w:bookmarkStart w:id="229" w:name="_Toc420784155"/>
      <w:r w:rsidRPr="006A554F">
        <w:t>Encontrar Casos de Uso</w:t>
      </w:r>
      <w:bookmarkEnd w:id="227"/>
      <w:bookmarkEnd w:id="228"/>
      <w:bookmarkEnd w:id="229"/>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230" w:name="_Toc420784174"/>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230"/>
    </w:p>
    <w:p w14:paraId="07C1B656" w14:textId="092EE120" w:rsidR="00161520" w:rsidRDefault="0017363F" w:rsidP="0097733A">
      <w:pPr>
        <w:pStyle w:val="Ttulo3"/>
        <w:numPr>
          <w:ilvl w:val="2"/>
          <w:numId w:val="17"/>
        </w:numPr>
        <w:spacing w:after="240"/>
        <w:ind w:left="851" w:hanging="851"/>
      </w:pPr>
      <w:bookmarkStart w:id="231" w:name="_Toc420717912"/>
      <w:bookmarkStart w:id="232" w:name="_Toc420718803"/>
      <w:bookmarkStart w:id="233" w:name="_Toc420784156"/>
      <w:r>
        <w:t>Priorizar los Casos de Uso</w:t>
      </w:r>
      <w:bookmarkEnd w:id="231"/>
      <w:bookmarkEnd w:id="232"/>
      <w:bookmarkEnd w:id="233"/>
    </w:p>
    <w:p w14:paraId="69E8BBAF" w14:textId="4DB81ECF" w:rsidR="00335400" w:rsidRPr="00335400" w:rsidRDefault="00335400" w:rsidP="00335400">
      <w:pPr>
        <w:pStyle w:val="Descripcin"/>
        <w:keepNext/>
        <w:jc w:val="center"/>
        <w:rPr>
          <w:color w:val="002060"/>
        </w:rPr>
      </w:pPr>
      <w:bookmarkStart w:id="234" w:name="_Toc420784175"/>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234"/>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97733A">
      <w:pPr>
        <w:pStyle w:val="Ttulo2"/>
        <w:numPr>
          <w:ilvl w:val="1"/>
          <w:numId w:val="17"/>
        </w:numPr>
        <w:spacing w:after="240"/>
        <w:ind w:left="709" w:hanging="709"/>
      </w:pPr>
      <w:bookmarkStart w:id="235" w:name="_Toc420717913"/>
      <w:bookmarkStart w:id="236" w:name="_Toc420718804"/>
      <w:bookmarkStart w:id="237" w:name="_Toc420784157"/>
      <w:r>
        <w:t>Detallar Casos de Uso</w:t>
      </w:r>
      <w:bookmarkEnd w:id="235"/>
      <w:bookmarkEnd w:id="236"/>
      <w:bookmarkEnd w:id="237"/>
    </w:p>
    <w:p w14:paraId="3A25CDA2" w14:textId="77777777" w:rsidR="00DB0DCA" w:rsidRPr="00DB0DCA" w:rsidRDefault="00DB0DCA" w:rsidP="00DB0DCA"/>
    <w:sectPr w:rsidR="00DB0DCA" w:rsidRPr="00DB0DCA" w:rsidSect="00E67336">
      <w:footerReference w:type="first" r:id="rId58"/>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84443" w14:textId="77777777" w:rsidR="00E81034" w:rsidRDefault="00E81034" w:rsidP="00722D02">
      <w:pPr>
        <w:spacing w:after="0" w:line="240" w:lineRule="auto"/>
      </w:pPr>
      <w:r>
        <w:separator/>
      </w:r>
    </w:p>
  </w:endnote>
  <w:endnote w:type="continuationSeparator" w:id="0">
    <w:p w14:paraId="6D1CDEEB" w14:textId="77777777" w:rsidR="00E81034" w:rsidRDefault="00E81034"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4058660"/>
      <w:docPartObj>
        <w:docPartGallery w:val="Page Numbers (Bottom of Page)"/>
        <w:docPartUnique/>
      </w:docPartObj>
    </w:sdtPr>
    <w:sdtContent>
      <w:p w14:paraId="1B4EBB14" w14:textId="5A738455" w:rsidR="0081003A" w:rsidRDefault="0081003A">
        <w:pPr>
          <w:pStyle w:val="Piedepgina"/>
          <w:jc w:val="right"/>
        </w:pPr>
        <w:r>
          <w:fldChar w:fldCharType="begin"/>
        </w:r>
        <w:r>
          <w:instrText>PAGE   \* MERGEFORMAT</w:instrText>
        </w:r>
        <w:r>
          <w:fldChar w:fldCharType="separate"/>
        </w:r>
        <w:r w:rsidR="00A959CC">
          <w:rPr>
            <w:noProof/>
          </w:rPr>
          <w:t>54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Content>
      <w:p w14:paraId="79156BA2" w14:textId="77777777" w:rsidR="0081003A" w:rsidRDefault="0081003A">
        <w:pPr>
          <w:pStyle w:val="Piedepgina"/>
          <w:jc w:val="right"/>
        </w:pPr>
        <w:r>
          <w:fldChar w:fldCharType="begin"/>
        </w:r>
        <w:r>
          <w:instrText>PAGE   \* MERGEFORMAT</w:instrText>
        </w:r>
        <w:r>
          <w:fldChar w:fldCharType="separate"/>
        </w:r>
        <w:r w:rsidR="00A959CC">
          <w:rPr>
            <w:noProof/>
          </w:rPr>
          <w:t>45</w:t>
        </w:r>
        <w:r>
          <w:fldChar w:fldCharType="end"/>
        </w:r>
      </w:p>
    </w:sdtContent>
  </w:sdt>
  <w:p w14:paraId="45CF2082" w14:textId="77777777" w:rsidR="0081003A" w:rsidRDefault="0081003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C2419" w14:textId="77777777" w:rsidR="00E81034" w:rsidRDefault="00E81034" w:rsidP="00722D02">
      <w:pPr>
        <w:spacing w:after="0" w:line="240" w:lineRule="auto"/>
      </w:pPr>
      <w:r>
        <w:separator/>
      </w:r>
    </w:p>
  </w:footnote>
  <w:footnote w:type="continuationSeparator" w:id="0">
    <w:p w14:paraId="769D64E1" w14:textId="77777777" w:rsidR="00E81034" w:rsidRDefault="00E81034"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81003A" w:rsidRDefault="0081003A"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81003A" w:rsidRDefault="0081003A"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81003A" w:rsidRDefault="0081003A" w:rsidP="00192244">
    <w:pPr>
      <w:pStyle w:val="Encabezado"/>
      <w:tabs>
        <w:tab w:val="clear" w:pos="8838"/>
        <w:tab w:val="right" w:pos="9072"/>
      </w:tabs>
      <w:rPr>
        <w:color w:val="002060"/>
      </w:rPr>
    </w:pPr>
  </w:p>
  <w:p w14:paraId="7C9CDDD4" w14:textId="77777777" w:rsidR="0081003A" w:rsidRPr="00192244" w:rsidRDefault="0081003A"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B0544"/>
    <w:multiLevelType w:val="multilevel"/>
    <w:tmpl w:val="790668D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9151FFD"/>
    <w:multiLevelType w:val="multilevel"/>
    <w:tmpl w:val="B3AC585E"/>
    <w:lvl w:ilvl="0">
      <w:start w:val="1"/>
      <w:numFmt w:val="bullet"/>
      <w:lvlText w:val=""/>
      <w:lvlJc w:val="left"/>
      <w:pPr>
        <w:tabs>
          <w:tab w:val="num" w:pos="720"/>
        </w:tabs>
        <w:ind w:left="720" w:hanging="360"/>
      </w:pPr>
      <w:rPr>
        <w:rFonts w:ascii="Wingdings" w:hAnsi="Wingdings" w:hint="default"/>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2456C2"/>
    <w:multiLevelType w:val="multilevel"/>
    <w:tmpl w:val="910C0F5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DE5A02"/>
    <w:multiLevelType w:val="hybridMultilevel"/>
    <w:tmpl w:val="6DC49278"/>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0D622360"/>
    <w:multiLevelType w:val="multilevel"/>
    <w:tmpl w:val="9F120A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002060"/>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9B7FBA"/>
    <w:multiLevelType w:val="hybridMultilevel"/>
    <w:tmpl w:val="CCC0661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666A6E"/>
    <w:multiLevelType w:val="multilevel"/>
    <w:tmpl w:val="BAB2D132"/>
    <w:lvl w:ilvl="0">
      <w:start w:val="1"/>
      <w:numFmt w:val="bullet"/>
      <w:lvlText w:val=""/>
      <w:lvlJc w:val="left"/>
      <w:pPr>
        <w:tabs>
          <w:tab w:val="num" w:pos="720"/>
        </w:tabs>
        <w:ind w:left="720" w:hanging="360"/>
      </w:pPr>
      <w:rPr>
        <w:rFonts w:ascii="Wingdings" w:hAnsi="Wingdings" w:hint="default"/>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914862"/>
    <w:multiLevelType w:val="hybridMultilevel"/>
    <w:tmpl w:val="39C48CE4"/>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4C92E72"/>
    <w:multiLevelType w:val="hybridMultilevel"/>
    <w:tmpl w:val="060EB34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C066E20"/>
    <w:multiLevelType w:val="hybridMultilevel"/>
    <w:tmpl w:val="FCD4E61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nsid w:val="3CE01858"/>
    <w:multiLevelType w:val="hybridMultilevel"/>
    <w:tmpl w:val="59D01D9C"/>
    <w:lvl w:ilvl="0" w:tplc="160ACD30">
      <w:start w:val="3"/>
      <w:numFmt w:val="bullet"/>
      <w:lvlText w:val=""/>
      <w:lvlJc w:val="left"/>
      <w:pPr>
        <w:ind w:left="720" w:hanging="360"/>
      </w:pPr>
      <w:rPr>
        <w:rFonts w:ascii="Symbol" w:eastAsiaTheme="minorHAnsi" w:hAnsi="Symbo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3D146AD2"/>
    <w:multiLevelType w:val="hybridMultilevel"/>
    <w:tmpl w:val="B1EAF08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nsid w:val="3E4474E8"/>
    <w:multiLevelType w:val="hybridMultilevel"/>
    <w:tmpl w:val="923A59FE"/>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3ED542BA"/>
    <w:multiLevelType w:val="multilevel"/>
    <w:tmpl w:val="8806F48E"/>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EE16C17"/>
    <w:multiLevelType w:val="multilevel"/>
    <w:tmpl w:val="89DC4DF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1325E40"/>
    <w:multiLevelType w:val="hybridMultilevel"/>
    <w:tmpl w:val="088E8E98"/>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9">
    <w:nsid w:val="46254558"/>
    <w:multiLevelType w:val="multilevel"/>
    <w:tmpl w:val="5F28FA4E"/>
    <w:lvl w:ilvl="0">
      <w:start w:val="1"/>
      <w:numFmt w:val="bullet"/>
      <w:lvlText w:val=""/>
      <w:lvlJc w:val="left"/>
      <w:pPr>
        <w:tabs>
          <w:tab w:val="num" w:pos="720"/>
        </w:tabs>
        <w:ind w:left="720" w:hanging="360"/>
      </w:pPr>
      <w:rPr>
        <w:rFonts w:ascii="Wingdings" w:hAnsi="Wingdings" w:hint="default"/>
        <w:color w:val="002060"/>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7F7192F"/>
    <w:multiLevelType w:val="hybridMultilevel"/>
    <w:tmpl w:val="8DB858C4"/>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4BC3391D"/>
    <w:multiLevelType w:val="hybridMultilevel"/>
    <w:tmpl w:val="A4DE5AC4"/>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5">
    <w:nsid w:val="584D5277"/>
    <w:multiLevelType w:val="hybridMultilevel"/>
    <w:tmpl w:val="CD888EAA"/>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nsid w:val="58D3508C"/>
    <w:multiLevelType w:val="multilevel"/>
    <w:tmpl w:val="B740C8F6"/>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428232F"/>
    <w:multiLevelType w:val="hybridMultilevel"/>
    <w:tmpl w:val="F70641C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0">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491A70"/>
    <w:multiLevelType w:val="hybridMultilevel"/>
    <w:tmpl w:val="EF88F40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nsid w:val="7C021915"/>
    <w:multiLevelType w:val="multilevel"/>
    <w:tmpl w:val="8C4CA1A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40"/>
  </w:num>
  <w:num w:numId="3">
    <w:abstractNumId w:val="38"/>
  </w:num>
  <w:num w:numId="4">
    <w:abstractNumId w:val="32"/>
  </w:num>
  <w:num w:numId="5">
    <w:abstractNumId w:val="16"/>
  </w:num>
  <w:num w:numId="6">
    <w:abstractNumId w:val="3"/>
  </w:num>
  <w:num w:numId="7">
    <w:abstractNumId w:val="9"/>
  </w:num>
  <w:num w:numId="8">
    <w:abstractNumId w:val="0"/>
  </w:num>
  <w:num w:numId="9">
    <w:abstractNumId w:val="12"/>
  </w:num>
  <w:num w:numId="10">
    <w:abstractNumId w:val="13"/>
  </w:num>
  <w:num w:numId="11">
    <w:abstractNumId w:val="33"/>
  </w:num>
  <w:num w:numId="12">
    <w:abstractNumId w:val="37"/>
  </w:num>
  <w:num w:numId="13">
    <w:abstractNumId w:val="11"/>
  </w:num>
  <w:num w:numId="14">
    <w:abstractNumId w:val="10"/>
  </w:num>
  <w:num w:numId="15">
    <w:abstractNumId w:val="1"/>
  </w:num>
  <w:num w:numId="16">
    <w:abstractNumId w:val="41"/>
  </w:num>
  <w:num w:numId="17">
    <w:abstractNumId w:val="4"/>
  </w:num>
  <w:num w:numId="18">
    <w:abstractNumId w:val="15"/>
  </w:num>
  <w:num w:numId="19">
    <w:abstractNumId w:val="20"/>
  </w:num>
  <w:num w:numId="20">
    <w:abstractNumId w:val="34"/>
  </w:num>
  <w:num w:numId="21">
    <w:abstractNumId w:val="26"/>
  </w:num>
  <w:num w:numId="22">
    <w:abstractNumId w:val="25"/>
  </w:num>
  <w:num w:numId="23">
    <w:abstractNumId w:val="43"/>
  </w:num>
  <w:num w:numId="24">
    <w:abstractNumId w:val="6"/>
  </w:num>
  <w:num w:numId="25">
    <w:abstractNumId w:val="29"/>
  </w:num>
  <w:num w:numId="26">
    <w:abstractNumId w:val="8"/>
  </w:num>
  <w:num w:numId="27">
    <w:abstractNumId w:val="36"/>
  </w:num>
  <w:num w:numId="28">
    <w:abstractNumId w:val="2"/>
  </w:num>
  <w:num w:numId="29">
    <w:abstractNumId w:val="30"/>
  </w:num>
  <w:num w:numId="30">
    <w:abstractNumId w:val="14"/>
  </w:num>
  <w:num w:numId="31">
    <w:abstractNumId w:val="7"/>
  </w:num>
  <w:num w:numId="32">
    <w:abstractNumId w:val="42"/>
  </w:num>
  <w:num w:numId="33">
    <w:abstractNumId w:val="31"/>
  </w:num>
  <w:num w:numId="34">
    <w:abstractNumId w:val="27"/>
  </w:num>
  <w:num w:numId="35">
    <w:abstractNumId w:val="24"/>
  </w:num>
  <w:num w:numId="36">
    <w:abstractNumId w:val="21"/>
  </w:num>
  <w:num w:numId="37">
    <w:abstractNumId w:val="19"/>
  </w:num>
  <w:num w:numId="38">
    <w:abstractNumId w:val="17"/>
  </w:num>
  <w:num w:numId="39">
    <w:abstractNumId w:val="5"/>
  </w:num>
  <w:num w:numId="40">
    <w:abstractNumId w:val="22"/>
  </w:num>
  <w:num w:numId="41">
    <w:abstractNumId w:val="18"/>
  </w:num>
  <w:num w:numId="42">
    <w:abstractNumId w:val="39"/>
  </w:num>
  <w:num w:numId="43">
    <w:abstractNumId w:val="23"/>
  </w:num>
  <w:num w:numId="44">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lignBordersAndEdges/>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64687"/>
    <w:rsid w:val="00070173"/>
    <w:rsid w:val="00080E5B"/>
    <w:rsid w:val="00085FA5"/>
    <w:rsid w:val="00091137"/>
    <w:rsid w:val="000940F8"/>
    <w:rsid w:val="00094A30"/>
    <w:rsid w:val="000B021E"/>
    <w:rsid w:val="000B2557"/>
    <w:rsid w:val="000B3685"/>
    <w:rsid w:val="000B5C42"/>
    <w:rsid w:val="000C6BA8"/>
    <w:rsid w:val="000C7D89"/>
    <w:rsid w:val="000E53E1"/>
    <w:rsid w:val="000F4030"/>
    <w:rsid w:val="00101109"/>
    <w:rsid w:val="00115698"/>
    <w:rsid w:val="001172A0"/>
    <w:rsid w:val="001210EF"/>
    <w:rsid w:val="00121198"/>
    <w:rsid w:val="00121D85"/>
    <w:rsid w:val="00132AA9"/>
    <w:rsid w:val="0013434A"/>
    <w:rsid w:val="001362E2"/>
    <w:rsid w:val="001365CB"/>
    <w:rsid w:val="001444EA"/>
    <w:rsid w:val="00145258"/>
    <w:rsid w:val="0016067F"/>
    <w:rsid w:val="00161520"/>
    <w:rsid w:val="0017363F"/>
    <w:rsid w:val="00174F3B"/>
    <w:rsid w:val="0017672F"/>
    <w:rsid w:val="001800A9"/>
    <w:rsid w:val="0018082F"/>
    <w:rsid w:val="001841A0"/>
    <w:rsid w:val="00192244"/>
    <w:rsid w:val="001964AF"/>
    <w:rsid w:val="001A0A30"/>
    <w:rsid w:val="001A1B61"/>
    <w:rsid w:val="001B0803"/>
    <w:rsid w:val="001B5C95"/>
    <w:rsid w:val="001B7D92"/>
    <w:rsid w:val="001C0361"/>
    <w:rsid w:val="001D1ED8"/>
    <w:rsid w:val="001D6A73"/>
    <w:rsid w:val="001D6FFD"/>
    <w:rsid w:val="001E5E03"/>
    <w:rsid w:val="0021038F"/>
    <w:rsid w:val="00211363"/>
    <w:rsid w:val="00213C2C"/>
    <w:rsid w:val="00217027"/>
    <w:rsid w:val="00231E2A"/>
    <w:rsid w:val="00232469"/>
    <w:rsid w:val="00234A05"/>
    <w:rsid w:val="00235C77"/>
    <w:rsid w:val="00242F0D"/>
    <w:rsid w:val="00246910"/>
    <w:rsid w:val="00251EFB"/>
    <w:rsid w:val="00260B27"/>
    <w:rsid w:val="002617C7"/>
    <w:rsid w:val="00261BAF"/>
    <w:rsid w:val="00262750"/>
    <w:rsid w:val="00267C5B"/>
    <w:rsid w:val="00274760"/>
    <w:rsid w:val="00277D3E"/>
    <w:rsid w:val="00280411"/>
    <w:rsid w:val="00282260"/>
    <w:rsid w:val="00285549"/>
    <w:rsid w:val="0028560C"/>
    <w:rsid w:val="00287A58"/>
    <w:rsid w:val="0029211B"/>
    <w:rsid w:val="002921F6"/>
    <w:rsid w:val="00295E84"/>
    <w:rsid w:val="002B1DF4"/>
    <w:rsid w:val="002C1A73"/>
    <w:rsid w:val="002C637A"/>
    <w:rsid w:val="002D06B6"/>
    <w:rsid w:val="002D0BA5"/>
    <w:rsid w:val="002D48D5"/>
    <w:rsid w:val="002F0309"/>
    <w:rsid w:val="002F16D0"/>
    <w:rsid w:val="002F3F75"/>
    <w:rsid w:val="002F73F6"/>
    <w:rsid w:val="003003C4"/>
    <w:rsid w:val="003010B4"/>
    <w:rsid w:val="003027BC"/>
    <w:rsid w:val="0030577F"/>
    <w:rsid w:val="003136F9"/>
    <w:rsid w:val="00320BCC"/>
    <w:rsid w:val="00323912"/>
    <w:rsid w:val="00331C66"/>
    <w:rsid w:val="00335400"/>
    <w:rsid w:val="00335BA2"/>
    <w:rsid w:val="00335D58"/>
    <w:rsid w:val="00343582"/>
    <w:rsid w:val="003460CF"/>
    <w:rsid w:val="00346B70"/>
    <w:rsid w:val="00346B84"/>
    <w:rsid w:val="00354260"/>
    <w:rsid w:val="00370013"/>
    <w:rsid w:val="00377625"/>
    <w:rsid w:val="00377858"/>
    <w:rsid w:val="00386F27"/>
    <w:rsid w:val="00387357"/>
    <w:rsid w:val="00391491"/>
    <w:rsid w:val="003920D4"/>
    <w:rsid w:val="0039558D"/>
    <w:rsid w:val="003A7B17"/>
    <w:rsid w:val="003B318B"/>
    <w:rsid w:val="003B6C81"/>
    <w:rsid w:val="003C0569"/>
    <w:rsid w:val="003C0EFB"/>
    <w:rsid w:val="003C1A33"/>
    <w:rsid w:val="003C2875"/>
    <w:rsid w:val="003D22DA"/>
    <w:rsid w:val="003D3C6B"/>
    <w:rsid w:val="003D744C"/>
    <w:rsid w:val="003E3446"/>
    <w:rsid w:val="003E398D"/>
    <w:rsid w:val="003F08E0"/>
    <w:rsid w:val="003F33B9"/>
    <w:rsid w:val="00410284"/>
    <w:rsid w:val="00413F43"/>
    <w:rsid w:val="004147DC"/>
    <w:rsid w:val="00416356"/>
    <w:rsid w:val="00416403"/>
    <w:rsid w:val="004305CB"/>
    <w:rsid w:val="00434DE6"/>
    <w:rsid w:val="00443BAA"/>
    <w:rsid w:val="0045072F"/>
    <w:rsid w:val="00453C2A"/>
    <w:rsid w:val="00455664"/>
    <w:rsid w:val="0046667E"/>
    <w:rsid w:val="0047742E"/>
    <w:rsid w:val="004817C8"/>
    <w:rsid w:val="00482356"/>
    <w:rsid w:val="00491994"/>
    <w:rsid w:val="00491A65"/>
    <w:rsid w:val="00496FF8"/>
    <w:rsid w:val="004A2A2B"/>
    <w:rsid w:val="004B768F"/>
    <w:rsid w:val="004C44BC"/>
    <w:rsid w:val="004D0225"/>
    <w:rsid w:val="004D29B5"/>
    <w:rsid w:val="004D408D"/>
    <w:rsid w:val="004D7F44"/>
    <w:rsid w:val="004E0756"/>
    <w:rsid w:val="004E1F04"/>
    <w:rsid w:val="004F6186"/>
    <w:rsid w:val="005008B8"/>
    <w:rsid w:val="0051655F"/>
    <w:rsid w:val="005205F7"/>
    <w:rsid w:val="00522FC1"/>
    <w:rsid w:val="00524632"/>
    <w:rsid w:val="00525D35"/>
    <w:rsid w:val="00527722"/>
    <w:rsid w:val="00536F5E"/>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0025"/>
    <w:rsid w:val="006231FC"/>
    <w:rsid w:val="00624ECE"/>
    <w:rsid w:val="00636E58"/>
    <w:rsid w:val="006504BA"/>
    <w:rsid w:val="00650DBE"/>
    <w:rsid w:val="006514C5"/>
    <w:rsid w:val="00652867"/>
    <w:rsid w:val="006562FC"/>
    <w:rsid w:val="00657961"/>
    <w:rsid w:val="006620A0"/>
    <w:rsid w:val="00662DDB"/>
    <w:rsid w:val="00664945"/>
    <w:rsid w:val="00682538"/>
    <w:rsid w:val="006850BD"/>
    <w:rsid w:val="006957F6"/>
    <w:rsid w:val="006A554F"/>
    <w:rsid w:val="006A644D"/>
    <w:rsid w:val="006A67D2"/>
    <w:rsid w:val="006B27C0"/>
    <w:rsid w:val="006B553A"/>
    <w:rsid w:val="006B626C"/>
    <w:rsid w:val="006C4DD3"/>
    <w:rsid w:val="006C51F9"/>
    <w:rsid w:val="006C7B5B"/>
    <w:rsid w:val="006D1438"/>
    <w:rsid w:val="006D2F2D"/>
    <w:rsid w:val="006D3675"/>
    <w:rsid w:val="006D58AA"/>
    <w:rsid w:val="006D7C96"/>
    <w:rsid w:val="006E0A5B"/>
    <w:rsid w:val="006E4AD9"/>
    <w:rsid w:val="006F5815"/>
    <w:rsid w:val="00701F93"/>
    <w:rsid w:val="00702982"/>
    <w:rsid w:val="007100A6"/>
    <w:rsid w:val="0071115E"/>
    <w:rsid w:val="00720F6B"/>
    <w:rsid w:val="0072170A"/>
    <w:rsid w:val="00722D02"/>
    <w:rsid w:val="00724A38"/>
    <w:rsid w:val="0072707E"/>
    <w:rsid w:val="0074481A"/>
    <w:rsid w:val="00760FBD"/>
    <w:rsid w:val="007650B8"/>
    <w:rsid w:val="007730A1"/>
    <w:rsid w:val="00775CBF"/>
    <w:rsid w:val="00784D7C"/>
    <w:rsid w:val="007B09E9"/>
    <w:rsid w:val="007B71D4"/>
    <w:rsid w:val="007C3232"/>
    <w:rsid w:val="007C4E39"/>
    <w:rsid w:val="007E33B6"/>
    <w:rsid w:val="007F1231"/>
    <w:rsid w:val="007F46FE"/>
    <w:rsid w:val="0080101D"/>
    <w:rsid w:val="00807E4B"/>
    <w:rsid w:val="0081003A"/>
    <w:rsid w:val="00810AEA"/>
    <w:rsid w:val="008212E6"/>
    <w:rsid w:val="008224FA"/>
    <w:rsid w:val="00822A97"/>
    <w:rsid w:val="00835B05"/>
    <w:rsid w:val="00843385"/>
    <w:rsid w:val="0084378B"/>
    <w:rsid w:val="00853E9D"/>
    <w:rsid w:val="00855089"/>
    <w:rsid w:val="00867D0A"/>
    <w:rsid w:val="008723CD"/>
    <w:rsid w:val="00874CC5"/>
    <w:rsid w:val="00881659"/>
    <w:rsid w:val="008818FD"/>
    <w:rsid w:val="00881CBF"/>
    <w:rsid w:val="00891766"/>
    <w:rsid w:val="00896F1E"/>
    <w:rsid w:val="008A1396"/>
    <w:rsid w:val="008B0C96"/>
    <w:rsid w:val="008B7EDA"/>
    <w:rsid w:val="008C018E"/>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55403"/>
    <w:rsid w:val="009623D5"/>
    <w:rsid w:val="0096248F"/>
    <w:rsid w:val="009727DD"/>
    <w:rsid w:val="00972B1D"/>
    <w:rsid w:val="00974374"/>
    <w:rsid w:val="009758D3"/>
    <w:rsid w:val="0097733A"/>
    <w:rsid w:val="009813B0"/>
    <w:rsid w:val="0098314D"/>
    <w:rsid w:val="00986B1F"/>
    <w:rsid w:val="00992D7B"/>
    <w:rsid w:val="009A2291"/>
    <w:rsid w:val="009A2667"/>
    <w:rsid w:val="009A336A"/>
    <w:rsid w:val="009A349E"/>
    <w:rsid w:val="009A5699"/>
    <w:rsid w:val="009B19FA"/>
    <w:rsid w:val="009B5764"/>
    <w:rsid w:val="009C496D"/>
    <w:rsid w:val="009C6E50"/>
    <w:rsid w:val="009D0284"/>
    <w:rsid w:val="009D69C0"/>
    <w:rsid w:val="009E4241"/>
    <w:rsid w:val="009E490D"/>
    <w:rsid w:val="009E693C"/>
    <w:rsid w:val="009F48B4"/>
    <w:rsid w:val="009F6C12"/>
    <w:rsid w:val="009F70CA"/>
    <w:rsid w:val="00A02732"/>
    <w:rsid w:val="00A038C9"/>
    <w:rsid w:val="00A058E1"/>
    <w:rsid w:val="00A113B3"/>
    <w:rsid w:val="00A12339"/>
    <w:rsid w:val="00A17436"/>
    <w:rsid w:val="00A21582"/>
    <w:rsid w:val="00A26D52"/>
    <w:rsid w:val="00A35E85"/>
    <w:rsid w:val="00A37E03"/>
    <w:rsid w:val="00A408C4"/>
    <w:rsid w:val="00A42D8F"/>
    <w:rsid w:val="00A52820"/>
    <w:rsid w:val="00A577BD"/>
    <w:rsid w:val="00A57EC0"/>
    <w:rsid w:val="00A63E83"/>
    <w:rsid w:val="00A770B2"/>
    <w:rsid w:val="00A77333"/>
    <w:rsid w:val="00A806AA"/>
    <w:rsid w:val="00A86E18"/>
    <w:rsid w:val="00A90CC1"/>
    <w:rsid w:val="00A959CC"/>
    <w:rsid w:val="00AA14F7"/>
    <w:rsid w:val="00AA415F"/>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1334"/>
    <w:rsid w:val="00B57478"/>
    <w:rsid w:val="00B711C0"/>
    <w:rsid w:val="00B7224F"/>
    <w:rsid w:val="00B74980"/>
    <w:rsid w:val="00B7636C"/>
    <w:rsid w:val="00B806C1"/>
    <w:rsid w:val="00B8228B"/>
    <w:rsid w:val="00B847C7"/>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92B8A"/>
    <w:rsid w:val="00C96EBD"/>
    <w:rsid w:val="00CB1D31"/>
    <w:rsid w:val="00CC37AC"/>
    <w:rsid w:val="00CC443A"/>
    <w:rsid w:val="00CC633C"/>
    <w:rsid w:val="00CE2178"/>
    <w:rsid w:val="00CF067F"/>
    <w:rsid w:val="00CF1815"/>
    <w:rsid w:val="00CF5B8E"/>
    <w:rsid w:val="00D01AEE"/>
    <w:rsid w:val="00D067C3"/>
    <w:rsid w:val="00D10CA7"/>
    <w:rsid w:val="00D11DC8"/>
    <w:rsid w:val="00D12125"/>
    <w:rsid w:val="00D12132"/>
    <w:rsid w:val="00D15064"/>
    <w:rsid w:val="00D20977"/>
    <w:rsid w:val="00D20F8D"/>
    <w:rsid w:val="00D26693"/>
    <w:rsid w:val="00D329AA"/>
    <w:rsid w:val="00D42F30"/>
    <w:rsid w:val="00D4670A"/>
    <w:rsid w:val="00D477F7"/>
    <w:rsid w:val="00D61F7E"/>
    <w:rsid w:val="00D63E98"/>
    <w:rsid w:val="00D71F37"/>
    <w:rsid w:val="00D73E25"/>
    <w:rsid w:val="00D90BD5"/>
    <w:rsid w:val="00D944F9"/>
    <w:rsid w:val="00D97286"/>
    <w:rsid w:val="00D97EEC"/>
    <w:rsid w:val="00DA1473"/>
    <w:rsid w:val="00DA1D23"/>
    <w:rsid w:val="00DA6961"/>
    <w:rsid w:val="00DA78DF"/>
    <w:rsid w:val="00DB0A83"/>
    <w:rsid w:val="00DB0DCA"/>
    <w:rsid w:val="00DB48E0"/>
    <w:rsid w:val="00DB6675"/>
    <w:rsid w:val="00DB7227"/>
    <w:rsid w:val="00DC0C45"/>
    <w:rsid w:val="00DC265A"/>
    <w:rsid w:val="00DC2710"/>
    <w:rsid w:val="00DC7B42"/>
    <w:rsid w:val="00DE3CA1"/>
    <w:rsid w:val="00DE7095"/>
    <w:rsid w:val="00DF201F"/>
    <w:rsid w:val="00DF7584"/>
    <w:rsid w:val="00E04EBA"/>
    <w:rsid w:val="00E05359"/>
    <w:rsid w:val="00E06BB2"/>
    <w:rsid w:val="00E14A12"/>
    <w:rsid w:val="00E17362"/>
    <w:rsid w:val="00E22361"/>
    <w:rsid w:val="00E227B9"/>
    <w:rsid w:val="00E27CC0"/>
    <w:rsid w:val="00E30899"/>
    <w:rsid w:val="00E33AD9"/>
    <w:rsid w:val="00E362AE"/>
    <w:rsid w:val="00E529CD"/>
    <w:rsid w:val="00E56BAC"/>
    <w:rsid w:val="00E608FB"/>
    <w:rsid w:val="00E628EF"/>
    <w:rsid w:val="00E670D8"/>
    <w:rsid w:val="00E67336"/>
    <w:rsid w:val="00E70EFC"/>
    <w:rsid w:val="00E7731B"/>
    <w:rsid w:val="00E81034"/>
    <w:rsid w:val="00E869B7"/>
    <w:rsid w:val="00E93678"/>
    <w:rsid w:val="00E95280"/>
    <w:rsid w:val="00E958D1"/>
    <w:rsid w:val="00E961A8"/>
    <w:rsid w:val="00EA4E8F"/>
    <w:rsid w:val="00EA7FA2"/>
    <w:rsid w:val="00EB762C"/>
    <w:rsid w:val="00ED0CF3"/>
    <w:rsid w:val="00ED18D2"/>
    <w:rsid w:val="00ED6C21"/>
    <w:rsid w:val="00EE52AC"/>
    <w:rsid w:val="00EF29E3"/>
    <w:rsid w:val="00EF42C4"/>
    <w:rsid w:val="00F04218"/>
    <w:rsid w:val="00F14370"/>
    <w:rsid w:val="00F1613D"/>
    <w:rsid w:val="00F306A4"/>
    <w:rsid w:val="00F320D1"/>
    <w:rsid w:val="00F360FA"/>
    <w:rsid w:val="00F434F4"/>
    <w:rsid w:val="00F45C9C"/>
    <w:rsid w:val="00F47AF8"/>
    <w:rsid w:val="00F63F3D"/>
    <w:rsid w:val="00F82640"/>
    <w:rsid w:val="00F9285B"/>
    <w:rsid w:val="00F95EB6"/>
    <w:rsid w:val="00FA2EC1"/>
    <w:rsid w:val="00FA6C49"/>
    <w:rsid w:val="00FB052D"/>
    <w:rsid w:val="00FB1AB4"/>
    <w:rsid w:val="00FB2322"/>
    <w:rsid w:val="00FC147A"/>
    <w:rsid w:val="00FC7975"/>
    <w:rsid w:val="00FD193B"/>
    <w:rsid w:val="00FD2765"/>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after="0"/>
      <w:ind w:left="440" w:hanging="440"/>
      <w:jc w:val="left"/>
    </w:pPr>
    <w:rPr>
      <w:rFonts w:cstheme="minorHAnsi"/>
      <w:smallCaps/>
      <w:sz w:val="20"/>
      <w:szCs w:val="20"/>
    </w:r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 w:type="character" w:customStyle="1" w:styleId="sentence">
    <w:name w:val="sentence"/>
    <w:basedOn w:val="Fuentedeprrafopredeter"/>
    <w:rsid w:val="00620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es.wikipedia.org/wiki/C%2B%2B" TargetMode="External"/><Relationship Id="rId21" Type="http://schemas.openxmlformats.org/officeDocument/2006/relationships/image" Target="media/image8.jpeg"/><Relationship Id="rId34" Type="http://schemas.openxmlformats.org/officeDocument/2006/relationships/hyperlink" Target="http://es.wikipedia.org/wiki/Disparador_(base_de_datos)" TargetMode="External"/><Relationship Id="rId42" Type="http://schemas.openxmlformats.org/officeDocument/2006/relationships/hyperlink" Target="http://es.wikipedia.org/wiki/Perl" TargetMode="External"/><Relationship Id="rId47" Type="http://schemas.openxmlformats.org/officeDocument/2006/relationships/hyperlink" Target="http://www.postgresql.org/docs/current/interactive/pltcl.html" TargetMode="External"/><Relationship Id="rId50" Type="http://schemas.openxmlformats.org/officeDocument/2006/relationships/hyperlink" Target="http://www.joeconway.com/plr/" TargetMode="External"/><Relationship Id="rId55"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s.wikipedia.org/wiki/Direcci%C3%B3n_IP" TargetMode="Externa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hyperlink" Target="http://es.wikipedia.org/wiki/Vector_(programaci%C3%B3n)" TargetMode="External"/><Relationship Id="rId37" Type="http://schemas.openxmlformats.org/officeDocument/2006/relationships/hyperlink" Target="http://es.wikipedia.org/wiki/PL/SQL" TargetMode="External"/><Relationship Id="rId40" Type="http://schemas.openxmlformats.org/officeDocument/2006/relationships/hyperlink" Target="http://es.wikipedia.org/wiki/Lenguaje_de_programaci%C3%B3n_Java" TargetMode="External"/><Relationship Id="rId45" Type="http://schemas.openxmlformats.org/officeDocument/2006/relationships/hyperlink" Target="http://raa.ruby-lang.org/project/pl-ruby" TargetMode="External"/><Relationship Id="rId53" Type="http://schemas.openxmlformats.org/officeDocument/2006/relationships/footer" Target="footer1.xm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yperlink" Target="http://es.wikipedia.org/wiki/Fila_(base_de_datos)" TargetMode="External"/><Relationship Id="rId30" Type="http://schemas.openxmlformats.org/officeDocument/2006/relationships/hyperlink" Target="http://es.wikipedia.org/wiki/CIDR" TargetMode="External"/><Relationship Id="rId35" Type="http://schemas.openxmlformats.org/officeDocument/2006/relationships/hyperlink" Target="http://es.wikipedia.org/wiki/Vista_(base_de_datos)" TargetMode="External"/><Relationship Id="rId43" Type="http://schemas.openxmlformats.org/officeDocument/2006/relationships/hyperlink" Target="http://plphp.commandprompt.com/" TargetMode="External"/><Relationship Id="rId48" Type="http://schemas.openxmlformats.org/officeDocument/2006/relationships/hyperlink" Target="http://plscheme.projects.postgresql.org/" TargetMode="External"/><Relationship Id="rId56" Type="http://schemas.openxmlformats.org/officeDocument/2006/relationships/image" Target="media/image16.jpeg"/><Relationship Id="rId8" Type="http://schemas.openxmlformats.org/officeDocument/2006/relationships/image" Target="media/image1.jp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es.wikipedia.org/wiki/Clave_ajena" TargetMode="External"/><Relationship Id="rId38" Type="http://schemas.openxmlformats.org/officeDocument/2006/relationships/hyperlink" Target="http://es.wikipedia.org/wiki/Lenguaje_de_programaci%C3%B3n_C" TargetMode="External"/><Relationship Id="rId46" Type="http://schemas.openxmlformats.org/officeDocument/2006/relationships/hyperlink" Target="http://plsh.projects.postgresql.or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gborg.postgresql.org/project/pljava/projdisplay.php" TargetMode="External"/><Relationship Id="rId54"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hyperlink" Target="http://es.wikipedia.org/wiki/Precisi%C3%B3n_arbitraria" TargetMode="External"/><Relationship Id="rId36" Type="http://schemas.openxmlformats.org/officeDocument/2006/relationships/hyperlink" Target="http://es.wikipedia.org/wiki/PL/PgSQL" TargetMode="External"/><Relationship Id="rId49" Type="http://schemas.openxmlformats.org/officeDocument/2006/relationships/hyperlink" Target="http://es.wikipedia.org/wiki/Lenguaje_R" TargetMode="External"/><Relationship Id="rId57" Type="http://schemas.openxmlformats.org/officeDocument/2006/relationships/image" Target="media/image17.jpeg"/><Relationship Id="rId10" Type="http://schemas.openxmlformats.org/officeDocument/2006/relationships/hyperlink" Target="file:///D:\repositorios\Taller-de-Grado\documentacion\Documento.docx" TargetMode="External"/><Relationship Id="rId31" Type="http://schemas.openxmlformats.org/officeDocument/2006/relationships/hyperlink" Target="http://es.wikipedia.org/wiki/Direcci%C3%B3n_MAC" TargetMode="External"/><Relationship Id="rId44" Type="http://schemas.openxmlformats.org/officeDocument/2006/relationships/hyperlink" Target="http://www.postgresql.org/docs/current/interactive/plpython.html" TargetMode="External"/><Relationship Id="rId52" Type="http://schemas.openxmlformats.org/officeDocument/2006/relationships/header" Target="header1.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AF831-773C-43E0-8FAE-EBBA02C00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879</TotalTime>
  <Pages>1</Pages>
  <Words>16134</Words>
  <Characters>88743</Characters>
  <Application>Microsoft Office Word</Application>
  <DocSecurity>0</DocSecurity>
  <Lines>739</Lines>
  <Paragraphs>209</Paragraphs>
  <ScaleCrop>false</ScaleCrop>
  <HeadingPairs>
    <vt:vector size="4" baseType="variant">
      <vt:variant>
        <vt:lpstr>Título</vt:lpstr>
      </vt:variant>
      <vt:variant>
        <vt:i4>1</vt:i4>
      </vt:variant>
      <vt:variant>
        <vt:lpstr>Títulos</vt:lpstr>
      </vt:variant>
      <vt:variant>
        <vt:i4>49</vt:i4>
      </vt:variant>
    </vt:vector>
  </HeadingPairs>
  <TitlesOfParts>
    <vt:vector size="50" baseType="lpstr">
      <vt:lpstr/>
      <vt:lpstr>CAPITULO 1: Objetivos y Justificación</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ISBN </vt:lpstr>
      <vt:lpstr>    Derechos de Autor</vt:lpstr>
      <vt:lpstr>        Convenio de Berna</vt:lpstr>
      <vt:lpstr>        Normas de Propiedad Intelectual  SENAPI – MPM (D.S. Nº 23907  12 de julio de 199</vt:lpstr>
      <vt:lpstr>        Conclusión </vt:lpstr>
      <vt:lpstr>    Herramientas a Utilizar</vt:lpstr>
      <vt:lpstr>        Base de datos</vt:lpstr>
      <vt:lpstr>        Base de datos distribuida</vt:lpstr>
      <vt:lpstr>        PostgreSql</vt:lpstr>
      <vt:lpstr>        Tecnología Web</vt:lpstr>
      <vt:lpstr>        Java</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vector>
  </TitlesOfParts>
  <Company/>
  <LinksUpToDate>false</LinksUpToDate>
  <CharactersWithSpaces>104668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153</cp:revision>
  <cp:lastPrinted>2015-04-10T15:22:00Z</cp:lastPrinted>
  <dcterms:created xsi:type="dcterms:W3CDTF">2015-05-29T17:45:00Z</dcterms:created>
  <dcterms:modified xsi:type="dcterms:W3CDTF">2015-05-31T01:19:00Z</dcterms:modified>
</cp:coreProperties>
</file>