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D3E" w:rsidRPr="00277D3E" w:rsidRDefault="00277D3E" w:rsidP="003C2875">
      <w:pPr>
        <w:spacing w:after="0" w:line="240" w:lineRule="auto"/>
        <w:jc w:val="center"/>
        <w:rPr>
          <w:rFonts w:ascii="Arial" w:hAnsi="Arial" w:cs="Arial"/>
          <w:b/>
          <w:sz w:val="16"/>
          <w:szCs w:val="34"/>
        </w:rPr>
      </w:pPr>
    </w:p>
    <w:p w:rsidR="003C2875" w:rsidRPr="003C2875" w:rsidRDefault="003C2875" w:rsidP="001362E2">
      <w:pPr>
        <w:spacing w:after="0" w:line="276" w:lineRule="auto"/>
        <w:jc w:val="center"/>
        <w:rPr>
          <w:rFonts w:ascii="Arial" w:hAnsi="Arial" w:cs="Arial"/>
          <w:b/>
          <w:sz w:val="34"/>
          <w:szCs w:val="34"/>
        </w:rPr>
      </w:pPr>
      <w:r w:rsidRPr="003C2875">
        <w:rPr>
          <w:rFonts w:ascii="Arial" w:hAnsi="Arial" w:cs="Arial"/>
          <w:b/>
          <w:sz w:val="34"/>
          <w:szCs w:val="34"/>
        </w:rPr>
        <w:t>UNIVERSIDAD AUTÓNOMA GABRIEL RENE MORENO</w:t>
      </w:r>
    </w:p>
    <w:p w:rsidR="003C2875" w:rsidRPr="003C2875" w:rsidRDefault="003C2875" w:rsidP="001362E2">
      <w:pPr>
        <w:spacing w:after="0" w:line="276" w:lineRule="auto"/>
        <w:jc w:val="center"/>
        <w:rPr>
          <w:rFonts w:ascii="Arial" w:hAnsi="Arial" w:cs="Arial"/>
          <w:b/>
          <w:sz w:val="34"/>
          <w:szCs w:val="34"/>
        </w:rPr>
      </w:pPr>
      <w:r w:rsidRPr="003C2875">
        <w:rPr>
          <w:rFonts w:ascii="Arial" w:hAnsi="Arial" w:cs="Arial"/>
          <w:b/>
          <w:sz w:val="34"/>
          <w:szCs w:val="34"/>
        </w:rPr>
        <w:t>FACULTAD INTEGRAL DEL CHACO</w:t>
      </w:r>
    </w:p>
    <w:p w:rsidR="003C2875" w:rsidRPr="003C2875" w:rsidRDefault="003C2875" w:rsidP="001362E2">
      <w:pPr>
        <w:spacing w:after="0" w:line="276" w:lineRule="auto"/>
        <w:jc w:val="center"/>
        <w:rPr>
          <w:rFonts w:ascii="Arial" w:hAnsi="Arial" w:cs="Arial"/>
          <w:b/>
          <w:sz w:val="32"/>
          <w:szCs w:val="28"/>
        </w:rPr>
      </w:pPr>
      <w:r w:rsidRPr="003C2875">
        <w:rPr>
          <w:rFonts w:ascii="Arial" w:hAnsi="Arial" w:cs="Arial"/>
          <w:b/>
          <w:sz w:val="34"/>
          <w:szCs w:val="34"/>
        </w:rPr>
        <w:t>INGENIERÍA INFORMÁTICA</w:t>
      </w:r>
    </w:p>
    <w:p w:rsidR="003C2875" w:rsidRPr="00277D3E" w:rsidRDefault="003C2875" w:rsidP="005A5F27">
      <w:pPr>
        <w:spacing w:after="0" w:line="240" w:lineRule="auto"/>
        <w:rPr>
          <w:rFonts w:ascii="Arial" w:hAnsi="Arial" w:cs="Arial"/>
          <w:b/>
          <w:sz w:val="2"/>
          <w:szCs w:val="28"/>
        </w:rPr>
      </w:pPr>
    </w:p>
    <w:p w:rsidR="005A5F27" w:rsidRPr="00277D3E" w:rsidRDefault="005A5F27" w:rsidP="005A5F27">
      <w:pPr>
        <w:spacing w:after="0" w:line="240" w:lineRule="auto"/>
        <w:rPr>
          <w:rFonts w:ascii="Arial" w:hAnsi="Arial" w:cs="Arial"/>
          <w:b/>
          <w:sz w:val="2"/>
          <w:szCs w:val="28"/>
        </w:rPr>
      </w:pPr>
    </w:p>
    <w:p w:rsidR="005A5F27" w:rsidRDefault="005A5F27" w:rsidP="005A5F27">
      <w:pPr>
        <w:spacing w:before="240" w:after="0" w:line="240" w:lineRule="auto"/>
        <w:jc w:val="center"/>
        <w:rPr>
          <w:rFonts w:ascii="Arial" w:hAnsi="Arial" w:cs="Arial"/>
          <w:b/>
          <w:sz w:val="44"/>
          <w:szCs w:val="44"/>
        </w:rPr>
      </w:pPr>
      <w:r w:rsidRPr="00FE496E">
        <w:rPr>
          <w:rFonts w:ascii="Arial" w:eastAsia="Times New Roman" w:hAnsi="Arial" w:cs="Arial"/>
          <w:b/>
          <w:noProof/>
          <w:color w:val="17365D"/>
          <w:spacing w:val="5"/>
          <w:kern w:val="28"/>
          <w:sz w:val="44"/>
          <w:szCs w:val="44"/>
          <w:lang w:val="es-BO" w:eastAsia="es-BO"/>
        </w:rPr>
        <w:drawing>
          <wp:inline distT="0" distB="0" distL="0" distR="0" wp14:anchorId="19B56944" wp14:editId="5F941F48">
            <wp:extent cx="2933205" cy="4018910"/>
            <wp:effectExtent l="0" t="0" r="635" b="1270"/>
            <wp:docPr id="3"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agrm_2.jpg"/>
                    <pic:cNvPicPr/>
                  </pic:nvPicPr>
                  <pic:blipFill>
                    <a:blip r:embed="rId8">
                      <a:extLst>
                        <a:ext uri="{28A0092B-C50C-407E-A947-70E740481C1C}">
                          <a14:useLocalDpi xmlns:a14="http://schemas.microsoft.com/office/drawing/2010/main" val="0"/>
                        </a:ext>
                      </a:extLst>
                    </a:blip>
                    <a:stretch>
                      <a:fillRect/>
                    </a:stretch>
                  </pic:blipFill>
                  <pic:spPr bwMode="auto">
                    <a:xfrm>
                      <a:off x="0" y="0"/>
                      <a:ext cx="2978895" cy="4081512"/>
                    </a:xfrm>
                    <a:prstGeom prst="rect">
                      <a:avLst/>
                    </a:prstGeom>
                    <a:ln>
                      <a:noFill/>
                    </a:ln>
                    <a:extLst>
                      <a:ext uri="{53640926-AAD7-44D8-BBD7-CCE9431645EC}">
                        <a14:shadowObscured xmlns:a14="http://schemas.microsoft.com/office/drawing/2010/main"/>
                      </a:ext>
                    </a:extLst>
                  </pic:spPr>
                </pic:pic>
              </a:graphicData>
            </a:graphic>
          </wp:inline>
        </w:drawing>
      </w:r>
    </w:p>
    <w:p w:rsidR="005A5F27" w:rsidRPr="00780DA0" w:rsidRDefault="005A5F27" w:rsidP="005A5F27">
      <w:pPr>
        <w:spacing w:before="240" w:after="0" w:line="240" w:lineRule="auto"/>
        <w:jc w:val="center"/>
        <w:rPr>
          <w:rFonts w:ascii="Arial" w:hAnsi="Arial" w:cs="Arial"/>
          <w:b/>
          <w:sz w:val="2"/>
          <w:szCs w:val="44"/>
        </w:rPr>
      </w:pPr>
    </w:p>
    <w:p w:rsidR="005A5F27" w:rsidRDefault="002921F6" w:rsidP="002921F6">
      <w:pPr>
        <w:tabs>
          <w:tab w:val="left" w:pos="7513"/>
        </w:tabs>
        <w:spacing w:after="0" w:line="360" w:lineRule="auto"/>
        <w:ind w:left="851" w:right="616"/>
        <w:jc w:val="center"/>
        <w:rPr>
          <w:rFonts w:ascii="Arial" w:hAnsi="Arial" w:cs="Arial"/>
          <w:b/>
          <w:sz w:val="26"/>
          <w:szCs w:val="26"/>
          <w:u w:val="single"/>
        </w:rPr>
      </w:pPr>
      <w:r>
        <w:rPr>
          <w:rFonts w:ascii="Arial" w:hAnsi="Arial" w:cs="Arial"/>
          <w:b/>
          <w:sz w:val="26"/>
          <w:szCs w:val="26"/>
          <w:u w:val="single"/>
        </w:rPr>
        <w:t xml:space="preserve">DISEÑO Y </w:t>
      </w:r>
      <w:r w:rsidR="007F46FE" w:rsidRPr="003C2875">
        <w:rPr>
          <w:rFonts w:ascii="Arial" w:hAnsi="Arial" w:cs="Arial"/>
          <w:b/>
          <w:sz w:val="26"/>
          <w:szCs w:val="26"/>
          <w:u w:val="single"/>
        </w:rPr>
        <w:t xml:space="preserve">DESARROLLO DE UNA </w:t>
      </w:r>
      <w:r w:rsidR="002D0BA5">
        <w:rPr>
          <w:rFonts w:ascii="Arial" w:hAnsi="Arial" w:cs="Arial"/>
          <w:b/>
          <w:sz w:val="26"/>
          <w:szCs w:val="26"/>
          <w:u w:val="single"/>
        </w:rPr>
        <w:t>BIBLIOTECA</w:t>
      </w:r>
      <w:r w:rsidR="007F46FE" w:rsidRPr="003C2875">
        <w:rPr>
          <w:rFonts w:ascii="Arial" w:hAnsi="Arial" w:cs="Arial"/>
          <w:b/>
          <w:sz w:val="26"/>
          <w:szCs w:val="26"/>
          <w:u w:val="single"/>
        </w:rPr>
        <w:t xml:space="preserve"> VIRTUAL</w:t>
      </w:r>
      <w:r w:rsidR="002D0BA5">
        <w:rPr>
          <w:rFonts w:ascii="Arial" w:hAnsi="Arial" w:cs="Arial"/>
          <w:b/>
          <w:sz w:val="26"/>
          <w:szCs w:val="26"/>
          <w:u w:val="single"/>
        </w:rPr>
        <w:t xml:space="preserve"> PARA </w:t>
      </w:r>
      <w:r w:rsidR="007F46FE" w:rsidRPr="003C2875">
        <w:rPr>
          <w:rFonts w:ascii="Arial" w:hAnsi="Arial" w:cs="Arial"/>
          <w:b/>
          <w:sz w:val="26"/>
          <w:szCs w:val="26"/>
          <w:u w:val="single"/>
        </w:rPr>
        <w:t>LA FACULTAD INTEGRAL DEL CHACO</w:t>
      </w:r>
    </w:p>
    <w:p w:rsidR="002921F6" w:rsidRPr="002921F6" w:rsidRDefault="002921F6" w:rsidP="002921F6">
      <w:pPr>
        <w:tabs>
          <w:tab w:val="left" w:pos="7513"/>
        </w:tabs>
        <w:spacing w:after="0" w:line="360" w:lineRule="auto"/>
        <w:ind w:left="851" w:right="616"/>
        <w:jc w:val="center"/>
        <w:rPr>
          <w:rFonts w:ascii="Arial" w:hAnsi="Arial" w:cs="Arial"/>
          <w:b/>
          <w:sz w:val="14"/>
          <w:szCs w:val="26"/>
          <w:u w:val="single"/>
        </w:rPr>
      </w:pPr>
    </w:p>
    <w:p w:rsidR="005A5F27" w:rsidRPr="001362E2" w:rsidRDefault="005A5F27" w:rsidP="005A5F27">
      <w:pPr>
        <w:tabs>
          <w:tab w:val="left" w:pos="8222"/>
        </w:tabs>
        <w:spacing w:after="0" w:line="240" w:lineRule="auto"/>
        <w:ind w:left="1134" w:right="1041"/>
        <w:jc w:val="center"/>
        <w:rPr>
          <w:rFonts w:ascii="Arial" w:hAnsi="Arial" w:cs="Arial"/>
          <w:b/>
          <w:sz w:val="2"/>
          <w:szCs w:val="44"/>
        </w:rPr>
      </w:pPr>
    </w:p>
    <w:p w:rsidR="005A5F27" w:rsidRPr="001362E2" w:rsidRDefault="005A5F27" w:rsidP="00277D3E">
      <w:pPr>
        <w:tabs>
          <w:tab w:val="left" w:pos="8222"/>
        </w:tabs>
        <w:spacing w:after="0" w:line="240" w:lineRule="auto"/>
        <w:ind w:left="851" w:right="1041" w:firstLine="992"/>
        <w:jc w:val="center"/>
        <w:rPr>
          <w:rFonts w:ascii="Arial" w:hAnsi="Arial" w:cs="Arial"/>
          <w:b/>
          <w:sz w:val="6"/>
          <w:szCs w:val="44"/>
        </w:rPr>
      </w:pPr>
    </w:p>
    <w:p w:rsidR="005A5F27" w:rsidRPr="003C2875" w:rsidRDefault="00277D3E" w:rsidP="00277D3E">
      <w:pPr>
        <w:spacing w:after="0" w:line="360" w:lineRule="auto"/>
        <w:ind w:left="851" w:firstLine="992"/>
        <w:jc w:val="left"/>
        <w:rPr>
          <w:rFonts w:ascii="Arial" w:eastAsia="Times New Roman" w:hAnsi="Arial" w:cs="Arial"/>
          <w:sz w:val="24"/>
          <w:szCs w:val="24"/>
          <w:lang w:eastAsia="es-CL"/>
        </w:rPr>
      </w:pPr>
      <w:r w:rsidRPr="003C2875">
        <w:rPr>
          <w:rFonts w:ascii="Arial" w:hAnsi="Arial" w:cs="Arial"/>
          <w:b/>
          <w:sz w:val="24"/>
          <w:szCs w:val="28"/>
        </w:rPr>
        <w:t>INTEGRANTES:</w:t>
      </w:r>
      <w:r w:rsidRPr="003C2875">
        <w:rPr>
          <w:rFonts w:ascii="Arial" w:hAnsi="Arial" w:cs="Arial"/>
          <w:b/>
          <w:sz w:val="24"/>
          <w:szCs w:val="28"/>
        </w:rPr>
        <w:tab/>
      </w:r>
      <w:r w:rsidRPr="003C2875">
        <w:rPr>
          <w:rFonts w:ascii="Arial" w:eastAsia="Times New Roman" w:hAnsi="Arial" w:cs="Arial"/>
          <w:sz w:val="24"/>
          <w:szCs w:val="24"/>
          <w:lang w:eastAsia="es-CL"/>
        </w:rPr>
        <w:t>GUSTAVO VARGAS MIRANDA</w:t>
      </w:r>
    </w:p>
    <w:p w:rsidR="005A5F27" w:rsidRPr="003C2875" w:rsidRDefault="00277D3E" w:rsidP="00277D3E">
      <w:pPr>
        <w:spacing w:after="0" w:line="360" w:lineRule="auto"/>
        <w:ind w:left="3256" w:firstLine="992"/>
        <w:rPr>
          <w:rFonts w:ascii="Arial" w:eastAsia="Times New Roman" w:hAnsi="Arial" w:cs="Arial"/>
          <w:sz w:val="24"/>
          <w:szCs w:val="24"/>
          <w:lang w:eastAsia="es-CL"/>
        </w:rPr>
      </w:pPr>
      <w:r w:rsidRPr="003C2875">
        <w:rPr>
          <w:rFonts w:ascii="Arial" w:eastAsia="Times New Roman" w:hAnsi="Arial" w:cs="Arial"/>
          <w:sz w:val="24"/>
          <w:szCs w:val="24"/>
          <w:lang w:eastAsia="es-CL"/>
        </w:rPr>
        <w:t>LUIS CARLO OSINAGA SORIA</w:t>
      </w:r>
    </w:p>
    <w:p w:rsidR="00807E4B" w:rsidRPr="002921F6" w:rsidRDefault="00807E4B" w:rsidP="00277D3E">
      <w:pPr>
        <w:spacing w:after="0" w:line="360" w:lineRule="auto"/>
        <w:ind w:left="851" w:firstLine="992"/>
        <w:rPr>
          <w:rFonts w:ascii="Arial" w:eastAsia="Times New Roman" w:hAnsi="Arial" w:cs="Arial"/>
          <w:sz w:val="8"/>
          <w:szCs w:val="24"/>
          <w:lang w:eastAsia="es-CL"/>
        </w:rPr>
      </w:pPr>
    </w:p>
    <w:p w:rsidR="005A5F27" w:rsidRPr="003C2875" w:rsidRDefault="00277D3E" w:rsidP="00277D3E">
      <w:pPr>
        <w:spacing w:after="0" w:line="360" w:lineRule="auto"/>
        <w:ind w:left="851" w:firstLine="992"/>
        <w:rPr>
          <w:rFonts w:ascii="Arial" w:eastAsia="Times New Roman" w:hAnsi="Arial" w:cs="Arial"/>
          <w:sz w:val="20"/>
          <w:szCs w:val="24"/>
          <w:lang w:eastAsia="es-CL"/>
        </w:rPr>
      </w:pPr>
      <w:r w:rsidRPr="003C2875">
        <w:rPr>
          <w:rFonts w:ascii="Arial" w:eastAsia="Times New Roman" w:hAnsi="Arial" w:cs="Arial"/>
          <w:b/>
          <w:sz w:val="24"/>
          <w:szCs w:val="24"/>
          <w:lang w:eastAsia="es-CL"/>
        </w:rPr>
        <w:t>MATERIA:</w:t>
      </w:r>
      <w:r w:rsidRPr="003C2875">
        <w:rPr>
          <w:rFonts w:ascii="Arial" w:eastAsia="Times New Roman" w:hAnsi="Arial" w:cs="Arial"/>
          <w:sz w:val="24"/>
          <w:szCs w:val="24"/>
          <w:lang w:eastAsia="es-CL"/>
        </w:rPr>
        <w:tab/>
      </w:r>
      <w:r w:rsidRPr="003C2875">
        <w:rPr>
          <w:rFonts w:ascii="Arial" w:eastAsia="Times New Roman" w:hAnsi="Arial" w:cs="Arial"/>
          <w:sz w:val="20"/>
          <w:szCs w:val="24"/>
          <w:lang w:eastAsia="es-CL"/>
        </w:rPr>
        <w:tab/>
      </w:r>
      <w:r w:rsidRPr="003C2875">
        <w:rPr>
          <w:rFonts w:ascii="Arial" w:eastAsia="Times New Roman" w:hAnsi="Arial" w:cs="Arial"/>
          <w:sz w:val="24"/>
          <w:szCs w:val="24"/>
          <w:lang w:eastAsia="es-CL"/>
        </w:rPr>
        <w:t>TALLER DE GRADO 1</w:t>
      </w:r>
    </w:p>
    <w:p w:rsidR="00807E4B" w:rsidRPr="002921F6" w:rsidRDefault="00807E4B" w:rsidP="00277D3E">
      <w:pPr>
        <w:spacing w:after="0" w:line="360" w:lineRule="auto"/>
        <w:ind w:left="851" w:firstLine="992"/>
        <w:rPr>
          <w:rFonts w:ascii="Arial" w:eastAsia="Times New Roman" w:hAnsi="Arial" w:cs="Arial"/>
          <w:sz w:val="10"/>
          <w:szCs w:val="24"/>
          <w:lang w:eastAsia="es-CL"/>
        </w:rPr>
      </w:pPr>
    </w:p>
    <w:p w:rsidR="005A5F27" w:rsidRDefault="00277D3E" w:rsidP="00277D3E">
      <w:pPr>
        <w:spacing w:line="360" w:lineRule="auto"/>
        <w:ind w:left="851" w:firstLine="992"/>
        <w:rPr>
          <w:rFonts w:ascii="Arial" w:eastAsia="Times New Roman" w:hAnsi="Arial" w:cs="Arial"/>
          <w:sz w:val="24"/>
          <w:szCs w:val="24"/>
          <w:lang w:eastAsia="es-CL"/>
        </w:rPr>
      </w:pPr>
      <w:r w:rsidRPr="003C2875">
        <w:rPr>
          <w:rFonts w:ascii="Arial" w:eastAsia="Times New Roman" w:hAnsi="Arial" w:cs="Arial"/>
          <w:b/>
          <w:sz w:val="24"/>
          <w:szCs w:val="24"/>
          <w:lang w:eastAsia="es-CL"/>
        </w:rPr>
        <w:t>DOCENTE:</w:t>
      </w:r>
      <w:r w:rsidRPr="003C2875">
        <w:rPr>
          <w:rFonts w:ascii="Arial" w:eastAsia="Times New Roman" w:hAnsi="Arial" w:cs="Arial"/>
          <w:b/>
          <w:sz w:val="24"/>
          <w:szCs w:val="24"/>
          <w:lang w:eastAsia="es-CL"/>
        </w:rPr>
        <w:tab/>
      </w:r>
      <w:r w:rsidRPr="003C2875">
        <w:rPr>
          <w:rFonts w:ascii="Arial" w:eastAsia="Times New Roman" w:hAnsi="Arial" w:cs="Arial"/>
          <w:b/>
          <w:sz w:val="24"/>
          <w:szCs w:val="24"/>
          <w:lang w:eastAsia="es-CL"/>
        </w:rPr>
        <w:tab/>
      </w:r>
      <w:r w:rsidRPr="003C2875">
        <w:rPr>
          <w:rFonts w:ascii="Arial" w:eastAsia="Times New Roman" w:hAnsi="Arial" w:cs="Arial"/>
          <w:sz w:val="24"/>
          <w:szCs w:val="24"/>
          <w:lang w:eastAsia="es-CL"/>
        </w:rPr>
        <w:t xml:space="preserve">ING. IVETH ROBLES </w:t>
      </w:r>
    </w:p>
    <w:p w:rsidR="00277D3E" w:rsidRPr="003C2875" w:rsidRDefault="00277D3E" w:rsidP="00277D3E">
      <w:pPr>
        <w:spacing w:line="360" w:lineRule="auto"/>
        <w:ind w:left="851" w:firstLine="992"/>
        <w:rPr>
          <w:rFonts w:ascii="Arial" w:eastAsia="Times New Roman" w:hAnsi="Arial" w:cs="Arial"/>
          <w:sz w:val="24"/>
          <w:szCs w:val="24"/>
          <w:lang w:eastAsia="es-CL"/>
        </w:rPr>
      </w:pPr>
    </w:p>
    <w:p w:rsidR="005A5F27" w:rsidRPr="003C2875" w:rsidRDefault="005A5F27" w:rsidP="005A5F27">
      <w:pPr>
        <w:jc w:val="center"/>
        <w:rPr>
          <w:rFonts w:ascii="Arial" w:hAnsi="Arial" w:cs="Arial"/>
          <w:sz w:val="24"/>
        </w:rPr>
      </w:pPr>
      <w:r w:rsidRPr="003C2875">
        <w:rPr>
          <w:rFonts w:ascii="Arial" w:hAnsi="Arial" w:cs="Arial"/>
          <w:sz w:val="24"/>
        </w:rPr>
        <w:t xml:space="preserve">CAMIRI </w:t>
      </w:r>
      <w:r w:rsidR="00556736" w:rsidRPr="003C2875">
        <w:rPr>
          <w:rFonts w:ascii="Arial" w:hAnsi="Arial" w:cs="Arial"/>
          <w:sz w:val="24"/>
        </w:rPr>
        <w:t xml:space="preserve">- </w:t>
      </w:r>
      <w:r w:rsidRPr="003C2875">
        <w:rPr>
          <w:rFonts w:ascii="Arial" w:hAnsi="Arial" w:cs="Arial"/>
          <w:sz w:val="24"/>
        </w:rPr>
        <w:t>201</w:t>
      </w:r>
      <w:r w:rsidR="00807E4B" w:rsidRPr="003C2875">
        <w:rPr>
          <w:rFonts w:ascii="Arial" w:hAnsi="Arial" w:cs="Arial"/>
          <w:sz w:val="24"/>
        </w:rPr>
        <w:t>5</w:t>
      </w:r>
    </w:p>
    <w:sdt>
      <w:sdtPr>
        <w:rPr>
          <w:b w:val="0"/>
          <w:bCs w:val="0"/>
          <w:i w:val="0"/>
          <w:iCs w:val="0"/>
          <w:spacing w:val="4"/>
          <w:sz w:val="24"/>
          <w:szCs w:val="24"/>
        </w:rPr>
        <w:id w:val="363174645"/>
        <w:docPartObj>
          <w:docPartGallery w:val="Table of Contents"/>
          <w:docPartUnique/>
        </w:docPartObj>
      </w:sdtPr>
      <w:sdtEndPr/>
      <w:sdtContent>
        <w:p w:rsidR="002C1A73" w:rsidRPr="002C1A73" w:rsidRDefault="002C1A73" w:rsidP="00722D02">
          <w:pPr>
            <w:pStyle w:val="Ttulo6"/>
            <w:rPr>
              <w:rStyle w:val="Referenciaintensa"/>
              <w:i w:val="0"/>
            </w:rPr>
          </w:pPr>
          <w:r w:rsidRPr="002C1A73">
            <w:rPr>
              <w:i w:val="0"/>
            </w:rPr>
            <w:t>INDICE</w:t>
          </w:r>
        </w:p>
        <w:p w:rsidR="00323912" w:rsidRPr="00323912" w:rsidRDefault="002C1A73">
          <w:pPr>
            <w:pStyle w:val="TDC1"/>
            <w:tabs>
              <w:tab w:val="left" w:pos="440"/>
              <w:tab w:val="right" w:leader="dot" w:pos="9111"/>
            </w:tabs>
            <w:rPr>
              <w:b/>
              <w:noProof/>
              <w:lang w:val="es-BO" w:eastAsia="es-BO"/>
            </w:rPr>
          </w:pPr>
          <w:r>
            <w:fldChar w:fldCharType="begin"/>
          </w:r>
          <w:r>
            <w:instrText xml:space="preserve"> TOC \o "1-3" \h \z \u </w:instrText>
          </w:r>
          <w:r>
            <w:fldChar w:fldCharType="separate"/>
          </w:r>
          <w:hyperlink w:anchor="_Toc413108187" w:history="1">
            <w:r w:rsidR="00323912" w:rsidRPr="00323912">
              <w:rPr>
                <w:rStyle w:val="Hipervnculo"/>
                <w:b/>
                <w:noProof/>
              </w:rPr>
              <w:t>1.</w:t>
            </w:r>
            <w:r w:rsidR="00323912" w:rsidRPr="00323912">
              <w:rPr>
                <w:b/>
                <w:noProof/>
                <w:lang w:val="es-BO" w:eastAsia="es-BO"/>
              </w:rPr>
              <w:tab/>
            </w:r>
            <w:r w:rsidR="00323912" w:rsidRPr="00323912">
              <w:rPr>
                <w:rStyle w:val="Hipervnculo"/>
                <w:b/>
                <w:noProof/>
              </w:rPr>
              <w:t>PERFIL DE PROYECTO</w:t>
            </w:r>
            <w:r w:rsidR="00323912" w:rsidRPr="00323912">
              <w:rPr>
                <w:b/>
                <w:noProof/>
                <w:webHidden/>
              </w:rPr>
              <w:tab/>
            </w:r>
            <w:r w:rsidR="00323912" w:rsidRPr="00323912">
              <w:rPr>
                <w:b/>
                <w:noProof/>
                <w:webHidden/>
              </w:rPr>
              <w:fldChar w:fldCharType="begin"/>
            </w:r>
            <w:r w:rsidR="00323912" w:rsidRPr="00323912">
              <w:rPr>
                <w:b/>
                <w:noProof/>
                <w:webHidden/>
              </w:rPr>
              <w:instrText xml:space="preserve"> PAGEREF _Toc413108187 \h </w:instrText>
            </w:r>
            <w:r w:rsidR="00323912" w:rsidRPr="00323912">
              <w:rPr>
                <w:b/>
                <w:noProof/>
                <w:webHidden/>
              </w:rPr>
            </w:r>
            <w:r w:rsidR="00323912" w:rsidRPr="00323912">
              <w:rPr>
                <w:b/>
                <w:noProof/>
                <w:webHidden/>
              </w:rPr>
              <w:fldChar w:fldCharType="separate"/>
            </w:r>
            <w:r w:rsidR="00323912">
              <w:rPr>
                <w:b/>
                <w:noProof/>
                <w:webHidden/>
              </w:rPr>
              <w:t>2</w:t>
            </w:r>
            <w:r w:rsidR="00323912" w:rsidRPr="00323912">
              <w:rPr>
                <w:b/>
                <w:noProof/>
                <w:webHidden/>
              </w:rPr>
              <w:fldChar w:fldCharType="end"/>
            </w:r>
          </w:hyperlink>
        </w:p>
        <w:p w:rsidR="00323912" w:rsidRPr="00323912" w:rsidRDefault="00323912">
          <w:pPr>
            <w:pStyle w:val="TDC2"/>
            <w:tabs>
              <w:tab w:val="left" w:pos="880"/>
              <w:tab w:val="right" w:leader="dot" w:pos="9111"/>
            </w:tabs>
            <w:rPr>
              <w:b/>
              <w:noProof/>
              <w:lang w:val="es-BO" w:eastAsia="es-BO"/>
            </w:rPr>
          </w:pPr>
          <w:hyperlink w:anchor="_Toc413108188" w:history="1">
            <w:r w:rsidRPr="00323912">
              <w:rPr>
                <w:rStyle w:val="Hipervnculo"/>
                <w:b/>
                <w:noProof/>
              </w:rPr>
              <w:t>1.1.</w:t>
            </w:r>
            <w:r w:rsidRPr="00323912">
              <w:rPr>
                <w:b/>
                <w:noProof/>
                <w:lang w:val="es-BO" w:eastAsia="es-BO"/>
              </w:rPr>
              <w:tab/>
            </w:r>
            <w:r w:rsidRPr="00323912">
              <w:rPr>
                <w:rStyle w:val="Hipervnculo"/>
                <w:b/>
                <w:noProof/>
              </w:rPr>
              <w:t>Introducción.</w:t>
            </w:r>
            <w:r w:rsidRPr="00323912">
              <w:rPr>
                <w:b/>
                <w:noProof/>
                <w:webHidden/>
              </w:rPr>
              <w:tab/>
            </w:r>
            <w:r w:rsidRPr="00323912">
              <w:rPr>
                <w:b/>
                <w:noProof/>
                <w:webHidden/>
              </w:rPr>
              <w:fldChar w:fldCharType="begin"/>
            </w:r>
            <w:r w:rsidRPr="00323912">
              <w:rPr>
                <w:b/>
                <w:noProof/>
                <w:webHidden/>
              </w:rPr>
              <w:instrText xml:space="preserve"> PAGEREF _Toc413108188 \h </w:instrText>
            </w:r>
            <w:r w:rsidRPr="00323912">
              <w:rPr>
                <w:b/>
                <w:noProof/>
                <w:webHidden/>
              </w:rPr>
            </w:r>
            <w:r w:rsidRPr="00323912">
              <w:rPr>
                <w:b/>
                <w:noProof/>
                <w:webHidden/>
              </w:rPr>
              <w:fldChar w:fldCharType="separate"/>
            </w:r>
            <w:r>
              <w:rPr>
                <w:b/>
                <w:noProof/>
                <w:webHidden/>
              </w:rPr>
              <w:t>2</w:t>
            </w:r>
            <w:r w:rsidRPr="00323912">
              <w:rPr>
                <w:b/>
                <w:noProof/>
                <w:webHidden/>
              </w:rPr>
              <w:fldChar w:fldCharType="end"/>
            </w:r>
          </w:hyperlink>
        </w:p>
        <w:p w:rsidR="00323912" w:rsidRPr="00323912" w:rsidRDefault="00323912">
          <w:pPr>
            <w:pStyle w:val="TDC2"/>
            <w:tabs>
              <w:tab w:val="left" w:pos="880"/>
              <w:tab w:val="right" w:leader="dot" w:pos="9111"/>
            </w:tabs>
            <w:rPr>
              <w:b/>
              <w:noProof/>
              <w:lang w:val="es-BO" w:eastAsia="es-BO"/>
            </w:rPr>
          </w:pPr>
          <w:hyperlink w:anchor="_Toc413108189" w:history="1">
            <w:r w:rsidRPr="00323912">
              <w:rPr>
                <w:rStyle w:val="Hipervnculo"/>
                <w:b/>
                <w:noProof/>
              </w:rPr>
              <w:t>1.2.</w:t>
            </w:r>
            <w:r w:rsidRPr="00323912">
              <w:rPr>
                <w:b/>
                <w:noProof/>
                <w:lang w:val="es-BO" w:eastAsia="es-BO"/>
              </w:rPr>
              <w:tab/>
            </w:r>
            <w:r w:rsidRPr="00323912">
              <w:rPr>
                <w:rStyle w:val="Hipervnculo"/>
                <w:b/>
                <w:noProof/>
              </w:rPr>
              <w:t>Antecedentes.</w:t>
            </w:r>
            <w:r w:rsidRPr="00323912">
              <w:rPr>
                <w:b/>
                <w:noProof/>
                <w:webHidden/>
              </w:rPr>
              <w:tab/>
            </w:r>
            <w:r w:rsidRPr="00323912">
              <w:rPr>
                <w:b/>
                <w:noProof/>
                <w:webHidden/>
              </w:rPr>
              <w:fldChar w:fldCharType="begin"/>
            </w:r>
            <w:r w:rsidRPr="00323912">
              <w:rPr>
                <w:b/>
                <w:noProof/>
                <w:webHidden/>
              </w:rPr>
              <w:instrText xml:space="preserve"> PAGEREF _Toc413108189 \h </w:instrText>
            </w:r>
            <w:r w:rsidRPr="00323912">
              <w:rPr>
                <w:b/>
                <w:noProof/>
                <w:webHidden/>
              </w:rPr>
            </w:r>
            <w:r w:rsidRPr="00323912">
              <w:rPr>
                <w:b/>
                <w:noProof/>
                <w:webHidden/>
              </w:rPr>
              <w:fldChar w:fldCharType="separate"/>
            </w:r>
            <w:r>
              <w:rPr>
                <w:b/>
                <w:noProof/>
                <w:webHidden/>
              </w:rPr>
              <w:t>1</w:t>
            </w:r>
            <w:r w:rsidRPr="00323912">
              <w:rPr>
                <w:b/>
                <w:noProof/>
                <w:webHidden/>
              </w:rPr>
              <w:fldChar w:fldCharType="end"/>
            </w:r>
          </w:hyperlink>
        </w:p>
        <w:p w:rsidR="00323912" w:rsidRPr="00323912" w:rsidRDefault="00323912">
          <w:pPr>
            <w:pStyle w:val="TDC2"/>
            <w:tabs>
              <w:tab w:val="left" w:pos="880"/>
              <w:tab w:val="right" w:leader="dot" w:pos="9111"/>
            </w:tabs>
            <w:rPr>
              <w:b/>
              <w:noProof/>
              <w:lang w:val="es-BO" w:eastAsia="es-BO"/>
            </w:rPr>
          </w:pPr>
          <w:hyperlink w:anchor="_Toc413108190" w:history="1">
            <w:r w:rsidRPr="00323912">
              <w:rPr>
                <w:rStyle w:val="Hipervnculo"/>
                <w:b/>
                <w:noProof/>
              </w:rPr>
              <w:t>1.3.</w:t>
            </w:r>
            <w:r w:rsidRPr="00323912">
              <w:rPr>
                <w:b/>
                <w:noProof/>
                <w:lang w:val="es-BO" w:eastAsia="es-BO"/>
              </w:rPr>
              <w:tab/>
            </w:r>
            <w:r w:rsidRPr="00323912">
              <w:rPr>
                <w:rStyle w:val="Hipervnculo"/>
                <w:b/>
                <w:noProof/>
              </w:rPr>
              <w:t>Descripción del Problema.</w:t>
            </w:r>
            <w:r w:rsidRPr="00323912">
              <w:rPr>
                <w:b/>
                <w:noProof/>
                <w:webHidden/>
              </w:rPr>
              <w:tab/>
            </w:r>
            <w:r w:rsidRPr="00323912">
              <w:rPr>
                <w:b/>
                <w:noProof/>
                <w:webHidden/>
              </w:rPr>
              <w:fldChar w:fldCharType="begin"/>
            </w:r>
            <w:r w:rsidRPr="00323912">
              <w:rPr>
                <w:b/>
                <w:noProof/>
                <w:webHidden/>
              </w:rPr>
              <w:instrText xml:space="preserve"> PAGEREF _Toc413108190 \h </w:instrText>
            </w:r>
            <w:r w:rsidRPr="00323912">
              <w:rPr>
                <w:b/>
                <w:noProof/>
                <w:webHidden/>
              </w:rPr>
            </w:r>
            <w:r w:rsidRPr="00323912">
              <w:rPr>
                <w:b/>
                <w:noProof/>
                <w:webHidden/>
              </w:rPr>
              <w:fldChar w:fldCharType="separate"/>
            </w:r>
            <w:r>
              <w:rPr>
                <w:b/>
                <w:noProof/>
                <w:webHidden/>
              </w:rPr>
              <w:t>2</w:t>
            </w:r>
            <w:r w:rsidRPr="00323912">
              <w:rPr>
                <w:b/>
                <w:noProof/>
                <w:webHidden/>
              </w:rPr>
              <w:fldChar w:fldCharType="end"/>
            </w:r>
          </w:hyperlink>
        </w:p>
        <w:p w:rsidR="00323912" w:rsidRPr="00323912" w:rsidRDefault="00323912">
          <w:pPr>
            <w:pStyle w:val="TDC2"/>
            <w:tabs>
              <w:tab w:val="left" w:pos="880"/>
              <w:tab w:val="right" w:leader="dot" w:pos="9111"/>
            </w:tabs>
            <w:rPr>
              <w:b/>
              <w:noProof/>
              <w:lang w:val="es-BO" w:eastAsia="es-BO"/>
            </w:rPr>
          </w:pPr>
          <w:hyperlink w:anchor="_Toc413108191" w:history="1">
            <w:r w:rsidRPr="00323912">
              <w:rPr>
                <w:rStyle w:val="Hipervnculo"/>
                <w:b/>
                <w:noProof/>
              </w:rPr>
              <w:t>1.4.</w:t>
            </w:r>
            <w:r w:rsidRPr="00323912">
              <w:rPr>
                <w:b/>
                <w:noProof/>
                <w:lang w:val="es-BO" w:eastAsia="es-BO"/>
              </w:rPr>
              <w:tab/>
            </w:r>
            <w:r w:rsidRPr="00323912">
              <w:rPr>
                <w:rStyle w:val="Hipervnculo"/>
                <w:b/>
                <w:noProof/>
              </w:rPr>
              <w:t>Objetivos.</w:t>
            </w:r>
            <w:r w:rsidRPr="00323912">
              <w:rPr>
                <w:b/>
                <w:noProof/>
                <w:webHidden/>
              </w:rPr>
              <w:tab/>
            </w:r>
            <w:r w:rsidRPr="00323912">
              <w:rPr>
                <w:b/>
                <w:noProof/>
                <w:webHidden/>
              </w:rPr>
              <w:fldChar w:fldCharType="begin"/>
            </w:r>
            <w:r w:rsidRPr="00323912">
              <w:rPr>
                <w:b/>
                <w:noProof/>
                <w:webHidden/>
              </w:rPr>
              <w:instrText xml:space="preserve"> PAGEREF _Toc413108191 \h </w:instrText>
            </w:r>
            <w:r w:rsidRPr="00323912">
              <w:rPr>
                <w:b/>
                <w:noProof/>
                <w:webHidden/>
              </w:rPr>
            </w:r>
            <w:r w:rsidRPr="00323912">
              <w:rPr>
                <w:b/>
                <w:noProof/>
                <w:webHidden/>
              </w:rPr>
              <w:fldChar w:fldCharType="separate"/>
            </w:r>
            <w:r>
              <w:rPr>
                <w:b/>
                <w:noProof/>
                <w:webHidden/>
              </w:rPr>
              <w:t>3</w:t>
            </w:r>
            <w:r w:rsidRPr="00323912">
              <w:rPr>
                <w:b/>
                <w:noProof/>
                <w:webHidden/>
              </w:rPr>
              <w:fldChar w:fldCharType="end"/>
            </w:r>
          </w:hyperlink>
        </w:p>
        <w:p w:rsidR="00323912" w:rsidRPr="00323912" w:rsidRDefault="00323912">
          <w:pPr>
            <w:pStyle w:val="TDC3"/>
            <w:tabs>
              <w:tab w:val="left" w:pos="1320"/>
              <w:tab w:val="right" w:leader="dot" w:pos="9111"/>
            </w:tabs>
            <w:rPr>
              <w:b/>
              <w:noProof/>
              <w:lang w:val="es-BO" w:eastAsia="es-BO"/>
            </w:rPr>
          </w:pPr>
          <w:hyperlink w:anchor="_Toc413108192" w:history="1">
            <w:r w:rsidRPr="00323912">
              <w:rPr>
                <w:rStyle w:val="Hipervnculo"/>
                <w:b/>
                <w:noProof/>
              </w:rPr>
              <w:t>1.4.1.</w:t>
            </w:r>
            <w:r w:rsidRPr="00323912">
              <w:rPr>
                <w:b/>
                <w:noProof/>
                <w:lang w:val="es-BO" w:eastAsia="es-BO"/>
              </w:rPr>
              <w:tab/>
            </w:r>
            <w:r w:rsidRPr="00323912">
              <w:rPr>
                <w:rStyle w:val="Hipervnculo"/>
                <w:b/>
                <w:noProof/>
              </w:rPr>
              <w:t>Objetivo General.</w:t>
            </w:r>
            <w:r w:rsidRPr="00323912">
              <w:rPr>
                <w:b/>
                <w:noProof/>
                <w:webHidden/>
              </w:rPr>
              <w:tab/>
            </w:r>
            <w:r w:rsidRPr="00323912">
              <w:rPr>
                <w:b/>
                <w:noProof/>
                <w:webHidden/>
              </w:rPr>
              <w:fldChar w:fldCharType="begin"/>
            </w:r>
            <w:r w:rsidRPr="00323912">
              <w:rPr>
                <w:b/>
                <w:noProof/>
                <w:webHidden/>
              </w:rPr>
              <w:instrText xml:space="preserve"> PAGEREF _Toc413108192 \h </w:instrText>
            </w:r>
            <w:r w:rsidRPr="00323912">
              <w:rPr>
                <w:b/>
                <w:noProof/>
                <w:webHidden/>
              </w:rPr>
            </w:r>
            <w:r w:rsidRPr="00323912">
              <w:rPr>
                <w:b/>
                <w:noProof/>
                <w:webHidden/>
              </w:rPr>
              <w:fldChar w:fldCharType="separate"/>
            </w:r>
            <w:r>
              <w:rPr>
                <w:b/>
                <w:noProof/>
                <w:webHidden/>
              </w:rPr>
              <w:t>3</w:t>
            </w:r>
            <w:r w:rsidRPr="00323912">
              <w:rPr>
                <w:b/>
                <w:noProof/>
                <w:webHidden/>
              </w:rPr>
              <w:fldChar w:fldCharType="end"/>
            </w:r>
          </w:hyperlink>
        </w:p>
        <w:p w:rsidR="00323912" w:rsidRPr="00323912" w:rsidRDefault="00323912">
          <w:pPr>
            <w:pStyle w:val="TDC3"/>
            <w:tabs>
              <w:tab w:val="left" w:pos="1320"/>
              <w:tab w:val="right" w:leader="dot" w:pos="9111"/>
            </w:tabs>
            <w:rPr>
              <w:b/>
              <w:noProof/>
              <w:lang w:val="es-BO" w:eastAsia="es-BO"/>
            </w:rPr>
          </w:pPr>
          <w:hyperlink w:anchor="_Toc413108193" w:history="1">
            <w:r w:rsidRPr="00323912">
              <w:rPr>
                <w:rStyle w:val="Hipervnculo"/>
                <w:b/>
                <w:noProof/>
              </w:rPr>
              <w:t>1.4.2.</w:t>
            </w:r>
            <w:r w:rsidRPr="00323912">
              <w:rPr>
                <w:b/>
                <w:noProof/>
                <w:lang w:val="es-BO" w:eastAsia="es-BO"/>
              </w:rPr>
              <w:tab/>
            </w:r>
            <w:r w:rsidRPr="00323912">
              <w:rPr>
                <w:rStyle w:val="Hipervnculo"/>
                <w:b/>
                <w:noProof/>
              </w:rPr>
              <w:t>Objetivos Específicos.</w:t>
            </w:r>
            <w:r w:rsidRPr="00323912">
              <w:rPr>
                <w:b/>
                <w:noProof/>
                <w:webHidden/>
              </w:rPr>
              <w:tab/>
            </w:r>
            <w:r w:rsidRPr="00323912">
              <w:rPr>
                <w:b/>
                <w:noProof/>
                <w:webHidden/>
              </w:rPr>
              <w:fldChar w:fldCharType="begin"/>
            </w:r>
            <w:r w:rsidRPr="00323912">
              <w:rPr>
                <w:b/>
                <w:noProof/>
                <w:webHidden/>
              </w:rPr>
              <w:instrText xml:space="preserve"> PAGEREF _Toc413108193 \h </w:instrText>
            </w:r>
            <w:r w:rsidRPr="00323912">
              <w:rPr>
                <w:b/>
                <w:noProof/>
                <w:webHidden/>
              </w:rPr>
            </w:r>
            <w:r w:rsidRPr="00323912">
              <w:rPr>
                <w:b/>
                <w:noProof/>
                <w:webHidden/>
              </w:rPr>
              <w:fldChar w:fldCharType="separate"/>
            </w:r>
            <w:r>
              <w:rPr>
                <w:b/>
                <w:noProof/>
                <w:webHidden/>
              </w:rPr>
              <w:t>3</w:t>
            </w:r>
            <w:r w:rsidRPr="00323912">
              <w:rPr>
                <w:b/>
                <w:noProof/>
                <w:webHidden/>
              </w:rPr>
              <w:fldChar w:fldCharType="end"/>
            </w:r>
          </w:hyperlink>
        </w:p>
        <w:p w:rsidR="00323912" w:rsidRPr="00323912" w:rsidRDefault="00323912">
          <w:pPr>
            <w:pStyle w:val="TDC2"/>
            <w:tabs>
              <w:tab w:val="left" w:pos="880"/>
              <w:tab w:val="right" w:leader="dot" w:pos="9111"/>
            </w:tabs>
            <w:rPr>
              <w:b/>
              <w:noProof/>
              <w:lang w:val="es-BO" w:eastAsia="es-BO"/>
            </w:rPr>
          </w:pPr>
          <w:hyperlink w:anchor="_Toc413108194" w:history="1">
            <w:r w:rsidRPr="00323912">
              <w:rPr>
                <w:rStyle w:val="Hipervnculo"/>
                <w:b/>
                <w:noProof/>
              </w:rPr>
              <w:t>1.5.</w:t>
            </w:r>
            <w:r w:rsidRPr="00323912">
              <w:rPr>
                <w:b/>
                <w:noProof/>
                <w:lang w:val="es-BO" w:eastAsia="es-BO"/>
              </w:rPr>
              <w:tab/>
            </w:r>
            <w:r w:rsidRPr="00323912">
              <w:rPr>
                <w:rStyle w:val="Hipervnculo"/>
                <w:b/>
                <w:noProof/>
              </w:rPr>
              <w:t>Justificación del Proyecto.</w:t>
            </w:r>
            <w:r w:rsidRPr="00323912">
              <w:rPr>
                <w:b/>
                <w:noProof/>
                <w:webHidden/>
              </w:rPr>
              <w:tab/>
            </w:r>
            <w:r w:rsidRPr="00323912">
              <w:rPr>
                <w:b/>
                <w:noProof/>
                <w:webHidden/>
              </w:rPr>
              <w:fldChar w:fldCharType="begin"/>
            </w:r>
            <w:r w:rsidRPr="00323912">
              <w:rPr>
                <w:b/>
                <w:noProof/>
                <w:webHidden/>
              </w:rPr>
              <w:instrText xml:space="preserve"> PAGEREF _Toc413108194 \h </w:instrText>
            </w:r>
            <w:r w:rsidRPr="00323912">
              <w:rPr>
                <w:b/>
                <w:noProof/>
                <w:webHidden/>
              </w:rPr>
            </w:r>
            <w:r w:rsidRPr="00323912">
              <w:rPr>
                <w:b/>
                <w:noProof/>
                <w:webHidden/>
              </w:rPr>
              <w:fldChar w:fldCharType="separate"/>
            </w:r>
            <w:r>
              <w:rPr>
                <w:b/>
                <w:noProof/>
                <w:webHidden/>
              </w:rPr>
              <w:t>4</w:t>
            </w:r>
            <w:r w:rsidRPr="00323912">
              <w:rPr>
                <w:b/>
                <w:noProof/>
                <w:webHidden/>
              </w:rPr>
              <w:fldChar w:fldCharType="end"/>
            </w:r>
          </w:hyperlink>
        </w:p>
        <w:p w:rsidR="00323912" w:rsidRPr="00323912" w:rsidRDefault="00323912">
          <w:pPr>
            <w:pStyle w:val="TDC2"/>
            <w:tabs>
              <w:tab w:val="left" w:pos="1100"/>
              <w:tab w:val="right" w:leader="dot" w:pos="9111"/>
            </w:tabs>
            <w:rPr>
              <w:b/>
              <w:noProof/>
              <w:lang w:val="es-BO" w:eastAsia="es-BO"/>
            </w:rPr>
          </w:pPr>
          <w:hyperlink w:anchor="_Toc413108195" w:history="1">
            <w:r w:rsidRPr="00323912">
              <w:rPr>
                <w:rStyle w:val="Hipervnculo"/>
                <w:b/>
                <w:noProof/>
              </w:rPr>
              <w:t>1.5.1.</w:t>
            </w:r>
            <w:r w:rsidRPr="00323912">
              <w:rPr>
                <w:b/>
                <w:noProof/>
                <w:lang w:val="es-BO" w:eastAsia="es-BO"/>
              </w:rPr>
              <w:tab/>
            </w:r>
            <w:r w:rsidRPr="00323912">
              <w:rPr>
                <w:rStyle w:val="Hipervnculo"/>
                <w:rFonts w:ascii="Arial" w:eastAsia="Times New Roman" w:hAnsi="Arial" w:cs="Arial"/>
                <w:b/>
                <w:noProof/>
                <w:lang w:eastAsia="es-BO"/>
              </w:rPr>
              <w:t>Justificación Técnica</w:t>
            </w:r>
            <w:r w:rsidRPr="00323912">
              <w:rPr>
                <w:b/>
                <w:noProof/>
                <w:webHidden/>
              </w:rPr>
              <w:tab/>
            </w:r>
            <w:r w:rsidRPr="00323912">
              <w:rPr>
                <w:b/>
                <w:noProof/>
                <w:webHidden/>
              </w:rPr>
              <w:fldChar w:fldCharType="begin"/>
            </w:r>
            <w:r w:rsidRPr="00323912">
              <w:rPr>
                <w:b/>
                <w:noProof/>
                <w:webHidden/>
              </w:rPr>
              <w:instrText xml:space="preserve"> PAGEREF _Toc413108195 \h </w:instrText>
            </w:r>
            <w:r w:rsidRPr="00323912">
              <w:rPr>
                <w:b/>
                <w:noProof/>
                <w:webHidden/>
              </w:rPr>
            </w:r>
            <w:r w:rsidRPr="00323912">
              <w:rPr>
                <w:b/>
                <w:noProof/>
                <w:webHidden/>
              </w:rPr>
              <w:fldChar w:fldCharType="separate"/>
            </w:r>
            <w:r>
              <w:rPr>
                <w:b/>
                <w:noProof/>
                <w:webHidden/>
              </w:rPr>
              <w:t>4</w:t>
            </w:r>
            <w:r w:rsidRPr="00323912">
              <w:rPr>
                <w:b/>
                <w:noProof/>
                <w:webHidden/>
              </w:rPr>
              <w:fldChar w:fldCharType="end"/>
            </w:r>
          </w:hyperlink>
        </w:p>
        <w:p w:rsidR="00323912" w:rsidRPr="00323912" w:rsidRDefault="00323912">
          <w:pPr>
            <w:pStyle w:val="TDC2"/>
            <w:tabs>
              <w:tab w:val="left" w:pos="1100"/>
              <w:tab w:val="right" w:leader="dot" w:pos="9111"/>
            </w:tabs>
            <w:rPr>
              <w:b/>
              <w:noProof/>
              <w:lang w:val="es-BO" w:eastAsia="es-BO"/>
            </w:rPr>
          </w:pPr>
          <w:hyperlink w:anchor="_Toc413108196" w:history="1">
            <w:r w:rsidRPr="00323912">
              <w:rPr>
                <w:rStyle w:val="Hipervnculo"/>
                <w:b/>
                <w:noProof/>
              </w:rPr>
              <w:t>1.5.2.</w:t>
            </w:r>
            <w:r w:rsidRPr="00323912">
              <w:rPr>
                <w:b/>
                <w:noProof/>
                <w:lang w:val="es-BO" w:eastAsia="es-BO"/>
              </w:rPr>
              <w:tab/>
            </w:r>
            <w:r w:rsidRPr="00323912">
              <w:rPr>
                <w:rStyle w:val="Hipervnculo"/>
                <w:rFonts w:ascii="Arial" w:eastAsia="Times New Roman" w:hAnsi="Arial" w:cs="Arial"/>
                <w:b/>
                <w:noProof/>
                <w:lang w:eastAsia="es-BO"/>
              </w:rPr>
              <w:t>Justificación Social</w:t>
            </w:r>
            <w:r w:rsidRPr="00323912">
              <w:rPr>
                <w:b/>
                <w:noProof/>
                <w:webHidden/>
              </w:rPr>
              <w:tab/>
            </w:r>
            <w:r w:rsidRPr="00323912">
              <w:rPr>
                <w:b/>
                <w:noProof/>
                <w:webHidden/>
              </w:rPr>
              <w:fldChar w:fldCharType="begin"/>
            </w:r>
            <w:r w:rsidRPr="00323912">
              <w:rPr>
                <w:b/>
                <w:noProof/>
                <w:webHidden/>
              </w:rPr>
              <w:instrText xml:space="preserve"> PAGEREF _Toc413108196 \h </w:instrText>
            </w:r>
            <w:r w:rsidRPr="00323912">
              <w:rPr>
                <w:b/>
                <w:noProof/>
                <w:webHidden/>
              </w:rPr>
            </w:r>
            <w:r w:rsidRPr="00323912">
              <w:rPr>
                <w:b/>
                <w:noProof/>
                <w:webHidden/>
              </w:rPr>
              <w:fldChar w:fldCharType="separate"/>
            </w:r>
            <w:r>
              <w:rPr>
                <w:b/>
                <w:noProof/>
                <w:webHidden/>
              </w:rPr>
              <w:t>4</w:t>
            </w:r>
            <w:r w:rsidRPr="00323912">
              <w:rPr>
                <w:b/>
                <w:noProof/>
                <w:webHidden/>
              </w:rPr>
              <w:fldChar w:fldCharType="end"/>
            </w:r>
          </w:hyperlink>
        </w:p>
        <w:p w:rsidR="00323912" w:rsidRPr="00323912" w:rsidRDefault="00323912">
          <w:pPr>
            <w:pStyle w:val="TDC2"/>
            <w:tabs>
              <w:tab w:val="left" w:pos="880"/>
              <w:tab w:val="right" w:leader="dot" w:pos="9111"/>
            </w:tabs>
            <w:rPr>
              <w:b/>
              <w:noProof/>
              <w:lang w:val="es-BO" w:eastAsia="es-BO"/>
            </w:rPr>
          </w:pPr>
          <w:hyperlink w:anchor="_Toc413108197" w:history="1">
            <w:r w:rsidRPr="00323912">
              <w:rPr>
                <w:rStyle w:val="Hipervnculo"/>
                <w:b/>
                <w:noProof/>
              </w:rPr>
              <w:t>1.6.</w:t>
            </w:r>
            <w:r w:rsidRPr="00323912">
              <w:rPr>
                <w:b/>
                <w:noProof/>
                <w:lang w:val="es-BO" w:eastAsia="es-BO"/>
              </w:rPr>
              <w:tab/>
            </w:r>
            <w:r w:rsidRPr="00323912">
              <w:rPr>
                <w:rStyle w:val="Hipervnculo"/>
                <w:b/>
                <w:noProof/>
              </w:rPr>
              <w:t>Metodología.</w:t>
            </w:r>
            <w:r w:rsidRPr="00323912">
              <w:rPr>
                <w:b/>
                <w:noProof/>
                <w:webHidden/>
              </w:rPr>
              <w:tab/>
            </w:r>
            <w:r w:rsidRPr="00323912">
              <w:rPr>
                <w:b/>
                <w:noProof/>
                <w:webHidden/>
              </w:rPr>
              <w:fldChar w:fldCharType="begin"/>
            </w:r>
            <w:r w:rsidRPr="00323912">
              <w:rPr>
                <w:b/>
                <w:noProof/>
                <w:webHidden/>
              </w:rPr>
              <w:instrText xml:space="preserve"> PAGEREF _Toc413108197 \h </w:instrText>
            </w:r>
            <w:r w:rsidRPr="00323912">
              <w:rPr>
                <w:b/>
                <w:noProof/>
                <w:webHidden/>
              </w:rPr>
            </w:r>
            <w:r w:rsidRPr="00323912">
              <w:rPr>
                <w:b/>
                <w:noProof/>
                <w:webHidden/>
              </w:rPr>
              <w:fldChar w:fldCharType="separate"/>
            </w:r>
            <w:r>
              <w:rPr>
                <w:b/>
                <w:noProof/>
                <w:webHidden/>
              </w:rPr>
              <w:t>4</w:t>
            </w:r>
            <w:r w:rsidRPr="00323912">
              <w:rPr>
                <w:b/>
                <w:noProof/>
                <w:webHidden/>
              </w:rPr>
              <w:fldChar w:fldCharType="end"/>
            </w:r>
          </w:hyperlink>
        </w:p>
        <w:p w:rsidR="00323912" w:rsidRDefault="00323912">
          <w:pPr>
            <w:pStyle w:val="TDC2"/>
            <w:tabs>
              <w:tab w:val="left" w:pos="880"/>
              <w:tab w:val="right" w:leader="dot" w:pos="9111"/>
            </w:tabs>
            <w:rPr>
              <w:noProof/>
              <w:lang w:val="es-BO" w:eastAsia="es-BO"/>
            </w:rPr>
          </w:pPr>
          <w:hyperlink w:anchor="_Toc413108198" w:history="1">
            <w:r w:rsidRPr="00323912">
              <w:rPr>
                <w:rStyle w:val="Hipervnculo"/>
                <w:b/>
                <w:noProof/>
              </w:rPr>
              <w:t>1.7.</w:t>
            </w:r>
            <w:r w:rsidRPr="00323912">
              <w:rPr>
                <w:b/>
                <w:noProof/>
                <w:lang w:val="es-BO" w:eastAsia="es-BO"/>
              </w:rPr>
              <w:tab/>
            </w:r>
            <w:r w:rsidRPr="00323912">
              <w:rPr>
                <w:rStyle w:val="Hipervnculo"/>
                <w:b/>
                <w:noProof/>
              </w:rPr>
              <w:t>Cronograma.</w:t>
            </w:r>
            <w:r w:rsidRPr="00323912">
              <w:rPr>
                <w:b/>
                <w:noProof/>
                <w:webHidden/>
              </w:rPr>
              <w:tab/>
            </w:r>
            <w:r w:rsidRPr="00323912">
              <w:rPr>
                <w:b/>
                <w:noProof/>
                <w:webHidden/>
              </w:rPr>
              <w:fldChar w:fldCharType="begin"/>
            </w:r>
            <w:r w:rsidRPr="00323912">
              <w:rPr>
                <w:b/>
                <w:noProof/>
                <w:webHidden/>
              </w:rPr>
              <w:instrText xml:space="preserve"> PAGEREF _Toc413108198 \h </w:instrText>
            </w:r>
            <w:r w:rsidRPr="00323912">
              <w:rPr>
                <w:b/>
                <w:noProof/>
                <w:webHidden/>
              </w:rPr>
            </w:r>
            <w:r w:rsidRPr="00323912">
              <w:rPr>
                <w:b/>
                <w:noProof/>
                <w:webHidden/>
              </w:rPr>
              <w:fldChar w:fldCharType="separate"/>
            </w:r>
            <w:r>
              <w:rPr>
                <w:b/>
                <w:noProof/>
                <w:webHidden/>
              </w:rPr>
              <w:t>5</w:t>
            </w:r>
            <w:r w:rsidRPr="00323912">
              <w:rPr>
                <w:b/>
                <w:noProof/>
                <w:webHidden/>
              </w:rPr>
              <w:fldChar w:fldCharType="end"/>
            </w:r>
          </w:hyperlink>
        </w:p>
        <w:p w:rsidR="002C1A73" w:rsidRDefault="002C1A73" w:rsidP="002C1A73">
          <w:pPr>
            <w:pStyle w:val="Ttulo3"/>
          </w:pPr>
          <w:r>
            <w:fldChar w:fldCharType="end"/>
          </w:r>
        </w:p>
      </w:sdtContent>
    </w:sdt>
    <w:p w:rsidR="00722D02" w:rsidRDefault="00722D02">
      <w:r>
        <w:br w:type="page"/>
      </w:r>
      <w:bookmarkStart w:id="0" w:name="_GoBack"/>
      <w:bookmarkEnd w:id="0"/>
    </w:p>
    <w:p w:rsidR="00C80361" w:rsidRDefault="005A5943" w:rsidP="000E53E1">
      <w:pPr>
        <w:pStyle w:val="Ttulo1"/>
        <w:numPr>
          <w:ilvl w:val="0"/>
          <w:numId w:val="1"/>
        </w:numPr>
        <w:spacing w:line="360" w:lineRule="auto"/>
        <w:ind w:left="0" w:firstLine="0"/>
        <w:rPr>
          <w:rStyle w:val="nfasisintenso"/>
          <w:b/>
          <w:bCs/>
          <w:i w:val="0"/>
          <w:iCs w:val="0"/>
        </w:rPr>
      </w:pPr>
      <w:bookmarkStart w:id="1" w:name="_Toc413108187"/>
      <w:r>
        <w:rPr>
          <w:rStyle w:val="nfasisintenso"/>
          <w:b/>
          <w:bCs/>
          <w:i w:val="0"/>
          <w:iCs w:val="0"/>
        </w:rPr>
        <w:lastRenderedPageBreak/>
        <w:t>P</w:t>
      </w:r>
      <w:r w:rsidR="00722D02">
        <w:rPr>
          <w:rStyle w:val="nfasisintenso"/>
          <w:b/>
          <w:bCs/>
          <w:i w:val="0"/>
          <w:iCs w:val="0"/>
        </w:rPr>
        <w:t xml:space="preserve">ERFIL DE </w:t>
      </w:r>
      <w:r w:rsidR="00261BAF">
        <w:rPr>
          <w:rStyle w:val="nfasisintenso"/>
          <w:b/>
          <w:bCs/>
          <w:i w:val="0"/>
          <w:iCs w:val="0"/>
        </w:rPr>
        <w:t>P</w:t>
      </w:r>
      <w:r w:rsidR="00722D02">
        <w:rPr>
          <w:rStyle w:val="nfasisintenso"/>
          <w:b/>
          <w:bCs/>
          <w:i w:val="0"/>
          <w:iCs w:val="0"/>
        </w:rPr>
        <w:t>ROYECTO</w:t>
      </w:r>
      <w:bookmarkEnd w:id="1"/>
    </w:p>
    <w:p w:rsidR="00722D02" w:rsidRDefault="002C1A73" w:rsidP="00D20977">
      <w:pPr>
        <w:pStyle w:val="Ttulo2"/>
        <w:numPr>
          <w:ilvl w:val="1"/>
          <w:numId w:val="1"/>
        </w:numPr>
        <w:spacing w:after="240" w:line="360" w:lineRule="auto"/>
        <w:ind w:left="709" w:hanging="567"/>
      </w:pPr>
      <w:bookmarkStart w:id="2" w:name="_Toc413108188"/>
      <w:r>
        <w:t>Introducción.</w:t>
      </w:r>
      <w:bookmarkEnd w:id="2"/>
    </w:p>
    <w:p w:rsidR="00EA7FA2" w:rsidRDefault="00EA7FA2" w:rsidP="00EA7FA2">
      <w:pPr>
        <w:pStyle w:val="Prrafodelista"/>
        <w:spacing w:before="240" w:after="0" w:line="360" w:lineRule="auto"/>
        <w:contextualSpacing w:val="0"/>
        <w:rPr>
          <w:lang w:val="es-MX"/>
        </w:rPr>
        <w:sectPr w:rsidR="00EA7FA2" w:rsidSect="00B74980">
          <w:headerReference w:type="default" r:id="rId9"/>
          <w:footerReference w:type="default" r:id="rId10"/>
          <w:pgSz w:w="12240" w:h="15840" w:code="1"/>
          <w:pgMar w:top="1418" w:right="1418" w:bottom="1418" w:left="1701" w:header="720" w:footer="720"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20"/>
          <w:titlePg/>
          <w:docGrid w:linePitch="360"/>
        </w:sectPr>
      </w:pPr>
      <w:r w:rsidRPr="00EA7FA2">
        <w:rPr>
          <w:lang w:val="es-MX"/>
        </w:rPr>
        <w:t xml:space="preserve">Las bibliotecas </w:t>
      </w:r>
      <w:r>
        <w:rPr>
          <w:lang w:val="es-MX"/>
        </w:rPr>
        <w:t>fueron</w:t>
      </w:r>
      <w:r w:rsidRPr="00EA7FA2">
        <w:rPr>
          <w:lang w:val="es-MX"/>
        </w:rPr>
        <w:t xml:space="preserve">, son y seguirán siendo los lugares en los que se concentra prácticamente todo el conocimiento del hombre. Históricamente el almacenamiento de tal cantidad de información se </w:t>
      </w:r>
      <w:r>
        <w:rPr>
          <w:lang w:val="es-MX"/>
        </w:rPr>
        <w:t xml:space="preserve">conseguía </w:t>
      </w:r>
      <w:r w:rsidRPr="00EA7FA2">
        <w:rPr>
          <w:lang w:val="es-MX"/>
        </w:rPr>
        <w:t>mediante el uso de libros impresos en papel, aunque gracias al desarrollo de las nuevas tecnologías en general y a la aparición del concept</w:t>
      </w:r>
      <w:r w:rsidR="00AC752D">
        <w:rPr>
          <w:lang w:val="es-MX"/>
        </w:rPr>
        <w:t xml:space="preserve">o multimedia en particular, pudo </w:t>
      </w:r>
      <w:r w:rsidRPr="00EA7FA2">
        <w:rPr>
          <w:lang w:val="es-MX"/>
        </w:rPr>
        <w:t>evoluciona</w:t>
      </w:r>
      <w:r w:rsidR="00AC752D">
        <w:rPr>
          <w:lang w:val="es-MX"/>
        </w:rPr>
        <w:t>r</w:t>
      </w:r>
      <w:r w:rsidRPr="00EA7FA2">
        <w:rPr>
          <w:lang w:val="es-MX"/>
        </w:rPr>
        <w:t xml:space="preserve"> con el transcurso de los años.</w:t>
      </w:r>
    </w:p>
    <w:p w:rsidR="00EA7FA2" w:rsidRPr="00EA7FA2" w:rsidRDefault="00EA7FA2" w:rsidP="00EA7FA2">
      <w:pPr>
        <w:pStyle w:val="Prrafodelista"/>
        <w:spacing w:before="240" w:after="0" w:line="360" w:lineRule="auto"/>
        <w:contextualSpacing w:val="0"/>
        <w:rPr>
          <w:lang w:val="es-MX"/>
        </w:rPr>
      </w:pPr>
      <w:r w:rsidRPr="00EA7FA2">
        <w:rPr>
          <w:lang w:val="es-MX"/>
        </w:rPr>
        <w:lastRenderedPageBreak/>
        <w:t>La edición en soportes multimedia permite recopilar grandes cantidades de información en un espacio reducido, posibilitando además la presentación de los contenidos no sólo en forma de texto e imágenes sino que, a diferencia de los libros tradicionales, también mediante fragmentos de audio y vídeo. En este contexto surge el concepto de Biblioteca Virt</w:t>
      </w:r>
      <w:r w:rsidR="00AC752D">
        <w:rPr>
          <w:lang w:val="es-MX"/>
        </w:rPr>
        <w:t xml:space="preserve">ual, un espacio </w:t>
      </w:r>
      <w:r w:rsidRPr="00EA7FA2">
        <w:rPr>
          <w:lang w:val="es-MX"/>
        </w:rPr>
        <w:t>en la que se almacena la información en soporte digital.</w:t>
      </w:r>
    </w:p>
    <w:p w:rsidR="00EA7FA2" w:rsidRPr="00EA7FA2" w:rsidRDefault="00EA7FA2" w:rsidP="00EA7FA2">
      <w:pPr>
        <w:pStyle w:val="Prrafodelista"/>
        <w:spacing w:before="240" w:after="0" w:line="360" w:lineRule="auto"/>
        <w:contextualSpacing w:val="0"/>
        <w:rPr>
          <w:lang w:val="es-MX"/>
        </w:rPr>
      </w:pPr>
      <w:r w:rsidRPr="00EA7FA2">
        <w:rPr>
          <w:lang w:val="es-MX"/>
        </w:rPr>
        <w:t xml:space="preserve">Según el </w:t>
      </w:r>
      <w:r w:rsidRPr="00EA7FA2">
        <w:rPr>
          <w:bCs/>
          <w:lang w:val="es-MX"/>
        </w:rPr>
        <w:t xml:space="preserve">formato </w:t>
      </w:r>
      <w:r w:rsidRPr="00EA7FA2">
        <w:rPr>
          <w:lang w:val="es-MX"/>
        </w:rPr>
        <w:t xml:space="preserve">de los documentos, se pueden distinguir Bibliotecas Virtuales de </w:t>
      </w:r>
      <w:r w:rsidRPr="00EA7FA2">
        <w:rPr>
          <w:iCs/>
          <w:lang w:val="es-MX"/>
        </w:rPr>
        <w:t>archivos de texto</w:t>
      </w:r>
      <w:r w:rsidRPr="00EA7FA2">
        <w:rPr>
          <w:lang w:val="es-MX"/>
        </w:rPr>
        <w:t xml:space="preserve">, </w:t>
      </w:r>
      <w:r w:rsidRPr="00EA7FA2">
        <w:rPr>
          <w:iCs/>
          <w:lang w:val="es-MX"/>
        </w:rPr>
        <w:t>archivos de audio</w:t>
      </w:r>
      <w:r w:rsidRPr="00EA7FA2">
        <w:rPr>
          <w:lang w:val="es-MX"/>
        </w:rPr>
        <w:t xml:space="preserve">, </w:t>
      </w:r>
      <w:r w:rsidRPr="00EA7FA2">
        <w:rPr>
          <w:iCs/>
          <w:lang w:val="es-MX"/>
        </w:rPr>
        <w:t>archivos de imagen</w:t>
      </w:r>
      <w:r w:rsidRPr="00EA7FA2">
        <w:rPr>
          <w:lang w:val="es-MX"/>
        </w:rPr>
        <w:t xml:space="preserve">, </w:t>
      </w:r>
      <w:r w:rsidRPr="00EA7FA2">
        <w:rPr>
          <w:iCs/>
          <w:lang w:val="es-MX"/>
        </w:rPr>
        <w:t xml:space="preserve">archivos de vídeo </w:t>
      </w:r>
      <w:r w:rsidRPr="00EA7FA2">
        <w:rPr>
          <w:lang w:val="es-MX"/>
        </w:rPr>
        <w:t>o combinaciones de ellos. La gran mayoría de Bibliotecas Virtuales ofrecen la información en formato de texto, aunque generalmente también incluyen imágenes: desde documentos Word, PDF o HTML, hasta di</w:t>
      </w:r>
      <w:r w:rsidR="00AC752D">
        <w:rPr>
          <w:lang w:val="es-MX"/>
        </w:rPr>
        <w:t>gitalizaciones de libros, mapas, etc.</w:t>
      </w:r>
    </w:p>
    <w:p w:rsidR="00EA7FA2" w:rsidRPr="00EA7FA2" w:rsidRDefault="00EA7FA2" w:rsidP="00EA7FA2">
      <w:pPr>
        <w:pStyle w:val="Prrafodelista"/>
        <w:spacing w:before="240" w:after="0" w:line="360" w:lineRule="auto"/>
        <w:contextualSpacing w:val="0"/>
        <w:rPr>
          <w:lang w:val="es-MX"/>
        </w:rPr>
      </w:pPr>
      <w:r w:rsidRPr="00EA7FA2">
        <w:rPr>
          <w:lang w:val="es-MX"/>
        </w:rPr>
        <w:t xml:space="preserve">El servicio de la biblioteca es muy importante porque apoya el trabajo profesional y técnico de los estudiantes de las diferentes </w:t>
      </w:r>
      <w:r w:rsidR="00AC752D">
        <w:rPr>
          <w:lang w:val="es-MX"/>
        </w:rPr>
        <w:t>carreras</w:t>
      </w:r>
      <w:r w:rsidRPr="00EA7FA2">
        <w:rPr>
          <w:lang w:val="es-MX"/>
        </w:rPr>
        <w:t xml:space="preserve"> de la FICH y proveerá</w:t>
      </w:r>
      <w:r w:rsidR="00AC752D">
        <w:rPr>
          <w:lang w:val="es-MX"/>
        </w:rPr>
        <w:t xml:space="preserve"> un servicio</w:t>
      </w:r>
      <w:r w:rsidRPr="00EA7FA2">
        <w:rPr>
          <w:lang w:val="es-MX"/>
        </w:rPr>
        <w:t xml:space="preserve"> amplio de referencia e información, cubriendo un variado rango de temas específicos requerido por el alumnado, dentro de las áreas del conocimiento</w:t>
      </w:r>
      <w:r w:rsidR="00AC752D">
        <w:rPr>
          <w:lang w:val="es-MX"/>
        </w:rPr>
        <w:t>.</w:t>
      </w:r>
    </w:p>
    <w:p w:rsidR="00EA7FA2" w:rsidRPr="00EA7FA2" w:rsidRDefault="00EA7FA2" w:rsidP="00EA7FA2">
      <w:pPr>
        <w:pStyle w:val="Prrafodelista"/>
        <w:spacing w:before="240" w:after="0" w:line="360" w:lineRule="auto"/>
        <w:contextualSpacing w:val="0"/>
        <w:rPr>
          <w:lang w:val="es-MX"/>
        </w:rPr>
      </w:pPr>
      <w:r w:rsidRPr="00EA7FA2">
        <w:rPr>
          <w:lang w:val="es-MX"/>
        </w:rPr>
        <w:t xml:space="preserve">De acuerdo con las </w:t>
      </w:r>
      <w:r w:rsidRPr="00EA7FA2">
        <w:rPr>
          <w:bCs/>
          <w:lang w:val="es-MX"/>
        </w:rPr>
        <w:t xml:space="preserve">dimensiones geográficas </w:t>
      </w:r>
      <w:r w:rsidRPr="00EA7FA2">
        <w:rPr>
          <w:lang w:val="es-MX"/>
        </w:rPr>
        <w:t xml:space="preserve">de la red utilizada, se definen dos tipos de Biblioteca Virtual: las de </w:t>
      </w:r>
      <w:r w:rsidRPr="00EA7FA2">
        <w:rPr>
          <w:iCs/>
          <w:lang w:val="es-MX"/>
        </w:rPr>
        <w:t>cobertura mundial</w:t>
      </w:r>
      <w:r w:rsidRPr="00EA7FA2">
        <w:rPr>
          <w:lang w:val="es-MX"/>
        </w:rPr>
        <w:t xml:space="preserve">, que fundamentan su implementación en el uso de Internet, y las de </w:t>
      </w:r>
      <w:r w:rsidRPr="00EA7FA2">
        <w:rPr>
          <w:iCs/>
          <w:lang w:val="es-MX"/>
        </w:rPr>
        <w:t>cobertura local</w:t>
      </w:r>
      <w:r w:rsidRPr="00EA7FA2">
        <w:rPr>
          <w:lang w:val="es-MX"/>
        </w:rPr>
        <w:t>, construidas sobre una red de mediana o pequeña dimensión.</w:t>
      </w:r>
    </w:p>
    <w:p w:rsidR="00235C77" w:rsidRDefault="00235C77"/>
    <w:p w:rsidR="002C1A73" w:rsidRDefault="002C1A73" w:rsidP="00AC752D">
      <w:pPr>
        <w:pStyle w:val="Ttulo2"/>
        <w:numPr>
          <w:ilvl w:val="1"/>
          <w:numId w:val="1"/>
        </w:numPr>
        <w:spacing w:after="240" w:line="360" w:lineRule="auto"/>
        <w:ind w:left="709" w:hanging="567"/>
      </w:pPr>
      <w:bookmarkStart w:id="3" w:name="_Toc413108189"/>
      <w:r>
        <w:lastRenderedPageBreak/>
        <w:t>Antecedentes.</w:t>
      </w:r>
      <w:bookmarkEnd w:id="3"/>
    </w:p>
    <w:p w:rsidR="00AC752D" w:rsidRPr="00AC752D" w:rsidRDefault="00AC752D" w:rsidP="00AC752D">
      <w:pPr>
        <w:pStyle w:val="Prrafodelista"/>
        <w:spacing w:line="360" w:lineRule="auto"/>
        <w:contextualSpacing w:val="0"/>
        <w:rPr>
          <w:rFonts w:eastAsia="Times New Roman"/>
          <w:lang w:val="es-MX" w:eastAsia="es-MX"/>
        </w:rPr>
      </w:pPr>
      <w:r w:rsidRPr="00AC752D">
        <w:rPr>
          <w:rFonts w:eastAsia="Times New Roman"/>
          <w:lang w:val="es-MX" w:eastAsia="es-MX"/>
        </w:rPr>
        <w:t xml:space="preserve">Entre los años sesenta y setenta se desarrollaron pequeños repertorios, o bibliotecas electrónicas, que se basaban sobre todo en la automatización de noticias bibliográficas, algunas veces acompañadas de pequeños resúmenes. </w:t>
      </w:r>
    </w:p>
    <w:p w:rsidR="00AC752D" w:rsidRPr="00AC752D" w:rsidRDefault="00AC752D" w:rsidP="00AC752D">
      <w:pPr>
        <w:pStyle w:val="Prrafodelista"/>
        <w:spacing w:line="360" w:lineRule="auto"/>
        <w:contextualSpacing w:val="0"/>
        <w:rPr>
          <w:rFonts w:eastAsia="Times New Roman"/>
          <w:lang w:val="es-MX" w:eastAsia="es-MX"/>
        </w:rPr>
      </w:pPr>
      <w:r w:rsidRPr="00AC752D">
        <w:rPr>
          <w:rFonts w:eastAsia="Times New Roman"/>
          <w:lang w:val="es-MX" w:eastAsia="es-MX"/>
        </w:rPr>
        <w:t xml:space="preserve">Las bibliotecas digitales, o mejor dicho, las bibliotecas electrónicas de esta época se caracterizaban por incluir únicamente texto. Los primeros ejemplos probablemente se remonten a la automatización de los catálogos de bibliotecas, con sus grandes cantidades de referencias bibliográficas; luego vinieron las bases de datos comerciales, normalmente </w:t>
      </w:r>
      <w:proofErr w:type="spellStart"/>
      <w:r w:rsidRPr="00AC752D">
        <w:rPr>
          <w:rFonts w:eastAsia="Times New Roman"/>
          <w:lang w:val="es-MX" w:eastAsia="es-MX"/>
        </w:rPr>
        <w:t>multi</w:t>
      </w:r>
      <w:proofErr w:type="spellEnd"/>
      <w:r w:rsidRPr="00AC752D">
        <w:rPr>
          <w:rFonts w:eastAsia="Times New Roman"/>
          <w:lang w:val="es-MX" w:eastAsia="es-MX"/>
        </w:rPr>
        <w:t xml:space="preserve">-temáticas, que </w:t>
      </w:r>
      <w:r>
        <w:rPr>
          <w:rFonts w:eastAsia="Times New Roman"/>
          <w:lang w:val="es-MX" w:eastAsia="es-MX"/>
        </w:rPr>
        <w:t>realizaban</w:t>
      </w:r>
      <w:r w:rsidRPr="00AC752D">
        <w:rPr>
          <w:rFonts w:eastAsia="Times New Roman"/>
          <w:lang w:val="es-MX" w:eastAsia="es-MX"/>
        </w:rPr>
        <w:t xml:space="preserve"> publicaciones periódicas, conferencias, etc. de interés para la comunidad investigadora y  cuyo formato más habitual era los CD-ROM. </w:t>
      </w:r>
    </w:p>
    <w:p w:rsidR="00AC752D" w:rsidRPr="00AC752D" w:rsidRDefault="00AC752D" w:rsidP="00AC752D">
      <w:pPr>
        <w:pStyle w:val="Prrafodelista"/>
        <w:spacing w:line="360" w:lineRule="auto"/>
        <w:contextualSpacing w:val="0"/>
        <w:rPr>
          <w:rFonts w:eastAsia="Times New Roman"/>
          <w:lang w:val="es-MX" w:eastAsia="es-MX"/>
        </w:rPr>
      </w:pPr>
      <w:r w:rsidRPr="00AC752D">
        <w:rPr>
          <w:rFonts w:eastAsia="Times New Roman"/>
          <w:lang w:val="es-MX" w:eastAsia="es-MX"/>
        </w:rPr>
        <w:t>Más adelante, con el uso creciente del acceso en línea derivado de los progresos en las comunicaciones y la tecnología informática, los museos, pinacotecas, y otras instituciones culturales decidieron dar  un acceso libre a sus fondos a través de estos nuevos medios. Simultáneamente, de forma más o menos espontánea, aparecieron repertorios de documentos de todo tipo</w:t>
      </w:r>
      <w:r>
        <w:rPr>
          <w:rFonts w:eastAsia="Times New Roman"/>
          <w:lang w:val="es-MX" w:eastAsia="es-MX"/>
        </w:rPr>
        <w:t>,</w:t>
      </w:r>
      <w:r w:rsidRPr="00AC752D">
        <w:rPr>
          <w:rFonts w:eastAsia="Times New Roman"/>
          <w:lang w:val="es-MX" w:eastAsia="es-MX"/>
        </w:rPr>
        <w:t xml:space="preserve"> generados por diferentes instituciones, grupos o incluso particulares. </w:t>
      </w:r>
    </w:p>
    <w:p w:rsidR="00AC752D" w:rsidRPr="00AC752D" w:rsidRDefault="00AC752D" w:rsidP="00AC752D">
      <w:pPr>
        <w:pStyle w:val="Prrafodelista"/>
        <w:spacing w:line="360" w:lineRule="auto"/>
        <w:contextualSpacing w:val="0"/>
        <w:rPr>
          <w:rFonts w:eastAsia="Times New Roman"/>
          <w:lang w:val="es-MX" w:eastAsia="es-MX"/>
        </w:rPr>
      </w:pPr>
      <w:r w:rsidRPr="00AC752D">
        <w:rPr>
          <w:rFonts w:eastAsia="Times New Roman"/>
          <w:lang w:val="es-MX" w:eastAsia="es-MX"/>
        </w:rPr>
        <w:t xml:space="preserve">En los años noventa, gracias al rápido progreso de las nuevas tecnologías, los repertorios en texto completo aumentaron considerablemente y cambiaron notablemente su visualización, adoptando interfaces cada vez más sencillas de utilizar. También se caracterizaron por incorporar nuevos elementos: texto, datos, imágenes, figuras 3D, gráficos, vídeos, audio, etc. y nuevas tecnologías: gestores de bases de datos, sistemas de información geográfica, hipertexto, sistemas multimedia, lenguaje natural, procesamiento y recuperación de la información, etc. </w:t>
      </w:r>
    </w:p>
    <w:p w:rsidR="00453C2A" w:rsidRDefault="00AC752D" w:rsidP="00AC752D">
      <w:pPr>
        <w:pStyle w:val="Prrafodelista"/>
        <w:spacing w:line="360" w:lineRule="auto"/>
        <w:contextualSpacing w:val="0"/>
        <w:rPr>
          <w:rFonts w:eastAsia="Times New Roman"/>
          <w:lang w:val="es-MX" w:eastAsia="es-MX"/>
        </w:rPr>
      </w:pPr>
      <w:r w:rsidRPr="00AC752D">
        <w:rPr>
          <w:rFonts w:eastAsia="Times New Roman"/>
          <w:lang w:val="es-MX" w:eastAsia="es-MX"/>
        </w:rPr>
        <w:t>Estos desarrollos tienen un gran interés para la educación, sobre todo la educación a distancia (universidades virtuales), así como para la difusión de la información, por ejemplo,  las bibliotecas y los museos virtuales, y también porque permiten el tratamiento de todo tipo de materiales, imágenes, audio, vídeo, etc.</w:t>
      </w:r>
    </w:p>
    <w:p w:rsidR="00453C2A" w:rsidRDefault="00453C2A" w:rsidP="00453C2A">
      <w:pPr>
        <w:rPr>
          <w:rFonts w:eastAsia="Times New Roman"/>
          <w:lang w:val="es-MX" w:eastAsia="es-MX"/>
        </w:rPr>
      </w:pPr>
      <w:r>
        <w:rPr>
          <w:rFonts w:eastAsia="Times New Roman"/>
          <w:lang w:val="es-MX" w:eastAsia="es-MX"/>
        </w:rPr>
        <w:br w:type="page"/>
      </w:r>
    </w:p>
    <w:p w:rsidR="002C1A73" w:rsidRDefault="002C1A73" w:rsidP="000E53E1">
      <w:pPr>
        <w:pStyle w:val="Ttulo2"/>
        <w:numPr>
          <w:ilvl w:val="1"/>
          <w:numId w:val="1"/>
        </w:numPr>
        <w:spacing w:line="360" w:lineRule="auto"/>
        <w:ind w:left="709" w:hanging="567"/>
      </w:pPr>
      <w:bookmarkStart w:id="4" w:name="_Toc413108190"/>
      <w:r>
        <w:lastRenderedPageBreak/>
        <w:t>Descripción del Problema</w:t>
      </w:r>
      <w:r w:rsidR="00722D02">
        <w:t>.</w:t>
      </w:r>
      <w:bookmarkEnd w:id="4"/>
    </w:p>
    <w:p w:rsidR="00453C2A" w:rsidRDefault="00453C2A" w:rsidP="00453C2A">
      <w:pPr>
        <w:spacing w:line="360" w:lineRule="auto"/>
        <w:ind w:left="567"/>
      </w:pPr>
      <w:r>
        <w:t>La facultad integral del chaco, actualmente cuenta con una biblioteca universitaria, en la que los alumnos pueden apoyarse para realizar trabajos de investigación, nivelarse en materias que les resulte difíciles de entender, investigar diversos temas, entre otras cosas. Pero esto no es suficiente para cubrir todo el alumnado. A continuación explicaremos algunos problemas que surgen de esta situación actual.</w:t>
      </w:r>
    </w:p>
    <w:p w:rsidR="00453C2A" w:rsidRDefault="00453C2A" w:rsidP="00453C2A">
      <w:pPr>
        <w:pStyle w:val="Prrafodelista"/>
        <w:numPr>
          <w:ilvl w:val="0"/>
          <w:numId w:val="5"/>
        </w:numPr>
        <w:spacing w:after="200" w:line="360" w:lineRule="auto"/>
        <w:ind w:left="993" w:hanging="426"/>
      </w:pPr>
      <w:r>
        <w:rPr>
          <w:b/>
        </w:rPr>
        <w:t xml:space="preserve">Material Desactualizado.- </w:t>
      </w:r>
      <w:r>
        <w:t>Resulta muy difícil que la biblioteca pueda estar siempre actualizada, no se puede estar consiguiendo material nuevo todo el tiempo puesto que resulta muy tedioso e implica un gasto considerable para la universidad.</w:t>
      </w:r>
    </w:p>
    <w:p w:rsidR="00453C2A" w:rsidRDefault="00453C2A" w:rsidP="00453C2A">
      <w:pPr>
        <w:pStyle w:val="Prrafodelista"/>
        <w:numPr>
          <w:ilvl w:val="0"/>
          <w:numId w:val="5"/>
        </w:numPr>
        <w:spacing w:after="200" w:line="360" w:lineRule="auto"/>
        <w:ind w:left="993" w:hanging="426"/>
      </w:pPr>
      <w:r>
        <w:rPr>
          <w:b/>
        </w:rPr>
        <w:t xml:space="preserve">Desgaste de Libros.- </w:t>
      </w:r>
      <w:r>
        <w:t xml:space="preserve">Es innegable que todo libro se va deteriorando con el tiempo, más aun si pasan de mano en mano día a día y se les da mal uso, se ajan las hojas, se los garabatea, se los ensucia, etc. </w:t>
      </w:r>
    </w:p>
    <w:p w:rsidR="00453C2A" w:rsidRDefault="00453C2A" w:rsidP="00453C2A">
      <w:pPr>
        <w:pStyle w:val="Prrafodelista"/>
        <w:numPr>
          <w:ilvl w:val="0"/>
          <w:numId w:val="5"/>
        </w:numPr>
        <w:spacing w:after="200" w:line="360" w:lineRule="auto"/>
        <w:ind w:left="993" w:hanging="426"/>
      </w:pPr>
      <w:r>
        <w:rPr>
          <w:b/>
        </w:rPr>
        <w:t>Perdida de Material.</w:t>
      </w:r>
      <w:r>
        <w:t>- A veces los estudiantes no devuelven los libros y todo material perdido representa una gran pérdida para la biblioteca</w:t>
      </w:r>
    </w:p>
    <w:p w:rsidR="00453C2A" w:rsidRDefault="00453C2A" w:rsidP="00453C2A">
      <w:pPr>
        <w:pStyle w:val="Prrafodelista"/>
        <w:numPr>
          <w:ilvl w:val="0"/>
          <w:numId w:val="5"/>
        </w:numPr>
        <w:spacing w:after="200" w:line="360" w:lineRule="auto"/>
        <w:ind w:left="993" w:hanging="426"/>
      </w:pPr>
      <w:r>
        <w:rPr>
          <w:b/>
        </w:rPr>
        <w:t xml:space="preserve">Horario de Atención Limitado.- </w:t>
      </w:r>
      <w:r>
        <w:t>Debido al horario de atención que maneja la biblioteca universitaria, no puede estar disponible todo el tiempo para los alumnos.</w:t>
      </w:r>
    </w:p>
    <w:p w:rsidR="00453C2A" w:rsidRDefault="00453C2A" w:rsidP="00453C2A">
      <w:pPr>
        <w:pStyle w:val="Prrafodelista"/>
        <w:numPr>
          <w:ilvl w:val="0"/>
          <w:numId w:val="5"/>
        </w:numPr>
        <w:spacing w:after="200" w:line="360" w:lineRule="auto"/>
        <w:ind w:left="993" w:hanging="426"/>
      </w:pPr>
      <w:r>
        <w:rPr>
          <w:b/>
        </w:rPr>
        <w:t>Límite de préstamo de libros en tiempo real.</w:t>
      </w:r>
      <w:r>
        <w:t>-  Está claro que un mismo libro no puede prestarse a más de un alumno a la vez, por lo que muchas veces los alumnos deben esperar a que se desocupe un libro especifico, para recién poder hacer uso del mismo.</w:t>
      </w:r>
    </w:p>
    <w:p w:rsidR="00453C2A" w:rsidRDefault="00453C2A" w:rsidP="00453C2A">
      <w:pPr>
        <w:pStyle w:val="Prrafodelista"/>
        <w:numPr>
          <w:ilvl w:val="0"/>
          <w:numId w:val="5"/>
        </w:numPr>
        <w:spacing w:after="200" w:line="360" w:lineRule="auto"/>
        <w:ind w:left="993" w:hanging="426"/>
      </w:pPr>
      <w:r>
        <w:rPr>
          <w:b/>
        </w:rPr>
        <w:t>Ambiente Limitado.</w:t>
      </w:r>
      <w:r>
        <w:t xml:space="preserve">- El espacio en donde funciona la biblioteca tiene sus ambientes limitados a una cierta cantidad de estudiantes, por la misma comodidad de los alumnos no se puede atender a más de </w:t>
      </w:r>
      <w:r w:rsidRPr="006A0192">
        <w:t>50</w:t>
      </w:r>
      <w:r w:rsidRPr="006A0192">
        <w:rPr>
          <w:color w:val="FF0000"/>
        </w:rPr>
        <w:t xml:space="preserve"> </w:t>
      </w:r>
      <w:r>
        <w:t>alumnos al  mismo tiempo, lo que representa una limitación en la atención al alumnado.</w:t>
      </w:r>
    </w:p>
    <w:p w:rsidR="00453C2A" w:rsidRDefault="00453C2A" w:rsidP="00453C2A">
      <w:pPr>
        <w:pStyle w:val="Prrafodelista"/>
        <w:numPr>
          <w:ilvl w:val="0"/>
          <w:numId w:val="5"/>
        </w:numPr>
        <w:spacing w:after="200" w:line="360" w:lineRule="auto"/>
        <w:ind w:left="993" w:hanging="426"/>
      </w:pPr>
      <w:r w:rsidRPr="00453C2A">
        <w:rPr>
          <w:b/>
        </w:rPr>
        <w:t>Dificultad de búsqueda de temas específicos.</w:t>
      </w:r>
      <w:r>
        <w:t>- Resulta muy difícil poder encontrar un tema específico si no se cuenta con una referencia bibliográfica a la cual acudir. Los alumnos muchas veces pierden tiempo valioso tratando de encontrar temas puntuales de los cuales quieren investigar, esto por no contar con un soporte que les facilite la búsqueda de dichos temas.</w:t>
      </w:r>
    </w:p>
    <w:p w:rsidR="00453C2A" w:rsidRPr="00453C2A" w:rsidRDefault="00453C2A" w:rsidP="00453C2A"/>
    <w:p w:rsidR="002C1A73" w:rsidRDefault="002C1A73" w:rsidP="000E53E1">
      <w:pPr>
        <w:pStyle w:val="Ttulo2"/>
        <w:numPr>
          <w:ilvl w:val="1"/>
          <w:numId w:val="1"/>
        </w:numPr>
        <w:spacing w:line="360" w:lineRule="auto"/>
        <w:ind w:left="709" w:hanging="567"/>
      </w:pPr>
      <w:bookmarkStart w:id="5" w:name="_Toc413108191"/>
      <w:r>
        <w:lastRenderedPageBreak/>
        <w:t>Objetivos</w:t>
      </w:r>
      <w:r w:rsidR="00722D02">
        <w:t>.</w:t>
      </w:r>
      <w:bookmarkEnd w:id="5"/>
    </w:p>
    <w:p w:rsidR="002C1A73" w:rsidRPr="00720F6B" w:rsidRDefault="002C1A73" w:rsidP="000E53E1">
      <w:pPr>
        <w:pStyle w:val="Ttulo3"/>
        <w:numPr>
          <w:ilvl w:val="2"/>
          <w:numId w:val="1"/>
        </w:numPr>
        <w:spacing w:line="360" w:lineRule="auto"/>
        <w:ind w:left="851" w:hanging="709"/>
        <w:rPr>
          <w:b/>
        </w:rPr>
      </w:pPr>
      <w:bookmarkStart w:id="6" w:name="_Toc413108192"/>
      <w:r w:rsidRPr="00720F6B">
        <w:rPr>
          <w:b/>
        </w:rPr>
        <w:t>Objetivo General</w:t>
      </w:r>
      <w:r w:rsidR="00722D02" w:rsidRPr="00720F6B">
        <w:rPr>
          <w:b/>
        </w:rPr>
        <w:t>.</w:t>
      </w:r>
      <w:bookmarkEnd w:id="6"/>
    </w:p>
    <w:p w:rsidR="002921F6" w:rsidRPr="002921F6" w:rsidRDefault="00DA1D23" w:rsidP="002921F6">
      <w:pPr>
        <w:spacing w:line="360" w:lineRule="auto"/>
        <w:ind w:left="708"/>
      </w:pPr>
      <w:r>
        <w:t>Desarrollar una Biblioteca</w:t>
      </w:r>
      <w:r w:rsidR="002921F6">
        <w:t xml:space="preserve"> Virtual para la Facultad Integral del Chaco</w:t>
      </w:r>
      <w:r w:rsidR="00FA6C49">
        <w:t>.</w:t>
      </w:r>
    </w:p>
    <w:p w:rsidR="002C1A73" w:rsidRDefault="002C1A73" w:rsidP="000E53E1">
      <w:pPr>
        <w:pStyle w:val="Ttulo3"/>
        <w:numPr>
          <w:ilvl w:val="2"/>
          <w:numId w:val="1"/>
        </w:numPr>
        <w:spacing w:line="360" w:lineRule="auto"/>
        <w:ind w:left="851" w:hanging="709"/>
        <w:rPr>
          <w:b/>
        </w:rPr>
      </w:pPr>
      <w:bookmarkStart w:id="7" w:name="_Toc413108193"/>
      <w:r w:rsidRPr="00720F6B">
        <w:rPr>
          <w:b/>
        </w:rPr>
        <w:t>Objetivos Específicos</w:t>
      </w:r>
      <w:r w:rsidR="00722D02" w:rsidRPr="00720F6B">
        <w:rPr>
          <w:b/>
        </w:rPr>
        <w:t>.</w:t>
      </w:r>
      <w:bookmarkEnd w:id="7"/>
    </w:p>
    <w:p w:rsidR="00FA6C49" w:rsidRDefault="00FA6C49" w:rsidP="00FA6C49">
      <w:pPr>
        <w:spacing w:line="360" w:lineRule="auto"/>
        <w:ind w:left="708"/>
      </w:pPr>
      <w:r>
        <w:t xml:space="preserve">Para realizar </w:t>
      </w:r>
      <w:r w:rsidR="00DA1D23">
        <w:t>el diseño y el desarrollo de la Biblioteca V</w:t>
      </w:r>
      <w:r>
        <w:t xml:space="preserve">irtual para la </w:t>
      </w:r>
      <w:r w:rsidR="006B553A">
        <w:t>F</w:t>
      </w:r>
      <w:r>
        <w:t xml:space="preserve">acultad </w:t>
      </w:r>
      <w:r w:rsidR="006B553A">
        <w:t>I</w:t>
      </w:r>
      <w:r>
        <w:t xml:space="preserve">ntegral del </w:t>
      </w:r>
      <w:r w:rsidR="006B553A">
        <w:t>C</w:t>
      </w:r>
      <w:r>
        <w:t xml:space="preserve">haco, se plantean los siguientes pasos a seguir, aplicando la Metodología </w:t>
      </w:r>
      <w:r w:rsidR="006B553A">
        <w:t>Ágil</w:t>
      </w:r>
      <w:r>
        <w:t xml:space="preserve"> de Desarrollo de Software “Scrum”:</w:t>
      </w:r>
    </w:p>
    <w:p w:rsidR="00FA6C49" w:rsidRDefault="00E670D8" w:rsidP="00E670D8">
      <w:pPr>
        <w:pStyle w:val="Prrafodelista"/>
        <w:numPr>
          <w:ilvl w:val="0"/>
          <w:numId w:val="3"/>
        </w:numPr>
        <w:spacing w:line="360" w:lineRule="auto"/>
      </w:pPr>
      <w:r>
        <w:t xml:space="preserve">Realizar una reunión de </w:t>
      </w:r>
      <w:r w:rsidR="006B553A">
        <w:t>visión</w:t>
      </w:r>
      <w:r>
        <w:t xml:space="preserve"> con docentes y autoridades de la FICH (stakeholders) para consensuar los módulos y funcionalidades necesarias con las que deberá contar la </w:t>
      </w:r>
      <w:r w:rsidR="00DA1D23">
        <w:t>Biblioteca V</w:t>
      </w:r>
      <w:r>
        <w:t xml:space="preserve">irtual, Con lo que el Dueño del Producto podrá </w:t>
      </w:r>
      <w:r w:rsidR="006B553A">
        <w:t>g</w:t>
      </w:r>
      <w:r>
        <w:t xml:space="preserve">enerar los </w:t>
      </w:r>
      <w:r w:rsidR="006B553A">
        <w:t>d</w:t>
      </w:r>
      <w:r>
        <w:t xml:space="preserve">iferentes ítems del </w:t>
      </w:r>
      <w:proofErr w:type="spellStart"/>
      <w:r>
        <w:t>Backlog</w:t>
      </w:r>
      <w:proofErr w:type="spellEnd"/>
      <w:r>
        <w:t xml:space="preserve">. A cada ítem del </w:t>
      </w:r>
      <w:proofErr w:type="spellStart"/>
      <w:r w:rsidR="006B553A">
        <w:t>B</w:t>
      </w:r>
      <w:r>
        <w:t>acklog</w:t>
      </w:r>
      <w:proofErr w:type="spellEnd"/>
      <w:r>
        <w:t xml:space="preserve"> se lo identifica en una tarjeta con: Título, Breve descripción, Forma de validación, Importancia, Estimación</w:t>
      </w:r>
    </w:p>
    <w:p w:rsidR="00E670D8" w:rsidRDefault="00E670D8" w:rsidP="00FA6C49">
      <w:pPr>
        <w:pStyle w:val="Prrafodelista"/>
        <w:numPr>
          <w:ilvl w:val="0"/>
          <w:numId w:val="3"/>
        </w:numPr>
        <w:spacing w:line="360" w:lineRule="auto"/>
      </w:pPr>
      <w:r>
        <w:t xml:space="preserve">El Dueño del Producto </w:t>
      </w:r>
      <w:r w:rsidR="006B553A">
        <w:t>expondrá</w:t>
      </w:r>
      <w:r>
        <w:t xml:space="preserve"> su </w:t>
      </w:r>
      <w:proofErr w:type="spellStart"/>
      <w:r w:rsidRPr="00E670D8">
        <w:t>Backlog</w:t>
      </w:r>
      <w:proofErr w:type="spellEnd"/>
      <w:r w:rsidRPr="00E670D8">
        <w:t xml:space="preserve"> </w:t>
      </w:r>
      <w:r w:rsidR="00DA1D23">
        <w:t>d</w:t>
      </w:r>
      <w:r w:rsidRPr="00E670D8">
        <w:t>el Producto</w:t>
      </w:r>
      <w:r w:rsidR="00DA1D23">
        <w:t>,</w:t>
      </w:r>
      <w:r>
        <w:t xml:space="preserve"> el cual ha surgido de la reunión de Visión y de algunas reuniones que el mismo ha mantenido con los stakeholders de la organización.</w:t>
      </w:r>
    </w:p>
    <w:p w:rsidR="005D287A" w:rsidRDefault="005D287A" w:rsidP="005D287A">
      <w:pPr>
        <w:pStyle w:val="Prrafodelista"/>
        <w:numPr>
          <w:ilvl w:val="0"/>
          <w:numId w:val="3"/>
        </w:numPr>
        <w:spacing w:line="360" w:lineRule="auto"/>
      </w:pPr>
      <w:r>
        <w:t>A partir de aquí se empezaran a planificar cada sprint, estimando su tiempo de duración con estimaciones realistas de acuerdo a la capacidad del equipo</w:t>
      </w:r>
      <w:r w:rsidR="006B553A">
        <w:t>.</w:t>
      </w:r>
    </w:p>
    <w:p w:rsidR="005D287A" w:rsidRDefault="005D287A" w:rsidP="005D287A">
      <w:pPr>
        <w:pStyle w:val="Prrafodelista"/>
        <w:numPr>
          <w:ilvl w:val="0"/>
          <w:numId w:val="3"/>
        </w:numPr>
        <w:spacing w:line="360" w:lineRule="auto"/>
      </w:pPr>
      <w:r>
        <w:t>Diariamente se realizaran reuniones de Scrum, para realizar una actualización diaria del seguimiento del Sprint, para continuar agregando funcionalidades al proyecto hasta completar el desarrollo del ítem planificado para el sprint</w:t>
      </w:r>
    </w:p>
    <w:p w:rsidR="00DA1D23" w:rsidRDefault="00DA78DF" w:rsidP="005D287A">
      <w:pPr>
        <w:pStyle w:val="Prrafodelista"/>
        <w:numPr>
          <w:ilvl w:val="0"/>
          <w:numId w:val="3"/>
        </w:numPr>
        <w:spacing w:line="360" w:lineRule="auto"/>
      </w:pPr>
      <w:r>
        <w:t xml:space="preserve">El </w:t>
      </w:r>
      <w:r w:rsidR="000507BD">
        <w:t>último</w:t>
      </w:r>
      <w:r>
        <w:t xml:space="preserve"> día en que </w:t>
      </w:r>
      <w:r w:rsidR="006B553A">
        <w:t xml:space="preserve">termine </w:t>
      </w:r>
      <w:r>
        <w:t>el sprint</w:t>
      </w:r>
      <w:r w:rsidR="005D287A">
        <w:t xml:space="preserve"> se realizaran pruebas</w:t>
      </w:r>
      <w:r>
        <w:t xml:space="preserve"> finales </w:t>
      </w:r>
      <w:r w:rsidR="005D287A">
        <w:t xml:space="preserve">para verificar la calidad y funcionalidad del </w:t>
      </w:r>
      <w:r w:rsidR="006B553A">
        <w:t>ítem</w:t>
      </w:r>
      <w:r w:rsidR="005D287A">
        <w:t xml:space="preserve"> </w:t>
      </w:r>
      <w:r>
        <w:t xml:space="preserve">producido, para </w:t>
      </w:r>
      <w:r w:rsidR="006B553A">
        <w:t>luego</w:t>
      </w:r>
      <w:r>
        <w:t xml:space="preserve"> reunirse con el Dueño del producto y analizar </w:t>
      </w:r>
      <w:r w:rsidR="006B553A">
        <w:t>qué</w:t>
      </w:r>
      <w:r>
        <w:t xml:space="preserve"> ítem se seleccionara para el siguiente Sprint, volviendo a repetir el ciclo, hasta completar el proyecto</w:t>
      </w:r>
    </w:p>
    <w:p w:rsidR="00DA1D23" w:rsidRDefault="00DA1D23">
      <w:r>
        <w:br w:type="page"/>
      </w:r>
    </w:p>
    <w:p w:rsidR="00DA1D23" w:rsidRDefault="002C1A73" w:rsidP="00DA1D23">
      <w:pPr>
        <w:pStyle w:val="Ttulo2"/>
        <w:numPr>
          <w:ilvl w:val="1"/>
          <w:numId w:val="1"/>
        </w:numPr>
        <w:spacing w:line="360" w:lineRule="auto"/>
        <w:ind w:left="709" w:hanging="567"/>
      </w:pPr>
      <w:bookmarkStart w:id="8" w:name="_Toc413108194"/>
      <w:r>
        <w:lastRenderedPageBreak/>
        <w:t>Justificación del Proyecto</w:t>
      </w:r>
      <w:r w:rsidR="00722D02">
        <w:t>.</w:t>
      </w:r>
      <w:bookmarkEnd w:id="8"/>
    </w:p>
    <w:p w:rsidR="00DA1D23" w:rsidRPr="00DA1D23" w:rsidRDefault="00DA1D23" w:rsidP="00DA1D23">
      <w:pPr>
        <w:pStyle w:val="Ttulo2"/>
        <w:numPr>
          <w:ilvl w:val="2"/>
          <w:numId w:val="1"/>
        </w:numPr>
        <w:spacing w:line="360" w:lineRule="auto"/>
      </w:pPr>
      <w:bookmarkStart w:id="9" w:name="_Toc413108195"/>
      <w:r w:rsidRPr="00DA1D23">
        <w:rPr>
          <w:rFonts w:ascii="Arial" w:eastAsia="Times New Roman" w:hAnsi="Arial" w:cs="Arial"/>
          <w:szCs w:val="24"/>
          <w:lang w:eastAsia="es-BO"/>
        </w:rPr>
        <w:t>Justificación Técnica</w:t>
      </w:r>
      <w:bookmarkEnd w:id="9"/>
      <w:r>
        <w:rPr>
          <w:rFonts w:ascii="Arial" w:eastAsia="Times New Roman" w:hAnsi="Arial" w:cs="Arial"/>
          <w:szCs w:val="24"/>
          <w:lang w:eastAsia="es-BO"/>
        </w:rPr>
        <w:t xml:space="preserve"> </w:t>
      </w:r>
    </w:p>
    <w:p w:rsidR="00DA1D23" w:rsidRDefault="00DA1D23" w:rsidP="00DA1D23">
      <w:pPr>
        <w:pStyle w:val="Prrafodelista"/>
        <w:numPr>
          <w:ilvl w:val="0"/>
          <w:numId w:val="4"/>
        </w:numPr>
        <w:spacing w:after="200" w:line="360" w:lineRule="auto"/>
        <w:ind w:left="567" w:hanging="283"/>
        <w:rPr>
          <w:rFonts w:ascii="Arial" w:eastAsia="Times New Roman" w:hAnsi="Arial" w:cs="Arial"/>
          <w:szCs w:val="24"/>
          <w:lang w:eastAsia="es-BO"/>
        </w:rPr>
      </w:pPr>
      <w:r>
        <w:rPr>
          <w:rFonts w:ascii="Arial" w:eastAsia="Times New Roman" w:hAnsi="Arial" w:cs="Arial"/>
          <w:b/>
          <w:szCs w:val="24"/>
          <w:lang w:eastAsia="es-BO"/>
        </w:rPr>
        <w:t>Mayor Alcance del Servicio.</w:t>
      </w:r>
      <w:r>
        <w:rPr>
          <w:rFonts w:ascii="Arial" w:eastAsia="Times New Roman" w:hAnsi="Arial" w:cs="Arial"/>
          <w:szCs w:val="24"/>
          <w:lang w:eastAsia="es-BO"/>
        </w:rPr>
        <w:t>- La biblioteca virtual multimedia puede atender a un mayor número de visitantes simultáneamente, esto gracias a que todo el material está digitalizado y puede estar disponible para muchas personas al mismo tiempo.</w:t>
      </w:r>
    </w:p>
    <w:p w:rsidR="00DA1D23" w:rsidRDefault="00DA1D23" w:rsidP="00DA1D23">
      <w:pPr>
        <w:pStyle w:val="Prrafodelista"/>
        <w:numPr>
          <w:ilvl w:val="0"/>
          <w:numId w:val="4"/>
        </w:numPr>
        <w:spacing w:after="200" w:line="360" w:lineRule="auto"/>
        <w:ind w:left="567" w:hanging="283"/>
        <w:rPr>
          <w:rFonts w:ascii="Arial" w:eastAsia="Times New Roman" w:hAnsi="Arial" w:cs="Arial"/>
          <w:szCs w:val="24"/>
          <w:lang w:eastAsia="es-BO"/>
        </w:rPr>
      </w:pPr>
      <w:r>
        <w:rPr>
          <w:rFonts w:ascii="Arial" w:eastAsia="Times New Roman" w:hAnsi="Arial" w:cs="Arial"/>
          <w:b/>
          <w:szCs w:val="24"/>
          <w:lang w:eastAsia="es-BO"/>
        </w:rPr>
        <w:t>Facilidad de Enriquecimiento de Contenidos.</w:t>
      </w:r>
      <w:r>
        <w:rPr>
          <w:rFonts w:ascii="Arial" w:eastAsia="Times New Roman" w:hAnsi="Arial" w:cs="Arial"/>
          <w:szCs w:val="24"/>
          <w:lang w:eastAsia="es-BO"/>
        </w:rPr>
        <w:t xml:space="preserve">- La biblioteca virtual permitirá a un grupo determinado de colaboradores subir constantemente materiales nuevos a la biblioteca, lo que ayudará a que los contenidos siempre puedan estar actualizados </w:t>
      </w:r>
    </w:p>
    <w:p w:rsidR="00DA1D23" w:rsidRDefault="00DA1D23" w:rsidP="00DA1D23">
      <w:pPr>
        <w:pStyle w:val="Prrafodelista"/>
        <w:numPr>
          <w:ilvl w:val="0"/>
          <w:numId w:val="4"/>
        </w:numPr>
        <w:spacing w:after="200" w:line="360" w:lineRule="auto"/>
        <w:ind w:left="567" w:hanging="283"/>
        <w:rPr>
          <w:rFonts w:ascii="Arial" w:eastAsia="Times New Roman" w:hAnsi="Arial" w:cs="Arial"/>
          <w:szCs w:val="24"/>
          <w:lang w:eastAsia="es-BO"/>
        </w:rPr>
      </w:pPr>
      <w:r>
        <w:rPr>
          <w:rFonts w:ascii="Arial" w:eastAsia="Times New Roman" w:hAnsi="Arial" w:cs="Arial"/>
          <w:b/>
          <w:szCs w:val="24"/>
          <w:lang w:eastAsia="es-BO"/>
        </w:rPr>
        <w:t xml:space="preserve">Generación Automática de datos Estadísticos.- </w:t>
      </w:r>
      <w:r>
        <w:rPr>
          <w:rFonts w:ascii="Arial" w:eastAsia="Times New Roman" w:hAnsi="Arial" w:cs="Arial"/>
          <w:szCs w:val="24"/>
          <w:lang w:eastAsia="es-BO"/>
        </w:rPr>
        <w:t>El sistema permitirá que se pueda consultar datos estadísticos de visitas, temas más buscados, etc. Esto será de mucha utilidad para facilitar cualquier estudio que se quisiera realizar posteriormente, en los que se requieran datos de visitas a la biblioteca.</w:t>
      </w:r>
    </w:p>
    <w:p w:rsidR="00DA1D23" w:rsidRPr="00DA1D23" w:rsidRDefault="00DA1D23" w:rsidP="00DA1D23">
      <w:pPr>
        <w:pStyle w:val="Ttulo2"/>
        <w:numPr>
          <w:ilvl w:val="2"/>
          <w:numId w:val="1"/>
        </w:numPr>
        <w:spacing w:line="360" w:lineRule="auto"/>
      </w:pPr>
      <w:bookmarkStart w:id="10" w:name="_Toc413108196"/>
      <w:r>
        <w:rPr>
          <w:rFonts w:ascii="Arial" w:eastAsia="Times New Roman" w:hAnsi="Arial" w:cs="Arial"/>
          <w:szCs w:val="24"/>
          <w:lang w:eastAsia="es-BO"/>
        </w:rPr>
        <w:t>Justificación Social</w:t>
      </w:r>
      <w:bookmarkEnd w:id="10"/>
    </w:p>
    <w:p w:rsidR="00DA1D23" w:rsidRDefault="00DA1D23" w:rsidP="00DA1D23">
      <w:pPr>
        <w:pStyle w:val="Prrafodelista"/>
        <w:numPr>
          <w:ilvl w:val="0"/>
          <w:numId w:val="4"/>
        </w:numPr>
        <w:spacing w:after="200" w:line="360" w:lineRule="auto"/>
        <w:ind w:left="567" w:hanging="283"/>
      </w:pPr>
      <w:r>
        <w:rPr>
          <w:b/>
        </w:rPr>
        <w:t xml:space="preserve">Atención continua.- </w:t>
      </w:r>
      <w:r>
        <w:t>La atención al público se realizara de manera continua, se podrá atender fines de semana, días feriados, e incluso fuera de horario de oficina, esto gracias a la atención automatizada brindada por el servicio web</w:t>
      </w:r>
    </w:p>
    <w:p w:rsidR="00DA1D23" w:rsidRDefault="00DA1D23" w:rsidP="00DA1D23">
      <w:pPr>
        <w:pStyle w:val="Prrafodelista"/>
        <w:numPr>
          <w:ilvl w:val="0"/>
          <w:numId w:val="4"/>
        </w:numPr>
        <w:spacing w:after="200" w:line="360" w:lineRule="auto"/>
        <w:ind w:left="567" w:hanging="283"/>
      </w:pPr>
      <w:r>
        <w:rPr>
          <w:b/>
        </w:rPr>
        <w:t>Disponibilidad permanente.</w:t>
      </w:r>
      <w:r>
        <w:t>- La biblioteca virtual multimedia dará copias digitales de los materiales solicitados a sus visitantes, lo que permitirá que un mismo material pueda ser visto simultáneamente por cualquier cantidad de visitantes.</w:t>
      </w:r>
    </w:p>
    <w:p w:rsidR="00DA1D23" w:rsidRDefault="00DA1D23" w:rsidP="00DA1D23">
      <w:pPr>
        <w:pStyle w:val="Prrafodelista"/>
        <w:numPr>
          <w:ilvl w:val="0"/>
          <w:numId w:val="4"/>
        </w:numPr>
        <w:spacing w:after="200" w:line="360" w:lineRule="auto"/>
        <w:ind w:left="567" w:hanging="283"/>
      </w:pPr>
      <w:r>
        <w:rPr>
          <w:b/>
        </w:rPr>
        <w:t>Facilidad de Acceso.</w:t>
      </w:r>
      <w:r>
        <w:t>- Al estar disponible en los diferentes  laboratorios de carrera, y contar con acceso a través de red WIFI en toda las instalaciones de la facultad, cualquier estudiante podrá acceder a la biblioteca desde su computadora portátil, desde su celular o en última instancia desde cualquier computadora de los laboratorios de las diferentes carreras</w:t>
      </w:r>
    </w:p>
    <w:p w:rsidR="002C1A73" w:rsidRDefault="002C1A73" w:rsidP="000E53E1">
      <w:pPr>
        <w:pStyle w:val="Ttulo2"/>
        <w:numPr>
          <w:ilvl w:val="1"/>
          <w:numId w:val="1"/>
        </w:numPr>
        <w:spacing w:line="360" w:lineRule="auto"/>
        <w:ind w:left="709" w:hanging="567"/>
      </w:pPr>
      <w:bookmarkStart w:id="11" w:name="_Toc413108197"/>
      <w:r>
        <w:t>Metodología</w:t>
      </w:r>
      <w:r w:rsidR="00722D02">
        <w:t>.</w:t>
      </w:r>
      <w:bookmarkEnd w:id="11"/>
    </w:p>
    <w:p w:rsidR="00AA14F7" w:rsidRDefault="007F1231" w:rsidP="007F1231">
      <w:pPr>
        <w:spacing w:line="360" w:lineRule="auto"/>
        <w:ind w:left="708"/>
      </w:pPr>
      <w:r>
        <w:t xml:space="preserve">El sistema se desarrollara siguiendo la metodología de desarrollo </w:t>
      </w:r>
      <w:r w:rsidR="00FF6ED2">
        <w:t>Ágil</w:t>
      </w:r>
      <w:r>
        <w:t xml:space="preserve"> “Scrum”</w:t>
      </w:r>
      <w:r w:rsidR="00AA14F7">
        <w:t xml:space="preserve"> utilizando la notación estándar de UML</w:t>
      </w:r>
      <w:r>
        <w:t>, ya que facilita el desarrollo de aplicaciones funcionales de manera rápida y precisa</w:t>
      </w:r>
      <w:r w:rsidR="00AA14F7">
        <w:t>. Para poder seguir esta metodología es necesario seguir los siguientes pasos:</w:t>
      </w:r>
    </w:p>
    <w:p w:rsidR="00AA14F7" w:rsidRDefault="00AA14F7" w:rsidP="00AA14F7">
      <w:pPr>
        <w:pStyle w:val="Prrafodelista"/>
        <w:numPr>
          <w:ilvl w:val="0"/>
          <w:numId w:val="3"/>
        </w:numPr>
        <w:spacing w:line="360" w:lineRule="auto"/>
      </w:pPr>
      <w:r>
        <w:t>Reunión de Planificación con los stakeholders de la organización</w:t>
      </w:r>
    </w:p>
    <w:p w:rsidR="00AA14F7" w:rsidRDefault="00AA14F7" w:rsidP="00AA14F7">
      <w:pPr>
        <w:pStyle w:val="Prrafodelista"/>
        <w:numPr>
          <w:ilvl w:val="0"/>
          <w:numId w:val="3"/>
        </w:numPr>
        <w:spacing w:line="360" w:lineRule="auto"/>
      </w:pPr>
      <w:r>
        <w:t>Ordenar pila de tareas del producto</w:t>
      </w:r>
    </w:p>
    <w:p w:rsidR="00AA14F7" w:rsidRDefault="00AA14F7" w:rsidP="00AA14F7">
      <w:pPr>
        <w:pStyle w:val="Prrafodelista"/>
        <w:numPr>
          <w:ilvl w:val="0"/>
          <w:numId w:val="3"/>
        </w:numPr>
        <w:spacing w:line="360" w:lineRule="auto"/>
      </w:pPr>
      <w:r>
        <w:lastRenderedPageBreak/>
        <w:t>Estimar cada pila del producto final</w:t>
      </w:r>
    </w:p>
    <w:p w:rsidR="00AA14F7" w:rsidRDefault="00AA14F7" w:rsidP="00AA14F7">
      <w:pPr>
        <w:pStyle w:val="Prrafodelista"/>
        <w:numPr>
          <w:ilvl w:val="0"/>
          <w:numId w:val="3"/>
        </w:numPr>
        <w:spacing w:line="360" w:lineRule="auto"/>
      </w:pPr>
      <w:r>
        <w:t>Seleccionar que ítem de la pila se empezara a desarrollar de acuerdo a la importancia del mismo para iniciar un Sprint</w:t>
      </w:r>
    </w:p>
    <w:p w:rsidR="00AA14F7" w:rsidRDefault="00AA14F7" w:rsidP="00AA14F7">
      <w:pPr>
        <w:pStyle w:val="Prrafodelista"/>
        <w:numPr>
          <w:ilvl w:val="0"/>
          <w:numId w:val="3"/>
        </w:numPr>
        <w:spacing w:line="360" w:lineRule="auto"/>
      </w:pPr>
      <w:r>
        <w:t>Planificar los requisitos del sprint que se está realizando</w:t>
      </w:r>
    </w:p>
    <w:p w:rsidR="00AA14F7" w:rsidRDefault="00AA14F7" w:rsidP="00AA14F7">
      <w:pPr>
        <w:pStyle w:val="Prrafodelista"/>
        <w:numPr>
          <w:ilvl w:val="0"/>
          <w:numId w:val="3"/>
        </w:numPr>
        <w:spacing w:line="360" w:lineRule="auto"/>
      </w:pPr>
      <w:r>
        <w:t>Planificar las tareas del sprint que se está realizando</w:t>
      </w:r>
    </w:p>
    <w:p w:rsidR="00AA14F7" w:rsidRDefault="00AA14F7" w:rsidP="00AA14F7">
      <w:pPr>
        <w:pStyle w:val="Prrafodelista"/>
        <w:numPr>
          <w:ilvl w:val="0"/>
          <w:numId w:val="3"/>
        </w:numPr>
        <w:spacing w:line="360" w:lineRule="auto"/>
      </w:pPr>
      <w:r>
        <w:t>Crear un espacio de trabajo colaborativo con tareas bien asignadas y definidas</w:t>
      </w:r>
    </w:p>
    <w:p w:rsidR="00AA14F7" w:rsidRDefault="00AA14F7" w:rsidP="00AA14F7">
      <w:pPr>
        <w:pStyle w:val="Prrafodelista"/>
        <w:numPr>
          <w:ilvl w:val="0"/>
          <w:numId w:val="3"/>
        </w:numPr>
        <w:spacing w:line="360" w:lineRule="auto"/>
      </w:pPr>
      <w:r>
        <w:t>Realizar el sprint y pruebas simultaneas de cada funcionalidad que se va agregando al ítem seleccionado para el sprint</w:t>
      </w:r>
    </w:p>
    <w:p w:rsidR="00AA14F7" w:rsidRDefault="00AA14F7" w:rsidP="00AA14F7">
      <w:pPr>
        <w:pStyle w:val="Prrafodelista"/>
        <w:numPr>
          <w:ilvl w:val="0"/>
          <w:numId w:val="3"/>
        </w:numPr>
        <w:spacing w:line="360" w:lineRule="auto"/>
      </w:pPr>
      <w:r>
        <w:t>Medición del progreso de desarrollo del sprint</w:t>
      </w:r>
    </w:p>
    <w:p w:rsidR="00AA14F7" w:rsidRDefault="00AA14F7" w:rsidP="00AA14F7">
      <w:pPr>
        <w:pStyle w:val="Prrafodelista"/>
        <w:numPr>
          <w:ilvl w:val="0"/>
          <w:numId w:val="3"/>
        </w:numPr>
        <w:spacing w:line="360" w:lineRule="auto"/>
      </w:pPr>
      <w:r>
        <w:t xml:space="preserve">Pruebas finales del </w:t>
      </w:r>
      <w:r w:rsidR="00FF6ED2">
        <w:t>ítem</w:t>
      </w:r>
      <w:r>
        <w:t xml:space="preserve"> creado en el sprint</w:t>
      </w:r>
    </w:p>
    <w:p w:rsidR="00AA14F7" w:rsidRPr="007F1231" w:rsidRDefault="00AA14F7" w:rsidP="00AA14F7">
      <w:pPr>
        <w:pStyle w:val="Prrafodelista"/>
        <w:numPr>
          <w:ilvl w:val="0"/>
          <w:numId w:val="3"/>
        </w:numPr>
        <w:spacing w:line="360" w:lineRule="auto"/>
      </w:pPr>
      <w:r>
        <w:t xml:space="preserve">Selección </w:t>
      </w:r>
      <w:r w:rsidR="00FF6ED2">
        <w:t>de</w:t>
      </w:r>
      <w:r>
        <w:t xml:space="preserve"> un nuevo ítem para un nuevo sprint (esto hasta cubrir cada uno de los ítems de la pila del producto final)</w:t>
      </w:r>
    </w:p>
    <w:p w:rsidR="002C1A73" w:rsidRPr="002C1A73" w:rsidRDefault="00323912" w:rsidP="000E53E1">
      <w:pPr>
        <w:pStyle w:val="Ttulo2"/>
        <w:numPr>
          <w:ilvl w:val="1"/>
          <w:numId w:val="1"/>
        </w:numPr>
        <w:spacing w:line="360" w:lineRule="auto"/>
        <w:ind w:left="709" w:hanging="567"/>
      </w:pPr>
      <w:bookmarkStart w:id="12" w:name="_Toc41310819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2.95pt;margin-top:270.2pt;width:522.45pt;height:110pt;z-index:251659264;mso-position-horizontal-relative:margin;mso-position-vertical-relative:margin">
            <v:imagedata r:id="rId11" o:title="Cronograma" croptop="11785f" cropleft="754f" cropright="11370f"/>
            <w10:wrap type="square" anchorx="margin" anchory="margin"/>
          </v:shape>
        </w:pict>
      </w:r>
      <w:r w:rsidR="002C1A73">
        <w:t>Cronograma</w:t>
      </w:r>
      <w:r w:rsidR="00722D02">
        <w:t>.</w:t>
      </w:r>
      <w:bookmarkEnd w:id="12"/>
    </w:p>
    <w:p w:rsidR="002C1A73" w:rsidRPr="002C1A73" w:rsidRDefault="002C1A73" w:rsidP="002C1A73"/>
    <w:p w:rsidR="002C1A73" w:rsidRPr="002C1A73" w:rsidRDefault="002C1A73" w:rsidP="002C1A73"/>
    <w:p w:rsidR="002C1A73" w:rsidRPr="002C1A73" w:rsidRDefault="002C1A73" w:rsidP="002C1A73"/>
    <w:sectPr w:rsidR="002C1A73" w:rsidRPr="002C1A73" w:rsidSect="00EA7FA2">
      <w:type w:val="continuous"/>
      <w:pgSz w:w="12240" w:h="15840" w:code="1"/>
      <w:pgMar w:top="1418" w:right="1418" w:bottom="1418" w:left="17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69BE" w:rsidRDefault="000569BE" w:rsidP="00722D02">
      <w:pPr>
        <w:spacing w:after="0" w:line="240" w:lineRule="auto"/>
      </w:pPr>
      <w:r>
        <w:separator/>
      </w:r>
    </w:p>
  </w:endnote>
  <w:endnote w:type="continuationSeparator" w:id="0">
    <w:p w:rsidR="000569BE" w:rsidRDefault="000569BE" w:rsidP="00722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1490633"/>
      <w:docPartObj>
        <w:docPartGallery w:val="Page Numbers (Bottom of Page)"/>
        <w:docPartUnique/>
      </w:docPartObj>
    </w:sdtPr>
    <w:sdtEndPr/>
    <w:sdtContent>
      <w:p w:rsidR="00722D02" w:rsidRDefault="00722D02">
        <w:pPr>
          <w:pStyle w:val="Piedepgina"/>
          <w:jc w:val="right"/>
        </w:pPr>
        <w:r>
          <w:fldChar w:fldCharType="begin"/>
        </w:r>
        <w:r>
          <w:instrText>PAGE   \* MERGEFORMAT</w:instrText>
        </w:r>
        <w:r>
          <w:fldChar w:fldCharType="separate"/>
        </w:r>
        <w:r w:rsidR="00323912">
          <w:rPr>
            <w:noProof/>
          </w:rPr>
          <w:t>5</w:t>
        </w:r>
        <w:r>
          <w:fldChar w:fldCharType="end"/>
        </w:r>
      </w:p>
    </w:sdtContent>
  </w:sdt>
  <w:p w:rsidR="00722D02" w:rsidRDefault="00722D0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69BE" w:rsidRDefault="000569BE" w:rsidP="00722D02">
      <w:pPr>
        <w:spacing w:after="0" w:line="240" w:lineRule="auto"/>
      </w:pPr>
      <w:r>
        <w:separator/>
      </w:r>
    </w:p>
  </w:footnote>
  <w:footnote w:type="continuationSeparator" w:id="0">
    <w:p w:rsidR="000569BE" w:rsidRDefault="000569BE" w:rsidP="00722D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D02" w:rsidRPr="00722D02" w:rsidRDefault="00722D02" w:rsidP="003C2875">
    <w:pPr>
      <w:pStyle w:val="Encabezado"/>
      <w:spacing w:before="100" w:beforeAutospacing="1" w:after="120"/>
      <w:rPr>
        <w:b/>
        <w:sz w:val="28"/>
        <w:lang w:val="es-BO"/>
        <w14:shadow w14:blurRad="50800" w14:dist="38100" w14:dir="8100000" w14:sx="100000" w14:sy="100000" w14:kx="0" w14:ky="0" w14:algn="tr">
          <w14:srgbClr w14:val="000000">
            <w14:alpha w14:val="60000"/>
          </w14:srgbClr>
        </w14:shadow>
      </w:rPr>
    </w:pPr>
    <w:r w:rsidRPr="00722D02">
      <w:rPr>
        <w:b/>
        <w:noProof/>
        <w:sz w:val="28"/>
        <w:lang w:val="es-BO" w:eastAsia="es-BO"/>
        <w14:shadow w14:blurRad="50800" w14:dist="38100" w14:dir="8100000" w14:sx="100000" w14:sy="100000" w14:kx="0" w14:ky="0" w14:algn="tr">
          <w14:srgbClr w14:val="000000">
            <w14:alpha w14:val="60000"/>
          </w14:srgbClr>
        </w14:shadow>
      </w:rPr>
      <mc:AlternateContent>
        <mc:Choice Requires="wps">
          <w:drawing>
            <wp:anchor distT="0" distB="0" distL="114300" distR="114300" simplePos="0" relativeHeight="251659264" behindDoc="0" locked="0" layoutInCell="1" allowOverlap="1" wp14:anchorId="458A0598" wp14:editId="5B057009">
              <wp:simplePos x="0" y="0"/>
              <wp:positionH relativeFrom="margin">
                <wp:align>center</wp:align>
              </wp:positionH>
              <wp:positionV relativeFrom="paragraph">
                <wp:posOffset>339739</wp:posOffset>
              </wp:positionV>
              <wp:extent cx="6120000" cy="0"/>
              <wp:effectExtent l="57150" t="38100" r="52705" b="95250"/>
              <wp:wrapNone/>
              <wp:docPr id="1" name="Conector recto 1"/>
              <wp:cNvGraphicFramePr/>
              <a:graphic xmlns:a="http://schemas.openxmlformats.org/drawingml/2006/main">
                <a:graphicData uri="http://schemas.microsoft.com/office/word/2010/wordprocessingShape">
                  <wps:wsp>
                    <wps:cNvCnPr/>
                    <wps:spPr>
                      <a:xfrm flipV="1">
                        <a:off x="0" y="0"/>
                        <a:ext cx="6120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3006EE" id="Conector recto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6.75pt" to="481.9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" strokecolor="black [3200]" strokeweight="3pt">
              <v:shadow on="t" color="black" opacity="22937f" origin=",.5" offset="0,.63889mm"/>
              <w10:wrap anchorx="margin"/>
            </v:line>
          </w:pict>
        </mc:Fallback>
      </mc:AlternateContent>
    </w:r>
    <w:r w:rsidRPr="00722D02">
      <w:rPr>
        <w:b/>
        <w:sz w:val="28"/>
        <w:lang w:val="es-BO"/>
        <w14:shadow w14:blurRad="50800" w14:dist="38100" w14:dir="8100000" w14:sx="100000" w14:sy="100000" w14:kx="0" w14:ky="0" w14:algn="tr">
          <w14:srgbClr w14:val="000000">
            <w14:alpha w14:val="60000"/>
          </w14:srgbClr>
        </w14:shadow>
      </w:rPr>
      <w:t>Taller de Grado 1</w:t>
    </w:r>
    <w:r w:rsidRPr="00722D02">
      <w:rPr>
        <w:b/>
        <w:sz w:val="28"/>
        <w:lang w:val="es-BO"/>
        <w14:shadow w14:blurRad="50800" w14:dist="38100" w14:dir="8100000" w14:sx="100000" w14:sy="100000" w14:kx="0" w14:ky="0" w14:algn="tr">
          <w14:srgbClr w14:val="000000">
            <w14:alpha w14:val="60000"/>
          </w14:srgbClr>
        </w14:shadow>
      </w:rPr>
      <w:tab/>
      <w:t xml:space="preserve">    </w:t>
    </w:r>
    <w:r w:rsidRPr="00722D02">
      <w:rPr>
        <w:b/>
        <w:sz w:val="28"/>
        <w:lang w:val="es-BO"/>
        <w14:shadow w14:blurRad="50800" w14:dist="38100" w14:dir="8100000" w14:sx="100000" w14:sy="100000" w14:kx="0" w14:ky="0" w14:algn="tr">
          <w14:srgbClr w14:val="000000">
            <w14:alpha w14:val="60000"/>
          </w14:srgbClr>
        </w14:shadow>
      </w:rPr>
      <w:tab/>
    </w:r>
    <w:r>
      <w:rPr>
        <w:b/>
        <w:sz w:val="28"/>
        <w:lang w:val="es-BO"/>
        <w14:shadow w14:blurRad="50800" w14:dist="38100" w14:dir="8100000" w14:sx="100000" w14:sy="100000" w14:kx="0" w14:ky="0" w14:algn="tr">
          <w14:srgbClr w14:val="000000">
            <w14:alpha w14:val="60000"/>
          </w14:srgbClr>
        </w14:shadow>
      </w:rPr>
      <w:t xml:space="preserve">                       </w:t>
    </w:r>
    <w:r w:rsidRPr="00722D02">
      <w:rPr>
        <w:b/>
        <w:sz w:val="28"/>
        <w:lang w:val="es-BO"/>
        <w14:shadow w14:blurRad="50800" w14:dist="38100" w14:dir="8100000" w14:sx="100000" w14:sy="100000" w14:kx="0" w14:ky="0" w14:algn="tr">
          <w14:srgbClr w14:val="000000">
            <w14:alpha w14:val="60000"/>
          </w14:srgbClr>
        </w14:shadow>
      </w:rPr>
      <w:t>INF-511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800B6"/>
    <w:multiLevelType w:val="hybridMultilevel"/>
    <w:tmpl w:val="9946892A"/>
    <w:lvl w:ilvl="0" w:tplc="400A0009">
      <w:start w:val="1"/>
      <w:numFmt w:val="bullet"/>
      <w:lvlText w:val=""/>
      <w:lvlJc w:val="left"/>
      <w:pPr>
        <w:ind w:left="1308" w:hanging="360"/>
      </w:pPr>
      <w:rPr>
        <w:rFonts w:ascii="Wingdings" w:hAnsi="Wingdings" w:hint="default"/>
      </w:rPr>
    </w:lvl>
    <w:lvl w:ilvl="1" w:tplc="400A000B">
      <w:start w:val="1"/>
      <w:numFmt w:val="bullet"/>
      <w:lvlText w:val=""/>
      <w:lvlJc w:val="left"/>
      <w:pPr>
        <w:ind w:left="2028" w:hanging="360"/>
      </w:pPr>
      <w:rPr>
        <w:rFonts w:ascii="Wingdings" w:hAnsi="Wingdings" w:hint="default"/>
      </w:rPr>
    </w:lvl>
    <w:lvl w:ilvl="2" w:tplc="400A0005" w:tentative="1">
      <w:start w:val="1"/>
      <w:numFmt w:val="bullet"/>
      <w:lvlText w:val=""/>
      <w:lvlJc w:val="left"/>
      <w:pPr>
        <w:ind w:left="2748" w:hanging="360"/>
      </w:pPr>
      <w:rPr>
        <w:rFonts w:ascii="Wingdings" w:hAnsi="Wingdings" w:hint="default"/>
      </w:rPr>
    </w:lvl>
    <w:lvl w:ilvl="3" w:tplc="400A0001" w:tentative="1">
      <w:start w:val="1"/>
      <w:numFmt w:val="bullet"/>
      <w:lvlText w:val=""/>
      <w:lvlJc w:val="left"/>
      <w:pPr>
        <w:ind w:left="3468" w:hanging="360"/>
      </w:pPr>
      <w:rPr>
        <w:rFonts w:ascii="Symbol" w:hAnsi="Symbol" w:hint="default"/>
      </w:rPr>
    </w:lvl>
    <w:lvl w:ilvl="4" w:tplc="400A0003" w:tentative="1">
      <w:start w:val="1"/>
      <w:numFmt w:val="bullet"/>
      <w:lvlText w:val="o"/>
      <w:lvlJc w:val="left"/>
      <w:pPr>
        <w:ind w:left="4188" w:hanging="360"/>
      </w:pPr>
      <w:rPr>
        <w:rFonts w:ascii="Courier New" w:hAnsi="Courier New" w:cs="Courier New" w:hint="default"/>
      </w:rPr>
    </w:lvl>
    <w:lvl w:ilvl="5" w:tplc="400A0005" w:tentative="1">
      <w:start w:val="1"/>
      <w:numFmt w:val="bullet"/>
      <w:lvlText w:val=""/>
      <w:lvlJc w:val="left"/>
      <w:pPr>
        <w:ind w:left="4908" w:hanging="360"/>
      </w:pPr>
      <w:rPr>
        <w:rFonts w:ascii="Wingdings" w:hAnsi="Wingdings" w:hint="default"/>
      </w:rPr>
    </w:lvl>
    <w:lvl w:ilvl="6" w:tplc="400A0001" w:tentative="1">
      <w:start w:val="1"/>
      <w:numFmt w:val="bullet"/>
      <w:lvlText w:val=""/>
      <w:lvlJc w:val="left"/>
      <w:pPr>
        <w:ind w:left="5628" w:hanging="360"/>
      </w:pPr>
      <w:rPr>
        <w:rFonts w:ascii="Symbol" w:hAnsi="Symbol" w:hint="default"/>
      </w:rPr>
    </w:lvl>
    <w:lvl w:ilvl="7" w:tplc="400A0003" w:tentative="1">
      <w:start w:val="1"/>
      <w:numFmt w:val="bullet"/>
      <w:lvlText w:val="o"/>
      <w:lvlJc w:val="left"/>
      <w:pPr>
        <w:ind w:left="6348" w:hanging="360"/>
      </w:pPr>
      <w:rPr>
        <w:rFonts w:ascii="Courier New" w:hAnsi="Courier New" w:cs="Courier New" w:hint="default"/>
      </w:rPr>
    </w:lvl>
    <w:lvl w:ilvl="8" w:tplc="400A0005" w:tentative="1">
      <w:start w:val="1"/>
      <w:numFmt w:val="bullet"/>
      <w:lvlText w:val=""/>
      <w:lvlJc w:val="left"/>
      <w:pPr>
        <w:ind w:left="7068" w:hanging="360"/>
      </w:pPr>
      <w:rPr>
        <w:rFonts w:ascii="Wingdings" w:hAnsi="Wingdings" w:hint="default"/>
      </w:rPr>
    </w:lvl>
  </w:abstractNum>
  <w:abstractNum w:abstractNumId="1">
    <w:nsid w:val="180E09E7"/>
    <w:multiLevelType w:val="multilevel"/>
    <w:tmpl w:val="62245FF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sz w:val="24"/>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1BCE5410"/>
    <w:multiLevelType w:val="multilevel"/>
    <w:tmpl w:val="B64855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3FDC2438"/>
    <w:multiLevelType w:val="hybridMultilevel"/>
    <w:tmpl w:val="17D0E728"/>
    <w:lvl w:ilvl="0" w:tplc="52CA7EFC">
      <w:numFmt w:val="bullet"/>
      <w:lvlText w:val=""/>
      <w:lvlJc w:val="left"/>
      <w:pPr>
        <w:ind w:left="1773" w:hanging="360"/>
      </w:pPr>
      <w:rPr>
        <w:rFonts w:ascii="Symbol" w:eastAsiaTheme="minorEastAsia" w:hAnsi="Symbol" w:cstheme="minorBidi" w:hint="default"/>
      </w:rPr>
    </w:lvl>
    <w:lvl w:ilvl="1" w:tplc="400A0003" w:tentative="1">
      <w:start w:val="1"/>
      <w:numFmt w:val="bullet"/>
      <w:lvlText w:val="o"/>
      <w:lvlJc w:val="left"/>
      <w:pPr>
        <w:ind w:left="2493" w:hanging="360"/>
      </w:pPr>
      <w:rPr>
        <w:rFonts w:ascii="Courier New" w:hAnsi="Courier New" w:cs="Courier New" w:hint="default"/>
      </w:rPr>
    </w:lvl>
    <w:lvl w:ilvl="2" w:tplc="400A0005" w:tentative="1">
      <w:start w:val="1"/>
      <w:numFmt w:val="bullet"/>
      <w:lvlText w:val=""/>
      <w:lvlJc w:val="left"/>
      <w:pPr>
        <w:ind w:left="3213" w:hanging="360"/>
      </w:pPr>
      <w:rPr>
        <w:rFonts w:ascii="Wingdings" w:hAnsi="Wingdings" w:hint="default"/>
      </w:rPr>
    </w:lvl>
    <w:lvl w:ilvl="3" w:tplc="400A0001" w:tentative="1">
      <w:start w:val="1"/>
      <w:numFmt w:val="bullet"/>
      <w:lvlText w:val=""/>
      <w:lvlJc w:val="left"/>
      <w:pPr>
        <w:ind w:left="3933" w:hanging="360"/>
      </w:pPr>
      <w:rPr>
        <w:rFonts w:ascii="Symbol" w:hAnsi="Symbol" w:hint="default"/>
      </w:rPr>
    </w:lvl>
    <w:lvl w:ilvl="4" w:tplc="400A0003" w:tentative="1">
      <w:start w:val="1"/>
      <w:numFmt w:val="bullet"/>
      <w:lvlText w:val="o"/>
      <w:lvlJc w:val="left"/>
      <w:pPr>
        <w:ind w:left="4653" w:hanging="360"/>
      </w:pPr>
      <w:rPr>
        <w:rFonts w:ascii="Courier New" w:hAnsi="Courier New" w:cs="Courier New" w:hint="default"/>
      </w:rPr>
    </w:lvl>
    <w:lvl w:ilvl="5" w:tplc="400A0005" w:tentative="1">
      <w:start w:val="1"/>
      <w:numFmt w:val="bullet"/>
      <w:lvlText w:val=""/>
      <w:lvlJc w:val="left"/>
      <w:pPr>
        <w:ind w:left="5373" w:hanging="360"/>
      </w:pPr>
      <w:rPr>
        <w:rFonts w:ascii="Wingdings" w:hAnsi="Wingdings" w:hint="default"/>
      </w:rPr>
    </w:lvl>
    <w:lvl w:ilvl="6" w:tplc="400A0001" w:tentative="1">
      <w:start w:val="1"/>
      <w:numFmt w:val="bullet"/>
      <w:lvlText w:val=""/>
      <w:lvlJc w:val="left"/>
      <w:pPr>
        <w:ind w:left="6093" w:hanging="360"/>
      </w:pPr>
      <w:rPr>
        <w:rFonts w:ascii="Symbol" w:hAnsi="Symbol" w:hint="default"/>
      </w:rPr>
    </w:lvl>
    <w:lvl w:ilvl="7" w:tplc="400A0003" w:tentative="1">
      <w:start w:val="1"/>
      <w:numFmt w:val="bullet"/>
      <w:lvlText w:val="o"/>
      <w:lvlJc w:val="left"/>
      <w:pPr>
        <w:ind w:left="6813" w:hanging="360"/>
      </w:pPr>
      <w:rPr>
        <w:rFonts w:ascii="Courier New" w:hAnsi="Courier New" w:cs="Courier New" w:hint="default"/>
      </w:rPr>
    </w:lvl>
    <w:lvl w:ilvl="8" w:tplc="400A0005" w:tentative="1">
      <w:start w:val="1"/>
      <w:numFmt w:val="bullet"/>
      <w:lvlText w:val=""/>
      <w:lvlJc w:val="left"/>
      <w:pPr>
        <w:ind w:left="7533" w:hanging="360"/>
      </w:pPr>
      <w:rPr>
        <w:rFonts w:ascii="Wingdings" w:hAnsi="Wingdings" w:hint="default"/>
      </w:rPr>
    </w:lvl>
  </w:abstractNum>
  <w:abstractNum w:abstractNumId="4">
    <w:nsid w:val="44A77BA6"/>
    <w:multiLevelType w:val="hybridMultilevel"/>
    <w:tmpl w:val="EA1A8CEC"/>
    <w:lvl w:ilvl="0" w:tplc="400A0009">
      <w:start w:val="1"/>
      <w:numFmt w:val="bullet"/>
      <w:lvlText w:val=""/>
      <w:lvlJc w:val="left"/>
      <w:pPr>
        <w:ind w:left="1287" w:hanging="360"/>
      </w:pPr>
      <w:rPr>
        <w:rFonts w:ascii="Wingdings" w:hAnsi="Wingdings" w:hint="default"/>
      </w:rPr>
    </w:lvl>
    <w:lvl w:ilvl="1" w:tplc="400A0003" w:tentative="1">
      <w:start w:val="1"/>
      <w:numFmt w:val="bullet"/>
      <w:lvlText w:val="o"/>
      <w:lvlJc w:val="left"/>
      <w:pPr>
        <w:ind w:left="2007" w:hanging="360"/>
      </w:pPr>
      <w:rPr>
        <w:rFonts w:ascii="Courier New" w:hAnsi="Courier New" w:cs="Courier New" w:hint="default"/>
      </w:rPr>
    </w:lvl>
    <w:lvl w:ilvl="2" w:tplc="400A0005" w:tentative="1">
      <w:start w:val="1"/>
      <w:numFmt w:val="bullet"/>
      <w:lvlText w:val=""/>
      <w:lvlJc w:val="left"/>
      <w:pPr>
        <w:ind w:left="2727" w:hanging="360"/>
      </w:pPr>
      <w:rPr>
        <w:rFonts w:ascii="Wingdings" w:hAnsi="Wingdings" w:hint="default"/>
      </w:rPr>
    </w:lvl>
    <w:lvl w:ilvl="3" w:tplc="400A0001" w:tentative="1">
      <w:start w:val="1"/>
      <w:numFmt w:val="bullet"/>
      <w:lvlText w:val=""/>
      <w:lvlJc w:val="left"/>
      <w:pPr>
        <w:ind w:left="3447" w:hanging="360"/>
      </w:pPr>
      <w:rPr>
        <w:rFonts w:ascii="Symbol" w:hAnsi="Symbol" w:hint="default"/>
      </w:rPr>
    </w:lvl>
    <w:lvl w:ilvl="4" w:tplc="400A0003" w:tentative="1">
      <w:start w:val="1"/>
      <w:numFmt w:val="bullet"/>
      <w:lvlText w:val="o"/>
      <w:lvlJc w:val="left"/>
      <w:pPr>
        <w:ind w:left="4167" w:hanging="360"/>
      </w:pPr>
      <w:rPr>
        <w:rFonts w:ascii="Courier New" w:hAnsi="Courier New" w:cs="Courier New" w:hint="default"/>
      </w:rPr>
    </w:lvl>
    <w:lvl w:ilvl="5" w:tplc="400A0005" w:tentative="1">
      <w:start w:val="1"/>
      <w:numFmt w:val="bullet"/>
      <w:lvlText w:val=""/>
      <w:lvlJc w:val="left"/>
      <w:pPr>
        <w:ind w:left="4887" w:hanging="360"/>
      </w:pPr>
      <w:rPr>
        <w:rFonts w:ascii="Wingdings" w:hAnsi="Wingdings" w:hint="default"/>
      </w:rPr>
    </w:lvl>
    <w:lvl w:ilvl="6" w:tplc="400A0001" w:tentative="1">
      <w:start w:val="1"/>
      <w:numFmt w:val="bullet"/>
      <w:lvlText w:val=""/>
      <w:lvlJc w:val="left"/>
      <w:pPr>
        <w:ind w:left="5607" w:hanging="360"/>
      </w:pPr>
      <w:rPr>
        <w:rFonts w:ascii="Symbol" w:hAnsi="Symbol" w:hint="default"/>
      </w:rPr>
    </w:lvl>
    <w:lvl w:ilvl="7" w:tplc="400A0003" w:tentative="1">
      <w:start w:val="1"/>
      <w:numFmt w:val="bullet"/>
      <w:lvlText w:val="o"/>
      <w:lvlJc w:val="left"/>
      <w:pPr>
        <w:ind w:left="6327" w:hanging="360"/>
      </w:pPr>
      <w:rPr>
        <w:rFonts w:ascii="Courier New" w:hAnsi="Courier New" w:cs="Courier New" w:hint="default"/>
      </w:rPr>
    </w:lvl>
    <w:lvl w:ilvl="8" w:tplc="400A0005" w:tentative="1">
      <w:start w:val="1"/>
      <w:numFmt w:val="bullet"/>
      <w:lvlText w:val=""/>
      <w:lvlJc w:val="left"/>
      <w:pPr>
        <w:ind w:left="7047" w:hanging="360"/>
      </w:pPr>
      <w:rPr>
        <w:rFonts w:ascii="Wingdings" w:hAnsi="Wingdings" w:hint="default"/>
      </w:rPr>
    </w:lvl>
  </w:abstractNum>
  <w:abstractNum w:abstractNumId="5">
    <w:nsid w:val="7EE90DD8"/>
    <w:multiLevelType w:val="hybridMultilevel"/>
    <w:tmpl w:val="5C0CCFDE"/>
    <w:lvl w:ilvl="0" w:tplc="AE94F74A">
      <w:start w:val="1"/>
      <w:numFmt w:val="bullet"/>
      <w:lvlText w:val=""/>
      <w:lvlJc w:val="left"/>
      <w:pPr>
        <w:ind w:left="1068" w:hanging="360"/>
      </w:pPr>
      <w:rPr>
        <w:rFonts w:ascii="Symbol" w:eastAsiaTheme="minorEastAsia" w:hAnsi="Symbol" w:cstheme="minorBidi"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
  <w:alignBordersAndEdges/>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4E7"/>
    <w:rsid w:val="000507BD"/>
    <w:rsid w:val="000569BE"/>
    <w:rsid w:val="00085FA5"/>
    <w:rsid w:val="000B3685"/>
    <w:rsid w:val="000E53E1"/>
    <w:rsid w:val="00101109"/>
    <w:rsid w:val="00121198"/>
    <w:rsid w:val="001362E2"/>
    <w:rsid w:val="001800A9"/>
    <w:rsid w:val="001D6FFD"/>
    <w:rsid w:val="00211363"/>
    <w:rsid w:val="00231E2A"/>
    <w:rsid w:val="00235C77"/>
    <w:rsid w:val="00261BAF"/>
    <w:rsid w:val="00274760"/>
    <w:rsid w:val="00277D3E"/>
    <w:rsid w:val="0029211B"/>
    <w:rsid w:val="002921F6"/>
    <w:rsid w:val="002C1A73"/>
    <w:rsid w:val="002D0BA5"/>
    <w:rsid w:val="002F3F75"/>
    <w:rsid w:val="00323912"/>
    <w:rsid w:val="00346B84"/>
    <w:rsid w:val="0039558D"/>
    <w:rsid w:val="003C2875"/>
    <w:rsid w:val="0045072F"/>
    <w:rsid w:val="00453C2A"/>
    <w:rsid w:val="0047742E"/>
    <w:rsid w:val="004D0225"/>
    <w:rsid w:val="005205F7"/>
    <w:rsid w:val="00542BF8"/>
    <w:rsid w:val="00556736"/>
    <w:rsid w:val="00572862"/>
    <w:rsid w:val="005A5943"/>
    <w:rsid w:val="005A5F27"/>
    <w:rsid w:val="005D287A"/>
    <w:rsid w:val="006562FC"/>
    <w:rsid w:val="00664945"/>
    <w:rsid w:val="006A67D2"/>
    <w:rsid w:val="006B553A"/>
    <w:rsid w:val="00720F6B"/>
    <w:rsid w:val="00722D02"/>
    <w:rsid w:val="00724A38"/>
    <w:rsid w:val="007730A1"/>
    <w:rsid w:val="00784D7C"/>
    <w:rsid w:val="007F1231"/>
    <w:rsid w:val="007F46FE"/>
    <w:rsid w:val="00807E4B"/>
    <w:rsid w:val="00835B05"/>
    <w:rsid w:val="008E49C2"/>
    <w:rsid w:val="009334E7"/>
    <w:rsid w:val="009F70CA"/>
    <w:rsid w:val="00A63E83"/>
    <w:rsid w:val="00A90CC1"/>
    <w:rsid w:val="00AA14F7"/>
    <w:rsid w:val="00AC4EBA"/>
    <w:rsid w:val="00AC752D"/>
    <w:rsid w:val="00AE3D9C"/>
    <w:rsid w:val="00B74980"/>
    <w:rsid w:val="00B8658E"/>
    <w:rsid w:val="00BD64A9"/>
    <w:rsid w:val="00BE0755"/>
    <w:rsid w:val="00BF6563"/>
    <w:rsid w:val="00C16C7F"/>
    <w:rsid w:val="00C80361"/>
    <w:rsid w:val="00D20977"/>
    <w:rsid w:val="00D477F7"/>
    <w:rsid w:val="00DA1D23"/>
    <w:rsid w:val="00DA78DF"/>
    <w:rsid w:val="00DB7227"/>
    <w:rsid w:val="00E33AD9"/>
    <w:rsid w:val="00E56BAC"/>
    <w:rsid w:val="00E670D8"/>
    <w:rsid w:val="00E93678"/>
    <w:rsid w:val="00EA7FA2"/>
    <w:rsid w:val="00FA6C49"/>
    <w:rsid w:val="00FF64B2"/>
    <w:rsid w:val="00FF6E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8CE2BB-C5FB-44DD-8571-7ED819D67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1A73"/>
  </w:style>
  <w:style w:type="paragraph" w:styleId="Ttulo1">
    <w:name w:val="heading 1"/>
    <w:basedOn w:val="Normal"/>
    <w:next w:val="Normal"/>
    <w:link w:val="Ttulo1Car"/>
    <w:uiPriority w:val="9"/>
    <w:qFormat/>
    <w:rsid w:val="002C1A73"/>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2C1A73"/>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unhideWhenUsed/>
    <w:qFormat/>
    <w:rsid w:val="002C1A73"/>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unhideWhenUsed/>
    <w:qFormat/>
    <w:rsid w:val="002C1A73"/>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unhideWhenUsed/>
    <w:qFormat/>
    <w:rsid w:val="002C1A73"/>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unhideWhenUsed/>
    <w:qFormat/>
    <w:rsid w:val="002C1A73"/>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unhideWhenUsed/>
    <w:qFormat/>
    <w:rsid w:val="002C1A73"/>
    <w:pPr>
      <w:keepNext/>
      <w:keepLines/>
      <w:spacing w:before="120" w:after="0"/>
      <w:outlineLvl w:val="6"/>
    </w:pPr>
    <w:rPr>
      <w:i/>
      <w:iCs/>
    </w:rPr>
  </w:style>
  <w:style w:type="paragraph" w:styleId="Ttulo8">
    <w:name w:val="heading 8"/>
    <w:basedOn w:val="Normal"/>
    <w:next w:val="Normal"/>
    <w:link w:val="Ttulo8Car"/>
    <w:uiPriority w:val="9"/>
    <w:unhideWhenUsed/>
    <w:qFormat/>
    <w:rsid w:val="002C1A73"/>
    <w:pPr>
      <w:keepNext/>
      <w:keepLines/>
      <w:spacing w:before="120" w:after="0"/>
      <w:outlineLvl w:val="7"/>
    </w:pPr>
    <w:rPr>
      <w:b/>
      <w:bCs/>
    </w:rPr>
  </w:style>
  <w:style w:type="paragraph" w:styleId="Ttulo9">
    <w:name w:val="heading 9"/>
    <w:basedOn w:val="Normal"/>
    <w:next w:val="Normal"/>
    <w:link w:val="Ttulo9Car"/>
    <w:uiPriority w:val="9"/>
    <w:unhideWhenUsed/>
    <w:qFormat/>
    <w:rsid w:val="002C1A73"/>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1A73"/>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2C1A73"/>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2C1A73"/>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rsid w:val="002C1A73"/>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rsid w:val="002C1A73"/>
    <w:rPr>
      <w:rFonts w:asciiTheme="majorHAnsi" w:eastAsiaTheme="majorEastAsia" w:hAnsiTheme="majorHAnsi" w:cstheme="majorBidi"/>
      <w:b/>
      <w:bCs/>
    </w:rPr>
  </w:style>
  <w:style w:type="character" w:customStyle="1" w:styleId="Ttulo6Car">
    <w:name w:val="Título 6 Car"/>
    <w:basedOn w:val="Fuentedeprrafopredeter"/>
    <w:link w:val="Ttulo6"/>
    <w:uiPriority w:val="9"/>
    <w:rsid w:val="002C1A73"/>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rsid w:val="002C1A73"/>
    <w:rPr>
      <w:i/>
      <w:iCs/>
    </w:rPr>
  </w:style>
  <w:style w:type="character" w:customStyle="1" w:styleId="Ttulo8Car">
    <w:name w:val="Título 8 Car"/>
    <w:basedOn w:val="Fuentedeprrafopredeter"/>
    <w:link w:val="Ttulo8"/>
    <w:uiPriority w:val="9"/>
    <w:rsid w:val="002C1A73"/>
    <w:rPr>
      <w:b/>
      <w:bCs/>
    </w:rPr>
  </w:style>
  <w:style w:type="character" w:customStyle="1" w:styleId="Ttulo9Car">
    <w:name w:val="Título 9 Car"/>
    <w:basedOn w:val="Fuentedeprrafopredeter"/>
    <w:link w:val="Ttulo9"/>
    <w:uiPriority w:val="9"/>
    <w:rsid w:val="002C1A73"/>
    <w:rPr>
      <w:i/>
      <w:iCs/>
    </w:rPr>
  </w:style>
  <w:style w:type="paragraph" w:styleId="Puesto">
    <w:name w:val="Title"/>
    <w:basedOn w:val="Normal"/>
    <w:next w:val="Normal"/>
    <w:link w:val="PuestoCar"/>
    <w:uiPriority w:val="10"/>
    <w:qFormat/>
    <w:rsid w:val="002C1A7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PuestoCar">
    <w:name w:val="Puesto Car"/>
    <w:basedOn w:val="Fuentedeprrafopredeter"/>
    <w:link w:val="Puesto"/>
    <w:uiPriority w:val="10"/>
    <w:rsid w:val="002C1A73"/>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2C1A73"/>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2C1A73"/>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2C1A73"/>
    <w:rPr>
      <w:i/>
      <w:iCs/>
      <w:color w:val="auto"/>
    </w:rPr>
  </w:style>
  <w:style w:type="character" w:styleId="nfasis">
    <w:name w:val="Emphasis"/>
    <w:basedOn w:val="Fuentedeprrafopredeter"/>
    <w:uiPriority w:val="20"/>
    <w:qFormat/>
    <w:rsid w:val="002C1A73"/>
    <w:rPr>
      <w:i/>
      <w:iCs/>
      <w:color w:val="auto"/>
    </w:rPr>
  </w:style>
  <w:style w:type="character" w:styleId="nfasisintenso">
    <w:name w:val="Intense Emphasis"/>
    <w:basedOn w:val="Fuentedeprrafopredeter"/>
    <w:uiPriority w:val="21"/>
    <w:qFormat/>
    <w:rsid w:val="002C1A73"/>
    <w:rPr>
      <w:b/>
      <w:bCs/>
      <w:i/>
      <w:iCs/>
      <w:color w:val="auto"/>
    </w:rPr>
  </w:style>
  <w:style w:type="character" w:styleId="Textoennegrita">
    <w:name w:val="Strong"/>
    <w:basedOn w:val="Fuentedeprrafopredeter"/>
    <w:uiPriority w:val="22"/>
    <w:qFormat/>
    <w:rsid w:val="002C1A73"/>
    <w:rPr>
      <w:b/>
      <w:bCs/>
      <w:color w:val="auto"/>
    </w:rPr>
  </w:style>
  <w:style w:type="paragraph" w:styleId="Cita">
    <w:name w:val="Quote"/>
    <w:basedOn w:val="Normal"/>
    <w:next w:val="Normal"/>
    <w:link w:val="CitaCar"/>
    <w:uiPriority w:val="29"/>
    <w:qFormat/>
    <w:rsid w:val="002C1A7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2C1A73"/>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2C1A7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2C1A73"/>
    <w:rPr>
      <w:rFonts w:asciiTheme="majorHAnsi" w:eastAsiaTheme="majorEastAsia" w:hAnsiTheme="majorHAnsi" w:cstheme="majorBidi"/>
      <w:sz w:val="26"/>
      <w:szCs w:val="26"/>
    </w:rPr>
  </w:style>
  <w:style w:type="character" w:styleId="Referenciasutil">
    <w:name w:val="Subtle Reference"/>
    <w:basedOn w:val="Fuentedeprrafopredeter"/>
    <w:uiPriority w:val="31"/>
    <w:qFormat/>
    <w:rsid w:val="002C1A73"/>
    <w:rPr>
      <w:smallCaps/>
      <w:color w:val="auto"/>
      <w:u w:val="single" w:color="7F7F7F" w:themeColor="text1" w:themeTint="80"/>
    </w:rPr>
  </w:style>
  <w:style w:type="character" w:styleId="Referenciaintensa">
    <w:name w:val="Intense Reference"/>
    <w:basedOn w:val="Fuentedeprrafopredeter"/>
    <w:uiPriority w:val="32"/>
    <w:qFormat/>
    <w:rsid w:val="002C1A73"/>
    <w:rPr>
      <w:b/>
      <w:bCs/>
      <w:smallCaps/>
      <w:color w:val="auto"/>
      <w:u w:val="single"/>
    </w:rPr>
  </w:style>
  <w:style w:type="character" w:styleId="Ttulodellibro">
    <w:name w:val="Book Title"/>
    <w:basedOn w:val="Fuentedeprrafopredeter"/>
    <w:uiPriority w:val="33"/>
    <w:qFormat/>
    <w:rsid w:val="002C1A73"/>
    <w:rPr>
      <w:b/>
      <w:bCs/>
      <w:smallCaps/>
      <w:color w:val="auto"/>
    </w:r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000FF" w:themeColor="hyperlink"/>
      <w:u w:val="single"/>
    </w:rPr>
  </w:style>
  <w:style w:type="character" w:styleId="Hipervnculovisitado">
    <w:name w:val="FollowedHyperlink"/>
    <w:basedOn w:val="Fuentedeprrafopredeter"/>
    <w:uiPriority w:val="99"/>
    <w:unhideWhenUsed/>
    <w:rPr>
      <w:color w:val="800080" w:themeColor="followedHyperlink"/>
      <w:u w:val="single"/>
    </w:rPr>
  </w:style>
  <w:style w:type="paragraph" w:styleId="TtulodeTDC">
    <w:name w:val="TOC Heading"/>
    <w:basedOn w:val="Ttulo1"/>
    <w:next w:val="Normal"/>
    <w:uiPriority w:val="39"/>
    <w:unhideWhenUsed/>
    <w:qFormat/>
    <w:rsid w:val="002C1A73"/>
    <w:pPr>
      <w:outlineLvl w:val="9"/>
    </w:pPr>
  </w:style>
  <w:style w:type="paragraph" w:styleId="Descripcin">
    <w:name w:val="caption"/>
    <w:basedOn w:val="Normal"/>
    <w:next w:val="Normal"/>
    <w:uiPriority w:val="35"/>
    <w:semiHidden/>
    <w:unhideWhenUsed/>
    <w:qFormat/>
    <w:rsid w:val="002C1A73"/>
    <w:rPr>
      <w:b/>
      <w:bCs/>
      <w:sz w:val="18"/>
      <w:szCs w:val="18"/>
    </w:rPr>
  </w:style>
  <w:style w:type="paragraph" w:styleId="Sinespaciado">
    <w:name w:val="No Spacing"/>
    <w:uiPriority w:val="1"/>
    <w:qFormat/>
    <w:rsid w:val="002C1A73"/>
    <w:pPr>
      <w:spacing w:after="0" w:line="240" w:lineRule="auto"/>
    </w:pPr>
  </w:style>
  <w:style w:type="paragraph" w:styleId="TDC1">
    <w:name w:val="toc 1"/>
    <w:basedOn w:val="Normal"/>
    <w:next w:val="Normal"/>
    <w:autoRedefine/>
    <w:uiPriority w:val="39"/>
    <w:unhideWhenUsed/>
    <w:rsid w:val="002C1A73"/>
    <w:pPr>
      <w:spacing w:after="100"/>
    </w:pPr>
  </w:style>
  <w:style w:type="paragraph" w:styleId="TDC2">
    <w:name w:val="toc 2"/>
    <w:basedOn w:val="Normal"/>
    <w:next w:val="Normal"/>
    <w:autoRedefine/>
    <w:uiPriority w:val="39"/>
    <w:unhideWhenUsed/>
    <w:rsid w:val="002C1A73"/>
    <w:pPr>
      <w:spacing w:after="100"/>
      <w:ind w:left="220"/>
    </w:pPr>
  </w:style>
  <w:style w:type="paragraph" w:styleId="TDC3">
    <w:name w:val="toc 3"/>
    <w:basedOn w:val="Normal"/>
    <w:next w:val="Normal"/>
    <w:autoRedefine/>
    <w:uiPriority w:val="39"/>
    <w:unhideWhenUsed/>
    <w:rsid w:val="002C1A73"/>
    <w:pPr>
      <w:spacing w:after="100"/>
      <w:ind w:left="440"/>
    </w:pPr>
  </w:style>
  <w:style w:type="paragraph" w:styleId="Encabezado">
    <w:name w:val="header"/>
    <w:basedOn w:val="Normal"/>
    <w:link w:val="EncabezadoCar"/>
    <w:uiPriority w:val="99"/>
    <w:unhideWhenUsed/>
    <w:rsid w:val="00722D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2D02"/>
  </w:style>
  <w:style w:type="paragraph" w:styleId="Piedepgina">
    <w:name w:val="footer"/>
    <w:basedOn w:val="Normal"/>
    <w:link w:val="PiedepginaCar"/>
    <w:uiPriority w:val="99"/>
    <w:unhideWhenUsed/>
    <w:rsid w:val="00722D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2D02"/>
  </w:style>
  <w:style w:type="paragraph" w:styleId="Textodeglobo">
    <w:name w:val="Balloon Text"/>
    <w:basedOn w:val="Normal"/>
    <w:link w:val="TextodegloboCar"/>
    <w:uiPriority w:val="99"/>
    <w:semiHidden/>
    <w:unhideWhenUsed/>
    <w:rsid w:val="00B7498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749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594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50F03-8A00-42D8-950A-5D99B2C7E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2010 look.dotx</Template>
  <TotalTime>488</TotalTime>
  <Pages>1</Pages>
  <Words>1828</Words>
  <Characters>10059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Vargas miran</dc:creator>
  <cp:keywords/>
  <dc:description/>
  <cp:lastModifiedBy>Gustavo Vargas miran</cp:lastModifiedBy>
  <cp:revision>46</cp:revision>
  <cp:lastPrinted>2015-03-03T05:11:00Z</cp:lastPrinted>
  <dcterms:created xsi:type="dcterms:W3CDTF">2015-02-26T03:15:00Z</dcterms:created>
  <dcterms:modified xsi:type="dcterms:W3CDTF">2015-03-03T05:11:00Z</dcterms:modified>
</cp:coreProperties>
</file>