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279" w:rsidRPr="006A6279" w:rsidRDefault="006A6279" w:rsidP="006A62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S" w:eastAsia="es-BO"/>
        </w:rPr>
      </w:pPr>
      <w:r w:rsidRPr="006A62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S" w:eastAsia="es-BO"/>
        </w:rPr>
        <w:t>MARC 21</w:t>
      </w:r>
    </w:p>
    <w:p w:rsidR="006A6279" w:rsidRPr="006A6279" w:rsidRDefault="006A6279" w:rsidP="006A62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BO"/>
        </w:rPr>
      </w:pPr>
      <w:r w:rsidRPr="006A6279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BO"/>
        </w:rPr>
        <w:t>MARC</w:t>
      </w:r>
      <w:r w:rsidRPr="006A6279">
        <w:rPr>
          <w:rFonts w:ascii="Times New Roman" w:eastAsia="Times New Roman" w:hAnsi="Times New Roman" w:cs="Times New Roman"/>
          <w:sz w:val="24"/>
          <w:szCs w:val="24"/>
          <w:lang w:val="es-ES" w:eastAsia="es-BO"/>
        </w:rPr>
        <w:t xml:space="preserve"> es el acrónimo de </w:t>
      </w:r>
      <w:hyperlink r:id="rId5" w:tooltip="Machine Readable Cataloging (aún no redactado)" w:history="1">
        <w:r w:rsidRPr="006A62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s-BO"/>
          </w:rPr>
          <w:t xml:space="preserve">Machine </w:t>
        </w:r>
        <w:proofErr w:type="spellStart"/>
        <w:r w:rsidRPr="006A62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s-BO"/>
          </w:rPr>
          <w:t>Readable</w:t>
        </w:r>
        <w:proofErr w:type="spellEnd"/>
        <w:r w:rsidRPr="006A62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s-BO"/>
          </w:rPr>
          <w:t xml:space="preserve"> </w:t>
        </w:r>
        <w:proofErr w:type="spellStart"/>
        <w:r w:rsidRPr="006A62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s-BO"/>
          </w:rPr>
          <w:t>Cataloging</w:t>
        </w:r>
        <w:proofErr w:type="spellEnd"/>
      </w:hyperlink>
      <w:r w:rsidRPr="006A6279">
        <w:rPr>
          <w:rFonts w:ascii="Times New Roman" w:eastAsia="Times New Roman" w:hAnsi="Times New Roman" w:cs="Times New Roman"/>
          <w:sz w:val="24"/>
          <w:szCs w:val="24"/>
          <w:lang w:val="es-ES" w:eastAsia="es-BO"/>
        </w:rPr>
        <w:t xml:space="preserve"> o </w:t>
      </w:r>
      <w:r w:rsidRPr="006A6279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BO"/>
        </w:rPr>
        <w:t>Catalogación legible por máquina</w:t>
      </w:r>
      <w:r w:rsidRPr="006A6279">
        <w:rPr>
          <w:rFonts w:ascii="Times New Roman" w:eastAsia="Times New Roman" w:hAnsi="Times New Roman" w:cs="Times New Roman"/>
          <w:sz w:val="24"/>
          <w:szCs w:val="24"/>
          <w:lang w:val="es-ES" w:eastAsia="es-BO"/>
        </w:rPr>
        <w:t xml:space="preserve">, significa que una máquina puede leer e interpretar los datos contenidos en un </w:t>
      </w:r>
      <w:hyperlink r:id="rId6" w:tooltip="Registro catalográfico (aún no redactado)" w:history="1">
        <w:r w:rsidRPr="006A62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s-BO"/>
          </w:rPr>
          <w:t xml:space="preserve">registro </w:t>
        </w:r>
        <w:proofErr w:type="spellStart"/>
        <w:r w:rsidRPr="006A62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s-BO"/>
          </w:rPr>
          <w:t>catalográfico</w:t>
        </w:r>
        <w:proofErr w:type="spellEnd"/>
      </w:hyperlink>
      <w:r w:rsidRPr="006A6279">
        <w:rPr>
          <w:rFonts w:ascii="Times New Roman" w:eastAsia="Times New Roman" w:hAnsi="Times New Roman" w:cs="Times New Roman"/>
          <w:sz w:val="24"/>
          <w:szCs w:val="24"/>
          <w:lang w:val="es-ES" w:eastAsia="es-BO"/>
        </w:rPr>
        <w:t xml:space="preserve"> en función de una serie de elementos que actúan como “señaladores” de los datos.</w:t>
      </w:r>
    </w:p>
    <w:p w:rsidR="006A6279" w:rsidRPr="006A6279" w:rsidRDefault="006A6279" w:rsidP="006A62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BO"/>
        </w:rPr>
      </w:pPr>
      <w:r w:rsidRPr="006A6279">
        <w:rPr>
          <w:rFonts w:ascii="Times New Roman" w:eastAsia="Times New Roman" w:hAnsi="Times New Roman" w:cs="Times New Roman"/>
          <w:sz w:val="24"/>
          <w:szCs w:val="24"/>
          <w:lang w:val="es-ES" w:eastAsia="es-BO"/>
        </w:rPr>
        <w:t xml:space="preserve">Marc 21 es un protocolo de identificación para el intercambio de información que permite estructurar e identificar los datos de tal forma que puedan ser reconocidos y manipulados por computadora. Este formato fue creado por un equipo de bibliotecarios de la </w:t>
      </w:r>
      <w:hyperlink r:id="rId7" w:tooltip="Biblioteca del Congreso de Estados Unidos" w:history="1">
        <w:r w:rsidRPr="006A62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s-BO"/>
          </w:rPr>
          <w:t>Biblioteca del Congreso</w:t>
        </w:r>
      </w:hyperlink>
      <w:r w:rsidRPr="006A6279">
        <w:rPr>
          <w:rFonts w:ascii="Times New Roman" w:eastAsia="Times New Roman" w:hAnsi="Times New Roman" w:cs="Times New Roman"/>
          <w:sz w:val="24"/>
          <w:szCs w:val="24"/>
          <w:lang w:val="es-ES" w:eastAsia="es-BO"/>
        </w:rPr>
        <w:t xml:space="preserve"> (EE UU) liderados por </w:t>
      </w:r>
      <w:hyperlink r:id="rId8" w:tooltip="Henriette Avram" w:history="1">
        <w:proofErr w:type="spellStart"/>
        <w:r w:rsidRPr="006A62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s-BO"/>
          </w:rPr>
          <w:t>Henriette</w:t>
        </w:r>
        <w:proofErr w:type="spellEnd"/>
        <w:r w:rsidRPr="006A62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s-BO"/>
          </w:rPr>
          <w:t xml:space="preserve"> </w:t>
        </w:r>
        <w:proofErr w:type="spellStart"/>
        <w:r w:rsidRPr="006A62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s-BO"/>
          </w:rPr>
          <w:t>Avram</w:t>
        </w:r>
        <w:proofErr w:type="spellEnd"/>
      </w:hyperlink>
      <w:r w:rsidRPr="006A6279">
        <w:rPr>
          <w:rFonts w:ascii="Times New Roman" w:eastAsia="Times New Roman" w:hAnsi="Times New Roman" w:cs="Times New Roman"/>
          <w:sz w:val="24"/>
          <w:szCs w:val="24"/>
          <w:lang w:val="es-ES" w:eastAsia="es-BO"/>
        </w:rPr>
        <w:t>.</w:t>
      </w:r>
    </w:p>
    <w:p w:rsidR="006A6279" w:rsidRPr="006A6279" w:rsidRDefault="006A6279" w:rsidP="006A62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BO"/>
        </w:rPr>
      </w:pPr>
      <w:r w:rsidRPr="006A6279">
        <w:rPr>
          <w:rFonts w:ascii="Times New Roman" w:eastAsia="Times New Roman" w:hAnsi="Times New Roman" w:cs="Times New Roman"/>
          <w:sz w:val="24"/>
          <w:szCs w:val="24"/>
          <w:lang w:val="es-ES" w:eastAsia="es-BO"/>
        </w:rPr>
        <w:t xml:space="preserve">Al haber sido diseñado para proveer especificaciones sobre la </w:t>
      </w:r>
      <w:r w:rsidRPr="006A6279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BO"/>
        </w:rPr>
        <w:t>estructura</w:t>
      </w:r>
      <w:r w:rsidRPr="006A6279">
        <w:rPr>
          <w:rFonts w:ascii="Times New Roman" w:eastAsia="Times New Roman" w:hAnsi="Times New Roman" w:cs="Times New Roman"/>
          <w:sz w:val="24"/>
          <w:szCs w:val="24"/>
          <w:lang w:val="es-ES" w:eastAsia="es-BO"/>
        </w:rPr>
        <w:t xml:space="preserve"> con que los datos serán </w:t>
      </w:r>
      <w:r w:rsidRPr="006A6279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BO"/>
        </w:rPr>
        <w:t>comunicados</w:t>
      </w:r>
      <w:r w:rsidRPr="006A6279">
        <w:rPr>
          <w:rFonts w:ascii="Times New Roman" w:eastAsia="Times New Roman" w:hAnsi="Times New Roman" w:cs="Times New Roman"/>
          <w:sz w:val="24"/>
          <w:szCs w:val="24"/>
          <w:lang w:val="es-ES" w:eastAsia="es-BO"/>
        </w:rPr>
        <w:t xml:space="preserve"> entre sistemas de información cooperantes, no imponen pautas de almacenamiento interno, de visualización, identificación y ni descripción de los datos bibliográficos. Del almacenamiento y la visualización se ocupará el </w:t>
      </w:r>
      <w:hyperlink r:id="rId9" w:tooltip="Software" w:history="1">
        <w:r w:rsidRPr="006A62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s-BO"/>
          </w:rPr>
          <w:t>software</w:t>
        </w:r>
      </w:hyperlink>
      <w:r w:rsidRPr="006A6279">
        <w:rPr>
          <w:rFonts w:ascii="Times New Roman" w:eastAsia="Times New Roman" w:hAnsi="Times New Roman" w:cs="Times New Roman"/>
          <w:sz w:val="24"/>
          <w:szCs w:val="24"/>
          <w:lang w:val="es-ES" w:eastAsia="es-BO"/>
        </w:rPr>
        <w:t xml:space="preserve"> elegido, en tanto que de la identificación y descripción se encargará el código de catalogación adoptado.</w:t>
      </w:r>
    </w:p>
    <w:p w:rsidR="006A6279" w:rsidRPr="006A6279" w:rsidRDefault="006A6279" w:rsidP="006A62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BO"/>
        </w:rPr>
      </w:pPr>
      <w:r w:rsidRPr="006A6279">
        <w:rPr>
          <w:rFonts w:ascii="Times New Roman" w:eastAsia="Times New Roman" w:hAnsi="Times New Roman" w:cs="Times New Roman"/>
          <w:sz w:val="24"/>
          <w:szCs w:val="24"/>
          <w:lang w:val="es-ES" w:eastAsia="es-BO"/>
        </w:rPr>
        <w:t>Vale decir, MARC 21 no es un software, es una estructura para registro de datos bibliográficos que se aplica a una base de datos creada con el software que se crea más conveniente.</w:t>
      </w:r>
    </w:p>
    <w:p w:rsidR="006A6279" w:rsidRPr="006A6279" w:rsidRDefault="006A6279" w:rsidP="006A62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BO"/>
        </w:rPr>
      </w:pPr>
      <w:r w:rsidRPr="006A6279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BO"/>
        </w:rPr>
        <w:t>Índice</w:t>
      </w:r>
    </w:p>
    <w:p w:rsidR="006A6279" w:rsidRPr="006A6279" w:rsidRDefault="006A6279" w:rsidP="006A62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hyperlink r:id="rId10" w:anchor="Los_formatos_MARC_21" w:history="1">
        <w:r w:rsidRPr="006A62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BO"/>
          </w:rPr>
          <w:t>1 Los formatos MARC 21</w:t>
        </w:r>
      </w:hyperlink>
    </w:p>
    <w:p w:rsidR="006A6279" w:rsidRPr="006A6279" w:rsidRDefault="006A6279" w:rsidP="006A62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hyperlink r:id="rId11" w:anchor="Componentes_de_un_registro_MARC_21" w:history="1">
        <w:r w:rsidRPr="006A62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BO"/>
          </w:rPr>
          <w:t>2 Componentes de un registro MARC 21</w:t>
        </w:r>
      </w:hyperlink>
      <w:r w:rsidRPr="006A62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</w:p>
    <w:p w:rsidR="006A6279" w:rsidRPr="006A6279" w:rsidRDefault="006A6279" w:rsidP="006A62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hyperlink r:id="rId12" w:anchor="Estructura_del_registro" w:history="1">
        <w:r w:rsidRPr="006A62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BO"/>
          </w:rPr>
          <w:t>2.1 Estructura del registro</w:t>
        </w:r>
      </w:hyperlink>
    </w:p>
    <w:p w:rsidR="006A6279" w:rsidRPr="006A6279" w:rsidRDefault="006A6279" w:rsidP="006A62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hyperlink r:id="rId13" w:anchor="Designaci.C3.B3n_del_contenido" w:history="1">
        <w:r w:rsidRPr="006A62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BO"/>
          </w:rPr>
          <w:t>2.2 Designación del contenido</w:t>
        </w:r>
      </w:hyperlink>
    </w:p>
    <w:p w:rsidR="006A6279" w:rsidRPr="006A6279" w:rsidRDefault="006A6279" w:rsidP="006A62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hyperlink r:id="rId14" w:anchor="Contenido_del_registro" w:history="1">
        <w:r w:rsidRPr="006A62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BO"/>
          </w:rPr>
          <w:t>2.3 Contenido del registro</w:t>
        </w:r>
      </w:hyperlink>
    </w:p>
    <w:p w:rsidR="006A6279" w:rsidRPr="006A6279" w:rsidRDefault="006A6279" w:rsidP="006A62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hyperlink r:id="rId15" w:anchor="Enlaces_externos" w:history="1">
        <w:r w:rsidRPr="006A62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BO"/>
          </w:rPr>
          <w:t>3 Enlaces externos</w:t>
        </w:r>
      </w:hyperlink>
    </w:p>
    <w:p w:rsidR="006A6279" w:rsidRPr="006A6279" w:rsidRDefault="006A6279" w:rsidP="006A62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 w:rsidRPr="006A6279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Los formatos MARC 21</w:t>
      </w:r>
    </w:p>
    <w:p w:rsidR="006A6279" w:rsidRPr="006A6279" w:rsidRDefault="006A6279" w:rsidP="006A62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6A6279">
        <w:rPr>
          <w:rFonts w:ascii="Times New Roman" w:eastAsia="Times New Roman" w:hAnsi="Times New Roman" w:cs="Times New Roman"/>
          <w:sz w:val="24"/>
          <w:szCs w:val="24"/>
          <w:lang w:eastAsia="es-BO"/>
        </w:rPr>
        <w:t>Los formatos o familias de formatos MARC 21 son de cinco clases diferentes, desarrollados para fines específicos y son:</w:t>
      </w:r>
    </w:p>
    <w:p w:rsidR="006A6279" w:rsidRPr="006A6279" w:rsidRDefault="006A6279" w:rsidP="006A62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6A6279">
        <w:rPr>
          <w:rFonts w:ascii="Times New Roman" w:eastAsia="Times New Roman" w:hAnsi="Times New Roman" w:cs="Times New Roman"/>
          <w:sz w:val="24"/>
          <w:szCs w:val="24"/>
          <w:u w:val="single"/>
          <w:lang w:eastAsia="es-BO"/>
        </w:rPr>
        <w:t>Formato para Datos Bibliográficos</w:t>
      </w:r>
      <w:r w:rsidRPr="006A62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: codifica los datos para describir, recuperar y controlar los diferentes tipos de materiales bibliográficos; por ejemplo: </w:t>
      </w:r>
      <w:hyperlink r:id="rId16" w:tooltip="Libros" w:history="1">
        <w:r w:rsidRPr="006A62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BO"/>
          </w:rPr>
          <w:t>libros</w:t>
        </w:r>
      </w:hyperlink>
      <w:r w:rsidRPr="006A62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, publicaciones seriadas, recursos electrónicos, </w:t>
      </w:r>
      <w:hyperlink r:id="rId17" w:tooltip="Mapas" w:history="1">
        <w:r w:rsidRPr="006A62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BO"/>
          </w:rPr>
          <w:t>mapas</w:t>
        </w:r>
      </w:hyperlink>
      <w:r w:rsidRPr="006A62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, </w:t>
      </w:r>
      <w:hyperlink r:id="rId18" w:tooltip="Música" w:history="1">
        <w:r w:rsidRPr="006A62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BO"/>
          </w:rPr>
          <w:t>música</w:t>
        </w:r>
      </w:hyperlink>
      <w:r w:rsidRPr="006A6279">
        <w:rPr>
          <w:rFonts w:ascii="Times New Roman" w:eastAsia="Times New Roman" w:hAnsi="Times New Roman" w:cs="Times New Roman"/>
          <w:sz w:val="24"/>
          <w:szCs w:val="24"/>
          <w:lang w:eastAsia="es-BO"/>
        </w:rPr>
        <w:t>, materiales visuales y materiales mixtos.</w:t>
      </w:r>
    </w:p>
    <w:p w:rsidR="006A6279" w:rsidRPr="006A6279" w:rsidRDefault="006A6279" w:rsidP="006A62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6A6279">
        <w:rPr>
          <w:rFonts w:ascii="Times New Roman" w:eastAsia="Times New Roman" w:hAnsi="Times New Roman" w:cs="Times New Roman"/>
          <w:sz w:val="24"/>
          <w:szCs w:val="24"/>
          <w:u w:val="single"/>
          <w:lang w:eastAsia="es-BO"/>
        </w:rPr>
        <w:t>Formato para Datos de Autoridad</w:t>
      </w:r>
      <w:r w:rsidRPr="006A6279">
        <w:rPr>
          <w:rFonts w:ascii="Times New Roman" w:eastAsia="Times New Roman" w:hAnsi="Times New Roman" w:cs="Times New Roman"/>
          <w:sz w:val="24"/>
          <w:szCs w:val="24"/>
          <w:lang w:eastAsia="es-BO"/>
        </w:rPr>
        <w:t>: codifica la información contenida en registros de autoridad de nombres, materias y series.</w:t>
      </w:r>
    </w:p>
    <w:p w:rsidR="006A6279" w:rsidRPr="006A6279" w:rsidRDefault="006A6279" w:rsidP="006A62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6A6279">
        <w:rPr>
          <w:rFonts w:ascii="Times New Roman" w:eastAsia="Times New Roman" w:hAnsi="Times New Roman" w:cs="Times New Roman"/>
          <w:sz w:val="24"/>
          <w:szCs w:val="24"/>
          <w:u w:val="single"/>
          <w:lang w:eastAsia="es-BO"/>
        </w:rPr>
        <w:lastRenderedPageBreak/>
        <w:t>Formato para Datos de Existencias</w:t>
      </w:r>
      <w:r w:rsidRPr="006A6279">
        <w:rPr>
          <w:rFonts w:ascii="Times New Roman" w:eastAsia="Times New Roman" w:hAnsi="Times New Roman" w:cs="Times New Roman"/>
          <w:sz w:val="24"/>
          <w:szCs w:val="24"/>
          <w:lang w:eastAsia="es-BO"/>
        </w:rPr>
        <w:t>: codifica información específica, como la signatura topográfica, cantidad de ejemplares y/o volúmenes, instituciones que posee un ítem, etc.</w:t>
      </w:r>
    </w:p>
    <w:p w:rsidR="006A6279" w:rsidRPr="006A6279" w:rsidRDefault="006A6279" w:rsidP="006A62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6A6279">
        <w:rPr>
          <w:rFonts w:ascii="Times New Roman" w:eastAsia="Times New Roman" w:hAnsi="Times New Roman" w:cs="Times New Roman"/>
          <w:sz w:val="24"/>
          <w:szCs w:val="24"/>
          <w:u w:val="single"/>
          <w:lang w:eastAsia="es-BO"/>
        </w:rPr>
        <w:t>Formato para Datos de Clasificación</w:t>
      </w:r>
      <w:r w:rsidRPr="006A62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: codifica información contenida en un </w:t>
      </w:r>
      <w:hyperlink r:id="rId19" w:tooltip="Sistema de clasificación" w:history="1">
        <w:r w:rsidRPr="006A62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BO"/>
          </w:rPr>
          <w:t>sistema de clasificación</w:t>
        </w:r>
      </w:hyperlink>
      <w:r w:rsidRPr="006A6279">
        <w:rPr>
          <w:rFonts w:ascii="Times New Roman" w:eastAsia="Times New Roman" w:hAnsi="Times New Roman" w:cs="Times New Roman"/>
          <w:sz w:val="24"/>
          <w:szCs w:val="24"/>
          <w:lang w:eastAsia="es-BO"/>
        </w:rPr>
        <w:t>, por ejemplo: CDD, CDU o cualquier otro sistema que se desee automatizar.</w:t>
      </w:r>
    </w:p>
    <w:p w:rsidR="006A6279" w:rsidRPr="006A6279" w:rsidRDefault="006A6279" w:rsidP="006A62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6A6279">
        <w:rPr>
          <w:rFonts w:ascii="Times New Roman" w:eastAsia="Times New Roman" w:hAnsi="Times New Roman" w:cs="Times New Roman"/>
          <w:sz w:val="24"/>
          <w:szCs w:val="24"/>
          <w:u w:val="single"/>
          <w:lang w:eastAsia="es-BO"/>
        </w:rPr>
        <w:t>Formato para Datos de la Comunidad</w:t>
      </w:r>
      <w:r w:rsidRPr="006A6279">
        <w:rPr>
          <w:rFonts w:ascii="Times New Roman" w:eastAsia="Times New Roman" w:hAnsi="Times New Roman" w:cs="Times New Roman"/>
          <w:sz w:val="24"/>
          <w:szCs w:val="24"/>
          <w:lang w:eastAsia="es-BO"/>
        </w:rPr>
        <w:t>: codifica la descripción de recursos no bibliográficos que responden a las necesidades de información de una comunidad, como individuos, organizaciones, programas o servicios, eventos y otros recursos que pueden ayudar a los usuarios a conseguir la información que necesitan.</w:t>
      </w:r>
    </w:p>
    <w:p w:rsidR="006A6279" w:rsidRPr="006A6279" w:rsidRDefault="006A6279" w:rsidP="006A62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 w:rsidRPr="006A6279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Componentes de un registro MARC 21</w:t>
      </w:r>
    </w:p>
    <w:p w:rsidR="006A6279" w:rsidRPr="006A6279" w:rsidRDefault="006A6279" w:rsidP="006A62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6A6279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Estructura del registro</w:t>
      </w:r>
    </w:p>
    <w:p w:rsidR="006A6279" w:rsidRPr="006A6279" w:rsidRDefault="006A6279" w:rsidP="006A62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6A6279">
        <w:rPr>
          <w:rFonts w:ascii="Times New Roman" w:eastAsia="Times New Roman" w:hAnsi="Times New Roman" w:cs="Times New Roman"/>
          <w:sz w:val="24"/>
          <w:szCs w:val="24"/>
          <w:lang w:eastAsia="es-BO"/>
        </w:rPr>
        <w:t>Especificada en la norma ISO 2709 (ANSI Z39.2) que establece que las partes que componen un registro son:</w:t>
      </w:r>
    </w:p>
    <w:p w:rsidR="006A6279" w:rsidRPr="006A6279" w:rsidRDefault="006A6279" w:rsidP="006A62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6A6279">
        <w:rPr>
          <w:rFonts w:ascii="Times New Roman" w:eastAsia="Times New Roman" w:hAnsi="Times New Roman" w:cs="Times New Roman"/>
          <w:sz w:val="24"/>
          <w:szCs w:val="24"/>
          <w:lang w:eastAsia="es-BO"/>
        </w:rPr>
        <w:t>Líder o cabecera: son las primeras 24 posiciones (00-23) de cada registro y suministra información para el procesamiento del registro.</w:t>
      </w:r>
    </w:p>
    <w:p w:rsidR="006A6279" w:rsidRPr="006A6279" w:rsidRDefault="006A6279" w:rsidP="006A62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6A62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Directorio: es un índice generado e interpretado por la </w:t>
      </w:r>
      <w:hyperlink r:id="rId20" w:tooltip="Computadora" w:history="1">
        <w:r w:rsidRPr="006A62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BO"/>
          </w:rPr>
          <w:t>computadora</w:t>
        </w:r>
      </w:hyperlink>
      <w:r w:rsidRPr="006A6279">
        <w:rPr>
          <w:rFonts w:ascii="Times New Roman" w:eastAsia="Times New Roman" w:hAnsi="Times New Roman" w:cs="Times New Roman"/>
          <w:sz w:val="24"/>
          <w:szCs w:val="24"/>
          <w:lang w:eastAsia="es-BO"/>
        </w:rPr>
        <w:t>, sigue inmediatamente a la cabecera en la posición 24 y remite a la localización de los campos de datos de un registro. Es una serie de entrada de posiciones de 12 caracteres que indican la etiqueta, longitud y la posición de comienzo del primer carácter de cada campo variable.</w:t>
      </w:r>
    </w:p>
    <w:p w:rsidR="006A6279" w:rsidRPr="006A6279" w:rsidRDefault="006A6279" w:rsidP="006A62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6A6279">
        <w:rPr>
          <w:rFonts w:ascii="Times New Roman" w:eastAsia="Times New Roman" w:hAnsi="Times New Roman" w:cs="Times New Roman"/>
          <w:sz w:val="24"/>
          <w:szCs w:val="24"/>
          <w:lang w:eastAsia="es-BO"/>
        </w:rPr>
        <w:t>Campos variables: hay dos tipos de campos variables:</w:t>
      </w:r>
    </w:p>
    <w:p w:rsidR="006A6279" w:rsidRPr="006A6279" w:rsidRDefault="006A6279" w:rsidP="006A62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6A62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Campos variables de control: campos etiquetados 00X y no contienen indicadores ni códigos de </w:t>
      </w:r>
      <w:proofErr w:type="spellStart"/>
      <w:r w:rsidRPr="006A6279">
        <w:rPr>
          <w:rFonts w:ascii="Times New Roman" w:eastAsia="Times New Roman" w:hAnsi="Times New Roman" w:cs="Times New Roman"/>
          <w:sz w:val="24"/>
          <w:szCs w:val="24"/>
          <w:lang w:eastAsia="es-BO"/>
        </w:rPr>
        <w:t>subcampos</w:t>
      </w:r>
      <w:proofErr w:type="spellEnd"/>
      <w:r w:rsidRPr="006A6279">
        <w:rPr>
          <w:rFonts w:ascii="Times New Roman" w:eastAsia="Times New Roman" w:hAnsi="Times New Roman" w:cs="Times New Roman"/>
          <w:sz w:val="24"/>
          <w:szCs w:val="24"/>
          <w:lang w:eastAsia="es-BO"/>
        </w:rPr>
        <w:t>.</w:t>
      </w:r>
    </w:p>
    <w:p w:rsidR="006A6279" w:rsidRPr="006A6279" w:rsidRDefault="006A6279" w:rsidP="006A62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6A62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Campos variables de datos: campos etiquetados 01X-8XX y pueden tener definidos los indicadores o no, todos tienen el </w:t>
      </w:r>
      <w:proofErr w:type="spellStart"/>
      <w:r w:rsidRPr="006A6279">
        <w:rPr>
          <w:rFonts w:ascii="Times New Roman" w:eastAsia="Times New Roman" w:hAnsi="Times New Roman" w:cs="Times New Roman"/>
          <w:sz w:val="24"/>
          <w:szCs w:val="24"/>
          <w:lang w:eastAsia="es-BO"/>
        </w:rPr>
        <w:t>subcampo</w:t>
      </w:r>
      <w:proofErr w:type="spellEnd"/>
      <w:r w:rsidRPr="006A62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$a.</w:t>
      </w:r>
    </w:p>
    <w:p w:rsidR="006A6279" w:rsidRPr="006A6279" w:rsidRDefault="006A6279" w:rsidP="006A62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6A6279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Designación del contenido</w:t>
      </w:r>
    </w:p>
    <w:p w:rsidR="006A6279" w:rsidRPr="006A6279" w:rsidRDefault="006A6279" w:rsidP="006A62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6A6279">
        <w:rPr>
          <w:rFonts w:ascii="Times New Roman" w:eastAsia="Times New Roman" w:hAnsi="Times New Roman" w:cs="Times New Roman"/>
          <w:sz w:val="24"/>
          <w:szCs w:val="24"/>
          <w:lang w:eastAsia="es-BO"/>
        </w:rPr>
        <w:t>• Etiquetas: números de tres dígitos usados para identificar los campos que componen un registro y al tipo de dato que le sigue, por ejemplo el campo título se identifica con la etiqueta 245</w:t>
      </w:r>
    </w:p>
    <w:p w:rsidR="006A6279" w:rsidRPr="006A6279" w:rsidRDefault="006A6279" w:rsidP="006A62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6A6279">
        <w:rPr>
          <w:rFonts w:ascii="Times New Roman" w:eastAsia="Times New Roman" w:hAnsi="Times New Roman" w:cs="Times New Roman"/>
          <w:sz w:val="24"/>
          <w:szCs w:val="24"/>
          <w:lang w:eastAsia="es-BO"/>
        </w:rPr>
        <w:t>• Indicadores: dos caracteres que se usan al comienzo de los campos variable, contienen valores que interpretan la información sobre el tipo o función de los datos en el campo; identificados independientemente.</w:t>
      </w:r>
    </w:p>
    <w:p w:rsidR="006A6279" w:rsidRPr="006A6279" w:rsidRDefault="006A6279" w:rsidP="006A62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6A6279">
        <w:rPr>
          <w:rFonts w:ascii="Times New Roman" w:eastAsia="Times New Roman" w:hAnsi="Times New Roman" w:cs="Times New Roman"/>
          <w:sz w:val="24"/>
          <w:szCs w:val="24"/>
          <w:lang w:eastAsia="es-BO"/>
        </w:rPr>
        <w:lastRenderedPageBreak/>
        <w:t xml:space="preserve">• Códigos de </w:t>
      </w:r>
      <w:proofErr w:type="spellStart"/>
      <w:r w:rsidRPr="006A6279">
        <w:rPr>
          <w:rFonts w:ascii="Times New Roman" w:eastAsia="Times New Roman" w:hAnsi="Times New Roman" w:cs="Times New Roman"/>
          <w:sz w:val="24"/>
          <w:szCs w:val="24"/>
          <w:lang w:eastAsia="es-BO"/>
        </w:rPr>
        <w:t>subcampos</w:t>
      </w:r>
      <w:proofErr w:type="spellEnd"/>
      <w:r w:rsidRPr="006A62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: entendemos como </w:t>
      </w:r>
      <w:proofErr w:type="spellStart"/>
      <w:r w:rsidRPr="006A6279">
        <w:rPr>
          <w:rFonts w:ascii="Times New Roman" w:eastAsia="Times New Roman" w:hAnsi="Times New Roman" w:cs="Times New Roman"/>
          <w:sz w:val="24"/>
          <w:szCs w:val="24"/>
          <w:lang w:eastAsia="es-BO"/>
        </w:rPr>
        <w:t>subcampos</w:t>
      </w:r>
      <w:proofErr w:type="spellEnd"/>
      <w:r w:rsidRPr="006A62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a cada elemento que compone un campo. Los códigos de </w:t>
      </w:r>
      <w:proofErr w:type="spellStart"/>
      <w:r w:rsidRPr="006A6279">
        <w:rPr>
          <w:rFonts w:ascii="Times New Roman" w:eastAsia="Times New Roman" w:hAnsi="Times New Roman" w:cs="Times New Roman"/>
          <w:sz w:val="24"/>
          <w:szCs w:val="24"/>
          <w:lang w:eastAsia="es-BO"/>
        </w:rPr>
        <w:t>subcampo</w:t>
      </w:r>
      <w:proofErr w:type="spellEnd"/>
      <w:r w:rsidRPr="006A62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son de dos caracteres que preceden a cada elemento para identificarlo y señalar su localización dentro de un registro. Un código de </w:t>
      </w:r>
      <w:proofErr w:type="spellStart"/>
      <w:r w:rsidRPr="006A6279">
        <w:rPr>
          <w:rFonts w:ascii="Times New Roman" w:eastAsia="Times New Roman" w:hAnsi="Times New Roman" w:cs="Times New Roman"/>
          <w:sz w:val="24"/>
          <w:szCs w:val="24"/>
          <w:lang w:eastAsia="es-BO"/>
        </w:rPr>
        <w:t>subcampo</w:t>
      </w:r>
      <w:proofErr w:type="spellEnd"/>
      <w:r w:rsidRPr="006A62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está compuesto por: un delimitador, representado por el símbolo $ y de un identificador o carácter alfanumérico o numérico.</w:t>
      </w:r>
    </w:p>
    <w:p w:rsidR="006A6279" w:rsidRPr="006A6279" w:rsidRDefault="006A6279" w:rsidP="006A62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6A6279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Contenido del registro</w:t>
      </w:r>
    </w:p>
    <w:p w:rsidR="006A6279" w:rsidRPr="006A6279" w:rsidRDefault="006A6279" w:rsidP="006A62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6A62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Datos, es la información bibliográfica contenida en el registro, definida por normas ajenas al formato, como reglas de catalogación, </w:t>
      </w:r>
      <w:hyperlink r:id="rId21" w:tooltip="Sistema de clasificación" w:history="1">
        <w:r w:rsidRPr="006A62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BO"/>
          </w:rPr>
          <w:t>sistema de clasificación</w:t>
        </w:r>
      </w:hyperlink>
      <w:r w:rsidRPr="006A62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, </w:t>
      </w:r>
      <w:hyperlink r:id="rId22" w:tooltip="Tesauro" w:history="1">
        <w:r w:rsidRPr="006A62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BO"/>
          </w:rPr>
          <w:t>tesauro</w:t>
        </w:r>
      </w:hyperlink>
      <w:r w:rsidRPr="006A6279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de materias, listas de códigos y otras convenciones usadas por la organización que crea un registro.</w:t>
      </w:r>
    </w:p>
    <w:p w:rsidR="006A6279" w:rsidRPr="006A6279" w:rsidRDefault="006A6279" w:rsidP="006A62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 w:rsidRPr="006A6279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Enlaces externos</w:t>
      </w:r>
    </w:p>
    <w:p w:rsidR="006360A9" w:rsidRDefault="006360A9">
      <w:bookmarkStart w:id="0" w:name="_GoBack"/>
      <w:bookmarkEnd w:id="0"/>
    </w:p>
    <w:sectPr w:rsidR="006360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276F0"/>
    <w:multiLevelType w:val="multilevel"/>
    <w:tmpl w:val="6514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03492F"/>
    <w:multiLevelType w:val="multilevel"/>
    <w:tmpl w:val="853A6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590EC7"/>
    <w:multiLevelType w:val="multilevel"/>
    <w:tmpl w:val="5B92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894961"/>
    <w:multiLevelType w:val="multilevel"/>
    <w:tmpl w:val="8270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E726EF"/>
    <w:multiLevelType w:val="multilevel"/>
    <w:tmpl w:val="C2FA6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CA12C2"/>
    <w:multiLevelType w:val="multilevel"/>
    <w:tmpl w:val="B3C4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7844F9"/>
    <w:multiLevelType w:val="multilevel"/>
    <w:tmpl w:val="A8E2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CA08AE"/>
    <w:multiLevelType w:val="multilevel"/>
    <w:tmpl w:val="6116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566F2F"/>
    <w:multiLevelType w:val="multilevel"/>
    <w:tmpl w:val="78EE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FC7A93"/>
    <w:multiLevelType w:val="multilevel"/>
    <w:tmpl w:val="7CA89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279"/>
    <w:rsid w:val="006360A9"/>
    <w:rsid w:val="006A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2CED247-FE77-4377-8CF0-45901276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A62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paragraph" w:styleId="Ttulo2">
    <w:name w:val="heading 2"/>
    <w:basedOn w:val="Normal"/>
    <w:link w:val="Ttulo2Car"/>
    <w:uiPriority w:val="9"/>
    <w:qFormat/>
    <w:rsid w:val="006A62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paragraph" w:styleId="Ttulo3">
    <w:name w:val="heading 3"/>
    <w:basedOn w:val="Normal"/>
    <w:link w:val="Ttulo3Car"/>
    <w:uiPriority w:val="9"/>
    <w:qFormat/>
    <w:rsid w:val="006A62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6279"/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character" w:customStyle="1" w:styleId="Ttulo2Car">
    <w:name w:val="Título 2 Car"/>
    <w:basedOn w:val="Fuentedeprrafopredeter"/>
    <w:link w:val="Ttulo2"/>
    <w:uiPriority w:val="9"/>
    <w:rsid w:val="006A6279"/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character" w:customStyle="1" w:styleId="Ttulo3Car">
    <w:name w:val="Título 3 Car"/>
    <w:basedOn w:val="Fuentedeprrafopredeter"/>
    <w:link w:val="Ttulo3"/>
    <w:uiPriority w:val="9"/>
    <w:rsid w:val="006A6279"/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paragraph" w:styleId="NormalWeb">
    <w:name w:val="Normal (Web)"/>
    <w:basedOn w:val="Normal"/>
    <w:uiPriority w:val="99"/>
    <w:semiHidden/>
    <w:unhideWhenUsed/>
    <w:rsid w:val="006A6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Hipervnculo">
    <w:name w:val="Hyperlink"/>
    <w:basedOn w:val="Fuentedeprrafopredeter"/>
    <w:uiPriority w:val="99"/>
    <w:semiHidden/>
    <w:unhideWhenUsed/>
    <w:rsid w:val="006A6279"/>
    <w:rPr>
      <w:color w:val="0000FF"/>
      <w:u w:val="single"/>
    </w:rPr>
  </w:style>
  <w:style w:type="character" w:customStyle="1" w:styleId="tocnumber">
    <w:name w:val="tocnumber"/>
    <w:basedOn w:val="Fuentedeprrafopredeter"/>
    <w:rsid w:val="006A6279"/>
  </w:style>
  <w:style w:type="character" w:customStyle="1" w:styleId="toctext">
    <w:name w:val="toctext"/>
    <w:basedOn w:val="Fuentedeprrafopredeter"/>
    <w:rsid w:val="006A6279"/>
  </w:style>
  <w:style w:type="character" w:customStyle="1" w:styleId="mw-headline">
    <w:name w:val="mw-headline"/>
    <w:basedOn w:val="Fuentedeprrafopredeter"/>
    <w:rsid w:val="006A6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6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Henriette_Avram" TargetMode="External"/><Relationship Id="rId13" Type="http://schemas.openxmlformats.org/officeDocument/2006/relationships/hyperlink" Target="http://es.wikipedia.org/wiki/MARC_21" TargetMode="External"/><Relationship Id="rId18" Type="http://schemas.openxmlformats.org/officeDocument/2006/relationships/hyperlink" Target="http://es.wikipedia.org/wiki/M%C3%BAsica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s.wikipedia.org/wiki/Sistema_de_clasificaci%C3%B3n" TargetMode="External"/><Relationship Id="rId7" Type="http://schemas.openxmlformats.org/officeDocument/2006/relationships/hyperlink" Target="http://es.wikipedia.org/wiki/Biblioteca_del_Congreso_de_Estados_Unidos" TargetMode="External"/><Relationship Id="rId12" Type="http://schemas.openxmlformats.org/officeDocument/2006/relationships/hyperlink" Target="http://es.wikipedia.org/wiki/MARC_21" TargetMode="External"/><Relationship Id="rId17" Type="http://schemas.openxmlformats.org/officeDocument/2006/relationships/hyperlink" Target="http://es.wikipedia.org/wiki/Mapas" TargetMode="External"/><Relationship Id="rId2" Type="http://schemas.openxmlformats.org/officeDocument/2006/relationships/styles" Target="styles.xml"/><Relationship Id="rId16" Type="http://schemas.openxmlformats.org/officeDocument/2006/relationships/hyperlink" Target="http://es.wikipedia.org/wiki/Libros" TargetMode="External"/><Relationship Id="rId20" Type="http://schemas.openxmlformats.org/officeDocument/2006/relationships/hyperlink" Target="http://es.wikipedia.org/wiki/Computador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s.wikipedia.org/w/index.php?title=Registro_catalogr%C3%A1fico&amp;action=edit&amp;redlink=1" TargetMode="External"/><Relationship Id="rId11" Type="http://schemas.openxmlformats.org/officeDocument/2006/relationships/hyperlink" Target="http://es.wikipedia.org/wiki/MARC_21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es.wikipedia.org/w/index.php?title=Machine_Readable_Cataloging&amp;action=edit&amp;redlink=1" TargetMode="External"/><Relationship Id="rId15" Type="http://schemas.openxmlformats.org/officeDocument/2006/relationships/hyperlink" Target="http://es.wikipedia.org/wiki/MARC_2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es.wikipedia.org/wiki/MARC_21" TargetMode="External"/><Relationship Id="rId19" Type="http://schemas.openxmlformats.org/officeDocument/2006/relationships/hyperlink" Target="http://es.wikipedia.org/wiki/Sistema_de_clasificaci%C3%B3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Software" TargetMode="External"/><Relationship Id="rId14" Type="http://schemas.openxmlformats.org/officeDocument/2006/relationships/hyperlink" Target="http://es.wikipedia.org/wiki/MARC_21" TargetMode="External"/><Relationship Id="rId22" Type="http://schemas.openxmlformats.org/officeDocument/2006/relationships/hyperlink" Target="http://es.wikipedia.org/wiki/Tesaur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965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Vargas miran</dc:creator>
  <cp:keywords/>
  <dc:description/>
  <cp:lastModifiedBy>Gustavo Vargas miran</cp:lastModifiedBy>
  <cp:revision>1</cp:revision>
  <dcterms:created xsi:type="dcterms:W3CDTF">2015-03-28T19:29:00Z</dcterms:created>
  <dcterms:modified xsi:type="dcterms:W3CDTF">2015-03-28T19:30:00Z</dcterms:modified>
</cp:coreProperties>
</file>