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287751"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838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287751" w:rsidRPr="00E81BF5" w:rsidRDefault="00287751"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287751" w:rsidRPr="00E81BF5" w:rsidRDefault="00287751"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287751" w:rsidRDefault="00287751" w:rsidP="00DF7023">
                  <w:pPr>
                    <w:spacing w:after="0" w:line="240" w:lineRule="auto"/>
                    <w:rPr>
                      <w:rFonts w:ascii="Arial" w:hAnsi="Arial" w:cs="Arial"/>
                      <w:b/>
                      <w:szCs w:val="28"/>
                    </w:rPr>
                  </w:pPr>
                  <w:r w:rsidRPr="00E81BF5">
                    <w:rPr>
                      <w:rFonts w:ascii="Arial" w:hAnsi="Arial" w:cs="Arial"/>
                      <w:b/>
                      <w:sz w:val="22"/>
                      <w:szCs w:val="28"/>
                    </w:rPr>
                    <w:t>INGENIERÍA INFORMÁTICA</w:t>
                  </w:r>
                </w:p>
                <w:p w:rsidR="00287751" w:rsidRDefault="00287751"/>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287751">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287751">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287751">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87751">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87751">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287751">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287751"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287751" w:rsidRDefault="00287751" w:rsidP="00B94926">
                    <w:pPr>
                      <w:jc w:val="center"/>
                    </w:pPr>
                    <w:r>
                      <w:t>Bibliotecario</w:t>
                    </w:r>
                  </w:p>
                  <w:p w:rsidR="00287751" w:rsidRDefault="00287751"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287751" w:rsidRDefault="00287751" w:rsidP="00B94926">
                    <w:pPr>
                      <w:jc w:val="center"/>
                    </w:pPr>
                    <w:r>
                      <w:t>Personal de Limpieza</w:t>
                    </w:r>
                  </w:p>
                  <w:p w:rsidR="00287751" w:rsidRDefault="00287751"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2B6A25">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2B6A25">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2B6A25">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000B0996"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000B0996" w:rsidRPr="000B0996">
        <w:rPr>
          <w:rFonts w:ascii="Arial" w:hAnsi="Arial" w:cs="Arial"/>
          <w:szCs w:val="24"/>
        </w:rPr>
        <w:t>6</w:t>
      </w:r>
      <w:r w:rsidRPr="00C16536">
        <w:rPr>
          <w:rFonts w:ascii="Arial" w:hAnsi="Arial" w:cs="Arial"/>
          <w:szCs w:val="24"/>
        </w:rPr>
        <w:t xml:space="preserve"> </w:t>
      </w:r>
      <w:r w:rsidR="000B0996">
        <w:rPr>
          <w:rFonts w:ascii="Arial" w:hAnsi="Arial" w:cs="Arial"/>
          <w:szCs w:val="24"/>
        </w:rPr>
        <w:t xml:space="preserve">a 8 </w:t>
      </w:r>
      <w:r w:rsidRPr="00C16536">
        <w:rPr>
          <w:rFonts w:ascii="Arial" w:hAnsi="Arial" w:cs="Arial"/>
          <w:szCs w:val="24"/>
        </w:rPr>
        <w:t xml:space="preserve">sillas, es decir que en cada mesa pueden trabajar </w:t>
      </w:r>
      <w:r w:rsidR="000B0996"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Pr="000B099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Pr="00C16536">
        <w:rPr>
          <w:rFonts w:ascii="Arial" w:hAnsi="Arial" w:cs="Arial"/>
          <w:szCs w:val="24"/>
        </w:rPr>
        <w:t xml:space="preserve">con una puerta que mide </w:t>
      </w:r>
      <w:r w:rsidR="00093965">
        <w:rPr>
          <w:rFonts w:ascii="Arial" w:hAnsi="Arial" w:cs="Arial"/>
          <w:szCs w:val="24"/>
        </w:rPr>
        <w:t xml:space="preserve">1,4 </w:t>
      </w:r>
      <w:r w:rsidRPr="00C16536">
        <w:rPr>
          <w:rFonts w:ascii="Arial" w:hAnsi="Arial" w:cs="Arial"/>
          <w:szCs w:val="24"/>
        </w:rPr>
        <w:t>m</w:t>
      </w:r>
      <w:r w:rsidR="00093965">
        <w:rPr>
          <w:rFonts w:ascii="Arial" w:hAnsi="Arial" w:cs="Arial"/>
          <w:szCs w:val="24"/>
        </w:rPr>
        <w:t xml:space="preserve"> de ancho y 2,3 de alto</w:t>
      </w:r>
      <w:r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lastRenderedPageBreak/>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En la parte del otro espacio esta subdividida en </w:t>
      </w:r>
      <w:r w:rsidR="00093965" w:rsidRPr="00093965">
        <w:rPr>
          <w:rFonts w:ascii="Arial" w:hAnsi="Arial" w:cs="Arial"/>
          <w:szCs w:val="24"/>
        </w:rPr>
        <w:t>5</w:t>
      </w:r>
      <w:r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Pr="00C16536">
        <w:rPr>
          <w:rFonts w:ascii="Arial" w:hAnsi="Arial" w:cs="Arial"/>
          <w:szCs w:val="24"/>
        </w:rPr>
        <w:t xml:space="preserve"> donde están distribuidos en</w:t>
      </w:r>
      <w:r w:rsidRPr="00093965">
        <w:rPr>
          <w:rFonts w:ascii="Arial" w:hAnsi="Arial" w:cs="Arial"/>
          <w:szCs w:val="24"/>
        </w:rPr>
        <w:t xml:space="preserve"> </w:t>
      </w:r>
      <w:r w:rsidR="00093965" w:rsidRPr="00093965">
        <w:rPr>
          <w:rFonts w:ascii="Arial" w:hAnsi="Arial" w:cs="Arial"/>
          <w:szCs w:val="24"/>
        </w:rPr>
        <w:t>3</w:t>
      </w:r>
      <w:r w:rsidRPr="00C16536">
        <w:rPr>
          <w:rFonts w:ascii="Arial" w:hAnsi="Arial" w:cs="Arial"/>
          <w:szCs w:val="24"/>
        </w:rPr>
        <w:t xml:space="preserve"> estantes un numero de </w:t>
      </w:r>
      <w:r w:rsidR="00F148AF">
        <w:rPr>
          <w:rFonts w:ascii="Arial" w:hAnsi="Arial" w:cs="Arial"/>
          <w:szCs w:val="24"/>
        </w:rPr>
        <w:t>305</w:t>
      </w:r>
      <w:r w:rsidRPr="00C16536">
        <w:rPr>
          <w:rFonts w:ascii="Arial" w:hAnsi="Arial" w:cs="Arial"/>
          <w:szCs w:val="24"/>
        </w:rPr>
        <w:t xml:space="preserve"> tesis y finalmente un espacio </w:t>
      </w:r>
      <w:r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Pr="00093965">
        <w:rPr>
          <w:rFonts w:ascii="Arial" w:hAnsi="Arial" w:cs="Arial"/>
          <w:szCs w:val="24"/>
        </w:rPr>
        <w:t xml:space="preserve"> se almacenan un numero de </w:t>
      </w:r>
      <w:r w:rsidR="00093965">
        <w:rPr>
          <w:rFonts w:ascii="Arial" w:hAnsi="Arial" w:cs="Arial"/>
          <w:szCs w:val="24"/>
        </w:rPr>
        <w:t>200</w:t>
      </w:r>
      <w:r w:rsidRPr="00093965">
        <w:rPr>
          <w:rFonts w:ascii="Arial" w:hAnsi="Arial" w:cs="Arial"/>
          <w:szCs w:val="24"/>
        </w:rPr>
        <w:t xml:space="preserve"> revistas</w:t>
      </w:r>
      <w:r w:rsidRPr="00C16536">
        <w:rPr>
          <w:rFonts w:ascii="Arial" w:hAnsi="Arial" w:cs="Arial"/>
          <w:szCs w:val="24"/>
        </w:rPr>
        <w:t>,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lastRenderedPageBreak/>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287751"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287751" w:rsidRPr="00181FC4" w:rsidRDefault="00287751"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287751"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287751" w:rsidRPr="008249AD" w:rsidRDefault="00287751"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287751"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287751" w:rsidRPr="000C4A8F" w:rsidRDefault="00287751"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287751" w:rsidP="008A0598">
      <w:pPr>
        <w:autoSpaceDE w:val="0"/>
        <w:autoSpaceDN w:val="0"/>
        <w:adjustRightInd w:val="0"/>
        <w:spacing w:line="360" w:lineRule="auto"/>
        <w:rPr>
          <w:bCs/>
        </w:rPr>
      </w:pPr>
      <w:r>
        <w:rPr>
          <w:bCs/>
          <w:noProof/>
          <w:lang w:eastAsia="es-BO"/>
        </w:rPr>
        <w:pict>
          <v:group id="_x0000_s1075" style="position:absolute;left:0;text-align:left;margin-left:227.95pt;margin-top:12.5pt;width:107.35pt;height:235.9pt;z-index:251709440" coordorigin="6260,4835" coordsize="2147,4718">
            <v:rect id="_x0000_s1042" style="position:absolute;left:6451;top:4907;width:1778;height:4520" filled="f" strokecolor="#00b050" strokeweight="1.75pt"/>
            <v:group id="_x0000_s1074" style="position:absolute;left:6260;top:4835;width:2147;height:4718" coordorigin="6260,4835" coordsize="2147,4718">
              <v:group id="_x0000_s1069" style="position:absolute;left:6629;top:5814;width:1778;height:1640" coordorigin="6629,5814" coordsize="1778,164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3" type="#_x0000_t120" style="position:absolute;left:6629;top:5814;width:1778;height:1640" fillcolor="#ffc000" strokecolor="#ffc000">
                  <v:fill opacity="13107f"/>
                </v:shape>
                <v:shape id="_x0000_s1036" type="#_x0000_t120" style="position:absolute;left:7463;top:6619;width:98;height:90" fillcolor="red"/>
                <v:shape id="_x0000_s1039" type="#_x0000_t120" style="position:absolute;left:7430;top:6349;width:116;height:113" fillcolor="#7030a0"/>
              </v:group>
              <v:group id="_x0000_s1072" style="position:absolute;left:6627;top:7913;width:1778;height:1640" coordorigin="6627,7913" coordsize="1778,1640">
                <v:shape id="_x0000_s1046" type="#_x0000_t120" style="position:absolute;left:6627;top:7913;width:1778;height:1640" fillcolor="#ffc000" strokecolor="#ffc000">
                  <v:fill opacity="13107f"/>
                </v:shape>
                <v:shape id="_x0000_s1067" type="#_x0000_t120" style="position:absolute;left:7472;top:8719;width:98;height:90" fillcolor="red"/>
              </v:group>
              <v:group id="_x0000_s1071" style="position:absolute;left:6260;top:6827;width:1778;height:1640" coordorigin="6260,6827" coordsize="1778,1640">
                <v:shape id="_x0000_s1045" type="#_x0000_t120" style="position:absolute;left:6260;top:6827;width:1778;height:1640" fillcolor="#ffc000" strokecolor="#ffc000">
                  <v:fill opacity="13107f"/>
                </v:shape>
                <v:shape id="_x0000_s1068" type="#_x0000_t120" style="position:absolute;left:7076;top:7611;width:98;height:90" fillcolor="red"/>
              </v:group>
              <v:group id="_x0000_s1073" style="position:absolute;left:6287;top:4835;width:1778;height:1640" coordorigin="6287,4835" coordsize="1778,1640">
                <v:shape id="_x0000_s1044" type="#_x0000_t120" style="position:absolute;left:6287;top:4835;width:1778;height:1640" fillcolor="#ffc000" strokecolor="#ffc000">
                  <v:fill opacity="13107f"/>
                </v:shape>
                <v:shape id="_x0000_s1070" type="#_x0000_t120" style="position:absolute;left:7103;top:5612;width:98;height:90" fillcolor="red"/>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287751"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287751"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287751"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287751"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27">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0D4C494" wp14:editId="2D86542F">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25457C3" wp14:editId="78B79147">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E5D0F99" wp14:editId="732C2045">
            <wp:extent cx="2605177" cy="1465321"/>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6757" cy="1466210"/>
                    </a:xfrm>
                    <a:prstGeom prst="rect">
                      <a:avLst/>
                    </a:prstGeom>
                    <a:noFill/>
                    <a:ln>
                      <a:noFill/>
                    </a:ln>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proofErr w:type="spellStart"/>
      <w:r>
        <w:rPr>
          <w:rFonts w:cstheme="minorHAnsi"/>
          <w:lang w:val="es-ES"/>
        </w:rPr>
        <w:t>Switch</w:t>
      </w:r>
      <w:proofErr w:type="spellEnd"/>
      <w:r>
        <w:rPr>
          <w:rFonts w:cstheme="minorHAnsi"/>
          <w:lang w:val="es-ES"/>
        </w:rPr>
        <w:t xml:space="preserve">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D3F61B" wp14:editId="6895144A">
            <wp:extent cx="2424022" cy="1099626"/>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5492" cy="1100293"/>
                    </a:xfrm>
                    <a:prstGeom prst="rect">
                      <a:avLst/>
                    </a:prstGeom>
                    <a:noFill/>
                    <a:ln>
                      <a:noFill/>
                    </a:ln>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2A526419" wp14:editId="35D6D2EC">
            <wp:extent cx="2113471" cy="1410846"/>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4753" cy="1411702"/>
                    </a:xfrm>
                    <a:prstGeom prst="rect">
                      <a:avLst/>
                    </a:prstGeom>
                    <a:noFill/>
                    <a:ln>
                      <a:noFill/>
                    </a:ln>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FFF9335" wp14:editId="6ABF4E0A">
            <wp:extent cx="1561381" cy="1349139"/>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1434" cy="1349185"/>
                    </a:xfrm>
                    <a:prstGeom prst="rect">
                      <a:avLst/>
                    </a:prstGeom>
                    <a:noFill/>
                    <a:ln>
                      <a:noFill/>
                    </a:ln>
                  </pic:spPr>
                </pic:pic>
              </a:graphicData>
            </a:graphic>
          </wp:inline>
        </w:drawing>
      </w:r>
    </w:p>
    <w:p w:rsidR="004C5A84" w:rsidRPr="004C5A84" w:rsidRDefault="004C5A84" w:rsidP="004C5A84">
      <w:pPr>
        <w:autoSpaceDE w:val="0"/>
        <w:autoSpaceDN w:val="0"/>
        <w:adjustRightInd w:val="0"/>
        <w:spacing w:line="360" w:lineRule="auto"/>
        <w:rPr>
          <w:rFonts w:cstheme="minorHAnsi"/>
          <w:lang w:val="es-ES"/>
        </w:rPr>
      </w:pP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lastRenderedPageBreak/>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Pr="002B6A25" w:rsidRDefault="007627B9" w:rsidP="002B6A25">
            <w:pPr>
              <w:spacing w:line="360" w:lineRule="auto"/>
              <w:jc w:val="left"/>
              <w:rPr>
                <w:b/>
                <w:bCs/>
                <w:szCs w:val="24"/>
              </w:rPr>
            </w:pPr>
            <w:r w:rsidRPr="002B6A25">
              <w:rPr>
                <w:bCs/>
                <w:szCs w:val="24"/>
              </w:rPr>
              <w:t xml:space="preserve">Servidor: HP </w:t>
            </w:r>
            <w:proofErr w:type="spellStart"/>
            <w:r w:rsidRPr="002B6A25">
              <w:rPr>
                <w:szCs w:val="24"/>
              </w:rPr>
              <w:t>ProLiant</w:t>
            </w:r>
            <w:proofErr w:type="spellEnd"/>
            <w:r w:rsidRPr="002B6A25">
              <w:rPr>
                <w:szCs w:val="24"/>
              </w:rPr>
              <w:t xml:space="preserve"> DL380</w:t>
            </w:r>
          </w:p>
        </w:tc>
        <w:tc>
          <w:tcPr>
            <w:tcW w:w="6318" w:type="dxa"/>
            <w:vAlign w:val="center"/>
          </w:tcPr>
          <w:p w:rsidR="007627B9" w:rsidRPr="002B6A25" w:rsidRDefault="007627B9" w:rsidP="002B6A25">
            <w:pPr>
              <w:spacing w:line="360" w:lineRule="auto"/>
              <w:jc w:val="left"/>
              <w:rPr>
                <w:bCs/>
                <w:szCs w:val="24"/>
              </w:rPr>
            </w:pPr>
            <w:r w:rsidRPr="002B6A25">
              <w:rPr>
                <w:bCs/>
                <w:szCs w:val="24"/>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2B6A25" w:rsidRDefault="007627B9" w:rsidP="002B6A25">
            <w:pPr>
              <w:spacing w:line="360" w:lineRule="auto"/>
              <w:jc w:val="left"/>
              <w:rPr>
                <w:bCs/>
                <w:szCs w:val="24"/>
              </w:rPr>
            </w:pPr>
            <w:r w:rsidRPr="002B6A25">
              <w:rPr>
                <w:szCs w:val="24"/>
              </w:rPr>
              <w:t xml:space="preserve">Repetidoras WIFI: </w:t>
            </w:r>
            <w:proofErr w:type="spellStart"/>
            <w:r w:rsidRPr="002B6A25">
              <w:rPr>
                <w:rFonts w:cstheme="minorHAnsi"/>
                <w:szCs w:val="24"/>
                <w:lang w:val="es-ES"/>
              </w:rPr>
              <w:t>Linksys</w:t>
            </w:r>
            <w:proofErr w:type="spellEnd"/>
            <w:r w:rsidRPr="002B6A25">
              <w:rPr>
                <w:rFonts w:cstheme="minorHAnsi"/>
                <w:szCs w:val="24"/>
                <w:lang w:val="es-ES"/>
              </w:rPr>
              <w:t>/</w:t>
            </w:r>
            <w:r w:rsidRPr="002B6A25">
              <w:rPr>
                <w:szCs w:val="24"/>
              </w:rPr>
              <w:t xml:space="preserve"> </w:t>
            </w:r>
            <w:r w:rsidRPr="002B6A25">
              <w:rPr>
                <w:rFonts w:ascii="Times New Roman" w:eastAsia="Times New Roman" w:hAnsi="Times New Roman" w:cs="Times New Roman"/>
                <w:szCs w:val="24"/>
                <w:lang w:eastAsia="es-BO"/>
              </w:rPr>
              <w:t xml:space="preserve">X3500  </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Se encargaran de crear una red </w:t>
            </w:r>
            <w:proofErr w:type="spellStart"/>
            <w:r w:rsidRPr="002B6A25">
              <w:rPr>
                <w:bCs/>
                <w:szCs w:val="24"/>
              </w:rPr>
              <w:t>wifi</w:t>
            </w:r>
            <w:proofErr w:type="spellEnd"/>
            <w:r w:rsidRPr="002B6A25">
              <w:rPr>
                <w:bCs/>
                <w:szCs w:val="24"/>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Pr="002B6A25" w:rsidRDefault="007627B9" w:rsidP="002B6A25">
            <w:pPr>
              <w:spacing w:line="360" w:lineRule="auto"/>
              <w:jc w:val="left"/>
              <w:rPr>
                <w:szCs w:val="24"/>
              </w:rPr>
            </w:pPr>
            <w:r w:rsidRPr="002B6A25">
              <w:rPr>
                <w:szCs w:val="24"/>
              </w:rPr>
              <w:t>Cable de Red</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Permitirá la conexión entre el servidor con las repetidoras </w:t>
            </w:r>
            <w:proofErr w:type="spellStart"/>
            <w:r w:rsidRPr="002B6A25">
              <w:rPr>
                <w:bCs/>
                <w:szCs w:val="24"/>
              </w:rPr>
              <w:t>wifi</w:t>
            </w:r>
            <w:proofErr w:type="spellEnd"/>
            <w:r w:rsidRPr="002B6A25">
              <w:rPr>
                <w:bCs/>
                <w:szCs w:val="24"/>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Pr="002B6A25" w:rsidRDefault="007627B9" w:rsidP="002B6A25">
            <w:pPr>
              <w:spacing w:line="360" w:lineRule="auto"/>
              <w:jc w:val="left"/>
              <w:rPr>
                <w:szCs w:val="24"/>
              </w:rPr>
            </w:pPr>
            <w:r w:rsidRPr="002B6A25">
              <w:rPr>
                <w:szCs w:val="24"/>
              </w:rPr>
              <w:t>Conectores RJ45</w:t>
            </w:r>
          </w:p>
        </w:tc>
        <w:tc>
          <w:tcPr>
            <w:tcW w:w="6318" w:type="dxa"/>
            <w:vAlign w:val="center"/>
          </w:tcPr>
          <w:p w:rsidR="007627B9" w:rsidRPr="002B6A25" w:rsidRDefault="007627B9" w:rsidP="002B6A25">
            <w:pPr>
              <w:spacing w:line="360" w:lineRule="auto"/>
              <w:jc w:val="left"/>
              <w:rPr>
                <w:bCs/>
                <w:szCs w:val="24"/>
              </w:rPr>
            </w:pPr>
            <w:r w:rsidRPr="002B6A25">
              <w:rPr>
                <w:bCs/>
                <w:szCs w:val="24"/>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Pr="002B6A25" w:rsidRDefault="007627B9" w:rsidP="002B6A25">
            <w:pPr>
              <w:spacing w:line="360" w:lineRule="auto"/>
              <w:jc w:val="left"/>
              <w:rPr>
                <w:szCs w:val="24"/>
              </w:rPr>
            </w:pPr>
            <w:r w:rsidRPr="002B6A25">
              <w:rPr>
                <w:szCs w:val="24"/>
              </w:rPr>
              <w:t>Estabilizador de Corriente UPS 1500</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Pr="002B6A25" w:rsidRDefault="00F062FD" w:rsidP="002B6A25">
            <w:pPr>
              <w:spacing w:line="360" w:lineRule="auto"/>
              <w:jc w:val="left"/>
              <w:rPr>
                <w:szCs w:val="24"/>
              </w:rPr>
            </w:pPr>
            <w:r w:rsidRPr="002B6A25">
              <w:rPr>
                <w:szCs w:val="24"/>
              </w:rPr>
              <w:t>Cable de Corriente</w:t>
            </w:r>
          </w:p>
        </w:tc>
        <w:tc>
          <w:tcPr>
            <w:tcW w:w="6318" w:type="dxa"/>
            <w:vAlign w:val="center"/>
          </w:tcPr>
          <w:p w:rsidR="007627B9" w:rsidRPr="002B6A25" w:rsidRDefault="00F062FD" w:rsidP="002B6A25">
            <w:pPr>
              <w:spacing w:line="360" w:lineRule="auto"/>
              <w:jc w:val="left"/>
              <w:rPr>
                <w:bCs/>
                <w:szCs w:val="24"/>
              </w:rPr>
            </w:pPr>
            <w:r w:rsidRPr="002B6A25">
              <w:rPr>
                <w:bCs/>
                <w:szCs w:val="24"/>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t>Enchufes y Conectores de Corriente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lastRenderedPageBreak/>
              <w:t>Cinta Aislante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 para aislar los cables, en las uniones que se realizara al momento de instalar la conexión eléctrica</w:t>
            </w:r>
          </w:p>
        </w:tc>
      </w:tr>
      <w:tr w:rsidR="00F062FD" w:rsidTr="00F062FD">
        <w:trPr>
          <w:trHeight w:val="1417"/>
        </w:trPr>
        <w:tc>
          <w:tcPr>
            <w:tcW w:w="2943" w:type="dxa"/>
            <w:vAlign w:val="center"/>
          </w:tcPr>
          <w:p w:rsidR="00F062FD" w:rsidRPr="002B6A25" w:rsidRDefault="00F062FD" w:rsidP="002B6A25">
            <w:pPr>
              <w:spacing w:line="360" w:lineRule="auto"/>
              <w:jc w:val="left"/>
              <w:rPr>
                <w:szCs w:val="24"/>
              </w:rPr>
            </w:pPr>
            <w:r w:rsidRPr="002B6A25">
              <w:rPr>
                <w:szCs w:val="24"/>
              </w:rPr>
              <w:t>Llave Térmica</w:t>
            </w:r>
          </w:p>
        </w:tc>
        <w:tc>
          <w:tcPr>
            <w:tcW w:w="6318" w:type="dxa"/>
            <w:vAlign w:val="center"/>
          </w:tcPr>
          <w:p w:rsidR="00F062FD" w:rsidRPr="002B6A25" w:rsidRDefault="00F062FD" w:rsidP="002B6A25">
            <w:pPr>
              <w:spacing w:line="360" w:lineRule="auto"/>
              <w:jc w:val="left"/>
              <w:rPr>
                <w:bCs/>
                <w:szCs w:val="24"/>
              </w:rPr>
            </w:pPr>
            <w:r w:rsidRPr="002B6A25">
              <w:rPr>
                <w:bCs/>
                <w:szCs w:val="24"/>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Pr="002B6A25" w:rsidRDefault="00F062FD" w:rsidP="002B6A25">
            <w:pPr>
              <w:spacing w:line="360" w:lineRule="auto"/>
              <w:jc w:val="left"/>
              <w:rPr>
                <w:szCs w:val="24"/>
              </w:rPr>
            </w:pPr>
            <w:r w:rsidRPr="002B6A25">
              <w:rPr>
                <w:szCs w:val="24"/>
              </w:rPr>
              <w:t>Monitor LCD</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monitor que permita ver y configurar el mismo, por lo que es indispensable adquirir uno para poder controlar el equipo</w:t>
            </w:r>
          </w:p>
        </w:tc>
      </w:tr>
      <w:tr w:rsidR="00F062FD" w:rsidTr="00F062FD">
        <w:trPr>
          <w:trHeight w:val="1269"/>
        </w:trPr>
        <w:tc>
          <w:tcPr>
            <w:tcW w:w="2943" w:type="dxa"/>
            <w:vAlign w:val="center"/>
          </w:tcPr>
          <w:p w:rsidR="00F062FD" w:rsidRPr="002B6A25" w:rsidRDefault="00F062FD" w:rsidP="002B6A25">
            <w:pPr>
              <w:spacing w:line="360" w:lineRule="auto"/>
              <w:jc w:val="left"/>
              <w:rPr>
                <w:szCs w:val="24"/>
              </w:rPr>
            </w:pPr>
            <w:r w:rsidRPr="002B6A25">
              <w:rPr>
                <w:szCs w:val="24"/>
              </w:rPr>
              <w:t>Teclado USB</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teclado que le permita configurar el servidor, por lo que es importante adquirir uno para poder controlar el equipo</w:t>
            </w:r>
          </w:p>
        </w:tc>
      </w:tr>
      <w:tr w:rsidR="004C5A84" w:rsidTr="004C5A84">
        <w:trPr>
          <w:trHeight w:val="849"/>
        </w:trPr>
        <w:tc>
          <w:tcPr>
            <w:tcW w:w="2943" w:type="dxa"/>
            <w:vAlign w:val="center"/>
          </w:tcPr>
          <w:p w:rsidR="004C5A84" w:rsidRPr="002B6A25" w:rsidRDefault="004C5A84" w:rsidP="002B6A25">
            <w:pPr>
              <w:spacing w:line="360" w:lineRule="auto"/>
              <w:jc w:val="left"/>
              <w:rPr>
                <w:szCs w:val="24"/>
              </w:rPr>
            </w:pPr>
            <w:r w:rsidRPr="002B6A25">
              <w:rPr>
                <w:szCs w:val="24"/>
              </w:rPr>
              <w:t xml:space="preserve">Mesa pequeña </w:t>
            </w:r>
          </w:p>
        </w:tc>
        <w:tc>
          <w:tcPr>
            <w:tcW w:w="6318" w:type="dxa"/>
            <w:vAlign w:val="center"/>
          </w:tcPr>
          <w:p w:rsidR="004C5A84" w:rsidRPr="002B6A25" w:rsidRDefault="004C5A84" w:rsidP="002B6A25">
            <w:pPr>
              <w:spacing w:line="360" w:lineRule="auto"/>
              <w:jc w:val="left"/>
              <w:rPr>
                <w:bCs/>
                <w:szCs w:val="24"/>
              </w:rPr>
            </w:pPr>
            <w:r w:rsidRPr="002B6A25">
              <w:rPr>
                <w:bCs/>
                <w:szCs w:val="24"/>
              </w:rPr>
              <w:t xml:space="preserve">Servirá para que el servidor HP </w:t>
            </w:r>
            <w:proofErr w:type="spellStart"/>
            <w:r w:rsidRPr="002B6A25">
              <w:rPr>
                <w:szCs w:val="24"/>
              </w:rPr>
              <w:t>ProLiant</w:t>
            </w:r>
            <w:proofErr w:type="spellEnd"/>
            <w:r w:rsidRPr="002B6A25">
              <w:rPr>
                <w:szCs w:val="24"/>
              </w:rPr>
              <w:t xml:space="preserve"> DL380 repose sobre ella</w:t>
            </w:r>
          </w:p>
        </w:tc>
      </w:tr>
      <w:tr w:rsidR="00EE2855" w:rsidTr="007C33B6">
        <w:trPr>
          <w:trHeight w:val="1116"/>
        </w:trPr>
        <w:tc>
          <w:tcPr>
            <w:tcW w:w="2943" w:type="dxa"/>
            <w:vAlign w:val="center"/>
          </w:tcPr>
          <w:p w:rsidR="00EE2855" w:rsidRPr="002B6A25" w:rsidRDefault="00EE2855" w:rsidP="002B6A25">
            <w:pPr>
              <w:spacing w:line="360" w:lineRule="auto"/>
              <w:jc w:val="left"/>
              <w:rPr>
                <w:szCs w:val="24"/>
              </w:rPr>
            </w:pPr>
            <w:r w:rsidRPr="002B6A25">
              <w:rPr>
                <w:szCs w:val="24"/>
              </w:rPr>
              <w:t>Soportes Metálicos</w:t>
            </w:r>
          </w:p>
        </w:tc>
        <w:tc>
          <w:tcPr>
            <w:tcW w:w="6318" w:type="dxa"/>
            <w:vAlign w:val="center"/>
          </w:tcPr>
          <w:p w:rsidR="00EE2855" w:rsidRPr="002B6A25" w:rsidRDefault="007C33B6" w:rsidP="002B6A25">
            <w:pPr>
              <w:spacing w:line="360" w:lineRule="auto"/>
              <w:jc w:val="left"/>
              <w:rPr>
                <w:bCs/>
                <w:szCs w:val="24"/>
              </w:rPr>
            </w:pPr>
            <w:r w:rsidRPr="002B6A25">
              <w:rPr>
                <w:bCs/>
                <w:szCs w:val="24"/>
              </w:rPr>
              <w:t xml:space="preserve">Servirán de soporte para las repetidoras </w:t>
            </w:r>
            <w:proofErr w:type="spellStart"/>
            <w:r w:rsidRPr="002B6A25">
              <w:rPr>
                <w:bCs/>
                <w:szCs w:val="24"/>
              </w:rPr>
              <w:t>Wifi</w:t>
            </w:r>
            <w:proofErr w:type="spellEnd"/>
            <w:r w:rsidRPr="002B6A25">
              <w:rPr>
                <w:bCs/>
                <w:szCs w:val="24"/>
              </w:rPr>
              <w:t xml:space="preserve"> y para el </w:t>
            </w:r>
            <w:proofErr w:type="spellStart"/>
            <w:r w:rsidRPr="002B6A25">
              <w:rPr>
                <w:bCs/>
                <w:szCs w:val="24"/>
              </w:rPr>
              <w:t>switch</w:t>
            </w:r>
            <w:proofErr w:type="spellEnd"/>
            <w:r w:rsidRPr="002B6A25">
              <w:rPr>
                <w:bCs/>
                <w:szCs w:val="24"/>
              </w:rPr>
              <w:t xml:space="preserve"> de 24 puertos, se necesitaran 2 por dispositivo</w:t>
            </w:r>
          </w:p>
        </w:tc>
      </w:tr>
      <w:tr w:rsidR="007C33B6" w:rsidTr="007C33B6">
        <w:trPr>
          <w:trHeight w:val="1132"/>
        </w:trPr>
        <w:tc>
          <w:tcPr>
            <w:tcW w:w="2943" w:type="dxa"/>
            <w:vAlign w:val="center"/>
          </w:tcPr>
          <w:p w:rsidR="007C33B6" w:rsidRPr="002B6A25" w:rsidRDefault="007C33B6" w:rsidP="002B6A25">
            <w:pPr>
              <w:spacing w:line="360" w:lineRule="auto"/>
              <w:jc w:val="left"/>
              <w:rPr>
                <w:szCs w:val="24"/>
              </w:rPr>
            </w:pPr>
            <w:r w:rsidRPr="002B6A25">
              <w:rPr>
                <w:szCs w:val="24"/>
              </w:rPr>
              <w:t>Tornillos y Tarugos</w:t>
            </w:r>
          </w:p>
        </w:tc>
        <w:tc>
          <w:tcPr>
            <w:tcW w:w="6318" w:type="dxa"/>
            <w:vAlign w:val="center"/>
          </w:tcPr>
          <w:p w:rsidR="007C33B6" w:rsidRPr="002B6A25" w:rsidRDefault="007C33B6" w:rsidP="002B6A25">
            <w:pPr>
              <w:spacing w:line="360" w:lineRule="auto"/>
              <w:jc w:val="left"/>
              <w:rPr>
                <w:bCs/>
                <w:szCs w:val="24"/>
              </w:rPr>
            </w:pPr>
            <w:r w:rsidRPr="002B6A25">
              <w:rPr>
                <w:bCs/>
                <w:szCs w:val="24"/>
              </w:rPr>
              <w:t>Servirán para asegurar los soportes metálicos a la pared, para ubicar los dispositivos de red en la ubicación adecuada</w:t>
            </w:r>
          </w:p>
        </w:tc>
      </w:tr>
    </w:tbl>
    <w:p w:rsidR="002B6A25" w:rsidRDefault="002B6A25" w:rsidP="002B6A25">
      <w:pPr>
        <w:spacing w:line="360" w:lineRule="auto"/>
        <w:rPr>
          <w:b/>
          <w:bCs/>
          <w:sz w:val="28"/>
        </w:rPr>
      </w:pPr>
    </w:p>
    <w:p w:rsidR="002B6A25" w:rsidRDefault="002B6A25" w:rsidP="002B6A25">
      <w:pPr>
        <w:spacing w:line="360" w:lineRule="auto"/>
        <w:rPr>
          <w:b/>
          <w:bCs/>
          <w:sz w:val="28"/>
        </w:rPr>
      </w:pPr>
      <w:r>
        <w:rPr>
          <w:b/>
          <w:bCs/>
          <w:sz w:val="28"/>
        </w:rPr>
        <w:br w:type="page"/>
      </w:r>
    </w:p>
    <w:p w:rsidR="004C5A84" w:rsidRPr="002B6A25" w:rsidRDefault="004C5A84" w:rsidP="002B6A25">
      <w:pPr>
        <w:spacing w:line="360" w:lineRule="auto"/>
        <w:rPr>
          <w:bCs/>
          <w:szCs w:val="24"/>
        </w:rPr>
      </w:pPr>
      <w:r w:rsidRPr="002B6A25">
        <w:rPr>
          <w:b/>
          <w:bCs/>
          <w:szCs w:val="24"/>
        </w:rPr>
        <w:lastRenderedPageBreak/>
        <w:t xml:space="preserve">Instalación Eléctrica.- </w:t>
      </w:r>
      <w:r w:rsidR="00F47403" w:rsidRPr="002B6A25">
        <w:rPr>
          <w:bCs/>
          <w:szCs w:val="24"/>
        </w:rPr>
        <w:t>Todo el equipo utilizado necesita de corriente eléctrica para funcionar, por esto es necesario conectarse a la red matriz de energía, a continuación detallamos como se deberá realizar la conexión eléctrica de cada dispositivo</w:t>
      </w:r>
    </w:p>
    <w:p w:rsidR="005D1C3E" w:rsidRPr="002B6A25" w:rsidRDefault="005D1C3E" w:rsidP="002B6A25">
      <w:pPr>
        <w:pStyle w:val="Prrafodelista"/>
        <w:numPr>
          <w:ilvl w:val="0"/>
          <w:numId w:val="27"/>
        </w:numPr>
        <w:spacing w:line="360" w:lineRule="auto"/>
        <w:rPr>
          <w:bCs/>
          <w:szCs w:val="24"/>
        </w:rPr>
      </w:pPr>
      <w:r w:rsidRPr="002B6A25">
        <w:rPr>
          <w:b/>
          <w:bCs/>
          <w:szCs w:val="24"/>
        </w:rPr>
        <w:t xml:space="preserve">Conexión UPS, </w:t>
      </w:r>
      <w:proofErr w:type="spellStart"/>
      <w:r w:rsidRPr="002B6A25">
        <w:rPr>
          <w:b/>
          <w:bCs/>
          <w:szCs w:val="24"/>
        </w:rPr>
        <w:t>Switch</w:t>
      </w:r>
      <w:proofErr w:type="spellEnd"/>
      <w:r w:rsidRPr="002B6A25">
        <w:rPr>
          <w:b/>
          <w:bCs/>
          <w:szCs w:val="24"/>
        </w:rPr>
        <w:t xml:space="preserve">, Servidor y Monitor.- </w:t>
      </w:r>
      <w:r w:rsidRPr="002B6A25">
        <w:rPr>
          <w:bCs/>
          <w:szCs w:val="24"/>
        </w:rPr>
        <w:t>Estos equipos estarán ubicados dentro de los ambientes de la misma biblioteca, y se dispondrá una conexión tal y como está representada en el siguiente diagrama:</w:t>
      </w:r>
      <w:r w:rsidRPr="002B6A25">
        <w:rPr>
          <w:bCs/>
          <w:noProof/>
          <w:szCs w:val="24"/>
          <w:lang w:eastAsia="es-BO"/>
        </w:rPr>
        <w:t xml:space="preserve"> </w:t>
      </w:r>
      <w:r w:rsidRPr="002B6A25">
        <w:rPr>
          <w:noProof/>
          <w:szCs w:val="24"/>
          <w:lang w:eastAsia="es-BO"/>
        </w:rPr>
        <w:drawing>
          <wp:inline distT="0" distB="0" distL="0" distR="0" wp14:anchorId="08A24059" wp14:editId="538B4696">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Pr="002B6A25" w:rsidRDefault="00E9160F" w:rsidP="002B6A25">
      <w:pPr>
        <w:pStyle w:val="Prrafodelista"/>
        <w:spacing w:line="360" w:lineRule="auto"/>
        <w:rPr>
          <w:bCs/>
          <w:noProof/>
          <w:szCs w:val="24"/>
          <w:lang w:eastAsia="es-BO"/>
        </w:rPr>
      </w:pPr>
    </w:p>
    <w:p w:rsidR="00E9160F" w:rsidRPr="002B6A25" w:rsidRDefault="00E9160F" w:rsidP="002B6A25">
      <w:pPr>
        <w:pStyle w:val="Prrafodelista"/>
        <w:spacing w:line="360" w:lineRule="auto"/>
        <w:rPr>
          <w:b/>
          <w:bCs/>
          <w:szCs w:val="24"/>
        </w:rPr>
      </w:pPr>
      <w:r w:rsidRPr="002B6A25">
        <w:rPr>
          <w:bCs/>
          <w:noProof/>
          <w:szCs w:val="24"/>
          <w:lang w:eastAsia="es-BO"/>
        </w:rPr>
        <w:t>Para esta conexión se necesitaran 5 metros de cable electrico y 1 enchufes de corriente hembra</w:t>
      </w:r>
      <w:r w:rsidR="008836FD" w:rsidRPr="002B6A25">
        <w:rPr>
          <w:bCs/>
          <w:noProof/>
          <w:szCs w:val="24"/>
          <w:lang w:eastAsia="es-BO"/>
        </w:rPr>
        <w:t xml:space="preserve"> a donde ira conectado el UPS</w:t>
      </w:r>
    </w:p>
    <w:p w:rsidR="00F47403" w:rsidRPr="002B6A25" w:rsidRDefault="008836FD"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1</w:t>
      </w:r>
      <w:r w:rsidRPr="002B6A25">
        <w:rPr>
          <w:bCs/>
          <w:szCs w:val="24"/>
        </w:rPr>
        <w:t>.- Esta Repetidora estará  ubicada en la pared sur  esquina oeste dentro de la misma biblioteca, y para conectarse a una red matriz de energía se necesitan 7 metros de cable eléctrico</w:t>
      </w:r>
      <w:r w:rsidR="009973D8" w:rsidRPr="002B6A25">
        <w:rPr>
          <w:bCs/>
          <w:szCs w:val="24"/>
        </w:rPr>
        <w:t xml:space="preserve"> y un enchufe hembra</w:t>
      </w:r>
    </w:p>
    <w:p w:rsidR="003D31C2" w:rsidRPr="002B6A25" w:rsidRDefault="003D31C2"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2</w:t>
      </w:r>
      <w:r w:rsidRPr="002B6A25">
        <w:rPr>
          <w:szCs w:val="24"/>
        </w:rPr>
        <w:t xml:space="preserve">.- Esta Repetidora estará ubicada en </w:t>
      </w:r>
      <w:r w:rsidR="009973D8" w:rsidRPr="002B6A25">
        <w:rPr>
          <w:szCs w:val="24"/>
        </w:rPr>
        <w:t>el módulo de Postgrado, en el segundo piso, en la pared este casi a 2 metros a la izquierda sobre la puerta de la entrada principal al módulo, esta conexión requiere 9 metros de cable eléctrico y 1 enchufe hembra</w:t>
      </w:r>
    </w:p>
    <w:p w:rsidR="009973D8" w:rsidRPr="002B6A25" w:rsidRDefault="009973D8" w:rsidP="002B6A25">
      <w:pPr>
        <w:pStyle w:val="Prrafodelista"/>
        <w:numPr>
          <w:ilvl w:val="0"/>
          <w:numId w:val="27"/>
        </w:numPr>
        <w:spacing w:line="360" w:lineRule="auto"/>
        <w:rPr>
          <w:bCs/>
          <w:szCs w:val="24"/>
        </w:rPr>
      </w:pPr>
      <w:r w:rsidRPr="002B6A25">
        <w:rPr>
          <w:b/>
          <w:bCs/>
          <w:szCs w:val="24"/>
        </w:rPr>
        <w:lastRenderedPageBreak/>
        <w:t xml:space="preserve">Conexión Repetidora </w:t>
      </w:r>
      <w:proofErr w:type="spellStart"/>
      <w:r w:rsidRPr="002B6A25">
        <w:rPr>
          <w:b/>
          <w:bCs/>
          <w:szCs w:val="24"/>
        </w:rPr>
        <w:t>Wifi</w:t>
      </w:r>
      <w:proofErr w:type="spellEnd"/>
      <w:r w:rsidRPr="002B6A25">
        <w:rPr>
          <w:b/>
          <w:bCs/>
          <w:szCs w:val="24"/>
        </w:rPr>
        <w:t xml:space="preserve"> 3</w:t>
      </w:r>
      <w:r w:rsidRPr="002B6A25">
        <w:rPr>
          <w:szCs w:val="24"/>
        </w:rPr>
        <w:t>.- Esta repetidora estará ubicada en el módulo antiguo, en la esquina noreste sobre el pasillo fuera de las aulas, esta conexión requiere 6 metros de cable eléctrico y un enchufe eléctrico</w:t>
      </w:r>
    </w:p>
    <w:p w:rsidR="002B6A25" w:rsidRPr="00DF3330" w:rsidRDefault="009973D8" w:rsidP="002B6A25">
      <w:pPr>
        <w:pStyle w:val="Prrafodelista"/>
        <w:numPr>
          <w:ilvl w:val="0"/>
          <w:numId w:val="27"/>
        </w:numPr>
        <w:spacing w:line="360" w:lineRule="auto"/>
        <w:rPr>
          <w:b/>
          <w:bCs/>
          <w:szCs w:val="24"/>
        </w:rPr>
      </w:pPr>
      <w:r w:rsidRPr="00DF3330">
        <w:rPr>
          <w:b/>
          <w:bCs/>
          <w:szCs w:val="24"/>
        </w:rPr>
        <w:t xml:space="preserve">Conexión Repetidora </w:t>
      </w:r>
      <w:proofErr w:type="spellStart"/>
      <w:r w:rsidRPr="00DF3330">
        <w:rPr>
          <w:b/>
          <w:bCs/>
          <w:szCs w:val="24"/>
        </w:rPr>
        <w:t>Wifi</w:t>
      </w:r>
      <w:proofErr w:type="spellEnd"/>
      <w:r w:rsidRPr="00DF3330">
        <w:rPr>
          <w:b/>
          <w:bCs/>
          <w:szCs w:val="24"/>
        </w:rPr>
        <w:t xml:space="preserve"> 4</w:t>
      </w:r>
      <w:r w:rsidRPr="00DF3330">
        <w:rPr>
          <w:szCs w:val="24"/>
        </w:rPr>
        <w:t>.- Esta repetidora estará ubicada en los módulos nuevos afuera del aula xxx  y requiere 10 metros de cable eléctrico y un enchufe hembra</w:t>
      </w:r>
    </w:p>
    <w:p w:rsidR="00487242" w:rsidRPr="002B6A25" w:rsidRDefault="009973D8" w:rsidP="002B6A25">
      <w:pPr>
        <w:spacing w:line="360" w:lineRule="auto"/>
        <w:ind w:left="360"/>
        <w:rPr>
          <w:b/>
          <w:bCs/>
          <w:szCs w:val="24"/>
        </w:rPr>
      </w:pPr>
      <w:r w:rsidRPr="002B6A25">
        <w:rPr>
          <w:b/>
          <w:bCs/>
          <w:szCs w:val="24"/>
        </w:rPr>
        <w:t>Conexión Física de la Red</w:t>
      </w:r>
    </w:p>
    <w:p w:rsidR="00EF6370" w:rsidRPr="002B6A25" w:rsidRDefault="003502EA" w:rsidP="002B6A25">
      <w:pPr>
        <w:spacing w:line="360" w:lineRule="auto"/>
        <w:ind w:left="360"/>
        <w:rPr>
          <w:b/>
          <w:bCs/>
          <w:szCs w:val="24"/>
        </w:rPr>
      </w:pPr>
      <w:r w:rsidRPr="002B6A25">
        <w:rPr>
          <w:b/>
          <w:bCs/>
          <w:szCs w:val="24"/>
        </w:rPr>
        <w:t>Configuración de los conectores RJ45</w:t>
      </w:r>
    </w:p>
    <w:p w:rsidR="003502EA" w:rsidRPr="002B6A25" w:rsidRDefault="00EF6370" w:rsidP="002B6A25">
      <w:pPr>
        <w:spacing w:line="360" w:lineRule="auto"/>
        <w:ind w:left="360"/>
        <w:rPr>
          <w:bCs/>
          <w:szCs w:val="24"/>
        </w:rPr>
      </w:pPr>
      <w:r w:rsidRPr="002B6A25">
        <w:rPr>
          <w:bCs/>
          <w:szCs w:val="24"/>
        </w:rPr>
        <w:t>RJ-45 es una interfaz física comúnmente usada para conectar redes de cableado estructurado, (categorías 4, 5, 5e, 6 y 6a). Es parte del Código Federal de Regulaciones de Estados Unidos. Posee ocho pines o conexiones eléctricas, que normalmente se usan como extremos de cables de par trenzado.</w:t>
      </w:r>
    </w:p>
    <w:p w:rsidR="00EF6370" w:rsidRPr="002B6A25" w:rsidRDefault="00EF6370" w:rsidP="002B6A25">
      <w:pPr>
        <w:spacing w:line="360" w:lineRule="auto"/>
        <w:ind w:left="360"/>
        <w:rPr>
          <w:bCs/>
          <w:szCs w:val="24"/>
        </w:rPr>
      </w:pPr>
      <w:r w:rsidRPr="002B6A25">
        <w:rPr>
          <w:bCs/>
          <w:szCs w:val="24"/>
        </w:rPr>
        <w:t xml:space="preserve">Para realizar la conexión entre dispositivos, utilizaremos una configuración de cables directa, que </w:t>
      </w:r>
      <w:r w:rsidR="00AC0AF5" w:rsidRPr="002B6A25">
        <w:rPr>
          <w:bCs/>
          <w:szCs w:val="24"/>
        </w:rPr>
        <w:t xml:space="preserve">sirven para </w:t>
      </w:r>
      <w:r w:rsidRPr="002B6A25">
        <w:rPr>
          <w:bCs/>
          <w:szCs w:val="24"/>
        </w:rPr>
        <w:t xml:space="preserve"> </w:t>
      </w:r>
      <w:r w:rsidR="00AC0AF5" w:rsidRPr="002B6A25">
        <w:rPr>
          <w:bCs/>
          <w:szCs w:val="24"/>
        </w:rPr>
        <w:t xml:space="preserve">conectar dispositivos desiguales, como un computador con un </w:t>
      </w:r>
      <w:proofErr w:type="spellStart"/>
      <w:r w:rsidR="00AC0AF5" w:rsidRPr="002B6A25">
        <w:rPr>
          <w:bCs/>
          <w:szCs w:val="24"/>
        </w:rPr>
        <w:t>hub</w:t>
      </w:r>
      <w:proofErr w:type="spellEnd"/>
      <w:r w:rsidR="00AC0AF5" w:rsidRPr="002B6A25">
        <w:rPr>
          <w:bCs/>
          <w:szCs w:val="24"/>
        </w:rPr>
        <w:t xml:space="preserve"> o </w:t>
      </w:r>
      <w:proofErr w:type="spellStart"/>
      <w:r w:rsidR="00AC0AF5" w:rsidRPr="002B6A25">
        <w:rPr>
          <w:bCs/>
          <w:szCs w:val="24"/>
        </w:rPr>
        <w:t>switch</w:t>
      </w:r>
      <w:proofErr w:type="spellEnd"/>
      <w:r w:rsidR="00AC0AF5" w:rsidRPr="002B6A25">
        <w:rPr>
          <w:bCs/>
          <w:szCs w:val="24"/>
        </w:rPr>
        <w:t xml:space="preserve"> o en nuestro caso un </w:t>
      </w:r>
      <w:proofErr w:type="spellStart"/>
      <w:r w:rsidR="00AC0AF5" w:rsidRPr="002B6A25">
        <w:rPr>
          <w:bCs/>
          <w:szCs w:val="24"/>
        </w:rPr>
        <w:t>switch</w:t>
      </w:r>
      <w:proofErr w:type="spellEnd"/>
      <w:r w:rsidR="00AC0AF5" w:rsidRPr="002B6A25">
        <w:rPr>
          <w:bCs/>
          <w:szCs w:val="24"/>
        </w:rPr>
        <w:t xml:space="preserve"> y un adaptador de red del servidor, o un </w:t>
      </w:r>
      <w:proofErr w:type="spellStart"/>
      <w:r w:rsidR="00AC0AF5" w:rsidRPr="002B6A25">
        <w:rPr>
          <w:bCs/>
          <w:szCs w:val="24"/>
        </w:rPr>
        <w:t>switch</w:t>
      </w:r>
      <w:proofErr w:type="spellEnd"/>
      <w:r w:rsidR="00AC0AF5" w:rsidRPr="002B6A25">
        <w:rPr>
          <w:bCs/>
          <w:szCs w:val="24"/>
        </w:rPr>
        <w:t xml:space="preserve"> y las repetidoras WIFI.</w:t>
      </w:r>
    </w:p>
    <w:p w:rsidR="001243C5" w:rsidRPr="002B6A25" w:rsidRDefault="001243C5" w:rsidP="002B6A25">
      <w:pPr>
        <w:spacing w:line="360" w:lineRule="auto"/>
        <w:ind w:left="360"/>
        <w:rPr>
          <w:bCs/>
          <w:szCs w:val="24"/>
        </w:rPr>
      </w:pPr>
      <w:r w:rsidRPr="002B6A25">
        <w:rPr>
          <w:bCs/>
          <w:szCs w:val="24"/>
        </w:rPr>
        <w:t>Utilizaremos el esquema más utilizado en la práctica, que es tener en ambos extremos la distribución 568B</w:t>
      </w:r>
    </w:p>
    <w:p w:rsidR="00AC0AF5" w:rsidRPr="002B6A25" w:rsidRDefault="00AC0AF5" w:rsidP="002B6A25">
      <w:pPr>
        <w:spacing w:line="360" w:lineRule="auto"/>
        <w:ind w:left="360"/>
        <w:jc w:val="center"/>
        <w:rPr>
          <w:bCs/>
          <w:szCs w:val="24"/>
        </w:rPr>
      </w:pPr>
      <w:r w:rsidRPr="002B6A25">
        <w:rPr>
          <w:noProof/>
          <w:szCs w:val="24"/>
          <w:lang w:eastAsia="es-BO"/>
        </w:rPr>
        <w:drawing>
          <wp:inline distT="0" distB="0" distL="0" distR="0" wp14:anchorId="211FC16F" wp14:editId="5A4C8A1A">
            <wp:extent cx="3437308" cy="1722475"/>
            <wp:effectExtent l="0" t="0" r="0" b="0"/>
            <wp:docPr id="28" name="Imagen 28" descr="RJ-45 TIA-568B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J-45 TIA-568B Righ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2112" cy="1724882"/>
                    </a:xfrm>
                    <a:prstGeom prst="rect">
                      <a:avLst/>
                    </a:prstGeom>
                    <a:noFill/>
                    <a:ln>
                      <a:noFill/>
                    </a:ln>
                  </pic:spPr>
                </pic:pic>
              </a:graphicData>
            </a:graphic>
          </wp:inline>
        </w:drawing>
      </w:r>
    </w:p>
    <w:p w:rsidR="00DF3330" w:rsidRDefault="00DF3330">
      <w:pPr>
        <w:rPr>
          <w:b/>
          <w:bCs/>
          <w:szCs w:val="24"/>
        </w:rPr>
      </w:pPr>
      <w:r>
        <w:rPr>
          <w:b/>
          <w:bCs/>
          <w:szCs w:val="24"/>
        </w:rPr>
        <w:br w:type="page"/>
      </w:r>
    </w:p>
    <w:p w:rsidR="003502EA" w:rsidRPr="002B6A25" w:rsidRDefault="003502EA" w:rsidP="002B6A25">
      <w:pPr>
        <w:spacing w:line="360" w:lineRule="auto"/>
        <w:ind w:left="360"/>
        <w:rPr>
          <w:b/>
          <w:bCs/>
          <w:szCs w:val="24"/>
        </w:rPr>
      </w:pPr>
      <w:r w:rsidRPr="002B6A25">
        <w:rPr>
          <w:b/>
          <w:bCs/>
          <w:szCs w:val="24"/>
        </w:rPr>
        <w:lastRenderedPageBreak/>
        <w:t>Conexión entre Dispositivos de Red</w:t>
      </w:r>
    </w:p>
    <w:p w:rsidR="00F4087E" w:rsidRPr="002B6A25" w:rsidRDefault="00487242" w:rsidP="002B6A25">
      <w:pPr>
        <w:spacing w:line="360" w:lineRule="auto"/>
        <w:ind w:left="360"/>
        <w:rPr>
          <w:bCs/>
          <w:szCs w:val="24"/>
        </w:rPr>
      </w:pPr>
      <w:r w:rsidRPr="002B6A25">
        <w:rPr>
          <w:bCs/>
          <w:szCs w:val="24"/>
        </w:rPr>
        <w:t xml:space="preserve">La red que permitirá la conexión a la biblioteca virtual, debe estar ordenada de manera adecuada para permitir que cualquier estudiante universitario pueda conectarse desde su dispositivo móvil o computadora portátil, desde cualquier punto de la universidad, para esto es que utilizaremos 4 repetidoras WIFI que maximizaran el alcance de la red a un punto óptimo. </w:t>
      </w:r>
    </w:p>
    <w:p w:rsidR="002B6A25" w:rsidRDefault="00F4087E" w:rsidP="00DF3330">
      <w:pPr>
        <w:spacing w:line="360" w:lineRule="auto"/>
        <w:ind w:left="360"/>
        <w:rPr>
          <w:bCs/>
          <w:szCs w:val="24"/>
        </w:rPr>
      </w:pPr>
      <w:r w:rsidRPr="002B6A25">
        <w:rPr>
          <w:bCs/>
          <w:szCs w:val="24"/>
        </w:rPr>
        <w:t>Para entender mejor la forma como se realizará la conexión física de la red, dividiremos el trabajo de acuerdo a los dispositivos involucrados en la conexión.</w:t>
      </w:r>
    </w:p>
    <w:p w:rsidR="001243C5" w:rsidRPr="002B6A25" w:rsidRDefault="00F4087E" w:rsidP="002B6A25">
      <w:pPr>
        <w:spacing w:line="360" w:lineRule="auto"/>
        <w:ind w:left="360"/>
        <w:rPr>
          <w:bCs/>
          <w:szCs w:val="24"/>
        </w:rPr>
      </w:pPr>
      <w:r w:rsidRPr="002B6A25">
        <w:rPr>
          <w:b/>
          <w:bCs/>
          <w:szCs w:val="24"/>
        </w:rPr>
        <w:t xml:space="preserve">Conexión Física entre Servidor – </w:t>
      </w:r>
      <w:proofErr w:type="spellStart"/>
      <w:r w:rsidRPr="002B6A25">
        <w:rPr>
          <w:b/>
          <w:bCs/>
          <w:szCs w:val="24"/>
        </w:rPr>
        <w:t>Switch</w:t>
      </w:r>
      <w:proofErr w:type="spellEnd"/>
      <w:r w:rsidRPr="002B6A25">
        <w:rPr>
          <w:b/>
          <w:bCs/>
          <w:szCs w:val="24"/>
        </w:rPr>
        <w:t xml:space="preserve">.- </w:t>
      </w:r>
      <w:r w:rsidR="003502EA" w:rsidRPr="002B6A25">
        <w:rPr>
          <w:bCs/>
          <w:szCs w:val="24"/>
        </w:rPr>
        <w:t>La conexión será directa</w:t>
      </w:r>
      <w:r w:rsidR="001243C5" w:rsidRPr="002B6A25">
        <w:rPr>
          <w:bCs/>
          <w:szCs w:val="24"/>
        </w:rPr>
        <w:t xml:space="preserve"> a </w:t>
      </w:r>
      <w:proofErr w:type="spellStart"/>
      <w:r w:rsidR="001243C5" w:rsidRPr="002B6A25">
        <w:rPr>
          <w:bCs/>
          <w:szCs w:val="24"/>
        </w:rPr>
        <w:t>travez</w:t>
      </w:r>
      <w:proofErr w:type="spellEnd"/>
      <w:r w:rsidR="001243C5" w:rsidRPr="002B6A25">
        <w:rPr>
          <w:bCs/>
          <w:szCs w:val="24"/>
        </w:rPr>
        <w:t xml:space="preserve"> de 2 cables</w:t>
      </w:r>
      <w:r w:rsidR="007209B9" w:rsidRPr="002B6A25">
        <w:rPr>
          <w:bCs/>
          <w:szCs w:val="24"/>
        </w:rPr>
        <w:t xml:space="preserve"> de 3 metros de media</w:t>
      </w:r>
      <w:r w:rsidR="001243C5" w:rsidRPr="002B6A25">
        <w:rPr>
          <w:bCs/>
          <w:szCs w:val="24"/>
        </w:rPr>
        <w:t>, esto para realizar una configuración apropiada de la red</w:t>
      </w:r>
      <w:r w:rsidR="002B6A25" w:rsidRPr="002B6A25">
        <w:rPr>
          <w:bCs/>
          <w:szCs w:val="24"/>
        </w:rPr>
        <w:t xml:space="preserve"> que permita asignarle 2 direcciones </w:t>
      </w:r>
      <w:proofErr w:type="spellStart"/>
      <w:r w:rsidR="002B6A25" w:rsidRPr="002B6A25">
        <w:rPr>
          <w:bCs/>
          <w:szCs w:val="24"/>
        </w:rPr>
        <w:t>ip</w:t>
      </w:r>
      <w:proofErr w:type="spellEnd"/>
      <w:r w:rsidR="002B6A25" w:rsidRPr="002B6A25">
        <w:rPr>
          <w:bCs/>
          <w:szCs w:val="24"/>
        </w:rPr>
        <w:t xml:space="preserve"> al servidor que alojara la biblioteca virtual multimedia</w:t>
      </w:r>
    </w:p>
    <w:p w:rsidR="001243C5" w:rsidRPr="002B6A25" w:rsidRDefault="001243C5" w:rsidP="002B6A25">
      <w:pPr>
        <w:spacing w:line="360" w:lineRule="auto"/>
        <w:ind w:left="360"/>
        <w:jc w:val="center"/>
        <w:rPr>
          <w:bCs/>
          <w:szCs w:val="24"/>
        </w:rPr>
      </w:pPr>
      <w:r w:rsidRPr="002B6A25">
        <w:rPr>
          <w:bCs/>
          <w:noProof/>
          <w:szCs w:val="24"/>
          <w:lang w:eastAsia="es-BO"/>
        </w:rPr>
        <w:drawing>
          <wp:inline distT="0" distB="0" distL="0" distR="0" wp14:anchorId="455AEBED" wp14:editId="4C19ACD4">
            <wp:extent cx="4780605" cy="3467595"/>
            <wp:effectExtent l="0" t="0" r="0" b="0"/>
            <wp:docPr id="29" name="Imagen 29" descr="C:\Users\Gustavo Vargas M\Desktop\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 Vargas M\Desktop\conex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5030" cy="3478058"/>
                    </a:xfrm>
                    <a:prstGeom prst="rect">
                      <a:avLst/>
                    </a:prstGeom>
                    <a:noFill/>
                    <a:ln>
                      <a:noFill/>
                    </a:ln>
                  </pic:spPr>
                </pic:pic>
              </a:graphicData>
            </a:graphic>
          </wp:inline>
        </w:drawing>
      </w:r>
    </w:p>
    <w:p w:rsidR="00DF3330" w:rsidRDefault="00DF3330">
      <w:pPr>
        <w:rPr>
          <w:b/>
          <w:bCs/>
          <w:szCs w:val="24"/>
        </w:rPr>
      </w:pPr>
      <w:r>
        <w:rPr>
          <w:b/>
          <w:bCs/>
          <w:szCs w:val="24"/>
        </w:rPr>
        <w:br w:type="page"/>
      </w:r>
    </w:p>
    <w:p w:rsidR="001243C5" w:rsidRPr="002B6A25" w:rsidRDefault="007209B9"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Wifi1.- </w:t>
      </w:r>
      <w:r w:rsidRPr="002B6A25">
        <w:rPr>
          <w:bCs/>
          <w:szCs w:val="24"/>
        </w:rPr>
        <w:t>Para esta conexión, se utilizara cable con conexión directa, este cable deberá medir 18 metros para poder establecer la conexión entre ambos dispositivos</w:t>
      </w:r>
    </w:p>
    <w:p w:rsidR="007209B9"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100810AB" wp14:editId="207426D2">
            <wp:extent cx="2551814" cy="8876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7382" cy="893032"/>
                    </a:xfrm>
                    <a:prstGeom prst="rect">
                      <a:avLst/>
                    </a:prstGeom>
                    <a:noFill/>
                    <a:ln>
                      <a:noFill/>
                    </a:ln>
                  </pic:spPr>
                </pic:pic>
              </a:graphicData>
            </a:graphic>
          </wp:inline>
        </w:drawing>
      </w:r>
    </w:p>
    <w:p w:rsidR="007209B9" w:rsidRPr="002B6A25" w:rsidRDefault="007209B9" w:rsidP="002B6A25">
      <w:pPr>
        <w:spacing w:line="360" w:lineRule="auto"/>
        <w:ind w:left="360"/>
        <w:rPr>
          <w:bCs/>
          <w:szCs w:val="24"/>
        </w:rPr>
      </w:pPr>
      <w:r w:rsidRPr="002B6A25">
        <w:rPr>
          <w:bCs/>
          <w:szCs w:val="24"/>
        </w:rPr>
        <w:t>La ubicación de ambos dispositivos la podemos ver detalladamente a continuación</w:t>
      </w:r>
    </w:p>
    <w:p w:rsidR="00F4087E"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230210B2" wp14:editId="21473E4E">
            <wp:extent cx="2371592" cy="2115879"/>
            <wp:effectExtent l="0" t="0" r="0" b="0"/>
            <wp:docPr id="31" name="Imagen 31" descr="C:\Users\Gustavo Vargas M\Desktop\dis rep\m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 Vargas M\Desktop\dis rep\mapa 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22886"/>
                    <a:stretch/>
                  </pic:blipFill>
                  <pic:spPr bwMode="auto">
                    <a:xfrm>
                      <a:off x="0" y="0"/>
                      <a:ext cx="2383682" cy="2126666"/>
                    </a:xfrm>
                    <a:prstGeom prst="rect">
                      <a:avLst/>
                    </a:prstGeom>
                    <a:noFill/>
                    <a:ln>
                      <a:noFill/>
                    </a:ln>
                    <a:extLst>
                      <a:ext uri="{53640926-AAD7-44D8-BBD7-CCE9431645EC}">
                        <a14:shadowObscured xmlns:a14="http://schemas.microsoft.com/office/drawing/2010/main"/>
                      </a:ext>
                    </a:extLst>
                  </pic:spPr>
                </pic:pic>
              </a:graphicData>
            </a:graphic>
          </wp:inline>
        </w:drawing>
      </w:r>
    </w:p>
    <w:p w:rsidR="007209B9" w:rsidRPr="002B6A25" w:rsidRDefault="007209B9" w:rsidP="002B6A25">
      <w:pPr>
        <w:spacing w:line="360" w:lineRule="auto"/>
        <w:ind w:left="360"/>
        <w:rPr>
          <w:bCs/>
          <w:szCs w:val="24"/>
        </w:rPr>
      </w:pPr>
      <w:r w:rsidRPr="002B6A25">
        <w:rPr>
          <w:b/>
          <w:bCs/>
          <w:szCs w:val="24"/>
        </w:rPr>
        <w:t xml:space="preserve">Conexión Física entre Wifi1 y Wifi2.- </w:t>
      </w:r>
      <w:r w:rsidRPr="002B6A25">
        <w:rPr>
          <w:bCs/>
          <w:szCs w:val="24"/>
        </w:rPr>
        <w:t>Para esta conexión, se utilizara cable con conexión directa, este cable deberá medir 80 metros para poder establecer la conexión entre ambos dispositivos</w:t>
      </w:r>
    </w:p>
    <w:p w:rsidR="007209B9" w:rsidRPr="002B6A25" w:rsidRDefault="007209B9" w:rsidP="002B6A25">
      <w:pPr>
        <w:spacing w:line="360" w:lineRule="auto"/>
        <w:ind w:left="360"/>
        <w:jc w:val="center"/>
        <w:rPr>
          <w:bCs/>
          <w:szCs w:val="24"/>
        </w:rPr>
      </w:pPr>
      <w:r w:rsidRPr="002B6A25">
        <w:rPr>
          <w:b/>
          <w:bCs/>
          <w:noProof/>
          <w:szCs w:val="24"/>
          <w:lang w:eastAsia="es-BO"/>
        </w:rPr>
        <w:drawing>
          <wp:inline distT="0" distB="0" distL="0" distR="0" wp14:anchorId="452DEE4F" wp14:editId="0E1C1A7A">
            <wp:extent cx="3583172" cy="9658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306" cy="969971"/>
                    </a:xfrm>
                    <a:prstGeom prst="rect">
                      <a:avLst/>
                    </a:prstGeom>
                    <a:noFill/>
                    <a:ln>
                      <a:noFill/>
                    </a:ln>
                  </pic:spPr>
                </pic:pic>
              </a:graphicData>
            </a:graphic>
          </wp:inline>
        </w:drawing>
      </w:r>
    </w:p>
    <w:p w:rsidR="00DF3330" w:rsidRDefault="00DF3330">
      <w:pPr>
        <w:rPr>
          <w:bCs/>
          <w:szCs w:val="24"/>
        </w:rPr>
      </w:pPr>
      <w:r>
        <w:rPr>
          <w:bCs/>
          <w:szCs w:val="24"/>
        </w:rPr>
        <w:br w:type="page"/>
      </w:r>
    </w:p>
    <w:p w:rsidR="00DF3330" w:rsidRDefault="007209B9" w:rsidP="00DF3330">
      <w:pPr>
        <w:spacing w:line="360" w:lineRule="auto"/>
        <w:ind w:left="360"/>
        <w:rPr>
          <w:bCs/>
          <w:szCs w:val="24"/>
        </w:rPr>
      </w:pPr>
      <w:r w:rsidRPr="002B6A25">
        <w:rPr>
          <w:bCs/>
          <w:szCs w:val="24"/>
        </w:rPr>
        <w:lastRenderedPageBreak/>
        <w:t>La ubicación de ambos dispositivos la podemos ver detalladamente a continuación</w:t>
      </w:r>
    </w:p>
    <w:p w:rsidR="002B6A25" w:rsidRPr="00DF3330" w:rsidRDefault="007209B9" w:rsidP="00DF3330">
      <w:pPr>
        <w:spacing w:line="360" w:lineRule="auto"/>
        <w:ind w:left="360"/>
        <w:jc w:val="center"/>
        <w:rPr>
          <w:rFonts w:ascii="Times New Roman" w:eastAsia="Times New Roman" w:hAnsi="Times New Roman" w:cs="Times New Roman"/>
          <w:snapToGrid w:val="0"/>
          <w:color w:val="000000"/>
          <w:w w:val="0"/>
          <w:szCs w:val="24"/>
          <w:u w:color="000000"/>
          <w:bdr w:val="none" w:sz="0" w:space="0" w:color="000000"/>
          <w:shd w:val="clear" w:color="000000" w:fill="000000"/>
        </w:rPr>
      </w:pPr>
      <w:r w:rsidRPr="002B6A25">
        <w:rPr>
          <w:bCs/>
          <w:noProof/>
          <w:szCs w:val="24"/>
          <w:lang w:eastAsia="es-BO"/>
        </w:rPr>
        <w:drawing>
          <wp:inline distT="0" distB="0" distL="0" distR="0" wp14:anchorId="767FF3DB" wp14:editId="25BB0E46">
            <wp:extent cx="1913860" cy="1985621"/>
            <wp:effectExtent l="0" t="0" r="0" b="0"/>
            <wp:docPr id="33" name="Imagen 33" descr="C:\Users\Gustavo Vargas M\Desktop\dis rep\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 Vargas M\Desktop\dis rep\mapa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0882" cy="2003281"/>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t>Conexión Física entre Wifi</w:t>
      </w:r>
      <w:r>
        <w:rPr>
          <w:b/>
          <w:bCs/>
          <w:szCs w:val="24"/>
        </w:rPr>
        <w:t>2</w:t>
      </w:r>
      <w:r w:rsidRPr="002B6A25">
        <w:rPr>
          <w:b/>
          <w:bCs/>
          <w:szCs w:val="24"/>
        </w:rPr>
        <w:t xml:space="preserve"> y Wifi</w:t>
      </w:r>
      <w:r>
        <w:rPr>
          <w:b/>
          <w:bCs/>
          <w:szCs w:val="24"/>
        </w:rPr>
        <w:t>3</w:t>
      </w:r>
      <w:r w:rsidRPr="002B6A25">
        <w:rPr>
          <w:b/>
          <w:bCs/>
          <w:szCs w:val="24"/>
        </w:rPr>
        <w:t xml:space="preserve">.- </w:t>
      </w:r>
      <w:r w:rsidRPr="002B6A25">
        <w:rPr>
          <w:bCs/>
          <w:szCs w:val="24"/>
        </w:rPr>
        <w:t>Para esta conexión, se utilizara cable con conexión directa, este cable deberá medir 8</w:t>
      </w:r>
      <w:r>
        <w:rPr>
          <w:bCs/>
          <w:szCs w:val="24"/>
        </w:rPr>
        <w:t>5</w:t>
      </w:r>
      <w:r w:rsidRPr="002B6A25">
        <w:rPr>
          <w:bCs/>
          <w:szCs w:val="24"/>
        </w:rPr>
        <w:t xml:space="preserve"> metros para poder establecer la conexión entre ambos dispositivos</w:t>
      </w:r>
    </w:p>
    <w:p w:rsidR="002B6A25" w:rsidRPr="002B6A25" w:rsidRDefault="002B6A25" w:rsidP="002B6A25">
      <w:pPr>
        <w:spacing w:line="360" w:lineRule="auto"/>
        <w:ind w:left="360"/>
        <w:jc w:val="center"/>
        <w:rPr>
          <w:bCs/>
          <w:szCs w:val="24"/>
        </w:rPr>
      </w:pPr>
      <w:r w:rsidRPr="002B6A25">
        <w:rPr>
          <w:b/>
          <w:bCs/>
          <w:noProof/>
          <w:szCs w:val="24"/>
          <w:lang w:eastAsia="es-BO"/>
        </w:rPr>
        <w:drawing>
          <wp:inline distT="0" distB="0" distL="0" distR="0" wp14:anchorId="43955BA6" wp14:editId="53E9D8F4">
            <wp:extent cx="3918857" cy="1056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4295" cy="1060538"/>
                    </a:xfrm>
                    <a:prstGeom prst="rect">
                      <a:avLst/>
                    </a:prstGeom>
                    <a:noFill/>
                    <a:ln>
                      <a:noFill/>
                    </a:ln>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7209B9" w:rsidRPr="002B6A25" w:rsidRDefault="002B6A25" w:rsidP="007209B9">
      <w:pPr>
        <w:ind w:left="360"/>
        <w:jc w:val="center"/>
        <w:rPr>
          <w:b/>
          <w:bCs/>
          <w:szCs w:val="24"/>
        </w:rPr>
      </w:pPr>
      <w:r>
        <w:rPr>
          <w:b/>
          <w:bCs/>
          <w:noProof/>
          <w:szCs w:val="24"/>
          <w:lang w:eastAsia="es-BO"/>
        </w:rPr>
        <w:drawing>
          <wp:inline distT="0" distB="0" distL="0" distR="0">
            <wp:extent cx="2274158" cy="2161309"/>
            <wp:effectExtent l="0" t="0" r="0" b="0"/>
            <wp:docPr id="35" name="Imagen 35" descr="C:\Users\Gustavo Vargas M\Desktop\dis rep\ma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 Vargas M\Desktop\dis rep\mapa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2001" cy="2159259"/>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w:t>
      </w:r>
      <w:r>
        <w:rPr>
          <w:b/>
          <w:bCs/>
          <w:szCs w:val="24"/>
        </w:rPr>
        <w:t>4</w:t>
      </w:r>
      <w:r w:rsidRPr="002B6A25">
        <w:rPr>
          <w:b/>
          <w:bCs/>
          <w:szCs w:val="24"/>
        </w:rPr>
        <w:t xml:space="preserve">.- </w:t>
      </w:r>
      <w:r w:rsidRPr="002B6A25">
        <w:rPr>
          <w:bCs/>
          <w:szCs w:val="24"/>
        </w:rPr>
        <w:t xml:space="preserve">Para esta conexión, se utilizara cable con conexión directa, este cable deberá medir </w:t>
      </w:r>
      <w:r>
        <w:rPr>
          <w:bCs/>
          <w:szCs w:val="24"/>
        </w:rPr>
        <w:t>75</w:t>
      </w:r>
      <w:r w:rsidRPr="002B6A25">
        <w:rPr>
          <w:bCs/>
          <w:szCs w:val="24"/>
        </w:rPr>
        <w:t xml:space="preserve"> metros para poder establecer la conexión entre ambos dispositivos</w:t>
      </w:r>
    </w:p>
    <w:p w:rsidR="009973D8" w:rsidRDefault="002B6A25" w:rsidP="00F4087E">
      <w:pPr>
        <w:ind w:left="360"/>
        <w:jc w:val="center"/>
        <w:rPr>
          <w:bCs/>
          <w:szCs w:val="24"/>
        </w:rPr>
      </w:pPr>
      <w:r>
        <w:rPr>
          <w:bCs/>
          <w:noProof/>
          <w:szCs w:val="24"/>
          <w:lang w:eastAsia="es-BO"/>
        </w:rPr>
        <w:drawing>
          <wp:inline distT="0" distB="0" distL="0" distR="0" wp14:anchorId="3AB8C046" wp14:editId="5CB50A28">
            <wp:extent cx="3227164" cy="1094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b="6986"/>
                    <a:stretch/>
                  </pic:blipFill>
                  <pic:spPr bwMode="auto">
                    <a:xfrm>
                      <a:off x="0" y="0"/>
                      <a:ext cx="3231943" cy="1096215"/>
                    </a:xfrm>
                    <a:prstGeom prst="rect">
                      <a:avLst/>
                    </a:prstGeom>
                    <a:noFill/>
                    <a:ln>
                      <a:noFill/>
                    </a:ln>
                    <a:extLst>
                      <a:ext uri="{53640926-AAD7-44D8-BBD7-CCE9431645EC}">
                        <a14:shadowObscured xmlns:a14="http://schemas.microsoft.com/office/drawing/2010/main"/>
                      </a:ext>
                    </a:extLst>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2B6A25" w:rsidRDefault="002B6A25" w:rsidP="00DF3330">
      <w:pPr>
        <w:spacing w:line="360" w:lineRule="auto"/>
        <w:ind w:left="360"/>
        <w:jc w:val="center"/>
        <w:rPr>
          <w:bCs/>
          <w:szCs w:val="24"/>
        </w:rPr>
      </w:pPr>
      <w:r>
        <w:rPr>
          <w:bCs/>
          <w:noProof/>
          <w:szCs w:val="24"/>
          <w:lang w:eastAsia="es-BO"/>
        </w:rPr>
        <w:drawing>
          <wp:inline distT="0" distB="0" distL="0" distR="0" wp14:anchorId="23FA890D" wp14:editId="5D686F2B">
            <wp:extent cx="2325633" cy="2573079"/>
            <wp:effectExtent l="0" t="0" r="0" b="0"/>
            <wp:docPr id="37" name="Imagen 37" descr="C:\Users\Gustavo Vargas M\Desktop\dis rep\ma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 Vargas M\Desktop\dis rep\mapa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3599" cy="2581893"/>
                    </a:xfrm>
                    <a:prstGeom prst="rect">
                      <a:avLst/>
                    </a:prstGeom>
                    <a:noFill/>
                    <a:ln>
                      <a:noFill/>
                    </a:ln>
                  </pic:spPr>
                </pic:pic>
              </a:graphicData>
            </a:graphic>
          </wp:inline>
        </w:drawing>
      </w:r>
    </w:p>
    <w:p w:rsidR="002B6A25" w:rsidRDefault="002B6A25" w:rsidP="00DF3330">
      <w:pPr>
        <w:spacing w:line="360" w:lineRule="auto"/>
        <w:ind w:left="360"/>
        <w:rPr>
          <w:bCs/>
          <w:szCs w:val="24"/>
        </w:rPr>
      </w:pPr>
      <w:r w:rsidRPr="002B6A25">
        <w:rPr>
          <w:b/>
          <w:bCs/>
          <w:szCs w:val="24"/>
        </w:rPr>
        <w:t xml:space="preserve">Conexión </w:t>
      </w:r>
      <w:r w:rsidR="00DF3330" w:rsidRPr="002B6A25">
        <w:rPr>
          <w:b/>
          <w:bCs/>
          <w:szCs w:val="24"/>
        </w:rPr>
        <w:t>Física</w:t>
      </w:r>
      <w:r w:rsidRPr="002B6A25">
        <w:rPr>
          <w:b/>
          <w:bCs/>
          <w:szCs w:val="24"/>
        </w:rPr>
        <w:t xml:space="preserve"> entre </w:t>
      </w:r>
      <w:proofErr w:type="spellStart"/>
      <w:r w:rsidRPr="002B6A25">
        <w:rPr>
          <w:b/>
          <w:bCs/>
          <w:szCs w:val="24"/>
        </w:rPr>
        <w:t>Switch</w:t>
      </w:r>
      <w:proofErr w:type="spellEnd"/>
      <w:r w:rsidRPr="002B6A25">
        <w:rPr>
          <w:b/>
          <w:bCs/>
          <w:szCs w:val="24"/>
        </w:rPr>
        <w:t xml:space="preserve"> y la Red Facultativa en el CPD</w:t>
      </w:r>
      <w:r>
        <w:rPr>
          <w:b/>
          <w:bCs/>
          <w:szCs w:val="24"/>
        </w:rPr>
        <w:t xml:space="preserve">.- </w:t>
      </w:r>
      <w:r>
        <w:rPr>
          <w:bCs/>
          <w:szCs w:val="24"/>
        </w:rPr>
        <w:t xml:space="preserve">Esta Conexión Se realizara a </w:t>
      </w:r>
      <w:r w:rsidR="00DF3330">
        <w:rPr>
          <w:bCs/>
          <w:szCs w:val="24"/>
        </w:rPr>
        <w:t>través</w:t>
      </w:r>
      <w:r>
        <w:rPr>
          <w:bCs/>
          <w:szCs w:val="24"/>
        </w:rPr>
        <w:t xml:space="preserve"> de un cable </w:t>
      </w:r>
      <w:r w:rsidR="00DF3330">
        <w:rPr>
          <w:bCs/>
          <w:szCs w:val="24"/>
        </w:rPr>
        <w:t>que ya está dispuesto actualmente en la ubicación necesaria, y sirve para que la computadora que es utilizada por el administrador de la biblioteca, pueda conectarse a la red del CPD</w:t>
      </w:r>
    </w:p>
    <w:p w:rsidR="00DF3330" w:rsidRDefault="00DF3330" w:rsidP="00DF3330">
      <w:pPr>
        <w:spacing w:line="360" w:lineRule="auto"/>
        <w:ind w:left="360"/>
        <w:rPr>
          <w:bCs/>
          <w:szCs w:val="24"/>
        </w:rPr>
      </w:pPr>
      <w:r>
        <w:rPr>
          <w:b/>
          <w:bCs/>
          <w:szCs w:val="24"/>
        </w:rPr>
        <w:t xml:space="preserve">Conexión Física entre </w:t>
      </w:r>
      <w:proofErr w:type="spellStart"/>
      <w:r>
        <w:rPr>
          <w:b/>
          <w:bCs/>
          <w:szCs w:val="24"/>
        </w:rPr>
        <w:t>Switch</w:t>
      </w:r>
      <w:proofErr w:type="spellEnd"/>
      <w:r>
        <w:rPr>
          <w:b/>
          <w:bCs/>
          <w:szCs w:val="24"/>
        </w:rPr>
        <w:t xml:space="preserve"> y Computadora del Administrador de la Biblioteca.</w:t>
      </w:r>
      <w:r>
        <w:rPr>
          <w:bCs/>
          <w:szCs w:val="24"/>
        </w:rPr>
        <w:t xml:space="preserve">- Puesto que se moverá el cable que conecta el CPD a la computadora del administrador de biblioteca a conectar el </w:t>
      </w:r>
      <w:proofErr w:type="spellStart"/>
      <w:r>
        <w:rPr>
          <w:bCs/>
          <w:szCs w:val="24"/>
        </w:rPr>
        <w:t>Switch</w:t>
      </w:r>
      <w:proofErr w:type="spellEnd"/>
      <w:r>
        <w:rPr>
          <w:bCs/>
          <w:szCs w:val="24"/>
        </w:rPr>
        <w:t xml:space="preserve"> adquirido con el CPD, es necesario restablecer esa conexión utilizando un cable que vaya del </w:t>
      </w:r>
      <w:proofErr w:type="spellStart"/>
      <w:r>
        <w:rPr>
          <w:bCs/>
          <w:szCs w:val="24"/>
        </w:rPr>
        <w:lastRenderedPageBreak/>
        <w:t>Switch</w:t>
      </w:r>
      <w:proofErr w:type="spellEnd"/>
      <w:r>
        <w:rPr>
          <w:bCs/>
          <w:szCs w:val="24"/>
        </w:rPr>
        <w:t xml:space="preserve"> a la computadora utilizada por el administrador de la biblioteca, para no alterar el orden actual.</w:t>
      </w:r>
    </w:p>
    <w:p w:rsidR="00DF3330" w:rsidRDefault="00963859" w:rsidP="00DF3330">
      <w:pPr>
        <w:spacing w:line="360" w:lineRule="auto"/>
        <w:ind w:left="360"/>
        <w:rPr>
          <w:bCs/>
          <w:szCs w:val="24"/>
        </w:rPr>
      </w:pPr>
      <w:r>
        <w:rPr>
          <w:bCs/>
          <w:noProof/>
          <w:szCs w:val="24"/>
          <w:lang w:eastAsia="es-BO"/>
        </w:rPr>
        <w:drawing>
          <wp:anchor distT="0" distB="0" distL="114300" distR="114300" simplePos="0" relativeHeight="251710464" behindDoc="0" locked="0" layoutInCell="1" allowOverlap="1" wp14:anchorId="3707FB4A" wp14:editId="48401109">
            <wp:simplePos x="0" y="0"/>
            <wp:positionH relativeFrom="column">
              <wp:posOffset>-320675</wp:posOffset>
            </wp:positionH>
            <wp:positionV relativeFrom="paragraph">
              <wp:posOffset>736600</wp:posOffset>
            </wp:positionV>
            <wp:extent cx="6365240" cy="5925185"/>
            <wp:effectExtent l="0" t="0" r="0" b="0"/>
            <wp:wrapSquare wrapText="bothSides"/>
            <wp:docPr id="38" name="Imagen 38"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iseños\conexion r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5240"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30">
        <w:rPr>
          <w:bCs/>
          <w:szCs w:val="24"/>
        </w:rPr>
        <w:t xml:space="preserve">A continuación mostraremos de manera general como quedara físicamente dispuesta la red </w:t>
      </w:r>
    </w:p>
    <w:p w:rsidR="00DF3330" w:rsidRPr="00DF3330" w:rsidRDefault="00DF3330" w:rsidP="00DF3330">
      <w:pPr>
        <w:spacing w:line="360" w:lineRule="auto"/>
        <w:ind w:left="360"/>
        <w:rPr>
          <w:bCs/>
          <w:szCs w:val="24"/>
        </w:rPr>
      </w:pPr>
    </w:p>
    <w:p w:rsidR="00DF3330" w:rsidRDefault="00DF3330">
      <w:pPr>
        <w:rPr>
          <w:b/>
          <w:bCs/>
          <w:szCs w:val="24"/>
        </w:rPr>
      </w:pPr>
      <w:r>
        <w:rPr>
          <w:b/>
          <w:bCs/>
          <w:szCs w:val="24"/>
        </w:rPr>
        <w:br w:type="page"/>
      </w:r>
    </w:p>
    <w:p w:rsidR="009973D8" w:rsidRDefault="00963859" w:rsidP="00963859">
      <w:pPr>
        <w:spacing w:line="360" w:lineRule="auto"/>
        <w:ind w:left="360"/>
        <w:rPr>
          <w:b/>
          <w:bCs/>
          <w:szCs w:val="24"/>
        </w:rPr>
      </w:pPr>
      <w:r>
        <w:rPr>
          <w:b/>
          <w:bCs/>
          <w:szCs w:val="24"/>
        </w:rPr>
        <w:lastRenderedPageBreak/>
        <w:t>Configuración de la Red</w:t>
      </w:r>
    </w:p>
    <w:p w:rsidR="00963859" w:rsidRPr="00963859" w:rsidRDefault="00963859" w:rsidP="00963859">
      <w:pPr>
        <w:spacing w:line="360" w:lineRule="auto"/>
        <w:ind w:left="360"/>
        <w:rPr>
          <w:bCs/>
          <w:szCs w:val="24"/>
        </w:rPr>
      </w:pPr>
      <w:r>
        <w:rPr>
          <w:b/>
          <w:bCs/>
          <w:szCs w:val="24"/>
        </w:rPr>
        <w:t xml:space="preserve">Componentes de la Red.- </w:t>
      </w:r>
      <w:r>
        <w:rPr>
          <w:bCs/>
          <w:szCs w:val="24"/>
        </w:rPr>
        <w:t>Para poder crear una red que permita que los estudiantes universitarios puedan acceder a la red, es necesario contar con los siguientes componentes</w:t>
      </w:r>
    </w:p>
    <w:p w:rsidR="00321DB7" w:rsidRDefault="00963859" w:rsidP="00F63A5C">
      <w:pPr>
        <w:spacing w:line="360" w:lineRule="auto"/>
        <w:ind w:left="708"/>
        <w:rPr>
          <w:bCs/>
          <w:szCs w:val="24"/>
        </w:rPr>
      </w:pPr>
      <w:r>
        <w:rPr>
          <w:b/>
          <w:bCs/>
          <w:szCs w:val="24"/>
        </w:rPr>
        <w:t>Servidor DNS</w:t>
      </w:r>
      <w:r w:rsidR="00321DB7">
        <w:rPr>
          <w:b/>
          <w:bCs/>
          <w:szCs w:val="24"/>
        </w:rPr>
        <w:t xml:space="preserve">.- </w:t>
      </w:r>
      <w:r w:rsidR="00321DB7" w:rsidRPr="00321DB7">
        <w:rPr>
          <w:bCs/>
          <w:szCs w:val="24"/>
        </w:rPr>
        <w:t xml:space="preserve">Estas son las siglas de las palabras en inglés </w:t>
      </w:r>
      <w:proofErr w:type="spellStart"/>
      <w:r w:rsidR="00321DB7" w:rsidRPr="00321DB7">
        <w:rPr>
          <w:bCs/>
          <w:szCs w:val="24"/>
        </w:rPr>
        <w:t>Domain</w:t>
      </w:r>
      <w:proofErr w:type="spellEnd"/>
      <w:r w:rsidR="00321DB7" w:rsidRPr="00321DB7">
        <w:rPr>
          <w:bCs/>
          <w:szCs w:val="24"/>
        </w:rPr>
        <w:t xml:space="preserve"> </w:t>
      </w:r>
      <w:proofErr w:type="spellStart"/>
      <w:r w:rsidR="00321DB7" w:rsidRPr="00321DB7">
        <w:rPr>
          <w:bCs/>
          <w:szCs w:val="24"/>
        </w:rPr>
        <w:t>Name</w:t>
      </w:r>
      <w:proofErr w:type="spellEnd"/>
      <w:r w:rsidR="00321DB7" w:rsidRPr="00321DB7">
        <w:rPr>
          <w:bCs/>
          <w:szCs w:val="24"/>
        </w:rPr>
        <w:t xml:space="preserve"> </w:t>
      </w:r>
      <w:proofErr w:type="spellStart"/>
      <w:r w:rsidR="00321DB7" w:rsidRPr="00321DB7">
        <w:rPr>
          <w:bCs/>
          <w:szCs w:val="24"/>
        </w:rPr>
        <w:t>System</w:t>
      </w:r>
      <w:proofErr w:type="spellEnd"/>
      <w:r w:rsidR="00321DB7" w:rsidRPr="00321DB7">
        <w:rPr>
          <w:bCs/>
          <w:szCs w:val="24"/>
        </w:rPr>
        <w:t>, que en español serían Sistema de Nombres de Dominio, siendo una asignación en forma jerárquica de una nomenclatura, que es utilizada para la conexión de un ordenador a una Red Privada, a un Servicio determinado, o bien para su Conexión a Internet.</w:t>
      </w:r>
      <w:r w:rsidR="00321DB7">
        <w:rPr>
          <w:bCs/>
          <w:szCs w:val="24"/>
        </w:rPr>
        <w:t xml:space="preserve"> </w:t>
      </w:r>
    </w:p>
    <w:p w:rsidR="00321DB7" w:rsidRDefault="00321DB7" w:rsidP="00F63A5C">
      <w:pPr>
        <w:spacing w:line="360" w:lineRule="auto"/>
        <w:ind w:left="708"/>
        <w:rPr>
          <w:bCs/>
          <w:szCs w:val="24"/>
        </w:rPr>
      </w:pPr>
      <w:r w:rsidRPr="00321DB7">
        <w:rPr>
          <w:bCs/>
          <w:szCs w:val="24"/>
        </w:rPr>
        <w:t>La utilización del Sistema DNS permite la asociación de una información relativa a un Dominio Específico (también llamado Nombre de Dominio) a cada uno de los "sitios" que han sido conectados a la red en cuestión, teniendo la misión la Resolución de Nombres que puedan ser leídos por las personas, para poder localizar un equipo y poder direccionar la comunicación, tarea para lo cual requiere de la utilización de unos Identificadores Binarios que son asociados a este dispositivo.</w:t>
      </w:r>
    </w:p>
    <w:p w:rsidR="00321DB7" w:rsidRPr="00321DB7" w:rsidRDefault="00321DB7" w:rsidP="00F63A5C">
      <w:pPr>
        <w:spacing w:line="360" w:lineRule="auto"/>
        <w:ind w:left="708"/>
        <w:rPr>
          <w:bCs/>
          <w:szCs w:val="24"/>
        </w:rPr>
      </w:pPr>
      <w:r>
        <w:rPr>
          <w:bCs/>
          <w:szCs w:val="24"/>
        </w:rPr>
        <w:t xml:space="preserve">Es importante contar con un nombre de dominio para la red, para que los alumnos puedan ingresar a la biblioteca usando un nombre de dominio en vez de una dirección </w:t>
      </w:r>
      <w:proofErr w:type="spellStart"/>
      <w:r>
        <w:rPr>
          <w:bCs/>
          <w:szCs w:val="24"/>
        </w:rPr>
        <w:t>ip</w:t>
      </w:r>
      <w:proofErr w:type="spellEnd"/>
    </w:p>
    <w:p w:rsidR="00F63A5C" w:rsidRPr="00F63A5C" w:rsidRDefault="00963859" w:rsidP="00F63A5C">
      <w:pPr>
        <w:spacing w:line="360" w:lineRule="auto"/>
        <w:ind w:left="708"/>
        <w:rPr>
          <w:bCs/>
          <w:szCs w:val="24"/>
        </w:rPr>
      </w:pPr>
      <w:r>
        <w:rPr>
          <w:b/>
          <w:bCs/>
          <w:szCs w:val="24"/>
        </w:rPr>
        <w:t>Servidor DHCP</w:t>
      </w:r>
      <w:r w:rsidR="00F63A5C">
        <w:rPr>
          <w:b/>
          <w:bCs/>
          <w:szCs w:val="24"/>
        </w:rPr>
        <w:t xml:space="preserve">.- </w:t>
      </w:r>
      <w:r w:rsidR="00F63A5C" w:rsidRPr="00F63A5C">
        <w:rPr>
          <w:bCs/>
          <w:szCs w:val="24"/>
        </w:rPr>
        <w:t>El protocolo de config</w:t>
      </w:r>
      <w:r w:rsidR="00F63A5C">
        <w:rPr>
          <w:bCs/>
          <w:szCs w:val="24"/>
        </w:rPr>
        <w:t>uración dinámica de host (</w:t>
      </w:r>
      <w:proofErr w:type="gramStart"/>
      <w:r w:rsidR="00F63A5C">
        <w:rPr>
          <w:bCs/>
          <w:szCs w:val="24"/>
        </w:rPr>
        <w:t>DHCP ”</w:t>
      </w:r>
      <w:proofErr w:type="spellStart"/>
      <w:proofErr w:type="gramEnd"/>
      <w:r w:rsidR="00F63A5C" w:rsidRPr="00F63A5C">
        <w:rPr>
          <w:bCs/>
          <w:szCs w:val="24"/>
        </w:rPr>
        <w:t>Dynamic</w:t>
      </w:r>
      <w:proofErr w:type="spellEnd"/>
      <w:r w:rsidR="00F63A5C" w:rsidRPr="00F63A5C">
        <w:rPr>
          <w:bCs/>
          <w:szCs w:val="24"/>
        </w:rPr>
        <w:t xml:space="preserve"> Host </w:t>
      </w:r>
      <w:proofErr w:type="spellStart"/>
      <w:r w:rsidR="00F63A5C" w:rsidRPr="00F63A5C">
        <w:rPr>
          <w:bCs/>
          <w:szCs w:val="24"/>
        </w:rPr>
        <w:t>Configuration</w:t>
      </w:r>
      <w:proofErr w:type="spellEnd"/>
      <w:r w:rsidR="00F63A5C" w:rsidRPr="00F63A5C">
        <w:rPr>
          <w:bCs/>
          <w:szCs w:val="24"/>
        </w:rPr>
        <w:t xml:space="preserve"> </w:t>
      </w:r>
      <w:proofErr w:type="spellStart"/>
      <w:r w:rsidR="00F63A5C" w:rsidRPr="00F63A5C">
        <w:rPr>
          <w:bCs/>
          <w:szCs w:val="24"/>
        </w:rPr>
        <w:t>Pr</w:t>
      </w:r>
      <w:r w:rsidR="00F63A5C">
        <w:rPr>
          <w:bCs/>
          <w:szCs w:val="24"/>
        </w:rPr>
        <w:t>otoco</w:t>
      </w:r>
      <w:proofErr w:type="spellEnd"/>
      <w:r w:rsidR="00F63A5C">
        <w:rPr>
          <w:bCs/>
          <w:szCs w:val="24"/>
        </w:rPr>
        <w:t>”</w:t>
      </w:r>
      <w:r w:rsidR="00F63A5C" w:rsidRPr="00F63A5C">
        <w:rPr>
          <w:bCs/>
          <w:szCs w:val="24"/>
        </w:rPr>
        <w:t>) es un estándar IP diseñado para simplificar la administración de la configuración IP del host. El estándar DHCP permite el uso de servidores DHCP para administrar la asignación dinámica a los clientes DHCP de la red, de direcciones IP y otros detalles de configuración relacionados.</w:t>
      </w:r>
    </w:p>
    <w:p w:rsidR="00F63A5C" w:rsidRPr="00F63A5C" w:rsidRDefault="00F63A5C" w:rsidP="00F63A5C">
      <w:pPr>
        <w:spacing w:line="360" w:lineRule="auto"/>
        <w:ind w:left="360"/>
        <w:rPr>
          <w:bCs/>
          <w:szCs w:val="24"/>
        </w:rPr>
      </w:pPr>
    </w:p>
    <w:p w:rsidR="00963859" w:rsidRPr="00F63A5C" w:rsidRDefault="00F63A5C" w:rsidP="00F63A5C">
      <w:pPr>
        <w:spacing w:line="360" w:lineRule="auto"/>
        <w:ind w:left="708"/>
        <w:rPr>
          <w:bCs/>
          <w:szCs w:val="24"/>
        </w:rPr>
      </w:pPr>
      <w:r w:rsidRPr="00F63A5C">
        <w:rPr>
          <w:bCs/>
          <w:szCs w:val="24"/>
        </w:rPr>
        <w:lastRenderedPageBreak/>
        <w:t>Cada equipo de una red TCP/IP debe tener una dirección IP única. La dirección IP (junto con su máscara de subred relacionada) identifica al equipo host y a la subred a la que está conectado. Al mover un equipo a una subred diferente se debe cambiar la dirección IP. DHCP permite asignar dinámicamente una dirección IP a un cliente a partir de la base de datos de direcciones IP del servidor DHCP de la red local</w:t>
      </w:r>
    </w:p>
    <w:p w:rsidR="009973D8" w:rsidRDefault="00F63A5C" w:rsidP="00F63A5C">
      <w:pPr>
        <w:spacing w:line="360" w:lineRule="auto"/>
        <w:ind w:left="708"/>
        <w:rPr>
          <w:bCs/>
          <w:szCs w:val="24"/>
        </w:rPr>
      </w:pPr>
      <w:r>
        <w:rPr>
          <w:bCs/>
          <w:szCs w:val="24"/>
        </w:rPr>
        <w:t xml:space="preserve">Un servidor </w:t>
      </w:r>
      <w:proofErr w:type="spellStart"/>
      <w:r>
        <w:rPr>
          <w:bCs/>
          <w:szCs w:val="24"/>
        </w:rPr>
        <w:t>dhcp</w:t>
      </w:r>
      <w:proofErr w:type="spellEnd"/>
      <w:r>
        <w:rPr>
          <w:bCs/>
          <w:szCs w:val="24"/>
        </w:rPr>
        <w:t xml:space="preserve"> también es importante para poder acceder a la biblioteca virtual multimedia, ya que se contará con repetidoras </w:t>
      </w:r>
      <w:proofErr w:type="spellStart"/>
      <w:r>
        <w:rPr>
          <w:bCs/>
          <w:szCs w:val="24"/>
        </w:rPr>
        <w:t>wifi</w:t>
      </w:r>
      <w:proofErr w:type="spellEnd"/>
      <w:r>
        <w:rPr>
          <w:bCs/>
          <w:szCs w:val="24"/>
        </w:rPr>
        <w:t xml:space="preserve"> que permitirán conectarse a una cantidad enorme de clientes, los cuales necesitan contar con una configuración IP para poder acceder a la red y por ende a la biblioteca virtual</w:t>
      </w:r>
    </w:p>
    <w:p w:rsidR="00F63A5C" w:rsidRDefault="00F63A5C" w:rsidP="00F63A5C">
      <w:pPr>
        <w:spacing w:line="360" w:lineRule="auto"/>
        <w:rPr>
          <w:b/>
          <w:bCs/>
          <w:szCs w:val="24"/>
        </w:rPr>
      </w:pPr>
      <w:r w:rsidRPr="00F63A5C">
        <w:rPr>
          <w:b/>
          <w:bCs/>
          <w:szCs w:val="24"/>
        </w:rPr>
        <w:t>Configuració</w:t>
      </w:r>
      <w:r>
        <w:rPr>
          <w:b/>
          <w:bCs/>
          <w:szCs w:val="24"/>
        </w:rPr>
        <w:t>n de los Componentes de la Red</w:t>
      </w:r>
    </w:p>
    <w:p w:rsidR="005E6F90" w:rsidRDefault="001A360B" w:rsidP="005E6F90">
      <w:pPr>
        <w:spacing w:line="360" w:lineRule="auto"/>
        <w:ind w:left="708"/>
        <w:rPr>
          <w:bCs/>
          <w:szCs w:val="24"/>
        </w:rPr>
      </w:pPr>
      <w:r>
        <w:rPr>
          <w:b/>
          <w:bCs/>
          <w:szCs w:val="24"/>
        </w:rPr>
        <w:t>Detalles de la c</w:t>
      </w:r>
      <w:r w:rsidR="00F63A5C">
        <w:rPr>
          <w:b/>
          <w:bCs/>
          <w:szCs w:val="24"/>
        </w:rPr>
        <w:t xml:space="preserve">onfiguración del Servidor DHCP.- </w:t>
      </w:r>
      <w:r w:rsidR="00F63A5C">
        <w:rPr>
          <w:bCs/>
          <w:szCs w:val="24"/>
        </w:rPr>
        <w:t>El Servidor DHCP estará instalado en el mismo servidor que alojará a la biblioteca virtual multimedia</w:t>
      </w:r>
      <w:r w:rsidR="00B47233">
        <w:rPr>
          <w:bCs/>
          <w:szCs w:val="24"/>
        </w:rPr>
        <w:t>, este servidor tendrá un sistema operativo Ubuntu server en su versión 14.04</w:t>
      </w:r>
      <w:r w:rsidR="003B7204">
        <w:rPr>
          <w:bCs/>
          <w:szCs w:val="24"/>
        </w:rPr>
        <w:t xml:space="preserve">. </w:t>
      </w:r>
    </w:p>
    <w:p w:rsidR="00263E2B" w:rsidRDefault="00263E2B" w:rsidP="00263E2B">
      <w:pPr>
        <w:spacing w:line="360" w:lineRule="auto"/>
        <w:ind w:left="708"/>
        <w:jc w:val="center"/>
        <w:rPr>
          <w:bCs/>
          <w:szCs w:val="24"/>
        </w:rPr>
      </w:pPr>
      <w:r>
        <w:rPr>
          <w:b/>
          <w:bCs/>
          <w:noProof/>
          <w:szCs w:val="24"/>
          <w:lang w:eastAsia="es-BO"/>
        </w:rPr>
        <w:drawing>
          <wp:inline distT="0" distB="0" distL="0" distR="0">
            <wp:extent cx="5262114" cy="2242868"/>
            <wp:effectExtent l="0" t="0" r="0" b="0"/>
            <wp:docPr id="39" name="Imagen 39" descr="D:\eco\diseños\dh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diseños\dhcp.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099" cy="2245845"/>
                    </a:xfrm>
                    <a:prstGeom prst="rect">
                      <a:avLst/>
                    </a:prstGeom>
                    <a:noFill/>
                    <a:ln>
                      <a:noFill/>
                    </a:ln>
                  </pic:spPr>
                </pic:pic>
              </a:graphicData>
            </a:graphic>
          </wp:inline>
        </w:drawing>
      </w:r>
    </w:p>
    <w:p w:rsidR="008325F4" w:rsidRPr="008325F4" w:rsidRDefault="008325F4" w:rsidP="005E6F90">
      <w:pPr>
        <w:spacing w:line="360" w:lineRule="auto"/>
        <w:ind w:left="1416"/>
        <w:rPr>
          <w:szCs w:val="24"/>
        </w:rPr>
      </w:pPr>
      <w:r>
        <w:rPr>
          <w:b/>
          <w:bCs/>
          <w:szCs w:val="24"/>
        </w:rPr>
        <w:t xml:space="preserve">Configuración </w:t>
      </w:r>
      <w:proofErr w:type="spellStart"/>
      <w:r>
        <w:rPr>
          <w:b/>
          <w:bCs/>
          <w:szCs w:val="24"/>
        </w:rPr>
        <w:t>Ip</w:t>
      </w:r>
      <w:proofErr w:type="spellEnd"/>
      <w:r>
        <w:rPr>
          <w:b/>
          <w:bCs/>
          <w:szCs w:val="24"/>
        </w:rPr>
        <w:t xml:space="preserve"> del Dispositivo autorizado para conceder direcciones IP.</w:t>
      </w:r>
      <w:r>
        <w:rPr>
          <w:szCs w:val="24"/>
        </w:rPr>
        <w:t xml:space="preserve">- Para poder albergar una cantidad de clientes adecuada a la realidad de la facultad integral del chaco, necesitamos </w:t>
      </w:r>
      <w:r>
        <w:rPr>
          <w:szCs w:val="24"/>
        </w:rPr>
        <w:lastRenderedPageBreak/>
        <w:t xml:space="preserve">una red de clase b, </w:t>
      </w:r>
      <w:r w:rsidR="00757104">
        <w:rPr>
          <w:szCs w:val="24"/>
        </w:rPr>
        <w:t xml:space="preserve">por ende asignaremos la </w:t>
      </w:r>
      <w:proofErr w:type="spellStart"/>
      <w:r w:rsidR="00757104">
        <w:rPr>
          <w:szCs w:val="24"/>
        </w:rPr>
        <w:t>ip</w:t>
      </w:r>
      <w:proofErr w:type="spellEnd"/>
      <w:r w:rsidR="00757104">
        <w:rPr>
          <w:szCs w:val="24"/>
        </w:rPr>
        <w:t xml:space="preserve"> 172.16.0.1 como encargada de conceder direcciones </w:t>
      </w:r>
      <w:proofErr w:type="spellStart"/>
      <w:r w:rsidR="00757104">
        <w:rPr>
          <w:szCs w:val="24"/>
        </w:rPr>
        <w:t>ip</w:t>
      </w:r>
      <w:proofErr w:type="spellEnd"/>
      <w:r w:rsidR="00757104">
        <w:rPr>
          <w:szCs w:val="24"/>
        </w:rPr>
        <w:t xml:space="preserve"> a los clientes</w:t>
      </w:r>
    </w:p>
    <w:p w:rsidR="005D665B" w:rsidRDefault="008325F4" w:rsidP="005E6F90">
      <w:pPr>
        <w:spacing w:line="360" w:lineRule="auto"/>
        <w:ind w:left="1416"/>
        <w:rPr>
          <w:szCs w:val="24"/>
        </w:rPr>
      </w:pPr>
      <w:proofErr w:type="spellStart"/>
      <w:r>
        <w:rPr>
          <w:b/>
          <w:szCs w:val="24"/>
        </w:rPr>
        <w:t>Ambito</w:t>
      </w:r>
      <w:proofErr w:type="spellEnd"/>
      <w:r>
        <w:rPr>
          <w:b/>
          <w:szCs w:val="24"/>
        </w:rPr>
        <w:t xml:space="preserve">.- </w:t>
      </w:r>
      <w:r w:rsidR="005D665B">
        <w:rPr>
          <w:b/>
          <w:szCs w:val="24"/>
        </w:rPr>
        <w:t xml:space="preserve"> </w:t>
      </w:r>
      <w:r w:rsidR="005D665B" w:rsidRPr="005D665B">
        <w:rPr>
          <w:szCs w:val="24"/>
        </w:rPr>
        <w:t xml:space="preserve">Un ámbito es el intervalo consecutivo completo de las direcciones IP posibles de una red. Normalmente los ámbitos definen una subred física de la red a la que se ofrecen los servicios DHCP. </w:t>
      </w:r>
    </w:p>
    <w:p w:rsidR="005D665B" w:rsidRPr="005D665B" w:rsidRDefault="005D665B" w:rsidP="005E6F90">
      <w:pPr>
        <w:spacing w:line="360" w:lineRule="auto"/>
        <w:ind w:left="1416"/>
        <w:rPr>
          <w:szCs w:val="24"/>
        </w:rPr>
      </w:pPr>
      <w:r w:rsidRPr="005D665B">
        <w:rPr>
          <w:szCs w:val="24"/>
        </w:rPr>
        <w:t>Los ámbitos también proporcionan el medio principal para que el servidor administre la distribución y asignación de direcciones IP, así como los parámetros de configuración relacionados, a los clientes de la red.</w:t>
      </w:r>
    </w:p>
    <w:p w:rsidR="003B7204" w:rsidRDefault="005D665B" w:rsidP="005E6F90">
      <w:pPr>
        <w:spacing w:line="360" w:lineRule="auto"/>
        <w:ind w:left="1416"/>
        <w:rPr>
          <w:szCs w:val="24"/>
        </w:rPr>
      </w:pPr>
      <w:r w:rsidRPr="005D665B">
        <w:rPr>
          <w:szCs w:val="24"/>
        </w:rPr>
        <w:t>E</w:t>
      </w:r>
      <w:r w:rsidR="004D4485" w:rsidRPr="005D665B">
        <w:rPr>
          <w:szCs w:val="24"/>
        </w:rPr>
        <w:t xml:space="preserve">l </w:t>
      </w:r>
      <w:r w:rsidR="004D4485">
        <w:rPr>
          <w:szCs w:val="24"/>
        </w:rPr>
        <w:t xml:space="preserve">ámbito que manejará este servidor </w:t>
      </w:r>
      <w:proofErr w:type="spellStart"/>
      <w:r w:rsidR="004D4485">
        <w:rPr>
          <w:szCs w:val="24"/>
        </w:rPr>
        <w:t>dhcp</w:t>
      </w:r>
      <w:proofErr w:type="spellEnd"/>
      <w:r w:rsidR="004D4485">
        <w:rPr>
          <w:szCs w:val="24"/>
        </w:rPr>
        <w:t xml:space="preserve"> estará comprendido entre las </w:t>
      </w:r>
      <w:proofErr w:type="spellStart"/>
      <w:r w:rsidR="004D4485">
        <w:rPr>
          <w:szCs w:val="24"/>
        </w:rPr>
        <w:t>ip</w:t>
      </w:r>
      <w:proofErr w:type="spellEnd"/>
      <w:r w:rsidR="004D4485">
        <w:rPr>
          <w:szCs w:val="24"/>
        </w:rPr>
        <w:t xml:space="preserve"> </w:t>
      </w:r>
      <w:r w:rsidR="0088703F">
        <w:rPr>
          <w:szCs w:val="24"/>
        </w:rPr>
        <w:t>(</w:t>
      </w:r>
      <w:r w:rsidR="004D4485">
        <w:rPr>
          <w:szCs w:val="24"/>
        </w:rPr>
        <w:t>172.16.1.1</w:t>
      </w:r>
      <w:r w:rsidR="0088703F">
        <w:rPr>
          <w:szCs w:val="24"/>
        </w:rPr>
        <w:t>)</w:t>
      </w:r>
      <w:r w:rsidR="004D4485">
        <w:rPr>
          <w:szCs w:val="24"/>
        </w:rPr>
        <w:t xml:space="preserve"> y </w:t>
      </w:r>
      <w:r w:rsidR="0088703F">
        <w:rPr>
          <w:szCs w:val="24"/>
        </w:rPr>
        <w:t>(</w:t>
      </w:r>
      <w:r w:rsidR="004D4485">
        <w:rPr>
          <w:szCs w:val="24"/>
        </w:rPr>
        <w:t>172.16.255.255</w:t>
      </w:r>
      <w:r w:rsidR="0088703F">
        <w:rPr>
          <w:szCs w:val="24"/>
        </w:rPr>
        <w:t>)</w:t>
      </w:r>
      <w:r w:rsidR="008325F4">
        <w:rPr>
          <w:szCs w:val="24"/>
        </w:rPr>
        <w:t xml:space="preserve"> </w:t>
      </w:r>
    </w:p>
    <w:p w:rsidR="005D665B" w:rsidRDefault="00757104" w:rsidP="005E6F90">
      <w:pPr>
        <w:spacing w:line="360" w:lineRule="auto"/>
        <w:ind w:left="1416"/>
        <w:rPr>
          <w:szCs w:val="24"/>
        </w:rPr>
      </w:pPr>
      <w:r>
        <w:rPr>
          <w:b/>
          <w:szCs w:val="24"/>
        </w:rPr>
        <w:t xml:space="preserve">Mascara de </w:t>
      </w:r>
      <w:r w:rsidR="005D665B">
        <w:rPr>
          <w:b/>
          <w:szCs w:val="24"/>
        </w:rPr>
        <w:t>R</w:t>
      </w:r>
      <w:r>
        <w:rPr>
          <w:b/>
          <w:szCs w:val="24"/>
        </w:rPr>
        <w:t>ed.</w:t>
      </w:r>
      <w:r>
        <w:rPr>
          <w:szCs w:val="24"/>
        </w:rPr>
        <w:t xml:space="preserve">- </w:t>
      </w:r>
      <w:r w:rsidR="005D665B" w:rsidRPr="005D665B">
        <w:rPr>
          <w:szCs w:val="24"/>
        </w:rPr>
        <w:t>La máscara de red o redes es una combinación de bits que sirve para delimitar el ámbito de una red de ordenadores.1 Su función es indicar a los dispositivos qué parte de la dirección IP es el número de la red, incluyendo la subred, y qué parte es la correspondiente al host.</w:t>
      </w:r>
    </w:p>
    <w:p w:rsidR="00757104" w:rsidRDefault="00757104" w:rsidP="005E6F90">
      <w:pPr>
        <w:spacing w:line="360" w:lineRule="auto"/>
        <w:ind w:left="1416"/>
        <w:rPr>
          <w:szCs w:val="24"/>
        </w:rPr>
      </w:pPr>
      <w:r>
        <w:rPr>
          <w:szCs w:val="24"/>
        </w:rPr>
        <w:t xml:space="preserve">Para poder cubrir el ámbito </w:t>
      </w:r>
      <w:r w:rsidR="005D665B">
        <w:rPr>
          <w:szCs w:val="24"/>
        </w:rPr>
        <w:t xml:space="preserve">del servidor </w:t>
      </w:r>
      <w:proofErr w:type="spellStart"/>
      <w:r w:rsidR="005D665B">
        <w:rPr>
          <w:szCs w:val="24"/>
        </w:rPr>
        <w:t>dhcp</w:t>
      </w:r>
      <w:proofErr w:type="spellEnd"/>
      <w:r>
        <w:rPr>
          <w:szCs w:val="24"/>
        </w:rPr>
        <w:t xml:space="preserve">, necesitamos una máscara de subred de 16 bits o 2 </w:t>
      </w:r>
      <w:proofErr w:type="gramStart"/>
      <w:r>
        <w:rPr>
          <w:szCs w:val="24"/>
        </w:rPr>
        <w:t>octetos(</w:t>
      </w:r>
      <w:proofErr w:type="gramEnd"/>
      <w:r>
        <w:rPr>
          <w:szCs w:val="24"/>
        </w:rPr>
        <w:t xml:space="preserve">255.255.0.0), esto permitirá que los clientes </w:t>
      </w:r>
      <w:proofErr w:type="spellStart"/>
      <w:r>
        <w:rPr>
          <w:szCs w:val="24"/>
        </w:rPr>
        <w:t>dhcp</w:t>
      </w:r>
      <w:proofErr w:type="spellEnd"/>
      <w:r>
        <w:rPr>
          <w:szCs w:val="24"/>
        </w:rPr>
        <w:t xml:space="preserve"> puedan tener acceso a la puerta de enlace predeterminada que se le asignara.</w:t>
      </w:r>
    </w:p>
    <w:p w:rsidR="005D665B" w:rsidRPr="005D665B" w:rsidRDefault="00757104" w:rsidP="005E6F90">
      <w:pPr>
        <w:spacing w:line="360" w:lineRule="auto"/>
        <w:ind w:left="1416"/>
        <w:rPr>
          <w:bCs/>
          <w:szCs w:val="24"/>
        </w:rPr>
      </w:pPr>
      <w:proofErr w:type="spellStart"/>
      <w:r>
        <w:rPr>
          <w:b/>
          <w:szCs w:val="24"/>
        </w:rPr>
        <w:t>Pueta</w:t>
      </w:r>
      <w:proofErr w:type="spellEnd"/>
      <w:r>
        <w:rPr>
          <w:b/>
          <w:szCs w:val="24"/>
        </w:rPr>
        <w:t xml:space="preserve"> de enlace predeterminada.</w:t>
      </w:r>
      <w:r>
        <w:rPr>
          <w:szCs w:val="24"/>
        </w:rPr>
        <w:t xml:space="preserve">-  </w:t>
      </w:r>
      <w:r w:rsidR="005D665B" w:rsidRPr="005D665B">
        <w:rPr>
          <w:bCs/>
          <w:szCs w:val="24"/>
        </w:rPr>
        <w:t xml:space="preserve">Una puerta de enlace predeterminada es un dispositivo o una computadora que sirve como enlace entre dos redes informáticas, es decir, es el dispositivo que conecta y dirige el tráfico de datos entre dos redes o más. Generalmente en las casas u oficinas, ese dispositivo es el </w:t>
      </w:r>
      <w:proofErr w:type="spellStart"/>
      <w:r w:rsidR="005D665B" w:rsidRPr="005D665B">
        <w:rPr>
          <w:bCs/>
          <w:szCs w:val="24"/>
        </w:rPr>
        <w:t>router</w:t>
      </w:r>
      <w:proofErr w:type="spellEnd"/>
      <w:r w:rsidR="005D665B" w:rsidRPr="005D665B">
        <w:rPr>
          <w:bCs/>
          <w:szCs w:val="24"/>
        </w:rPr>
        <w:t xml:space="preserve"> y Cable-Modem o DSL-Modem que conecta la red local de la casa (LAN) con Internet (WAN). En las empresas, muchas veces es una </w:t>
      </w:r>
      <w:r w:rsidR="005D665B" w:rsidRPr="005D665B">
        <w:rPr>
          <w:bCs/>
          <w:szCs w:val="24"/>
        </w:rPr>
        <w:lastRenderedPageBreak/>
        <w:t>computadora la que dirige el tráfico de datos entre la red local y la red exterior, y, generalmente, también actúa como servidor proxy y firewall.</w:t>
      </w:r>
    </w:p>
    <w:p w:rsidR="005D665B" w:rsidRDefault="005D665B" w:rsidP="005E6F90">
      <w:pPr>
        <w:spacing w:line="360" w:lineRule="auto"/>
        <w:ind w:left="1416"/>
        <w:rPr>
          <w:szCs w:val="24"/>
        </w:rPr>
      </w:pPr>
      <w:r w:rsidRPr="005D665B">
        <w:rPr>
          <w:szCs w:val="24"/>
        </w:rPr>
        <w:t xml:space="preserve">Aunque </w:t>
      </w:r>
      <w:r>
        <w:rPr>
          <w:szCs w:val="24"/>
        </w:rPr>
        <w:t>para la situación actual no es indispensable la puerta de enlace predeterminada, se utilizará de todos modos para darle consistencia a la red y prever que en el futuro se pueda utilizar la misma red como punto de acceso a internet</w:t>
      </w:r>
    </w:p>
    <w:p w:rsidR="005D665B" w:rsidRDefault="001E438B" w:rsidP="005E6F90">
      <w:pPr>
        <w:spacing w:line="360" w:lineRule="auto"/>
        <w:ind w:left="1416"/>
        <w:rPr>
          <w:szCs w:val="24"/>
        </w:rPr>
      </w:pPr>
      <w:r w:rsidRPr="001E438B">
        <w:rPr>
          <w:b/>
          <w:szCs w:val="24"/>
        </w:rPr>
        <w:t xml:space="preserve">Tiempo de Expiración.- </w:t>
      </w:r>
      <w:r>
        <w:rPr>
          <w:szCs w:val="24"/>
        </w:rPr>
        <w:t xml:space="preserve">El tiempo de expiración es el tiempo que durará una dirección </w:t>
      </w:r>
      <w:proofErr w:type="spellStart"/>
      <w:r>
        <w:rPr>
          <w:szCs w:val="24"/>
        </w:rPr>
        <w:t>ip</w:t>
      </w:r>
      <w:proofErr w:type="spellEnd"/>
      <w:r>
        <w:rPr>
          <w:szCs w:val="24"/>
        </w:rPr>
        <w:t xml:space="preserve"> asignada, </w:t>
      </w:r>
      <w:r w:rsidR="00992C2E">
        <w:rPr>
          <w:szCs w:val="24"/>
        </w:rPr>
        <w:t xml:space="preserve">en el mayor de los casos para redes </w:t>
      </w:r>
      <w:proofErr w:type="spellStart"/>
      <w:r w:rsidR="00992C2E">
        <w:rPr>
          <w:szCs w:val="24"/>
        </w:rPr>
        <w:t>wifi</w:t>
      </w:r>
      <w:proofErr w:type="spellEnd"/>
      <w:r w:rsidR="00992C2E">
        <w:rPr>
          <w:szCs w:val="24"/>
        </w:rPr>
        <w:t>, se utiliza un tiempo de expiración de 8 horas, que es el tiempo de expiración que aplicaremos a nuestra red</w:t>
      </w:r>
      <w:r w:rsidR="00D85721">
        <w:rPr>
          <w:szCs w:val="24"/>
        </w:rPr>
        <w:t>.</w:t>
      </w:r>
    </w:p>
    <w:p w:rsidR="001A360B" w:rsidRDefault="001A360B" w:rsidP="001A360B">
      <w:pPr>
        <w:spacing w:line="360" w:lineRule="auto"/>
        <w:ind w:left="708"/>
        <w:rPr>
          <w:bCs/>
          <w:szCs w:val="24"/>
        </w:rPr>
      </w:pPr>
      <w:r>
        <w:rPr>
          <w:b/>
          <w:bCs/>
          <w:szCs w:val="24"/>
        </w:rPr>
        <w:t xml:space="preserve">Detalles de la configuración del Servidor DNS- </w:t>
      </w:r>
      <w:r>
        <w:rPr>
          <w:bCs/>
          <w:szCs w:val="24"/>
        </w:rPr>
        <w:t xml:space="preserve">El Servidor DNS estará instalado en el mismo servidor que alojará a la biblioteca virtual multimedia, este servidor tendrá un sistema operativo Ubuntu server en su versión 14.04. </w:t>
      </w:r>
    </w:p>
    <w:p w:rsidR="00F5539E" w:rsidRDefault="00F5539E" w:rsidP="001A360B">
      <w:pPr>
        <w:spacing w:line="360" w:lineRule="auto"/>
        <w:ind w:left="708"/>
        <w:rPr>
          <w:bCs/>
          <w:szCs w:val="24"/>
        </w:rPr>
      </w:pPr>
      <w:r>
        <w:rPr>
          <w:b/>
          <w:bCs/>
          <w:noProof/>
          <w:szCs w:val="24"/>
          <w:lang w:eastAsia="es-BO"/>
        </w:rPr>
        <w:drawing>
          <wp:inline distT="0" distB="0" distL="0" distR="0">
            <wp:extent cx="5551834" cy="2225616"/>
            <wp:effectExtent l="0" t="0" r="0" b="0"/>
            <wp:docPr id="27" name="Imagen 27" descr="D:\eco\diseños\d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diseños\dns.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28" cy="2225934"/>
                    </a:xfrm>
                    <a:prstGeom prst="rect">
                      <a:avLst/>
                    </a:prstGeom>
                    <a:noFill/>
                    <a:ln>
                      <a:noFill/>
                    </a:ln>
                  </pic:spPr>
                </pic:pic>
              </a:graphicData>
            </a:graphic>
          </wp:inline>
        </w:drawing>
      </w:r>
    </w:p>
    <w:p w:rsidR="00287751" w:rsidRDefault="00F2539D" w:rsidP="00F2539D">
      <w:pPr>
        <w:spacing w:line="360" w:lineRule="auto"/>
        <w:ind w:left="1416"/>
        <w:rPr>
          <w:bCs/>
          <w:szCs w:val="24"/>
        </w:rPr>
      </w:pPr>
      <w:r>
        <w:rPr>
          <w:b/>
          <w:bCs/>
          <w:szCs w:val="24"/>
        </w:rPr>
        <w:t xml:space="preserve">Zonas.- </w:t>
      </w:r>
      <w:r w:rsidR="00287751">
        <w:rPr>
          <w:bCs/>
          <w:szCs w:val="24"/>
        </w:rPr>
        <w:t xml:space="preserve"> </w:t>
      </w:r>
      <w:r w:rsidRPr="00F2539D">
        <w:rPr>
          <w:bCs/>
          <w:szCs w:val="24"/>
        </w:rPr>
        <w:t xml:space="preserve">Los servidores DNS, necesitan tener declaradas varias zonas para poner resolver los nombres y/o las </w:t>
      </w:r>
      <w:proofErr w:type="spellStart"/>
      <w:r w:rsidRPr="00F2539D">
        <w:rPr>
          <w:bCs/>
          <w:szCs w:val="24"/>
        </w:rPr>
        <w:t>IPs</w:t>
      </w:r>
      <w:proofErr w:type="spellEnd"/>
      <w:r w:rsidRPr="00F2539D">
        <w:rPr>
          <w:bCs/>
          <w:szCs w:val="24"/>
        </w:rPr>
        <w:t>, por la que pregunte el cliente. Estas zonas se Sub-Dividen en dos. Las Zonas Directas, y las Zonas Inversas. Un Servidor puede tener tantas zonas de cada tipo, como sean necesarias.</w:t>
      </w:r>
    </w:p>
    <w:p w:rsidR="00F2539D" w:rsidRDefault="00F2539D" w:rsidP="00F2539D">
      <w:pPr>
        <w:spacing w:line="360" w:lineRule="auto"/>
        <w:ind w:left="1416"/>
        <w:rPr>
          <w:bCs/>
          <w:szCs w:val="24"/>
        </w:rPr>
      </w:pPr>
      <w:r w:rsidRPr="00F2539D">
        <w:rPr>
          <w:b/>
          <w:bCs/>
          <w:szCs w:val="24"/>
        </w:rPr>
        <w:lastRenderedPageBreak/>
        <w:t>Registros en las Zonas de un DNS.-</w:t>
      </w:r>
      <w:r w:rsidRPr="00F2539D">
        <w:t xml:space="preserve"> </w:t>
      </w:r>
      <w:r w:rsidRPr="00F2539D">
        <w:rPr>
          <w:bCs/>
          <w:szCs w:val="24"/>
        </w:rPr>
        <w:t>Para pasar a ver las zonas, y entenderlas mejor, necesitamos saber que estas, además de otras opciones, están compuestas por registros. Cada registro tiene un significado, y el valor al que se le asigne este registro, por supuesto, actúa de acuerdo al registro</w:t>
      </w:r>
    </w:p>
    <w:p w:rsidR="00F2539D" w:rsidRPr="00F2539D" w:rsidRDefault="00F2539D" w:rsidP="00F2539D">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A: Con este registro se le asigna una IP en nuestro DNS a un Host. </w:t>
      </w:r>
    </w:p>
    <w:p w:rsidR="00F2539D" w:rsidRPr="00F2539D" w:rsidRDefault="00F2539D" w:rsidP="00F2539D">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 Registro de Tipo CNAME: Con este registro se crea un alias de un Host. </w:t>
      </w:r>
    </w:p>
    <w:p w:rsidR="00F2539D" w:rsidRPr="00F2539D" w:rsidRDefault="00F2539D" w:rsidP="00F2539D">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MX: Con este registro se le asigna un Mail </w:t>
      </w:r>
      <w:proofErr w:type="spellStart"/>
      <w:r w:rsidRPr="00F2539D">
        <w:rPr>
          <w:rFonts w:eastAsia="Times New Roman" w:cstheme="minorHAnsi"/>
          <w:szCs w:val="24"/>
          <w:lang w:eastAsia="es-BO"/>
        </w:rPr>
        <w:t>eXchanger</w:t>
      </w:r>
      <w:proofErr w:type="spellEnd"/>
      <w:r w:rsidRPr="00F2539D">
        <w:rPr>
          <w:rFonts w:eastAsia="Times New Roman" w:cstheme="minorHAnsi"/>
          <w:szCs w:val="24"/>
          <w:lang w:eastAsia="es-BO"/>
        </w:rPr>
        <w:t xml:space="preserve"> al Host, es decir, un intercambiador de correos. </w:t>
      </w:r>
    </w:p>
    <w:p w:rsidR="00F2539D" w:rsidRPr="00F2539D" w:rsidRDefault="00F2539D" w:rsidP="00F2539D">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NS: Con este registro le decimos cual es el Servidor DNS de un host en específico. (Se usa pocas veces en una zona) </w:t>
      </w:r>
    </w:p>
    <w:p w:rsidR="00F2539D" w:rsidRPr="00F2539D" w:rsidRDefault="00F2539D" w:rsidP="00F2539D">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Registro de Tipo PTR: Son registros que hacen apuntar núme</w:t>
      </w:r>
      <w:r w:rsidR="00474AF5">
        <w:rPr>
          <w:rFonts w:eastAsia="Times New Roman" w:cstheme="minorHAnsi"/>
          <w:szCs w:val="24"/>
          <w:lang w:eastAsia="es-BO"/>
        </w:rPr>
        <w:t>ros IP a Nombres de Host o FQDN</w:t>
      </w:r>
      <w:r w:rsidRPr="00F2539D">
        <w:rPr>
          <w:rFonts w:eastAsia="Times New Roman" w:cstheme="minorHAnsi"/>
          <w:szCs w:val="24"/>
          <w:lang w:eastAsia="es-BO"/>
        </w:rPr>
        <w:t xml:space="preserve"> </w:t>
      </w:r>
    </w:p>
    <w:p w:rsidR="00F2539D" w:rsidRPr="00F2539D" w:rsidRDefault="00F2539D" w:rsidP="00F2539D">
      <w:pPr>
        <w:pStyle w:val="Prrafodelista"/>
        <w:numPr>
          <w:ilvl w:val="0"/>
          <w:numId w:val="25"/>
        </w:numPr>
        <w:spacing w:line="360" w:lineRule="auto"/>
        <w:ind w:left="2410"/>
        <w:rPr>
          <w:rFonts w:cstheme="minorHAnsi"/>
          <w:bCs/>
          <w:szCs w:val="24"/>
        </w:rPr>
      </w:pPr>
      <w:r w:rsidRPr="00F2539D">
        <w:rPr>
          <w:rFonts w:eastAsia="Times New Roman" w:cstheme="minorHAnsi"/>
          <w:szCs w:val="24"/>
          <w:lang w:eastAsia="es-BO"/>
        </w:rPr>
        <w:t>Registro de Tipo SRV: Es un registro que nos dice por ejemplo, por qu</w:t>
      </w:r>
      <w:r w:rsidR="000652F3">
        <w:rPr>
          <w:rFonts w:eastAsia="Times New Roman" w:cstheme="minorHAnsi"/>
          <w:szCs w:val="24"/>
          <w:lang w:eastAsia="es-BO"/>
        </w:rPr>
        <w:t>é</w:t>
      </w:r>
      <w:r w:rsidRPr="00F2539D">
        <w:rPr>
          <w:rFonts w:eastAsia="Times New Roman" w:cstheme="minorHAnsi"/>
          <w:szCs w:val="24"/>
          <w:lang w:eastAsia="es-BO"/>
        </w:rPr>
        <w:t xml:space="preserve"> puerto corre un servicio X, o por ejemplo, que servidor maneja un dominio especifico de </w:t>
      </w:r>
      <w:proofErr w:type="spellStart"/>
      <w:r w:rsidRPr="00F2539D">
        <w:rPr>
          <w:rFonts w:eastAsia="Times New Roman" w:cstheme="minorHAnsi"/>
          <w:szCs w:val="24"/>
          <w:lang w:eastAsia="es-BO"/>
        </w:rPr>
        <w:t>Jabber</w:t>
      </w:r>
      <w:proofErr w:type="spellEnd"/>
      <w:r w:rsidRPr="00F2539D">
        <w:rPr>
          <w:rFonts w:eastAsia="Times New Roman" w:cstheme="minorHAnsi"/>
          <w:szCs w:val="24"/>
          <w:lang w:eastAsia="es-BO"/>
        </w:rPr>
        <w:t>, o que Servidor de Controlador de Dominio maneja un dominio dado</w:t>
      </w:r>
    </w:p>
    <w:p w:rsidR="001A360B" w:rsidRDefault="001A360B" w:rsidP="00287751">
      <w:pPr>
        <w:spacing w:line="360" w:lineRule="auto"/>
        <w:ind w:left="1416"/>
        <w:rPr>
          <w:bCs/>
          <w:szCs w:val="24"/>
        </w:rPr>
      </w:pPr>
      <w:r>
        <w:rPr>
          <w:b/>
          <w:bCs/>
          <w:szCs w:val="24"/>
        </w:rPr>
        <w:t>Zona Directa.</w:t>
      </w:r>
      <w:r>
        <w:rPr>
          <w:bCs/>
          <w:szCs w:val="24"/>
        </w:rPr>
        <w:t xml:space="preserve">- </w:t>
      </w:r>
      <w:r w:rsidR="00287751" w:rsidRPr="00287751">
        <w:rPr>
          <w:bCs/>
          <w:szCs w:val="24"/>
        </w:rPr>
        <w:t xml:space="preserve">un Servidor DNS trabaja por zonas, que son las que se encargan de resolver estos nombres de dominios, o IP. La Zona Directa es la zona que usa el DNS para poder resolver las </w:t>
      </w:r>
      <w:proofErr w:type="spellStart"/>
      <w:r w:rsidR="00287751" w:rsidRPr="00287751">
        <w:rPr>
          <w:bCs/>
          <w:szCs w:val="24"/>
        </w:rPr>
        <w:t>IPs</w:t>
      </w:r>
      <w:proofErr w:type="spellEnd"/>
      <w:r w:rsidR="00287751" w:rsidRPr="00287751">
        <w:rPr>
          <w:bCs/>
          <w:szCs w:val="24"/>
        </w:rPr>
        <w:t xml:space="preserve"> de los nombres de dominio. A veces los servidores DNS no tienen Zonas Inversas, pero estas directas Nunca salen. </w:t>
      </w:r>
    </w:p>
    <w:p w:rsidR="00287751" w:rsidRDefault="00287751" w:rsidP="00287751">
      <w:pPr>
        <w:spacing w:line="360" w:lineRule="auto"/>
        <w:ind w:left="1416"/>
        <w:rPr>
          <w:bCs/>
          <w:szCs w:val="24"/>
        </w:rPr>
      </w:pPr>
      <w:r>
        <w:rPr>
          <w:bCs/>
          <w:szCs w:val="24"/>
        </w:rPr>
        <w:t>En nuestro caso crearemos una zona directa con el nombre “fi</w:t>
      </w:r>
      <w:r w:rsidR="00F2539D">
        <w:rPr>
          <w:bCs/>
          <w:szCs w:val="24"/>
        </w:rPr>
        <w:t xml:space="preserve">ch.edu” en la cual crearemos un registro de clase A con el nombre: “biblioteca.fich.edu”, la cual será accesible solo desde los clientes </w:t>
      </w:r>
      <w:proofErr w:type="spellStart"/>
      <w:r w:rsidR="00F2539D">
        <w:rPr>
          <w:bCs/>
          <w:szCs w:val="24"/>
        </w:rPr>
        <w:t>dns</w:t>
      </w:r>
      <w:proofErr w:type="spellEnd"/>
    </w:p>
    <w:p w:rsidR="00D85721" w:rsidRDefault="000652F3" w:rsidP="000652F3">
      <w:pPr>
        <w:spacing w:line="360" w:lineRule="auto"/>
        <w:ind w:firstLine="708"/>
        <w:rPr>
          <w:b/>
          <w:bCs/>
          <w:szCs w:val="24"/>
        </w:rPr>
      </w:pPr>
      <w:r>
        <w:rPr>
          <w:b/>
          <w:bCs/>
          <w:szCs w:val="24"/>
        </w:rPr>
        <w:lastRenderedPageBreak/>
        <w:t>Instalación de los c</w:t>
      </w:r>
      <w:r>
        <w:rPr>
          <w:b/>
          <w:bCs/>
          <w:szCs w:val="24"/>
        </w:rPr>
        <w:t>omponentes de la Red</w:t>
      </w:r>
      <w:r>
        <w:rPr>
          <w:b/>
          <w:bCs/>
          <w:szCs w:val="24"/>
        </w:rPr>
        <w:t xml:space="preserve">.- </w:t>
      </w:r>
    </w:p>
    <w:p w:rsidR="00AF2EFE" w:rsidRDefault="00AF2EFE" w:rsidP="000652F3">
      <w:pPr>
        <w:spacing w:line="360" w:lineRule="auto"/>
        <w:ind w:firstLine="708"/>
        <w:rPr>
          <w:b/>
          <w:bCs/>
          <w:szCs w:val="24"/>
        </w:rPr>
      </w:pPr>
      <w:r>
        <w:rPr>
          <w:b/>
          <w:bCs/>
          <w:szCs w:val="24"/>
        </w:rPr>
        <w:tab/>
        <w:t xml:space="preserve">Instalación del Servidor.- </w:t>
      </w:r>
    </w:p>
    <w:p w:rsidR="00A22FAD" w:rsidRDefault="00A22FAD" w:rsidP="000652F3">
      <w:pPr>
        <w:spacing w:line="360" w:lineRule="auto"/>
        <w:ind w:firstLine="708"/>
        <w:rPr>
          <w:b/>
          <w:bCs/>
          <w:szCs w:val="24"/>
        </w:rPr>
      </w:pPr>
      <w:r>
        <w:rPr>
          <w:b/>
          <w:bCs/>
          <w:szCs w:val="24"/>
        </w:rPr>
        <w:tab/>
      </w:r>
      <w:r w:rsidR="00A073A4">
        <w:rPr>
          <w:b/>
          <w:bCs/>
          <w:szCs w:val="24"/>
        </w:rPr>
        <w:t>Configuración</w:t>
      </w:r>
      <w:r>
        <w:rPr>
          <w:b/>
          <w:bCs/>
          <w:szCs w:val="24"/>
        </w:rPr>
        <w:t xml:space="preserve"> de los Dispositivos de red</w:t>
      </w:r>
      <w:r w:rsidR="0021643A">
        <w:rPr>
          <w:b/>
          <w:bCs/>
          <w:szCs w:val="24"/>
        </w:rPr>
        <w:t xml:space="preserve"> del servidor</w:t>
      </w:r>
      <w:bookmarkStart w:id="10" w:name="_GoBack"/>
      <w:bookmarkEnd w:id="10"/>
    </w:p>
    <w:p w:rsidR="00A22FAD" w:rsidRDefault="00A22FAD" w:rsidP="000652F3">
      <w:pPr>
        <w:spacing w:line="360" w:lineRule="auto"/>
        <w:ind w:firstLine="708"/>
        <w:rPr>
          <w:b/>
          <w:bCs/>
          <w:szCs w:val="24"/>
        </w:rPr>
      </w:pPr>
      <w:r>
        <w:rPr>
          <w:b/>
          <w:bCs/>
          <w:szCs w:val="24"/>
        </w:rPr>
        <w:tab/>
      </w:r>
      <w:r w:rsidR="00A073A4">
        <w:rPr>
          <w:b/>
          <w:bCs/>
          <w:szCs w:val="24"/>
        </w:rPr>
        <w:t>Instalación</w:t>
      </w:r>
      <w:r w:rsidR="002D7CE6">
        <w:rPr>
          <w:b/>
          <w:bCs/>
          <w:szCs w:val="24"/>
        </w:rPr>
        <w:t xml:space="preserve"> del servidor DHCP</w:t>
      </w:r>
    </w:p>
    <w:p w:rsidR="002D7CE6" w:rsidRDefault="002D7CE6" w:rsidP="00A073A4">
      <w:pPr>
        <w:spacing w:line="360" w:lineRule="auto"/>
        <w:ind w:firstLine="708"/>
        <w:rPr>
          <w:b/>
          <w:bCs/>
          <w:szCs w:val="24"/>
        </w:rPr>
      </w:pPr>
      <w:r>
        <w:rPr>
          <w:b/>
          <w:bCs/>
          <w:szCs w:val="24"/>
        </w:rPr>
        <w:tab/>
      </w:r>
      <w:r w:rsidR="00A073A4">
        <w:rPr>
          <w:b/>
          <w:bCs/>
          <w:szCs w:val="24"/>
        </w:rPr>
        <w:t>Instalación</w:t>
      </w:r>
      <w:r>
        <w:rPr>
          <w:b/>
          <w:bCs/>
          <w:szCs w:val="24"/>
        </w:rPr>
        <w:t xml:space="preserve"> del Servidor DNS</w:t>
      </w:r>
    </w:p>
    <w:p w:rsidR="00A073A4" w:rsidRDefault="00A073A4" w:rsidP="00A073A4">
      <w:pPr>
        <w:spacing w:line="360" w:lineRule="auto"/>
        <w:ind w:firstLine="708"/>
        <w:rPr>
          <w:b/>
          <w:bCs/>
          <w:szCs w:val="24"/>
        </w:rPr>
      </w:pPr>
      <w:r>
        <w:rPr>
          <w:b/>
          <w:bCs/>
          <w:szCs w:val="24"/>
        </w:rPr>
        <w:tab/>
        <w:t>Configuración de las Repetidoras WIFI</w:t>
      </w:r>
    </w:p>
    <w:p w:rsidR="000652F3" w:rsidRPr="001E438B" w:rsidRDefault="000652F3" w:rsidP="000652F3">
      <w:pPr>
        <w:spacing w:line="360" w:lineRule="auto"/>
        <w:ind w:firstLine="708"/>
        <w:rPr>
          <w:bCs/>
          <w:szCs w:val="24"/>
        </w:rPr>
      </w:pPr>
      <w:r>
        <w:rPr>
          <w:b/>
          <w:bCs/>
          <w:szCs w:val="24"/>
        </w:rPr>
        <w:tab/>
      </w:r>
    </w:p>
    <w:sectPr w:rsidR="000652F3" w:rsidRPr="001E438B" w:rsidSect="00EA4D4B">
      <w:headerReference w:type="default" r:id="rId47"/>
      <w:footerReference w:type="default" r:id="rId48"/>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F9A" w:rsidRDefault="00CD6F9A" w:rsidP="004511FE">
      <w:pPr>
        <w:spacing w:after="0" w:line="240" w:lineRule="auto"/>
      </w:pPr>
      <w:r>
        <w:separator/>
      </w:r>
    </w:p>
  </w:endnote>
  <w:endnote w:type="continuationSeparator" w:id="0">
    <w:p w:rsidR="00CD6F9A" w:rsidRDefault="00CD6F9A"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751" w:rsidRDefault="00287751">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21643A" w:rsidRPr="0021643A">
      <w:rPr>
        <w:rFonts w:asciiTheme="majorHAnsi" w:eastAsiaTheme="majorEastAsia" w:hAnsiTheme="majorHAnsi" w:cstheme="majorBidi"/>
        <w:noProof/>
        <w:lang w:val="es-ES"/>
      </w:rPr>
      <w:t>42</w:t>
    </w:r>
    <w:r>
      <w:rPr>
        <w:rFonts w:asciiTheme="majorHAnsi" w:eastAsiaTheme="majorEastAsia" w:hAnsiTheme="majorHAnsi" w:cstheme="majorBidi"/>
      </w:rPr>
      <w:fldChar w:fldCharType="end"/>
    </w:r>
  </w:p>
  <w:p w:rsidR="00287751" w:rsidRDefault="002877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F9A" w:rsidRDefault="00CD6F9A" w:rsidP="004511FE">
      <w:pPr>
        <w:spacing w:after="0" w:line="240" w:lineRule="auto"/>
      </w:pPr>
      <w:r>
        <w:separator/>
      </w:r>
    </w:p>
  </w:footnote>
  <w:footnote w:type="continuationSeparator" w:id="0">
    <w:p w:rsidR="00CD6F9A" w:rsidRDefault="00CD6F9A"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Content>
      <w:p w:rsidR="00287751" w:rsidRDefault="00287751">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287751" w:rsidRDefault="002877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55pt;height:11.5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1B6122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652F3"/>
    <w:rsid w:val="000751F4"/>
    <w:rsid w:val="00093965"/>
    <w:rsid w:val="00093E0B"/>
    <w:rsid w:val="000B0996"/>
    <w:rsid w:val="000C37AB"/>
    <w:rsid w:val="000C4A8F"/>
    <w:rsid w:val="001243C5"/>
    <w:rsid w:val="00147DD2"/>
    <w:rsid w:val="00154424"/>
    <w:rsid w:val="00176E32"/>
    <w:rsid w:val="00181FC4"/>
    <w:rsid w:val="001A360B"/>
    <w:rsid w:val="001A3FC3"/>
    <w:rsid w:val="001C33E4"/>
    <w:rsid w:val="001C3E3D"/>
    <w:rsid w:val="001C70A0"/>
    <w:rsid w:val="001D17C6"/>
    <w:rsid w:val="001E438B"/>
    <w:rsid w:val="0021643A"/>
    <w:rsid w:val="00216C0E"/>
    <w:rsid w:val="002374F8"/>
    <w:rsid w:val="0024538C"/>
    <w:rsid w:val="00253F2E"/>
    <w:rsid w:val="00263E2B"/>
    <w:rsid w:val="0026434C"/>
    <w:rsid w:val="00287751"/>
    <w:rsid w:val="002906C8"/>
    <w:rsid w:val="002916EF"/>
    <w:rsid w:val="002A6296"/>
    <w:rsid w:val="002B4812"/>
    <w:rsid w:val="002B6A25"/>
    <w:rsid w:val="002D7CE6"/>
    <w:rsid w:val="002E0928"/>
    <w:rsid w:val="003046B5"/>
    <w:rsid w:val="0031577F"/>
    <w:rsid w:val="00321DB7"/>
    <w:rsid w:val="00325A88"/>
    <w:rsid w:val="00327465"/>
    <w:rsid w:val="00334B40"/>
    <w:rsid w:val="003502EA"/>
    <w:rsid w:val="003957C4"/>
    <w:rsid w:val="00396285"/>
    <w:rsid w:val="003A78FD"/>
    <w:rsid w:val="003B7204"/>
    <w:rsid w:val="003D31C2"/>
    <w:rsid w:val="003E33AD"/>
    <w:rsid w:val="004511FE"/>
    <w:rsid w:val="00474AF5"/>
    <w:rsid w:val="004760B1"/>
    <w:rsid w:val="00480454"/>
    <w:rsid w:val="0048174A"/>
    <w:rsid w:val="00487242"/>
    <w:rsid w:val="00497D35"/>
    <w:rsid w:val="004C5A84"/>
    <w:rsid w:val="004D4485"/>
    <w:rsid w:val="00505E6D"/>
    <w:rsid w:val="005344B9"/>
    <w:rsid w:val="005422C3"/>
    <w:rsid w:val="005450EC"/>
    <w:rsid w:val="005564BB"/>
    <w:rsid w:val="00574E3A"/>
    <w:rsid w:val="005D1C3E"/>
    <w:rsid w:val="005D665B"/>
    <w:rsid w:val="005E6F90"/>
    <w:rsid w:val="005E79FD"/>
    <w:rsid w:val="005F1665"/>
    <w:rsid w:val="005F3FBD"/>
    <w:rsid w:val="00604C45"/>
    <w:rsid w:val="006343D6"/>
    <w:rsid w:val="00685960"/>
    <w:rsid w:val="006D3DCA"/>
    <w:rsid w:val="006F01FB"/>
    <w:rsid w:val="00707D79"/>
    <w:rsid w:val="007209B9"/>
    <w:rsid w:val="00721997"/>
    <w:rsid w:val="00733208"/>
    <w:rsid w:val="007429E9"/>
    <w:rsid w:val="00757104"/>
    <w:rsid w:val="007602A5"/>
    <w:rsid w:val="007627B9"/>
    <w:rsid w:val="0076639C"/>
    <w:rsid w:val="00780DA0"/>
    <w:rsid w:val="00783F5C"/>
    <w:rsid w:val="00796512"/>
    <w:rsid w:val="007C2F0D"/>
    <w:rsid w:val="007C33B6"/>
    <w:rsid w:val="007E74A2"/>
    <w:rsid w:val="007F4E93"/>
    <w:rsid w:val="00822A3E"/>
    <w:rsid w:val="008322A4"/>
    <w:rsid w:val="008325F4"/>
    <w:rsid w:val="00840D1D"/>
    <w:rsid w:val="00856AC5"/>
    <w:rsid w:val="008745DB"/>
    <w:rsid w:val="008836FD"/>
    <w:rsid w:val="0088703F"/>
    <w:rsid w:val="008A0598"/>
    <w:rsid w:val="008C24F3"/>
    <w:rsid w:val="008C6466"/>
    <w:rsid w:val="008D2BFA"/>
    <w:rsid w:val="008E65C3"/>
    <w:rsid w:val="008F46E3"/>
    <w:rsid w:val="0092080E"/>
    <w:rsid w:val="00925DB3"/>
    <w:rsid w:val="00963859"/>
    <w:rsid w:val="00974976"/>
    <w:rsid w:val="00977B5E"/>
    <w:rsid w:val="009853BD"/>
    <w:rsid w:val="00992C2E"/>
    <w:rsid w:val="009973D8"/>
    <w:rsid w:val="009B7220"/>
    <w:rsid w:val="009D1341"/>
    <w:rsid w:val="009E3FC2"/>
    <w:rsid w:val="00A073A4"/>
    <w:rsid w:val="00A17BB8"/>
    <w:rsid w:val="00A22FAD"/>
    <w:rsid w:val="00A3700A"/>
    <w:rsid w:val="00A40710"/>
    <w:rsid w:val="00A47B56"/>
    <w:rsid w:val="00A503CC"/>
    <w:rsid w:val="00AC053F"/>
    <w:rsid w:val="00AC0AF5"/>
    <w:rsid w:val="00AF2EFE"/>
    <w:rsid w:val="00B2108B"/>
    <w:rsid w:val="00B338D3"/>
    <w:rsid w:val="00B37843"/>
    <w:rsid w:val="00B47233"/>
    <w:rsid w:val="00B94926"/>
    <w:rsid w:val="00BE6B99"/>
    <w:rsid w:val="00C212FB"/>
    <w:rsid w:val="00C54527"/>
    <w:rsid w:val="00C5629F"/>
    <w:rsid w:val="00C84436"/>
    <w:rsid w:val="00C92107"/>
    <w:rsid w:val="00C93D84"/>
    <w:rsid w:val="00CD235D"/>
    <w:rsid w:val="00CD6F9A"/>
    <w:rsid w:val="00CE6431"/>
    <w:rsid w:val="00D00AE5"/>
    <w:rsid w:val="00D03484"/>
    <w:rsid w:val="00D13917"/>
    <w:rsid w:val="00D37AD8"/>
    <w:rsid w:val="00D44332"/>
    <w:rsid w:val="00D562E1"/>
    <w:rsid w:val="00D72CC1"/>
    <w:rsid w:val="00D83608"/>
    <w:rsid w:val="00D85721"/>
    <w:rsid w:val="00D90E1F"/>
    <w:rsid w:val="00D9300A"/>
    <w:rsid w:val="00DC1FFC"/>
    <w:rsid w:val="00DC5C86"/>
    <w:rsid w:val="00DE0E13"/>
    <w:rsid w:val="00DF3330"/>
    <w:rsid w:val="00DF5215"/>
    <w:rsid w:val="00DF7023"/>
    <w:rsid w:val="00E0166E"/>
    <w:rsid w:val="00E300FB"/>
    <w:rsid w:val="00E33C39"/>
    <w:rsid w:val="00E4458D"/>
    <w:rsid w:val="00E54F0B"/>
    <w:rsid w:val="00E62BBB"/>
    <w:rsid w:val="00E81259"/>
    <w:rsid w:val="00E81BF5"/>
    <w:rsid w:val="00E9160F"/>
    <w:rsid w:val="00E978E6"/>
    <w:rsid w:val="00EA386C"/>
    <w:rsid w:val="00EA4D4B"/>
    <w:rsid w:val="00EB651E"/>
    <w:rsid w:val="00EC3EC5"/>
    <w:rsid w:val="00EE2855"/>
    <w:rsid w:val="00EF6370"/>
    <w:rsid w:val="00F062FD"/>
    <w:rsid w:val="00F11672"/>
    <w:rsid w:val="00F148AF"/>
    <w:rsid w:val="00F2539D"/>
    <w:rsid w:val="00F4087E"/>
    <w:rsid w:val="00F47403"/>
    <w:rsid w:val="00F5539E"/>
    <w:rsid w:val="00F5637E"/>
    <w:rsid w:val="00F56861"/>
    <w:rsid w:val="00F60CD7"/>
    <w:rsid w:val="00F63A5C"/>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rules v:ext="edit">
        <o:r id="V:Rule1" type="connector" idref="#Conector recto de flecha 7"/>
        <o:r id="V:Rule2" type="connector" idref="#_x0000_s1052"/>
        <o:r id="V:Rule3" type="connector" idref="#_x0000_s1053"/>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75720300">
      <w:bodyDiv w:val="1"/>
      <w:marLeft w:val="0"/>
      <w:marRight w:val="0"/>
      <w:marTop w:val="0"/>
      <w:marBottom w:val="0"/>
      <w:divBdr>
        <w:top w:val="none" w:sz="0" w:space="0" w:color="auto"/>
        <w:left w:val="none" w:sz="0" w:space="0" w:color="auto"/>
        <w:bottom w:val="none" w:sz="0" w:space="0" w:color="auto"/>
        <w:right w:val="none" w:sz="0" w:space="0" w:color="auto"/>
      </w:divBdr>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48080167">
      <w:bodyDiv w:val="1"/>
      <w:marLeft w:val="0"/>
      <w:marRight w:val="0"/>
      <w:marTop w:val="0"/>
      <w:marBottom w:val="0"/>
      <w:divBdr>
        <w:top w:val="none" w:sz="0" w:space="0" w:color="auto"/>
        <w:left w:val="none" w:sz="0" w:space="0" w:color="auto"/>
        <w:bottom w:val="none" w:sz="0" w:space="0" w:color="auto"/>
        <w:right w:val="none" w:sz="0" w:space="0" w:color="auto"/>
      </w:divBdr>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6543A-F25D-4784-B287-A1457491A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43</Pages>
  <Words>5671</Words>
  <Characters>31193</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36791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Servidor</cp:lastModifiedBy>
  <cp:revision>66</cp:revision>
  <dcterms:created xsi:type="dcterms:W3CDTF">2014-09-05T16:31:00Z</dcterms:created>
  <dcterms:modified xsi:type="dcterms:W3CDTF">2014-11-20T18:17:00Z</dcterms:modified>
</cp:coreProperties>
</file>