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229"/>
      </w:tblGrid>
      <w:tr w:rsidR="007673C8" w:rsidTr="007673C8">
        <w:tc>
          <w:tcPr>
            <w:tcW w:w="7196" w:type="dxa"/>
          </w:tcPr>
          <w:p w:rsidR="007673C8" w:rsidRPr="007673C8" w:rsidRDefault="007673C8" w:rsidP="007673C8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ind w:left="567" w:hanging="283"/>
              <w:rPr>
                <w:rFonts w:cs="Arial"/>
                <w:sz w:val="32"/>
                <w:szCs w:val="24"/>
              </w:rPr>
            </w:pPr>
            <w:r w:rsidRPr="007673C8">
              <w:rPr>
                <w:rFonts w:cs="Arial"/>
                <w:sz w:val="32"/>
                <w:szCs w:val="24"/>
              </w:rPr>
              <w:t>Falta de material que corresponden con la funcionalidad.</w:t>
            </w:r>
          </w:p>
        </w:tc>
        <w:tc>
          <w:tcPr>
            <w:tcW w:w="7229" w:type="dxa"/>
          </w:tcPr>
          <w:p w:rsidR="007673C8" w:rsidRPr="007673C8" w:rsidRDefault="007673C8" w:rsidP="007673C8">
            <w:pPr>
              <w:rPr>
                <w:sz w:val="32"/>
              </w:rPr>
            </w:pPr>
            <w:r w:rsidRPr="007673C8">
              <w:rPr>
                <w:sz w:val="32"/>
              </w:rPr>
              <w:t xml:space="preserve">Descarga material </w:t>
            </w:r>
            <w:proofErr w:type="spellStart"/>
            <w:r w:rsidRPr="007673C8">
              <w:rPr>
                <w:sz w:val="32"/>
              </w:rPr>
              <w:t>via</w:t>
            </w:r>
            <w:proofErr w:type="spellEnd"/>
            <w:r w:rsidRPr="007673C8">
              <w:rPr>
                <w:sz w:val="32"/>
              </w:rPr>
              <w:t xml:space="preserve"> internet </w:t>
            </w:r>
          </w:p>
          <w:p w:rsidR="007673C8" w:rsidRPr="007673C8" w:rsidRDefault="007673C8" w:rsidP="007673C8">
            <w:pPr>
              <w:rPr>
                <w:sz w:val="32"/>
              </w:rPr>
            </w:pPr>
            <w:r w:rsidRPr="007673C8">
              <w:rPr>
                <w:sz w:val="32"/>
              </w:rPr>
              <w:t>512Kbps</w:t>
            </w:r>
            <w:r w:rsidRPr="007673C8">
              <w:rPr>
                <w:sz w:val="32"/>
              </w:rPr>
              <w:tab/>
            </w:r>
            <w:r w:rsidRPr="007673C8">
              <w:rPr>
                <w:sz w:val="32"/>
              </w:rPr>
              <w:tab/>
            </w:r>
            <w:proofErr w:type="spellStart"/>
            <w:r w:rsidRPr="007673C8">
              <w:rPr>
                <w:sz w:val="32"/>
              </w:rPr>
              <w:t>Conexion</w:t>
            </w:r>
            <w:proofErr w:type="spellEnd"/>
            <w:r w:rsidRPr="007673C8">
              <w:rPr>
                <w:sz w:val="32"/>
              </w:rPr>
              <w:t xml:space="preserve"> regular a internet </w:t>
            </w:r>
            <w:proofErr w:type="spellStart"/>
            <w:r w:rsidRPr="007673C8">
              <w:rPr>
                <w:sz w:val="32"/>
              </w:rPr>
              <w:t>Via</w:t>
            </w:r>
            <w:proofErr w:type="spellEnd"/>
            <w:r w:rsidRPr="007673C8">
              <w:rPr>
                <w:sz w:val="32"/>
              </w:rPr>
              <w:t xml:space="preserve"> Modem </w:t>
            </w:r>
          </w:p>
          <w:p w:rsidR="007673C8" w:rsidRPr="007673C8" w:rsidRDefault="007673C8" w:rsidP="007673C8">
            <w:pPr>
              <w:rPr>
                <w:sz w:val="32"/>
              </w:rPr>
            </w:pPr>
            <w:r w:rsidRPr="007673C8">
              <w:rPr>
                <w:sz w:val="32"/>
              </w:rPr>
              <w:t>10MB -&gt;  2 minutos 36 segundos</w:t>
            </w:r>
          </w:p>
          <w:p w:rsidR="007673C8" w:rsidRPr="007673C8" w:rsidRDefault="007673C8" w:rsidP="007673C8">
            <w:pPr>
              <w:rPr>
                <w:sz w:val="32"/>
              </w:rPr>
            </w:pPr>
          </w:p>
          <w:p w:rsidR="007673C8" w:rsidRPr="007673C8" w:rsidRDefault="007673C8" w:rsidP="007673C8">
            <w:pPr>
              <w:rPr>
                <w:sz w:val="32"/>
              </w:rPr>
            </w:pPr>
            <w:r w:rsidRPr="007673C8">
              <w:rPr>
                <w:sz w:val="32"/>
              </w:rPr>
              <w:t>100mbps</w:t>
            </w:r>
            <w:r w:rsidRPr="007673C8">
              <w:rPr>
                <w:sz w:val="32"/>
              </w:rPr>
              <w:tab/>
            </w:r>
            <w:r w:rsidRPr="007673C8">
              <w:rPr>
                <w:sz w:val="32"/>
              </w:rPr>
              <w:tab/>
            </w:r>
            <w:proofErr w:type="spellStart"/>
            <w:r w:rsidRPr="007673C8">
              <w:rPr>
                <w:sz w:val="32"/>
              </w:rPr>
              <w:t>Conexion</w:t>
            </w:r>
            <w:proofErr w:type="spellEnd"/>
            <w:r w:rsidRPr="007673C8">
              <w:rPr>
                <w:sz w:val="32"/>
              </w:rPr>
              <w:t xml:space="preserve"> biblioteca virtual </w:t>
            </w:r>
          </w:p>
          <w:p w:rsidR="007673C8" w:rsidRPr="007673C8" w:rsidRDefault="007673C8" w:rsidP="007673C8">
            <w:pPr>
              <w:rPr>
                <w:sz w:val="32"/>
              </w:rPr>
            </w:pPr>
            <w:r w:rsidRPr="007673C8">
              <w:rPr>
                <w:sz w:val="32"/>
              </w:rPr>
              <w:t>10MB -&gt;  0.8 Segundos</w:t>
            </w:r>
          </w:p>
        </w:tc>
      </w:tr>
      <w:tr w:rsidR="007673C8" w:rsidTr="007673C8">
        <w:trPr>
          <w:trHeight w:val="1376"/>
        </w:trPr>
        <w:tc>
          <w:tcPr>
            <w:tcW w:w="7196" w:type="dxa"/>
          </w:tcPr>
          <w:p w:rsidR="007673C8" w:rsidRPr="007673C8" w:rsidRDefault="007673C8" w:rsidP="007673C8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ind w:left="567" w:hanging="283"/>
              <w:rPr>
                <w:rFonts w:cs="Arial"/>
                <w:sz w:val="32"/>
                <w:szCs w:val="24"/>
              </w:rPr>
            </w:pPr>
            <w:r w:rsidRPr="007673C8">
              <w:rPr>
                <w:rFonts w:cs="Arial"/>
                <w:sz w:val="32"/>
                <w:szCs w:val="24"/>
              </w:rPr>
              <w:t>No existe disponibilidad continua las 24 horas del día, sino que la atención está sujeta al horario ya establecido.</w:t>
            </w:r>
          </w:p>
        </w:tc>
        <w:tc>
          <w:tcPr>
            <w:tcW w:w="7229" w:type="dxa"/>
          </w:tcPr>
          <w:p w:rsidR="007673C8" w:rsidRPr="007673C8" w:rsidRDefault="007673C8" w:rsidP="007673C8">
            <w:pPr>
              <w:rPr>
                <w:sz w:val="32"/>
              </w:rPr>
            </w:pPr>
          </w:p>
          <w:p w:rsidR="007673C8" w:rsidRPr="007673C8" w:rsidRDefault="007673C8" w:rsidP="007673C8">
            <w:pPr>
              <w:rPr>
                <w:sz w:val="32"/>
              </w:rPr>
            </w:pPr>
          </w:p>
          <w:p w:rsidR="007673C8" w:rsidRPr="007673C8" w:rsidRDefault="007673C8" w:rsidP="007673C8">
            <w:pPr>
              <w:rPr>
                <w:sz w:val="32"/>
              </w:rPr>
            </w:pPr>
            <w:proofErr w:type="spellStart"/>
            <w:r w:rsidRPr="007673C8">
              <w:rPr>
                <w:sz w:val="32"/>
              </w:rPr>
              <w:t>Atencion</w:t>
            </w:r>
            <w:proofErr w:type="spellEnd"/>
            <w:r w:rsidRPr="007673C8">
              <w:rPr>
                <w:sz w:val="32"/>
              </w:rPr>
              <w:t xml:space="preserve"> las 24 horas del </w:t>
            </w:r>
            <w:proofErr w:type="spellStart"/>
            <w:r w:rsidRPr="007673C8">
              <w:rPr>
                <w:sz w:val="32"/>
              </w:rPr>
              <w:t>dia</w:t>
            </w:r>
            <w:proofErr w:type="spellEnd"/>
            <w:r w:rsidRPr="007673C8">
              <w:rPr>
                <w:sz w:val="32"/>
              </w:rPr>
              <w:t xml:space="preserve"> los 7 </w:t>
            </w:r>
            <w:proofErr w:type="spellStart"/>
            <w:r w:rsidRPr="007673C8">
              <w:rPr>
                <w:sz w:val="32"/>
              </w:rPr>
              <w:t>dias</w:t>
            </w:r>
            <w:proofErr w:type="spellEnd"/>
            <w:r w:rsidRPr="007673C8">
              <w:rPr>
                <w:sz w:val="32"/>
              </w:rPr>
              <w:t xml:space="preserve"> de la semana incluyendo días feriados</w:t>
            </w:r>
          </w:p>
          <w:p w:rsidR="007673C8" w:rsidRPr="007673C8" w:rsidRDefault="007673C8" w:rsidP="007673C8">
            <w:pPr>
              <w:rPr>
                <w:sz w:val="32"/>
              </w:rPr>
            </w:pPr>
          </w:p>
          <w:p w:rsidR="007673C8" w:rsidRPr="007673C8" w:rsidRDefault="007673C8" w:rsidP="007673C8">
            <w:pPr>
              <w:rPr>
                <w:sz w:val="32"/>
              </w:rPr>
            </w:pPr>
          </w:p>
        </w:tc>
      </w:tr>
      <w:tr w:rsidR="007673C8" w:rsidTr="007673C8">
        <w:trPr>
          <w:trHeight w:val="494"/>
        </w:trPr>
        <w:tc>
          <w:tcPr>
            <w:tcW w:w="7196" w:type="dxa"/>
          </w:tcPr>
          <w:p w:rsidR="007673C8" w:rsidRPr="007673C8" w:rsidRDefault="007673C8" w:rsidP="007673C8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ind w:left="567" w:hanging="283"/>
              <w:rPr>
                <w:rFonts w:cs="Arial"/>
                <w:sz w:val="32"/>
                <w:szCs w:val="24"/>
              </w:rPr>
            </w:pPr>
            <w:r w:rsidRPr="007673C8">
              <w:rPr>
                <w:rFonts w:cs="Arial"/>
                <w:sz w:val="32"/>
                <w:szCs w:val="24"/>
              </w:rPr>
              <w:t>No se puede atender a más de 50 personas simultáneamente por el espacio disponible en el área de lectura de la biblioteca</w:t>
            </w:r>
          </w:p>
        </w:tc>
        <w:tc>
          <w:tcPr>
            <w:tcW w:w="7229" w:type="dxa"/>
          </w:tcPr>
          <w:p w:rsidR="007673C8" w:rsidRPr="007673C8" w:rsidRDefault="007673C8" w:rsidP="007673C8">
            <w:pPr>
              <w:rPr>
                <w:sz w:val="32"/>
              </w:rPr>
            </w:pPr>
          </w:p>
          <w:p w:rsidR="007673C8" w:rsidRPr="007673C8" w:rsidRDefault="007673C8" w:rsidP="007673C8">
            <w:pPr>
              <w:rPr>
                <w:sz w:val="32"/>
              </w:rPr>
            </w:pPr>
            <w:proofErr w:type="spellStart"/>
            <w:r w:rsidRPr="007673C8">
              <w:rPr>
                <w:sz w:val="32"/>
              </w:rPr>
              <w:t>Maximas</w:t>
            </w:r>
            <w:proofErr w:type="spellEnd"/>
            <w:r w:rsidRPr="007673C8">
              <w:rPr>
                <w:sz w:val="32"/>
              </w:rPr>
              <w:t xml:space="preserve"> conexiones permitidas</w:t>
            </w:r>
          </w:p>
          <w:p w:rsidR="007673C8" w:rsidRPr="007673C8" w:rsidRDefault="007673C8" w:rsidP="007673C8">
            <w:pPr>
              <w:rPr>
                <w:sz w:val="32"/>
              </w:rPr>
            </w:pPr>
            <w:r w:rsidRPr="007673C8">
              <w:rPr>
                <w:sz w:val="32"/>
              </w:rPr>
              <w:t>(255x255)-(</w:t>
            </w:r>
            <w:proofErr w:type="spellStart"/>
            <w:r w:rsidRPr="007673C8">
              <w:rPr>
                <w:sz w:val="32"/>
              </w:rPr>
              <w:t>broadcast</w:t>
            </w:r>
            <w:proofErr w:type="spellEnd"/>
            <w:r w:rsidRPr="007673C8">
              <w:rPr>
                <w:sz w:val="32"/>
              </w:rPr>
              <w:t>=1)-(</w:t>
            </w:r>
            <w:proofErr w:type="spellStart"/>
            <w:r w:rsidRPr="007673C8">
              <w:rPr>
                <w:sz w:val="32"/>
              </w:rPr>
              <w:t>iprepetidoras</w:t>
            </w:r>
            <w:proofErr w:type="spellEnd"/>
            <w:r w:rsidRPr="007673C8">
              <w:rPr>
                <w:sz w:val="32"/>
              </w:rPr>
              <w:t>=4)-(</w:t>
            </w:r>
            <w:proofErr w:type="spellStart"/>
            <w:r w:rsidRPr="007673C8">
              <w:rPr>
                <w:sz w:val="32"/>
              </w:rPr>
              <w:t>ipServer</w:t>
            </w:r>
            <w:proofErr w:type="spellEnd"/>
            <w:r w:rsidRPr="007673C8">
              <w:rPr>
                <w:sz w:val="32"/>
              </w:rPr>
              <w:t>=1)=65019</w:t>
            </w:r>
          </w:p>
        </w:tc>
      </w:tr>
      <w:tr w:rsidR="007673C8" w:rsidTr="007673C8">
        <w:tc>
          <w:tcPr>
            <w:tcW w:w="7196" w:type="dxa"/>
          </w:tcPr>
          <w:p w:rsidR="007673C8" w:rsidRPr="007673C8" w:rsidRDefault="007673C8" w:rsidP="007673C8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ind w:left="567" w:hanging="283"/>
              <w:rPr>
                <w:rFonts w:cs="Arial"/>
                <w:sz w:val="32"/>
                <w:szCs w:val="24"/>
              </w:rPr>
            </w:pPr>
            <w:r w:rsidRPr="007673C8">
              <w:rPr>
                <w:rFonts w:cs="Arial"/>
                <w:sz w:val="32"/>
                <w:szCs w:val="24"/>
              </w:rPr>
              <w:t>Dificultad y demora para buscar un libro con un tema específico.</w:t>
            </w:r>
          </w:p>
        </w:tc>
        <w:tc>
          <w:tcPr>
            <w:tcW w:w="7229" w:type="dxa"/>
          </w:tcPr>
          <w:p w:rsidR="007673C8" w:rsidRPr="007673C8" w:rsidRDefault="007673C8" w:rsidP="007673C8">
            <w:pPr>
              <w:rPr>
                <w:sz w:val="32"/>
              </w:rPr>
            </w:pPr>
            <w:r w:rsidRPr="007673C8">
              <w:rPr>
                <w:sz w:val="32"/>
              </w:rPr>
              <w:t xml:space="preserve">Tiempo de </w:t>
            </w:r>
            <w:proofErr w:type="spellStart"/>
            <w:r w:rsidRPr="007673C8">
              <w:rPr>
                <w:sz w:val="32"/>
              </w:rPr>
              <w:t>Ejecucion</w:t>
            </w:r>
            <w:proofErr w:type="spellEnd"/>
            <w:r w:rsidRPr="007673C8">
              <w:rPr>
                <w:sz w:val="32"/>
              </w:rPr>
              <w:t xml:space="preserve"> de </w:t>
            </w:r>
            <w:proofErr w:type="spellStart"/>
            <w:r w:rsidRPr="007673C8">
              <w:rPr>
                <w:sz w:val="32"/>
              </w:rPr>
              <w:t>busqueda</w:t>
            </w:r>
            <w:proofErr w:type="spellEnd"/>
          </w:p>
          <w:p w:rsidR="007673C8" w:rsidRPr="007673C8" w:rsidRDefault="007673C8" w:rsidP="007673C8">
            <w:pPr>
              <w:rPr>
                <w:sz w:val="32"/>
              </w:rPr>
            </w:pPr>
            <w:r w:rsidRPr="007673C8">
              <w:rPr>
                <w:sz w:val="32"/>
              </w:rPr>
              <w:t>10 Segundos para escribir</w:t>
            </w:r>
          </w:p>
          <w:p w:rsidR="007673C8" w:rsidRPr="007673C8" w:rsidRDefault="007673C8" w:rsidP="007673C8">
            <w:pPr>
              <w:rPr>
                <w:sz w:val="32"/>
              </w:rPr>
            </w:pPr>
            <w:r w:rsidRPr="007673C8">
              <w:rPr>
                <w:sz w:val="32"/>
              </w:rPr>
              <w:t>2 segundos tiempo de respuesta</w:t>
            </w:r>
          </w:p>
        </w:tc>
      </w:tr>
      <w:tr w:rsidR="007673C8" w:rsidTr="007673C8">
        <w:tc>
          <w:tcPr>
            <w:tcW w:w="7196" w:type="dxa"/>
          </w:tcPr>
          <w:p w:rsidR="007673C8" w:rsidRPr="007673C8" w:rsidRDefault="007673C8" w:rsidP="007673C8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ind w:left="567" w:hanging="283"/>
              <w:rPr>
                <w:rFonts w:cs="Arial"/>
                <w:sz w:val="32"/>
                <w:szCs w:val="24"/>
              </w:rPr>
            </w:pPr>
            <w:r w:rsidRPr="007673C8">
              <w:rPr>
                <w:rFonts w:cs="Arial"/>
                <w:sz w:val="32"/>
                <w:szCs w:val="24"/>
              </w:rPr>
              <w:t xml:space="preserve">Dos personas no pueden utilizar el mismo material </w:t>
            </w:r>
            <w:proofErr w:type="spellStart"/>
            <w:r w:rsidRPr="007673C8">
              <w:rPr>
                <w:rFonts w:cs="Arial"/>
                <w:sz w:val="32"/>
                <w:szCs w:val="24"/>
              </w:rPr>
              <w:t>simultaneamente</w:t>
            </w:r>
            <w:proofErr w:type="spellEnd"/>
          </w:p>
        </w:tc>
        <w:tc>
          <w:tcPr>
            <w:tcW w:w="7229" w:type="dxa"/>
          </w:tcPr>
          <w:p w:rsidR="007673C8" w:rsidRPr="007673C8" w:rsidRDefault="007673C8" w:rsidP="007673C8">
            <w:pPr>
              <w:rPr>
                <w:sz w:val="32"/>
              </w:rPr>
            </w:pPr>
            <w:r w:rsidRPr="007673C8">
              <w:rPr>
                <w:sz w:val="32"/>
              </w:rPr>
              <w:t>Todos los visitantes pueden descargar el mismo material al mismo tiempo si fuera necesario</w:t>
            </w:r>
          </w:p>
        </w:tc>
      </w:tr>
      <w:tr w:rsidR="007673C8" w:rsidTr="007673C8">
        <w:tc>
          <w:tcPr>
            <w:tcW w:w="7196" w:type="dxa"/>
          </w:tcPr>
          <w:p w:rsidR="007673C8" w:rsidRPr="007673C8" w:rsidRDefault="007673C8" w:rsidP="007673C8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ind w:left="567" w:hanging="283"/>
              <w:rPr>
                <w:rFonts w:cs="Arial"/>
                <w:sz w:val="32"/>
                <w:szCs w:val="24"/>
              </w:rPr>
            </w:pPr>
            <w:r w:rsidRPr="007673C8">
              <w:rPr>
                <w:rFonts w:cs="Arial"/>
                <w:sz w:val="32"/>
                <w:szCs w:val="24"/>
              </w:rPr>
              <w:t>Los libros se estropean o se desgastan por los años de uso de cada uno.</w:t>
            </w:r>
            <w:r w:rsidRPr="007673C8">
              <w:rPr>
                <w:rFonts w:cs="Arial"/>
                <w:sz w:val="32"/>
                <w:szCs w:val="24"/>
              </w:rPr>
              <w:t xml:space="preserve"> </w:t>
            </w:r>
          </w:p>
        </w:tc>
        <w:tc>
          <w:tcPr>
            <w:tcW w:w="7229" w:type="dxa"/>
          </w:tcPr>
          <w:p w:rsidR="007673C8" w:rsidRPr="007673C8" w:rsidRDefault="007673C8" w:rsidP="007673C8">
            <w:pPr>
              <w:rPr>
                <w:sz w:val="32"/>
              </w:rPr>
            </w:pPr>
            <w:r w:rsidRPr="007673C8">
              <w:rPr>
                <w:sz w:val="32"/>
              </w:rPr>
              <w:t xml:space="preserve">El material </w:t>
            </w:r>
            <w:proofErr w:type="spellStart"/>
            <w:r w:rsidRPr="007673C8">
              <w:rPr>
                <w:sz w:val="32"/>
              </w:rPr>
              <w:t>electronico</w:t>
            </w:r>
            <w:proofErr w:type="spellEnd"/>
            <w:r w:rsidRPr="007673C8">
              <w:rPr>
                <w:sz w:val="32"/>
              </w:rPr>
              <w:t xml:space="preserve"> es intangible, </w:t>
            </w:r>
            <w:proofErr w:type="spellStart"/>
            <w:r w:rsidRPr="007673C8">
              <w:rPr>
                <w:sz w:val="32"/>
              </w:rPr>
              <w:t>indeteriorable</w:t>
            </w:r>
            <w:proofErr w:type="spellEnd"/>
          </w:p>
        </w:tc>
      </w:tr>
      <w:tr w:rsidR="007673C8" w:rsidTr="007673C8">
        <w:tc>
          <w:tcPr>
            <w:tcW w:w="7196" w:type="dxa"/>
          </w:tcPr>
          <w:p w:rsidR="007673C8" w:rsidRPr="007673C8" w:rsidRDefault="007673C8" w:rsidP="007673C8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  <w:tab w:val="num" w:pos="567"/>
              </w:tabs>
              <w:ind w:left="567" w:hanging="283"/>
              <w:rPr>
                <w:rFonts w:cs="Arial"/>
                <w:sz w:val="32"/>
                <w:szCs w:val="24"/>
              </w:rPr>
            </w:pPr>
            <w:r w:rsidRPr="007673C8">
              <w:rPr>
                <w:rFonts w:cs="Arial"/>
                <w:sz w:val="32"/>
                <w:szCs w:val="24"/>
              </w:rPr>
              <w:t>No se puede hablar, escuchar música ni trabajar en grupo mientras este en la biblioteca.</w:t>
            </w:r>
          </w:p>
        </w:tc>
        <w:tc>
          <w:tcPr>
            <w:tcW w:w="7229" w:type="dxa"/>
          </w:tcPr>
          <w:p w:rsidR="007673C8" w:rsidRPr="007673C8" w:rsidRDefault="007673C8" w:rsidP="007673C8">
            <w:pPr>
              <w:rPr>
                <w:sz w:val="32"/>
              </w:rPr>
            </w:pPr>
            <w:r w:rsidRPr="007673C8">
              <w:rPr>
                <w:sz w:val="32"/>
              </w:rPr>
              <w:t xml:space="preserve">la libertar de </w:t>
            </w:r>
            <w:proofErr w:type="spellStart"/>
            <w:r w:rsidRPr="007673C8">
              <w:rPr>
                <w:sz w:val="32"/>
              </w:rPr>
              <w:t>desicion</w:t>
            </w:r>
            <w:proofErr w:type="spellEnd"/>
            <w:r w:rsidRPr="007673C8">
              <w:rPr>
                <w:sz w:val="32"/>
              </w:rPr>
              <w:t xml:space="preserve"> de trabajar en cualquier parte de la FICH brinda comodidad y confort</w:t>
            </w:r>
          </w:p>
        </w:tc>
      </w:tr>
    </w:tbl>
    <w:p w:rsidR="00220F32" w:rsidRDefault="00220F32"/>
    <w:p w:rsidR="007673C8" w:rsidRDefault="007673C8" w:rsidP="007673C8">
      <w:pPr>
        <w:spacing w:after="0" w:line="240" w:lineRule="auto"/>
      </w:pPr>
      <w:r>
        <w:lastRenderedPageBreak/>
        <w:t>Costo de café internet</w:t>
      </w:r>
    </w:p>
    <w:p w:rsidR="007673C8" w:rsidRDefault="007673C8" w:rsidP="007673C8">
      <w:pPr>
        <w:spacing w:after="0" w:line="240" w:lineRule="auto"/>
      </w:pPr>
      <w:r>
        <w:t>1Hora/3bs</w:t>
      </w:r>
    </w:p>
    <w:p w:rsidR="007673C8" w:rsidRDefault="007673C8" w:rsidP="007673C8">
      <w:pPr>
        <w:spacing w:after="0" w:line="240" w:lineRule="auto"/>
      </w:pPr>
      <w:r>
        <w:t>Costo de Internet Móvil Promedio</w:t>
      </w:r>
    </w:p>
    <w:p w:rsidR="007673C8" w:rsidRDefault="007673C8" w:rsidP="007673C8">
      <w:pPr>
        <w:spacing w:after="0" w:line="240" w:lineRule="auto"/>
      </w:pPr>
      <w:r>
        <w:t>1MB/0.20ctv</w:t>
      </w:r>
    </w:p>
    <w:p w:rsidR="007673C8" w:rsidRDefault="007673C8"/>
    <w:p w:rsidR="007673C8" w:rsidRDefault="007673C8">
      <w:r>
        <w:t xml:space="preserve">Costo de Impresión  1Bs x hoja blanco y negro    3bs x hoja a </w:t>
      </w:r>
      <w:proofErr w:type="gramStart"/>
      <w:r>
        <w:t>color(</w:t>
      </w:r>
      <w:proofErr w:type="gramEnd"/>
      <w:r>
        <w:t>promedio)</w:t>
      </w:r>
    </w:p>
    <w:p w:rsidR="007673C8" w:rsidRDefault="007673C8">
      <w:bookmarkStart w:id="0" w:name="_GoBack"/>
      <w:bookmarkEnd w:id="0"/>
    </w:p>
    <w:p w:rsidR="007673C8" w:rsidRDefault="007673C8"/>
    <w:p w:rsidR="007673C8" w:rsidRDefault="007673C8"/>
    <w:p w:rsidR="007673C8" w:rsidRDefault="007673C8"/>
    <w:p w:rsidR="007673C8" w:rsidRDefault="007673C8"/>
    <w:p w:rsidR="007673C8" w:rsidRDefault="007673C8"/>
    <w:sectPr w:rsidR="007673C8" w:rsidSect="007673C8">
      <w:type w:val="continuous"/>
      <w:pgSz w:w="15840" w:h="12240" w:orient="landscape" w:code="1"/>
      <w:pgMar w:top="720" w:right="720" w:bottom="720" w:left="720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53A94"/>
    <w:multiLevelType w:val="hybridMultilevel"/>
    <w:tmpl w:val="930E0E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3C8"/>
    <w:rsid w:val="00173FFD"/>
    <w:rsid w:val="00220F32"/>
    <w:rsid w:val="00575C9A"/>
    <w:rsid w:val="007673C8"/>
    <w:rsid w:val="00E1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7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73C8"/>
    <w:pPr>
      <w:ind w:left="720"/>
      <w:contextualSpacing/>
      <w:jc w:val="both"/>
    </w:pPr>
    <w:rPr>
      <w:rFonts w:eastAsiaTheme="minorEastAsia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7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73C8"/>
    <w:pPr>
      <w:ind w:left="720"/>
      <w:contextualSpacing/>
      <w:jc w:val="both"/>
    </w:pPr>
    <w:rPr>
      <w:rFonts w:eastAsiaTheme="minorEastAsi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220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Vargas M</dc:creator>
  <cp:lastModifiedBy>Gustavo Vargas M</cp:lastModifiedBy>
  <cp:revision>1</cp:revision>
  <dcterms:created xsi:type="dcterms:W3CDTF">2014-12-04T15:15:00Z</dcterms:created>
  <dcterms:modified xsi:type="dcterms:W3CDTF">2014-12-04T15:29:00Z</dcterms:modified>
</cp:coreProperties>
</file>