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07EF9" w14:textId="77777777" w:rsidR="00990838" w:rsidRPr="003977B1" w:rsidRDefault="00990838" w:rsidP="00990838">
      <w:pPr>
        <w:jc w:val="center"/>
        <w:rPr>
          <w:rFonts w:cs="Times New Roman"/>
          <w:sz w:val="28"/>
          <w:szCs w:val="28"/>
          <w:lang w:val="en-GB"/>
        </w:rPr>
      </w:pPr>
      <w:r w:rsidRPr="003977B1">
        <w:rPr>
          <w:rFonts w:cs="Times New Roman"/>
          <w:noProof/>
          <w:sz w:val="44"/>
          <w:szCs w:val="44"/>
          <w:lang w:val="fr-CH" w:eastAsia="fr-CH"/>
        </w:rPr>
        <w:drawing>
          <wp:anchor distT="0" distB="0" distL="114300" distR="114300" simplePos="0" relativeHeight="251658752" behindDoc="1" locked="0" layoutInCell="1" allowOverlap="1" wp14:anchorId="25F38248" wp14:editId="09D9C63F">
            <wp:simplePos x="0" y="0"/>
            <wp:positionH relativeFrom="margin">
              <wp:align>left</wp:align>
            </wp:positionH>
            <wp:positionV relativeFrom="topMargin">
              <wp:align>bottom</wp:align>
            </wp:positionV>
            <wp:extent cx="1175385" cy="568960"/>
            <wp:effectExtent l="0" t="0" r="5715" b="2540"/>
            <wp:wrapNone/>
            <wp:docPr id="1" name="Picture 1" descr="D:\H1tm4n\EPFL\EP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1tm4n\EPFL\EPF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5385" cy="56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74142F" w14:textId="15828011" w:rsidR="00801188" w:rsidRPr="003977B1" w:rsidRDefault="00977EB7" w:rsidP="00990838">
      <w:pPr>
        <w:jc w:val="center"/>
        <w:rPr>
          <w:rFonts w:cs="Times New Roman"/>
          <w:b/>
          <w:sz w:val="44"/>
          <w:szCs w:val="44"/>
          <w:lang w:val="en-GB"/>
        </w:rPr>
      </w:pPr>
      <w:r w:rsidRPr="003977B1">
        <w:rPr>
          <w:rFonts w:cs="Times New Roman"/>
          <w:b/>
          <w:sz w:val="44"/>
          <w:szCs w:val="44"/>
          <w:lang w:val="en-GB"/>
        </w:rPr>
        <w:t>Assignment</w:t>
      </w:r>
      <w:r w:rsidR="00990838" w:rsidRPr="003977B1">
        <w:rPr>
          <w:rFonts w:cs="Times New Roman"/>
          <w:b/>
          <w:sz w:val="44"/>
          <w:szCs w:val="44"/>
          <w:lang w:val="en-GB"/>
        </w:rPr>
        <w:t xml:space="preserve"> </w:t>
      </w:r>
      <w:r w:rsidR="00683506" w:rsidRPr="003977B1">
        <w:rPr>
          <w:rFonts w:cs="Times New Roman"/>
          <w:b/>
          <w:sz w:val="44"/>
          <w:szCs w:val="44"/>
          <w:lang w:val="en-GB"/>
        </w:rPr>
        <w:t>4</w:t>
      </w:r>
    </w:p>
    <w:p w14:paraId="5337477C" w14:textId="77716676" w:rsidR="00BF1380" w:rsidRPr="003977B1" w:rsidRDefault="00837AC0" w:rsidP="00BF1380">
      <w:pPr>
        <w:jc w:val="center"/>
        <w:rPr>
          <w:rFonts w:cs="Times New Roman"/>
          <w:sz w:val="28"/>
          <w:szCs w:val="28"/>
          <w:lang w:val="en-GB"/>
        </w:rPr>
      </w:pPr>
      <w:r w:rsidRPr="003977B1">
        <w:rPr>
          <w:rFonts w:cs="Times New Roman"/>
          <w:sz w:val="28"/>
          <w:szCs w:val="28"/>
          <w:lang w:val="en-GB"/>
        </w:rPr>
        <w:t xml:space="preserve">Programming: Implementing </w:t>
      </w:r>
      <w:r w:rsidR="00683506" w:rsidRPr="003977B1">
        <w:rPr>
          <w:rFonts w:cs="Times New Roman"/>
          <w:sz w:val="28"/>
          <w:szCs w:val="28"/>
          <w:lang w:val="en-GB"/>
        </w:rPr>
        <w:t>a Centralized Agent</w:t>
      </w:r>
    </w:p>
    <w:p w14:paraId="0ABE35FE" w14:textId="77777777" w:rsidR="00837AC0" w:rsidRPr="003977B1" w:rsidRDefault="00837AC0" w:rsidP="00BF1380">
      <w:pPr>
        <w:jc w:val="center"/>
        <w:rPr>
          <w:rFonts w:cs="Times New Roman"/>
          <w:sz w:val="28"/>
          <w:szCs w:val="28"/>
          <w:lang w:val="en-GB"/>
        </w:rPr>
      </w:pPr>
    </w:p>
    <w:p w14:paraId="3E2A11DD" w14:textId="77777777" w:rsidR="001A62A0" w:rsidRPr="003977B1" w:rsidRDefault="00990838" w:rsidP="001A62A0">
      <w:pPr>
        <w:pStyle w:val="Heading1"/>
        <w:rPr>
          <w:lang w:val="en-GB"/>
        </w:rPr>
      </w:pPr>
      <w:r w:rsidRPr="003977B1">
        <w:rPr>
          <w:lang w:val="en-GB"/>
        </w:rPr>
        <w:t>A brief solution description:</w:t>
      </w:r>
    </w:p>
    <w:p w14:paraId="6EFC14CA" w14:textId="7DF3EB6A" w:rsidR="0082490A" w:rsidRPr="003977B1" w:rsidRDefault="00552D8F" w:rsidP="001A62A0">
      <w:pPr>
        <w:ind w:firstLine="720"/>
        <w:jc w:val="both"/>
        <w:rPr>
          <w:rFonts w:cs="Times New Roman"/>
          <w:szCs w:val="24"/>
          <w:lang w:val="en-GB"/>
        </w:rPr>
      </w:pPr>
      <w:r w:rsidRPr="003977B1">
        <w:rPr>
          <w:rFonts w:cs="Times New Roman"/>
          <w:szCs w:val="24"/>
          <w:lang w:val="en-GB"/>
        </w:rPr>
        <w:t xml:space="preserve">The </w:t>
      </w:r>
      <w:r w:rsidR="0082490A" w:rsidRPr="003977B1">
        <w:rPr>
          <w:rFonts w:cs="Times New Roman"/>
          <w:szCs w:val="24"/>
          <w:lang w:val="en-GB"/>
        </w:rPr>
        <w:t xml:space="preserve">solution </w:t>
      </w:r>
      <w:r w:rsidRPr="003977B1">
        <w:rPr>
          <w:rFonts w:cs="Times New Roman"/>
          <w:szCs w:val="24"/>
          <w:lang w:val="en-GB"/>
        </w:rPr>
        <w:t>w</w:t>
      </w:r>
      <w:r w:rsidR="00977EB7" w:rsidRPr="003977B1">
        <w:rPr>
          <w:rFonts w:cs="Times New Roman"/>
          <w:szCs w:val="24"/>
          <w:lang w:val="en-GB"/>
        </w:rPr>
        <w:t xml:space="preserve">as </w:t>
      </w:r>
      <w:r w:rsidRPr="003977B1">
        <w:rPr>
          <w:rFonts w:cs="Times New Roman"/>
          <w:szCs w:val="24"/>
          <w:lang w:val="en-GB"/>
        </w:rPr>
        <w:t>developed</w:t>
      </w:r>
      <w:r w:rsidR="00977EB7" w:rsidRPr="003977B1">
        <w:rPr>
          <w:rFonts w:cs="Times New Roman"/>
          <w:szCs w:val="24"/>
          <w:lang w:val="en-GB"/>
        </w:rPr>
        <w:t xml:space="preserve"> in </w:t>
      </w:r>
      <w:proofErr w:type="spellStart"/>
      <w:r w:rsidR="00977EB7" w:rsidRPr="003977B1">
        <w:rPr>
          <w:rFonts w:cs="Times New Roman"/>
          <w:szCs w:val="24"/>
          <w:lang w:val="en-GB"/>
        </w:rPr>
        <w:t>IntelliJ</w:t>
      </w:r>
      <w:proofErr w:type="spellEnd"/>
      <w:r w:rsidRPr="003977B1">
        <w:rPr>
          <w:rFonts w:cs="Times New Roman"/>
          <w:szCs w:val="24"/>
          <w:lang w:val="en-GB"/>
        </w:rPr>
        <w:t xml:space="preserve"> IDEA 12 IDE, using JDK 7 update 40 and</w:t>
      </w:r>
      <w:r w:rsidR="0016488F" w:rsidRPr="003977B1">
        <w:rPr>
          <w:rFonts w:cs="Times New Roman"/>
          <w:szCs w:val="24"/>
          <w:lang w:val="en-GB"/>
        </w:rPr>
        <w:t xml:space="preserve"> the provided </w:t>
      </w:r>
      <w:proofErr w:type="spellStart"/>
      <w:r w:rsidR="0016488F" w:rsidRPr="003977B1">
        <w:rPr>
          <w:rFonts w:cs="Times New Roman"/>
          <w:szCs w:val="24"/>
          <w:lang w:val="en-GB"/>
        </w:rPr>
        <w:t>LogistPlatform</w:t>
      </w:r>
      <w:proofErr w:type="spellEnd"/>
      <w:r w:rsidR="0016488F" w:rsidRPr="003977B1">
        <w:rPr>
          <w:rFonts w:cs="Times New Roman"/>
          <w:szCs w:val="24"/>
          <w:lang w:val="en-GB"/>
        </w:rPr>
        <w:t xml:space="preserve"> framework</w:t>
      </w:r>
      <w:r w:rsidRPr="003977B1">
        <w:rPr>
          <w:rFonts w:cs="Times New Roman"/>
          <w:szCs w:val="24"/>
          <w:lang w:val="en-GB"/>
        </w:rPr>
        <w:t>. Git was used</w:t>
      </w:r>
      <w:r w:rsidR="0082490A" w:rsidRPr="003977B1">
        <w:rPr>
          <w:rFonts w:cs="Times New Roman"/>
          <w:szCs w:val="24"/>
          <w:lang w:val="en-GB"/>
        </w:rPr>
        <w:t xml:space="preserve"> </w:t>
      </w:r>
      <w:r w:rsidR="007D381E" w:rsidRPr="003977B1">
        <w:rPr>
          <w:rFonts w:cs="Times New Roman"/>
          <w:szCs w:val="24"/>
          <w:lang w:val="en-GB"/>
        </w:rPr>
        <w:t>as</w:t>
      </w:r>
      <w:r w:rsidR="0082490A" w:rsidRPr="003977B1">
        <w:rPr>
          <w:rFonts w:cs="Times New Roman"/>
          <w:szCs w:val="24"/>
          <w:lang w:val="en-GB"/>
        </w:rPr>
        <w:t xml:space="preserve"> collaboration</w:t>
      </w:r>
      <w:r w:rsidR="007D381E" w:rsidRPr="003977B1">
        <w:rPr>
          <w:rFonts w:cs="Times New Roman"/>
          <w:szCs w:val="24"/>
          <w:lang w:val="en-GB"/>
        </w:rPr>
        <w:t xml:space="preserve"> tool</w:t>
      </w:r>
      <w:r w:rsidR="0082490A" w:rsidRPr="003977B1">
        <w:rPr>
          <w:rFonts w:cs="Times New Roman"/>
          <w:szCs w:val="24"/>
          <w:lang w:val="en-GB"/>
        </w:rPr>
        <w:t xml:space="preserve"> and</w:t>
      </w:r>
      <w:r w:rsidRPr="003977B1">
        <w:rPr>
          <w:rFonts w:cs="Times New Roman"/>
          <w:szCs w:val="24"/>
          <w:lang w:val="en-GB"/>
        </w:rPr>
        <w:t xml:space="preserve"> a version co</w:t>
      </w:r>
      <w:r w:rsidR="0082490A" w:rsidRPr="003977B1">
        <w:rPr>
          <w:rFonts w:cs="Times New Roman"/>
          <w:szCs w:val="24"/>
          <w:lang w:val="en-GB"/>
        </w:rPr>
        <w:t xml:space="preserve">ntrol system. </w:t>
      </w:r>
      <w:r w:rsidR="00ED577A" w:rsidRPr="003977B1">
        <w:rPr>
          <w:rFonts w:cs="Times New Roman"/>
          <w:szCs w:val="24"/>
          <w:lang w:val="en-GB"/>
        </w:rPr>
        <w:t>Provided template (</w:t>
      </w:r>
      <w:r w:rsidR="00683506" w:rsidRPr="003977B1">
        <w:rPr>
          <w:rFonts w:cs="Times New Roman"/>
          <w:i/>
          <w:szCs w:val="24"/>
          <w:lang w:val="en-GB"/>
        </w:rPr>
        <w:t>centralized</w:t>
      </w:r>
      <w:r w:rsidR="00ED577A" w:rsidRPr="003977B1">
        <w:rPr>
          <w:rFonts w:cs="Times New Roman"/>
          <w:i/>
          <w:szCs w:val="24"/>
          <w:lang w:val="en-GB"/>
        </w:rPr>
        <w:t>.zip</w:t>
      </w:r>
      <w:r w:rsidR="00ED577A" w:rsidRPr="003977B1">
        <w:rPr>
          <w:rFonts w:cs="Times New Roman"/>
          <w:szCs w:val="24"/>
          <w:lang w:val="en-GB"/>
        </w:rPr>
        <w:t xml:space="preserve">) </w:t>
      </w:r>
      <w:r w:rsidR="0082490A" w:rsidRPr="003977B1">
        <w:rPr>
          <w:rFonts w:cs="Times New Roman"/>
          <w:szCs w:val="24"/>
          <w:lang w:val="en-GB"/>
        </w:rPr>
        <w:t>was used as a base for the</w:t>
      </w:r>
      <w:r w:rsidR="00472A3E" w:rsidRPr="003977B1">
        <w:rPr>
          <w:rFonts w:cs="Times New Roman"/>
          <w:szCs w:val="24"/>
          <w:lang w:val="en-GB"/>
        </w:rPr>
        <w:t xml:space="preserve"> project and </w:t>
      </w:r>
      <w:r w:rsidR="002665F4" w:rsidRPr="003977B1">
        <w:rPr>
          <w:rFonts w:cs="Times New Roman"/>
          <w:szCs w:val="24"/>
          <w:lang w:val="en-GB"/>
        </w:rPr>
        <w:t xml:space="preserve">agent </w:t>
      </w:r>
      <w:r w:rsidR="00683506" w:rsidRPr="003977B1">
        <w:rPr>
          <w:rFonts w:cs="Times New Roman"/>
          <w:szCs w:val="24"/>
          <w:lang w:val="en-GB"/>
        </w:rPr>
        <w:t>centralized</w:t>
      </w:r>
      <w:r w:rsidR="002665F4" w:rsidRPr="003977B1">
        <w:rPr>
          <w:rFonts w:cs="Times New Roman"/>
          <w:szCs w:val="24"/>
          <w:lang w:val="en-GB"/>
        </w:rPr>
        <w:t xml:space="preserve">-random given in it was used for </w:t>
      </w:r>
      <w:r w:rsidR="00683506" w:rsidRPr="003977B1">
        <w:rPr>
          <w:rFonts w:cs="Times New Roman"/>
          <w:szCs w:val="24"/>
          <w:lang w:val="en-GB"/>
        </w:rPr>
        <w:t>comparison purposes.</w:t>
      </w:r>
    </w:p>
    <w:p w14:paraId="57B66A7D" w14:textId="6CBF710C" w:rsidR="00DB1061" w:rsidRPr="003977B1" w:rsidRDefault="00247DDB" w:rsidP="00552D8F">
      <w:pPr>
        <w:jc w:val="both"/>
        <w:rPr>
          <w:rFonts w:cs="Times New Roman"/>
          <w:szCs w:val="24"/>
          <w:lang w:val="en-GB"/>
        </w:rPr>
      </w:pPr>
      <w:r w:rsidRPr="003977B1">
        <w:rPr>
          <w:rFonts w:cs="Times New Roman"/>
          <w:szCs w:val="24"/>
          <w:lang w:val="en-GB"/>
        </w:rPr>
        <w:tab/>
      </w:r>
      <w:r w:rsidR="00726994" w:rsidRPr="003977B1">
        <w:rPr>
          <w:rFonts w:cs="Times New Roman"/>
          <w:szCs w:val="24"/>
          <w:lang w:val="en-GB"/>
        </w:rPr>
        <w:t>The pr</w:t>
      </w:r>
      <w:r w:rsidR="00FD065E" w:rsidRPr="003977B1">
        <w:rPr>
          <w:rFonts w:cs="Times New Roman"/>
          <w:szCs w:val="24"/>
          <w:lang w:val="en-GB"/>
        </w:rPr>
        <w:t xml:space="preserve">ovided solution of the problem that allows </w:t>
      </w:r>
      <w:r w:rsidR="00726994" w:rsidRPr="003977B1">
        <w:rPr>
          <w:rFonts w:cs="Times New Roman"/>
          <w:szCs w:val="24"/>
          <w:lang w:val="en-GB"/>
        </w:rPr>
        <w:t xml:space="preserve">one vehicle </w:t>
      </w:r>
      <w:r w:rsidR="00FD065E" w:rsidRPr="003977B1">
        <w:rPr>
          <w:rFonts w:cs="Times New Roman"/>
          <w:szCs w:val="24"/>
          <w:lang w:val="en-GB"/>
        </w:rPr>
        <w:t xml:space="preserve">to </w:t>
      </w:r>
      <w:r w:rsidR="00726994" w:rsidRPr="003977B1">
        <w:rPr>
          <w:rFonts w:cs="Times New Roman"/>
          <w:szCs w:val="24"/>
          <w:lang w:val="en-GB"/>
        </w:rPr>
        <w:t xml:space="preserve">carry only one task at the </w:t>
      </w:r>
      <w:r w:rsidR="00FD065E" w:rsidRPr="003977B1">
        <w:rPr>
          <w:rFonts w:cs="Times New Roman"/>
          <w:szCs w:val="24"/>
          <w:lang w:val="en-GB"/>
        </w:rPr>
        <w:t>time</w:t>
      </w:r>
      <w:r w:rsidR="00726994" w:rsidRPr="003977B1">
        <w:rPr>
          <w:rFonts w:cs="Times New Roman"/>
          <w:szCs w:val="24"/>
          <w:lang w:val="en-GB"/>
        </w:rPr>
        <w:t xml:space="preserve"> was used as </w:t>
      </w:r>
      <w:r w:rsidR="00FD065E" w:rsidRPr="003977B1">
        <w:rPr>
          <w:rFonts w:cs="Times New Roman"/>
          <w:szCs w:val="24"/>
          <w:lang w:val="en-GB"/>
        </w:rPr>
        <w:t xml:space="preserve">a </w:t>
      </w:r>
      <w:r w:rsidR="00971121" w:rsidRPr="003977B1">
        <w:rPr>
          <w:rFonts w:cs="Times New Roman"/>
          <w:szCs w:val="24"/>
          <w:lang w:val="en-GB"/>
        </w:rPr>
        <w:t xml:space="preserve">foundation for developing </w:t>
      </w:r>
      <w:r w:rsidR="00555730" w:rsidRPr="003977B1">
        <w:rPr>
          <w:rFonts w:cs="Times New Roman"/>
          <w:szCs w:val="24"/>
          <w:lang w:val="en-GB"/>
        </w:rPr>
        <w:t>algorithm</w:t>
      </w:r>
      <w:r w:rsidR="00971121" w:rsidRPr="003977B1">
        <w:rPr>
          <w:rFonts w:cs="Times New Roman"/>
          <w:szCs w:val="24"/>
          <w:lang w:val="en-GB"/>
        </w:rPr>
        <w:t xml:space="preserve"> </w:t>
      </w:r>
      <w:r w:rsidR="00FD065E" w:rsidRPr="003977B1">
        <w:rPr>
          <w:rFonts w:cs="Times New Roman"/>
          <w:szCs w:val="24"/>
          <w:lang w:val="en-GB"/>
        </w:rPr>
        <w:t>in which</w:t>
      </w:r>
      <w:r w:rsidR="00971121" w:rsidRPr="003977B1">
        <w:rPr>
          <w:rFonts w:cs="Times New Roman"/>
          <w:szCs w:val="24"/>
          <w:lang w:val="en-GB"/>
        </w:rPr>
        <w:t xml:space="preserve"> vehicles </w:t>
      </w:r>
      <w:r w:rsidR="00FD065E" w:rsidRPr="003977B1">
        <w:rPr>
          <w:rFonts w:cs="Times New Roman"/>
          <w:szCs w:val="24"/>
          <w:lang w:val="en-GB"/>
        </w:rPr>
        <w:t xml:space="preserve">can </w:t>
      </w:r>
      <w:r w:rsidR="00971121" w:rsidRPr="003977B1">
        <w:rPr>
          <w:rFonts w:cs="Times New Roman"/>
          <w:szCs w:val="24"/>
          <w:lang w:val="en-GB"/>
        </w:rPr>
        <w:t>carry multiple tasks at the same time.</w:t>
      </w:r>
    </w:p>
    <w:p w14:paraId="0C2026D6" w14:textId="33C5D5E8" w:rsidR="001A62A0" w:rsidRPr="003977B1" w:rsidRDefault="00555730" w:rsidP="001A62A0">
      <w:pPr>
        <w:ind w:firstLine="360"/>
        <w:jc w:val="both"/>
        <w:rPr>
          <w:rFonts w:cs="Times New Roman"/>
          <w:bCs/>
          <w:szCs w:val="24"/>
          <w:lang w:val="en-GB"/>
        </w:rPr>
      </w:pPr>
      <w:r w:rsidRPr="003977B1">
        <w:rPr>
          <w:rFonts w:cs="Times New Roman"/>
          <w:bCs/>
          <w:szCs w:val="24"/>
          <w:lang w:val="en-GB"/>
        </w:rPr>
        <w:t xml:space="preserve">Challenge was to define precisely the set of variables, set of domain values for variables, set of constraints and the objective function. After this was done, Stochastic Local Search algorithm for COP was used to find the sub optimal </w:t>
      </w:r>
      <w:r w:rsidR="007264A3" w:rsidRPr="003977B1">
        <w:rPr>
          <w:rFonts w:cs="Times New Roman"/>
          <w:bCs/>
          <w:szCs w:val="24"/>
          <w:lang w:val="en-GB"/>
        </w:rPr>
        <w:t xml:space="preserve">solution of the problem. </w:t>
      </w:r>
      <w:r w:rsidR="00FD065E" w:rsidRPr="003977B1">
        <w:rPr>
          <w:rFonts w:cs="Times New Roman"/>
          <w:bCs/>
          <w:szCs w:val="24"/>
          <w:lang w:val="en-GB"/>
        </w:rPr>
        <w:t xml:space="preserve">The details of the implementation </w:t>
      </w:r>
      <w:r w:rsidR="007264A3" w:rsidRPr="003977B1">
        <w:rPr>
          <w:rFonts w:cs="Times New Roman"/>
          <w:bCs/>
          <w:szCs w:val="24"/>
          <w:lang w:val="en-GB"/>
        </w:rPr>
        <w:t>will</w:t>
      </w:r>
      <w:r w:rsidR="00FD065E" w:rsidRPr="003977B1">
        <w:rPr>
          <w:rFonts w:cs="Times New Roman"/>
          <w:bCs/>
          <w:szCs w:val="24"/>
          <w:lang w:val="en-GB"/>
        </w:rPr>
        <w:t xml:space="preserve"> be</w:t>
      </w:r>
      <w:r w:rsidR="007264A3" w:rsidRPr="003977B1">
        <w:rPr>
          <w:rFonts w:cs="Times New Roman"/>
          <w:bCs/>
          <w:szCs w:val="24"/>
          <w:lang w:val="en-GB"/>
        </w:rPr>
        <w:t xml:space="preserve"> discussed </w:t>
      </w:r>
      <w:r w:rsidR="00FD065E" w:rsidRPr="003977B1">
        <w:rPr>
          <w:rFonts w:cs="Times New Roman"/>
          <w:bCs/>
          <w:szCs w:val="24"/>
          <w:lang w:val="en-GB"/>
        </w:rPr>
        <w:t xml:space="preserve">in this report </w:t>
      </w:r>
      <w:r w:rsidR="007264A3" w:rsidRPr="003977B1">
        <w:rPr>
          <w:rFonts w:cs="Times New Roman"/>
          <w:bCs/>
          <w:szCs w:val="24"/>
          <w:lang w:val="en-GB"/>
        </w:rPr>
        <w:t>as well as the obtained results.</w:t>
      </w:r>
    </w:p>
    <w:p w14:paraId="4178364B" w14:textId="68FC3F92" w:rsidR="001A5B13" w:rsidRPr="003977B1" w:rsidRDefault="001A5B13" w:rsidP="001A5B13">
      <w:pPr>
        <w:pStyle w:val="Heading2"/>
        <w:rPr>
          <w:lang w:val="en-GB"/>
        </w:rPr>
      </w:pPr>
      <w:r w:rsidRPr="003977B1">
        <w:rPr>
          <w:lang w:val="en-GB"/>
        </w:rPr>
        <w:t>Set of variables:</w:t>
      </w:r>
    </w:p>
    <w:p w14:paraId="7C67ED8F" w14:textId="23E93C05" w:rsidR="0054158D" w:rsidRPr="003977B1" w:rsidRDefault="00D05BC9" w:rsidP="0013030D">
      <w:pPr>
        <w:ind w:firstLine="720"/>
        <w:jc w:val="both"/>
        <w:rPr>
          <w:rFonts w:ascii="Times" w:hAnsi="Times" w:cs="Times"/>
          <w:szCs w:val="24"/>
          <w:lang w:val="en-GB"/>
        </w:rPr>
      </w:pPr>
      <w:r w:rsidRPr="003977B1">
        <w:rPr>
          <w:lang w:val="en-GB"/>
        </w:rPr>
        <w:t xml:space="preserve">CSP was defined using </w:t>
      </w:r>
      <w:proofErr w:type="spellStart"/>
      <w:r w:rsidRPr="003977B1">
        <w:rPr>
          <w:rFonts w:ascii="Courier New" w:hAnsi="Courier New" w:cs="Courier New"/>
          <w:lang w:val="en-GB"/>
        </w:rPr>
        <w:t>vehicleAction</w:t>
      </w:r>
      <w:proofErr w:type="spellEnd"/>
      <w:r w:rsidRPr="003977B1">
        <w:rPr>
          <w:rFonts w:ascii="Courier New" w:hAnsi="Courier New" w:cs="Courier New"/>
          <w:lang w:val="en-GB"/>
        </w:rPr>
        <w:t xml:space="preserve"> </w:t>
      </w:r>
      <w:r w:rsidRPr="003977B1">
        <w:rPr>
          <w:lang w:val="en-GB"/>
        </w:rPr>
        <w:t xml:space="preserve">structure in class </w:t>
      </w:r>
      <w:r w:rsidRPr="003977B1">
        <w:rPr>
          <w:rFonts w:ascii="Courier New" w:hAnsi="Courier New" w:cs="Courier New"/>
          <w:lang w:val="en-GB"/>
        </w:rPr>
        <w:t>A</w:t>
      </w:r>
      <w:r w:rsidRPr="003977B1">
        <w:rPr>
          <w:lang w:val="en-GB"/>
        </w:rPr>
        <w:t xml:space="preserve">. The pickups or deliveries of the tasks are considered as separate </w:t>
      </w:r>
      <w:r w:rsidRPr="003977B1">
        <w:rPr>
          <w:rFonts w:ascii="Courier New" w:hAnsi="Courier New" w:cs="Courier New"/>
          <w:lang w:val="en-GB"/>
        </w:rPr>
        <w:t xml:space="preserve">Action </w:t>
      </w:r>
      <w:r w:rsidRPr="003977B1">
        <w:rPr>
          <w:lang w:val="en-GB"/>
        </w:rPr>
        <w:t>objects (</w:t>
      </w:r>
      <w:r w:rsidRPr="003977B1">
        <w:rPr>
          <w:rFonts w:ascii="Courier New" w:hAnsi="Courier New" w:cs="Courier New"/>
          <w:lang w:val="en-GB"/>
        </w:rPr>
        <w:t xml:space="preserve">Action </w:t>
      </w:r>
      <w:r w:rsidRPr="003977B1">
        <w:rPr>
          <w:lang w:val="en-GB"/>
        </w:rPr>
        <w:t xml:space="preserve">objects contain a reference to the </w:t>
      </w:r>
      <w:r w:rsidRPr="003977B1">
        <w:rPr>
          <w:rFonts w:ascii="Courier New" w:hAnsi="Courier New" w:cs="Courier New"/>
          <w:lang w:val="en-GB"/>
        </w:rPr>
        <w:t xml:space="preserve">Task </w:t>
      </w:r>
      <w:r w:rsidRPr="003977B1">
        <w:rPr>
          <w:lang w:val="en-GB"/>
        </w:rPr>
        <w:t xml:space="preserve">object and the type of the action, pickup or delivery). Map contains vehicles as keys, and for vehicle </w:t>
      </w:r>
      <w:r w:rsidRPr="003977B1">
        <w:rPr>
          <w:rFonts w:ascii="Courier New" w:hAnsi="Courier New" w:cs="Courier New"/>
          <w:lang w:val="en-GB"/>
        </w:rPr>
        <w:t>v</w:t>
      </w:r>
      <w:r w:rsidRPr="003977B1">
        <w:rPr>
          <w:lang w:val="en-GB"/>
        </w:rPr>
        <w:t xml:space="preserve">, </w:t>
      </w:r>
      <w:proofErr w:type="spellStart"/>
      <w:r w:rsidRPr="003977B1">
        <w:rPr>
          <w:rFonts w:ascii="Courier New" w:hAnsi="Courier New" w:cs="Courier New"/>
          <w:lang w:val="en-GB"/>
        </w:rPr>
        <w:t>vehiclesAction</w:t>
      </w:r>
      <w:proofErr w:type="spellEnd"/>
      <w:r w:rsidRPr="003977B1">
        <w:rPr>
          <w:rFonts w:ascii="Courier New" w:hAnsi="Courier New" w:cs="Courier New"/>
          <w:lang w:val="en-GB"/>
        </w:rPr>
        <w:t xml:space="preserve">[v] </w:t>
      </w:r>
      <w:r w:rsidRPr="003977B1">
        <w:rPr>
          <w:lang w:val="en-GB"/>
        </w:rPr>
        <w:t xml:space="preserve">contains list of all actions that should be executed by </w:t>
      </w:r>
      <w:r w:rsidRPr="003977B1">
        <w:rPr>
          <w:rFonts w:ascii="Courier New" w:hAnsi="Courier New" w:cs="Courier New"/>
          <w:lang w:val="en-GB"/>
        </w:rPr>
        <w:t>v</w:t>
      </w:r>
      <w:r w:rsidRPr="003977B1">
        <w:rPr>
          <w:lang w:val="en-GB"/>
        </w:rPr>
        <w:t xml:space="preserve">. Execution order of actions is specified by list as it maintains the order of all added elements. Each vehicle has its own entry in this map. Value for any key is either empty list, meaning that </w:t>
      </w:r>
      <w:r w:rsidRPr="003977B1">
        <w:rPr>
          <w:rFonts w:ascii="Courier New" w:hAnsi="Courier New" w:cs="Courier New"/>
          <w:lang w:val="en-GB"/>
        </w:rPr>
        <w:t xml:space="preserve">v </w:t>
      </w:r>
      <w:r w:rsidRPr="003977B1">
        <w:rPr>
          <w:lang w:val="en-GB"/>
        </w:rPr>
        <w:t>does nothing, or list containing some actions.</w:t>
      </w:r>
    </w:p>
    <w:p w14:paraId="487EA906" w14:textId="07466912" w:rsidR="001A62A0" w:rsidRPr="003977B1" w:rsidRDefault="007264A3" w:rsidP="001A62A0">
      <w:pPr>
        <w:pStyle w:val="Heading2"/>
        <w:rPr>
          <w:lang w:val="en-GB"/>
        </w:rPr>
      </w:pPr>
      <w:r w:rsidRPr="003977B1">
        <w:rPr>
          <w:lang w:val="en-GB"/>
        </w:rPr>
        <w:t>Set of</w:t>
      </w:r>
      <w:r w:rsidR="001A5B13" w:rsidRPr="003977B1">
        <w:rPr>
          <w:lang w:val="en-GB"/>
        </w:rPr>
        <w:t xml:space="preserve"> domain values for</w:t>
      </w:r>
      <w:r w:rsidRPr="003977B1">
        <w:rPr>
          <w:lang w:val="en-GB"/>
        </w:rPr>
        <w:t xml:space="preserve"> variables</w:t>
      </w:r>
      <w:r w:rsidR="006F3635" w:rsidRPr="003977B1">
        <w:rPr>
          <w:lang w:val="en-GB"/>
        </w:rPr>
        <w:t>:</w:t>
      </w:r>
    </w:p>
    <w:p w14:paraId="3E271762" w14:textId="1687B5E9" w:rsidR="00CE1572" w:rsidRPr="003977B1" w:rsidRDefault="003E3EF5" w:rsidP="00E071DC">
      <w:pPr>
        <w:ind w:firstLine="720"/>
        <w:jc w:val="both"/>
        <w:rPr>
          <w:rFonts w:cs="Times New Roman"/>
          <w:lang w:val="en-GB"/>
        </w:rPr>
      </w:pPr>
      <w:r w:rsidRPr="003977B1">
        <w:rPr>
          <w:lang w:val="en-GB"/>
        </w:rPr>
        <w:t xml:space="preserve">Representing the task manipulation actions at the right granularity was vital in order to express all possible outcomes. Therefore, we define set of </w:t>
      </w:r>
      <w:proofErr w:type="spellStart"/>
      <w:r w:rsidRPr="003977B1">
        <w:rPr>
          <w:rFonts w:ascii="Courier New" w:hAnsi="Courier New" w:cs="Courier New"/>
          <w:lang w:val="en-GB"/>
        </w:rPr>
        <w:t>DomainVal.actions</w:t>
      </w:r>
      <w:proofErr w:type="spellEnd"/>
      <w:r w:rsidRPr="003977B1">
        <w:rPr>
          <w:rFonts w:ascii="Courier New" w:hAnsi="Courier New" w:cs="Courier New"/>
          <w:lang w:val="en-GB"/>
        </w:rPr>
        <w:t xml:space="preserve"> </w:t>
      </w:r>
      <w:r w:rsidRPr="003977B1">
        <w:rPr>
          <w:lang w:val="en-GB"/>
        </w:rPr>
        <w:t xml:space="preserve">that contains all possible task pickup and delivery action. There are </w:t>
      </w:r>
      <w:r w:rsidRPr="003977B1">
        <w:rPr>
          <w:rFonts w:ascii="Courier New" w:hAnsi="Courier New" w:cs="Courier New"/>
          <w:lang w:val="en-GB"/>
        </w:rPr>
        <w:t xml:space="preserve">2*t </w:t>
      </w:r>
      <w:r w:rsidRPr="003977B1">
        <w:rPr>
          <w:lang w:val="en-GB"/>
        </w:rPr>
        <w:t xml:space="preserve">values in </w:t>
      </w:r>
      <w:proofErr w:type="spellStart"/>
      <w:r w:rsidRPr="003977B1">
        <w:rPr>
          <w:rFonts w:ascii="Courier New" w:hAnsi="Courier New" w:cs="Courier New"/>
          <w:lang w:val="en-GB"/>
        </w:rPr>
        <w:t>DomainVal.actions</w:t>
      </w:r>
      <w:proofErr w:type="spellEnd"/>
      <w:r w:rsidRPr="003977B1">
        <w:rPr>
          <w:lang w:val="en-GB"/>
        </w:rPr>
        <w:t xml:space="preserve">, where </w:t>
      </w:r>
      <w:proofErr w:type="spellStart"/>
      <w:r w:rsidRPr="003977B1">
        <w:rPr>
          <w:rFonts w:ascii="Courier New" w:hAnsi="Courier New" w:cs="Courier New"/>
          <w:lang w:val="en-GB"/>
        </w:rPr>
        <w:t>t</w:t>
      </w:r>
      <w:proofErr w:type="spellEnd"/>
      <w:r w:rsidRPr="003977B1">
        <w:rPr>
          <w:rFonts w:ascii="Courier New" w:hAnsi="Courier New" w:cs="Courier New"/>
          <w:lang w:val="en-GB"/>
        </w:rPr>
        <w:t xml:space="preserve"> </w:t>
      </w:r>
      <w:r w:rsidRPr="003977B1">
        <w:rPr>
          <w:lang w:val="en-GB"/>
        </w:rPr>
        <w:t xml:space="preserve">is the number of tasks. We define and </w:t>
      </w:r>
      <w:proofErr w:type="spellStart"/>
      <w:r w:rsidRPr="003977B1">
        <w:rPr>
          <w:rFonts w:ascii="Courier New" w:hAnsi="Courier New" w:cs="Courier New"/>
          <w:lang w:val="en-GB"/>
        </w:rPr>
        <w:t>DomainVal.vehicles</w:t>
      </w:r>
      <w:proofErr w:type="spellEnd"/>
      <w:r w:rsidRPr="003977B1">
        <w:rPr>
          <w:rFonts w:ascii="Courier New" w:hAnsi="Courier New" w:cs="Courier New"/>
          <w:lang w:val="en-GB"/>
        </w:rPr>
        <w:t xml:space="preserve"> </w:t>
      </w:r>
      <w:r w:rsidRPr="003977B1">
        <w:rPr>
          <w:lang w:val="en-GB"/>
        </w:rPr>
        <w:t xml:space="preserve">which contains all the possible vehicle values. Every element form </w:t>
      </w:r>
      <w:proofErr w:type="spellStart"/>
      <w:r w:rsidRPr="003977B1">
        <w:rPr>
          <w:rFonts w:ascii="Courier New" w:hAnsi="Courier New" w:cs="Courier New"/>
          <w:lang w:val="en-GB"/>
        </w:rPr>
        <w:t>DomainVal.vehicles</w:t>
      </w:r>
      <w:proofErr w:type="spellEnd"/>
      <w:r w:rsidRPr="003977B1">
        <w:rPr>
          <w:rFonts w:ascii="Courier New" w:hAnsi="Courier New" w:cs="Courier New"/>
          <w:lang w:val="en-GB"/>
        </w:rPr>
        <w:t xml:space="preserve"> </w:t>
      </w:r>
      <w:r w:rsidRPr="003977B1">
        <w:rPr>
          <w:lang w:val="en-GB"/>
        </w:rPr>
        <w:t xml:space="preserve">has an entry in </w:t>
      </w:r>
      <w:proofErr w:type="spellStart"/>
      <w:r w:rsidRPr="003977B1">
        <w:rPr>
          <w:rFonts w:ascii="Courier New" w:hAnsi="Courier New" w:cs="Courier New"/>
          <w:lang w:val="en-GB"/>
        </w:rPr>
        <w:t>vehicleAction</w:t>
      </w:r>
      <w:proofErr w:type="spellEnd"/>
      <w:r w:rsidRPr="003977B1">
        <w:rPr>
          <w:rFonts w:ascii="Courier New" w:hAnsi="Courier New" w:cs="Courier New"/>
          <w:lang w:val="en-GB"/>
        </w:rPr>
        <w:t xml:space="preserve"> </w:t>
      </w:r>
      <w:r w:rsidRPr="003977B1">
        <w:rPr>
          <w:lang w:val="en-GB"/>
        </w:rPr>
        <w:t xml:space="preserve">map. Values from </w:t>
      </w:r>
      <w:proofErr w:type="spellStart"/>
      <w:r w:rsidRPr="003977B1">
        <w:rPr>
          <w:rFonts w:ascii="Courier New" w:hAnsi="Courier New" w:cs="Courier New"/>
          <w:lang w:val="en-GB"/>
        </w:rPr>
        <w:t>DomainVal.actions</w:t>
      </w:r>
      <w:proofErr w:type="spellEnd"/>
      <w:r w:rsidRPr="003977B1">
        <w:rPr>
          <w:rFonts w:ascii="Courier New" w:hAnsi="Courier New" w:cs="Courier New"/>
          <w:lang w:val="en-GB"/>
        </w:rPr>
        <w:t xml:space="preserve"> </w:t>
      </w:r>
      <w:r w:rsidRPr="003977B1">
        <w:rPr>
          <w:lang w:val="en-GB"/>
        </w:rPr>
        <w:t xml:space="preserve">are the only ones that can be found in the list of actions for any vehicle in the </w:t>
      </w:r>
      <w:proofErr w:type="spellStart"/>
      <w:r w:rsidRPr="003977B1">
        <w:rPr>
          <w:rFonts w:ascii="Courier New" w:hAnsi="Courier New" w:cs="Courier New"/>
          <w:lang w:val="en-GB"/>
        </w:rPr>
        <w:t>vehicleAction</w:t>
      </w:r>
      <w:proofErr w:type="spellEnd"/>
      <w:r w:rsidRPr="003977B1">
        <w:rPr>
          <w:rFonts w:ascii="Courier New" w:hAnsi="Courier New" w:cs="Courier New"/>
          <w:lang w:val="en-GB"/>
        </w:rPr>
        <w:t xml:space="preserve"> </w:t>
      </w:r>
      <w:r w:rsidRPr="003977B1">
        <w:rPr>
          <w:lang w:val="en-GB"/>
        </w:rPr>
        <w:t>map.</w:t>
      </w:r>
    </w:p>
    <w:p w14:paraId="7CB8DA06" w14:textId="067E6203" w:rsidR="00CE1572" w:rsidRPr="003977B1" w:rsidRDefault="00D23615" w:rsidP="001A62A0">
      <w:pPr>
        <w:pStyle w:val="Heading2"/>
        <w:rPr>
          <w:lang w:val="en-GB"/>
        </w:rPr>
      </w:pPr>
      <w:r w:rsidRPr="003977B1">
        <w:rPr>
          <w:lang w:val="en-GB"/>
        </w:rPr>
        <w:t>Set of constraints</w:t>
      </w:r>
      <w:r w:rsidR="00C0500C" w:rsidRPr="003977B1">
        <w:rPr>
          <w:lang w:val="en-GB"/>
        </w:rPr>
        <w:t xml:space="preserve"> and objective function</w:t>
      </w:r>
      <w:r w:rsidRPr="003977B1">
        <w:rPr>
          <w:lang w:val="en-GB"/>
        </w:rPr>
        <w:t>:</w:t>
      </w:r>
    </w:p>
    <w:p w14:paraId="71B04EEA" w14:textId="63EF6970" w:rsidR="003E3EF5" w:rsidRPr="003977B1" w:rsidRDefault="003E3EF5" w:rsidP="0013030D">
      <w:pPr>
        <w:pStyle w:val="ListParagraph"/>
        <w:numPr>
          <w:ilvl w:val="0"/>
          <w:numId w:val="12"/>
        </w:numPr>
        <w:jc w:val="both"/>
        <w:rPr>
          <w:rFonts w:ascii="Times" w:hAnsi="Times" w:cs="Times"/>
          <w:szCs w:val="24"/>
          <w:lang w:val="en-GB"/>
        </w:rPr>
      </w:pPr>
      <w:r w:rsidRPr="003977B1">
        <w:rPr>
          <w:rFonts w:cs="Times New Roman"/>
          <w:lang w:val="en-GB"/>
        </w:rPr>
        <w:t xml:space="preserve">For vehicle </w:t>
      </w:r>
      <w:r w:rsidRPr="003977B1">
        <w:rPr>
          <w:rStyle w:val="CodeChar"/>
          <w:lang w:val="en-GB"/>
        </w:rPr>
        <w:t>v</w:t>
      </w:r>
      <w:r w:rsidRPr="003977B1">
        <w:rPr>
          <w:lang w:val="en-GB"/>
        </w:rPr>
        <w:t xml:space="preserve">, </w:t>
      </w:r>
      <w:proofErr w:type="spellStart"/>
      <w:r w:rsidRPr="003977B1">
        <w:rPr>
          <w:rStyle w:val="CodeChar"/>
          <w:lang w:val="en-GB"/>
        </w:rPr>
        <w:t>vehicleActions</w:t>
      </w:r>
      <w:proofErr w:type="spellEnd"/>
      <w:r w:rsidRPr="003977B1">
        <w:rPr>
          <w:rStyle w:val="CodeChar"/>
          <w:lang w:val="en-GB"/>
        </w:rPr>
        <w:t>[v] = (a</w:t>
      </w:r>
      <w:r w:rsidRPr="003977B1">
        <w:rPr>
          <w:rStyle w:val="CodeChar"/>
          <w:vertAlign w:val="subscript"/>
          <w:lang w:val="en-GB"/>
        </w:rPr>
        <w:t>1</w:t>
      </w:r>
      <w:r w:rsidRPr="003977B1">
        <w:rPr>
          <w:rStyle w:val="CodeChar"/>
          <w:lang w:val="en-GB"/>
        </w:rPr>
        <w:t>, a</w:t>
      </w:r>
      <w:r w:rsidRPr="003977B1">
        <w:rPr>
          <w:rStyle w:val="CodeChar"/>
          <w:vertAlign w:val="subscript"/>
          <w:lang w:val="en-GB"/>
        </w:rPr>
        <w:t>2</w:t>
      </w:r>
      <w:proofErr w:type="gramStart"/>
      <w:r w:rsidRPr="003977B1">
        <w:rPr>
          <w:rStyle w:val="CodeChar"/>
          <w:lang w:val="en-GB"/>
        </w:rPr>
        <w:t>,...</w:t>
      </w:r>
      <w:proofErr w:type="gramEnd"/>
      <w:r w:rsidRPr="003977B1">
        <w:rPr>
          <w:rStyle w:val="CodeChar"/>
          <w:lang w:val="en-GB"/>
        </w:rPr>
        <w:t>)</w:t>
      </w:r>
      <w:r w:rsidRPr="003977B1">
        <w:rPr>
          <w:rFonts w:cs="Times New Roman"/>
          <w:lang w:val="en-GB"/>
        </w:rPr>
        <w:t xml:space="preserve">, then </w:t>
      </w:r>
      <w:r w:rsidRPr="003977B1">
        <w:rPr>
          <w:rStyle w:val="CodeChar"/>
          <w:lang w:val="en-GB"/>
        </w:rPr>
        <w:t>a</w:t>
      </w:r>
      <w:r w:rsidRPr="003977B1">
        <w:rPr>
          <w:rStyle w:val="CodeChar"/>
          <w:vertAlign w:val="subscript"/>
          <w:lang w:val="en-GB"/>
        </w:rPr>
        <w:t>1</w:t>
      </w:r>
      <w:r w:rsidRPr="003977B1">
        <w:rPr>
          <w:position w:val="-3"/>
          <w:sz w:val="22"/>
          <w:lang w:val="en-GB"/>
        </w:rPr>
        <w:t xml:space="preserve"> </w:t>
      </w:r>
      <w:r w:rsidRPr="003977B1">
        <w:rPr>
          <w:rFonts w:cs="Times New Roman"/>
          <w:lang w:val="en-GB"/>
        </w:rPr>
        <w:t>is pickup action.</w:t>
      </w:r>
    </w:p>
    <w:p w14:paraId="4349091D" w14:textId="548226FF" w:rsidR="003E3EF5" w:rsidRPr="003977B1" w:rsidRDefault="003E3EF5" w:rsidP="0013030D">
      <w:pPr>
        <w:pStyle w:val="ListParagraph"/>
        <w:numPr>
          <w:ilvl w:val="0"/>
          <w:numId w:val="12"/>
        </w:numPr>
        <w:jc w:val="both"/>
        <w:rPr>
          <w:rFonts w:ascii="Times" w:hAnsi="Times" w:cs="Times"/>
          <w:szCs w:val="24"/>
          <w:lang w:val="en-GB"/>
        </w:rPr>
      </w:pPr>
      <w:proofErr w:type="gramStart"/>
      <w:r w:rsidRPr="003977B1">
        <w:rPr>
          <w:rFonts w:ascii="Courier New" w:hAnsi="Courier New" w:cs="Courier New"/>
          <w:lang w:val="en-GB"/>
        </w:rPr>
        <w:lastRenderedPageBreak/>
        <w:t>a</w:t>
      </w:r>
      <w:proofErr w:type="spellStart"/>
      <w:r w:rsidRPr="003977B1">
        <w:rPr>
          <w:rFonts w:ascii="Courier New" w:hAnsi="Courier New" w:cs="Courier New"/>
          <w:position w:val="-3"/>
          <w:sz w:val="22"/>
          <w:lang w:val="en-GB"/>
        </w:rPr>
        <w:t>i</w:t>
      </w:r>
      <w:proofErr w:type="spellEnd"/>
      <w:proofErr w:type="gramEnd"/>
      <w:r w:rsidRPr="003977B1">
        <w:rPr>
          <w:lang w:val="en-GB"/>
        </w:rPr>
        <w:t xml:space="preserve">, </w:t>
      </w:r>
      <w:r w:rsidRPr="003977B1">
        <w:rPr>
          <w:rFonts w:ascii="Courier New" w:hAnsi="Courier New" w:cs="Courier New"/>
          <w:lang w:val="en-GB"/>
        </w:rPr>
        <w:t>a</w:t>
      </w:r>
      <w:r w:rsidRPr="003977B1">
        <w:rPr>
          <w:rFonts w:ascii="Courier New" w:hAnsi="Courier New" w:cs="Courier New"/>
          <w:position w:val="-3"/>
          <w:sz w:val="22"/>
          <w:lang w:val="en-GB"/>
        </w:rPr>
        <w:t xml:space="preserve">j </w:t>
      </w:r>
      <w:r w:rsidRPr="003977B1">
        <w:rPr>
          <w:lang w:val="en-GB"/>
        </w:rPr>
        <w:t xml:space="preserve">are pickup and delivery of </w:t>
      </w:r>
      <w:r w:rsidRPr="003977B1">
        <w:rPr>
          <w:rFonts w:ascii="Courier New" w:hAnsi="Courier New" w:cs="Courier New"/>
          <w:lang w:val="en-GB"/>
        </w:rPr>
        <w:t>Task t</w:t>
      </w:r>
      <w:r w:rsidRPr="003977B1">
        <w:rPr>
          <w:lang w:val="en-GB"/>
        </w:rPr>
        <w:t xml:space="preserve">, respectively. Then for some vehicle </w:t>
      </w:r>
      <w:r w:rsidRPr="003977B1">
        <w:rPr>
          <w:rFonts w:ascii="Courier New" w:hAnsi="Courier New" w:cs="Courier New"/>
          <w:lang w:val="en-GB"/>
        </w:rPr>
        <w:t xml:space="preserve">v, </w:t>
      </w:r>
      <w:r w:rsidRPr="003977B1">
        <w:rPr>
          <w:lang w:val="en-GB"/>
        </w:rPr>
        <w:t xml:space="preserve">we have </w:t>
      </w:r>
      <w:proofErr w:type="spellStart"/>
      <w:r w:rsidRPr="003977B1">
        <w:rPr>
          <w:rFonts w:ascii="Courier New" w:hAnsi="Courier New" w:cs="Courier New"/>
          <w:lang w:val="en-GB"/>
        </w:rPr>
        <w:t>vehicleActions</w:t>
      </w:r>
      <w:proofErr w:type="spellEnd"/>
      <w:r w:rsidRPr="003977B1">
        <w:rPr>
          <w:rFonts w:ascii="Courier New" w:hAnsi="Courier New" w:cs="Courier New"/>
          <w:lang w:val="en-GB"/>
        </w:rPr>
        <w:t xml:space="preserve">[v] = (..., </w:t>
      </w:r>
      <w:proofErr w:type="spellStart"/>
      <w:r w:rsidRPr="003977B1">
        <w:rPr>
          <w:rFonts w:ascii="Courier New" w:hAnsi="Courier New" w:cs="Courier New"/>
          <w:lang w:val="en-GB"/>
        </w:rPr>
        <w:t>a</w:t>
      </w:r>
      <w:r w:rsidRPr="003977B1">
        <w:rPr>
          <w:rFonts w:ascii="Courier New" w:hAnsi="Courier New" w:cs="Courier New"/>
          <w:vertAlign w:val="subscript"/>
          <w:lang w:val="en-GB"/>
        </w:rPr>
        <w:t>i</w:t>
      </w:r>
      <w:proofErr w:type="spellEnd"/>
      <w:proofErr w:type="gramStart"/>
      <w:r w:rsidRPr="003977B1">
        <w:rPr>
          <w:rFonts w:ascii="Courier New" w:hAnsi="Courier New" w:cs="Courier New"/>
          <w:lang w:val="en-GB"/>
        </w:rPr>
        <w:t>, ...,</w:t>
      </w:r>
      <w:proofErr w:type="gramEnd"/>
      <w:r w:rsidRPr="003977B1">
        <w:rPr>
          <w:rFonts w:ascii="Courier New" w:hAnsi="Courier New" w:cs="Courier New"/>
          <w:lang w:val="en-GB"/>
        </w:rPr>
        <w:t xml:space="preserve"> </w:t>
      </w:r>
      <w:proofErr w:type="spellStart"/>
      <w:r w:rsidRPr="003977B1">
        <w:rPr>
          <w:rFonts w:ascii="Courier New" w:hAnsi="Courier New" w:cs="Courier New"/>
          <w:lang w:val="en-GB"/>
        </w:rPr>
        <w:t>a</w:t>
      </w:r>
      <w:r w:rsidRPr="003977B1">
        <w:rPr>
          <w:rFonts w:ascii="Courier New" w:hAnsi="Courier New" w:cs="Courier New"/>
          <w:vertAlign w:val="subscript"/>
          <w:lang w:val="en-GB"/>
        </w:rPr>
        <w:t>j</w:t>
      </w:r>
      <w:proofErr w:type="spellEnd"/>
      <w:r w:rsidRPr="003977B1">
        <w:rPr>
          <w:rFonts w:ascii="Courier New" w:hAnsi="Courier New" w:cs="Courier New"/>
          <w:lang w:val="en-GB"/>
        </w:rPr>
        <w:t xml:space="preserve">, ...); </w:t>
      </w:r>
      <w:r w:rsidRPr="003977B1">
        <w:rPr>
          <w:lang w:val="en-GB"/>
        </w:rPr>
        <w:t>both actions must be executed by the same vehicle and pickup must be before delivery.</w:t>
      </w:r>
    </w:p>
    <w:p w14:paraId="5D100EF7" w14:textId="77777777" w:rsidR="003E3EF5" w:rsidRPr="003977B1" w:rsidRDefault="003E3EF5" w:rsidP="00890B68">
      <w:pPr>
        <w:ind w:firstLine="360"/>
        <w:jc w:val="both"/>
        <w:rPr>
          <w:rFonts w:ascii="Times" w:hAnsi="Times" w:cs="Times"/>
          <w:szCs w:val="24"/>
          <w:lang w:val="en-GB"/>
        </w:rPr>
      </w:pPr>
      <w:r w:rsidRPr="003977B1">
        <w:rPr>
          <w:rFonts w:cs="Times New Roman"/>
          <w:lang w:val="en-GB"/>
        </w:rPr>
        <w:t xml:space="preserve">Every change of assignment checks against capacity constraint that is defined in </w:t>
      </w:r>
      <w:proofErr w:type="spellStart"/>
      <w:r w:rsidRPr="003977B1">
        <w:rPr>
          <w:rStyle w:val="CodeChar"/>
          <w:lang w:val="en-GB"/>
        </w:rPr>
        <w:t>changingActionOrder</w:t>
      </w:r>
      <w:proofErr w:type="spellEnd"/>
      <w:r w:rsidRPr="003977B1">
        <w:rPr>
          <w:lang w:val="en-GB"/>
        </w:rPr>
        <w:t xml:space="preserve"> </w:t>
      </w:r>
      <w:r w:rsidRPr="003977B1">
        <w:rPr>
          <w:rFonts w:cs="Times New Roman"/>
          <w:lang w:val="en-GB"/>
        </w:rPr>
        <w:t xml:space="preserve">in </w:t>
      </w:r>
      <w:r w:rsidRPr="000308FE">
        <w:rPr>
          <w:rStyle w:val="CodeChar"/>
        </w:rPr>
        <w:t>SLS</w:t>
      </w:r>
      <w:r w:rsidRPr="003977B1">
        <w:rPr>
          <w:rFonts w:cs="Times New Roman"/>
          <w:lang w:val="en-GB"/>
        </w:rPr>
        <w:t>.</w:t>
      </w:r>
    </w:p>
    <w:p w14:paraId="5B21B91F" w14:textId="6E06D0DE" w:rsidR="00C0500C" w:rsidRPr="003977B1" w:rsidRDefault="003E3EF5" w:rsidP="003E3EF5">
      <w:pPr>
        <w:jc w:val="both"/>
        <w:rPr>
          <w:lang w:val="en-GB"/>
        </w:rPr>
      </w:pPr>
      <w:r w:rsidRPr="003977B1">
        <w:rPr>
          <w:rFonts w:cs="Times New Roman"/>
          <w:lang w:val="en-GB"/>
        </w:rPr>
        <w:t xml:space="preserve">Objective function is almost the same as from the paper; see </w:t>
      </w:r>
      <w:r w:rsidRPr="003977B1">
        <w:rPr>
          <w:lang w:val="en-GB"/>
        </w:rPr>
        <w:t xml:space="preserve">cost </w:t>
      </w:r>
      <w:r w:rsidRPr="003977B1">
        <w:rPr>
          <w:rFonts w:cs="Times New Roman"/>
          <w:lang w:val="en-GB"/>
        </w:rPr>
        <w:t xml:space="preserve">method in </w:t>
      </w:r>
      <w:proofErr w:type="gramStart"/>
      <w:r w:rsidRPr="00CD36BD">
        <w:rPr>
          <w:rStyle w:val="CodeChar"/>
        </w:rPr>
        <w:t>A</w:t>
      </w:r>
      <w:proofErr w:type="gramEnd"/>
      <w:r w:rsidRPr="003977B1">
        <w:rPr>
          <w:lang w:val="en-GB"/>
        </w:rPr>
        <w:t xml:space="preserve"> </w:t>
      </w:r>
      <w:r w:rsidRPr="003977B1">
        <w:rPr>
          <w:rFonts w:cs="Times New Roman"/>
          <w:lang w:val="en-GB"/>
        </w:rPr>
        <w:t>class.</w:t>
      </w:r>
    </w:p>
    <w:p w14:paraId="45DE69D4" w14:textId="30C49860" w:rsidR="00436E3E" w:rsidRPr="003977B1" w:rsidRDefault="00AE1E7E" w:rsidP="00436E3E">
      <w:pPr>
        <w:pStyle w:val="Heading2"/>
        <w:rPr>
          <w:lang w:val="en-GB"/>
        </w:rPr>
      </w:pPr>
      <w:r w:rsidRPr="003977B1">
        <w:rPr>
          <w:lang w:val="en-GB"/>
        </w:rPr>
        <w:t>SLS – Initial solution</w:t>
      </w:r>
      <w:r w:rsidR="00436E3E" w:rsidRPr="003977B1">
        <w:rPr>
          <w:lang w:val="en-GB"/>
        </w:rPr>
        <w:t>:</w:t>
      </w:r>
    </w:p>
    <w:p w14:paraId="01165E8A" w14:textId="17C077F5" w:rsidR="00AE1E7E" w:rsidRPr="003977B1" w:rsidRDefault="00AE1E7E" w:rsidP="00BC1102">
      <w:pPr>
        <w:jc w:val="both"/>
        <w:rPr>
          <w:lang w:val="en-GB"/>
        </w:rPr>
      </w:pPr>
      <w:r w:rsidRPr="003977B1">
        <w:rPr>
          <w:lang w:val="en-GB"/>
        </w:rPr>
        <w:tab/>
      </w:r>
      <w:r w:rsidR="0013030D" w:rsidRPr="003977B1">
        <w:rPr>
          <w:lang w:val="en-GB"/>
        </w:rPr>
        <w:t xml:space="preserve">We chose to initially distribute each task to the vehicle whose cost from home city to pickup city of the task is the lowest. In each loop iteration one task </w:t>
      </w:r>
      <w:r w:rsidR="0013030D" w:rsidRPr="003977B1">
        <w:rPr>
          <w:rFonts w:ascii="Courier New" w:hAnsi="Courier New" w:cs="Courier New"/>
          <w:lang w:val="en-GB"/>
        </w:rPr>
        <w:t xml:space="preserve">t </w:t>
      </w:r>
      <w:r w:rsidR="0013030D" w:rsidRPr="003977B1">
        <w:rPr>
          <w:lang w:val="en-GB"/>
        </w:rPr>
        <w:t xml:space="preserve">is assigned to the nearest vehicle </w:t>
      </w:r>
      <w:r w:rsidR="0013030D" w:rsidRPr="003977B1">
        <w:rPr>
          <w:rFonts w:ascii="Courier New" w:hAnsi="Courier New" w:cs="Courier New"/>
          <w:lang w:val="en-GB"/>
        </w:rPr>
        <w:t>v</w:t>
      </w:r>
      <w:r w:rsidR="0013030D" w:rsidRPr="003977B1">
        <w:rPr>
          <w:lang w:val="en-GB"/>
        </w:rPr>
        <w:t xml:space="preserve">, </w:t>
      </w:r>
      <w:r w:rsidR="00B06809" w:rsidRPr="003977B1">
        <w:rPr>
          <w:lang w:val="en-GB"/>
        </w:rPr>
        <w:t>whose</w:t>
      </w:r>
      <w:r w:rsidR="0013030D" w:rsidRPr="003977B1">
        <w:rPr>
          <w:lang w:val="en-GB"/>
        </w:rPr>
        <w:t xml:space="preserve"> capacity allows to pickup </w:t>
      </w:r>
      <w:r w:rsidR="0013030D" w:rsidRPr="003977B1">
        <w:rPr>
          <w:rFonts w:ascii="Courier New" w:hAnsi="Courier New" w:cs="Courier New"/>
          <w:lang w:val="en-GB"/>
        </w:rPr>
        <w:t>t</w:t>
      </w:r>
      <w:r w:rsidR="0013030D" w:rsidRPr="003977B1">
        <w:rPr>
          <w:lang w:val="en-GB"/>
        </w:rPr>
        <w:t xml:space="preserve">. Pickup and delivery action for task </w:t>
      </w:r>
      <w:r w:rsidR="0013030D" w:rsidRPr="003977B1">
        <w:rPr>
          <w:rFonts w:ascii="Courier New" w:hAnsi="Courier New" w:cs="Courier New"/>
          <w:lang w:val="en-GB"/>
        </w:rPr>
        <w:t xml:space="preserve">t </w:t>
      </w:r>
      <w:r w:rsidR="0013030D" w:rsidRPr="003977B1">
        <w:rPr>
          <w:lang w:val="en-GB"/>
        </w:rPr>
        <w:t xml:space="preserve">are added for </w:t>
      </w:r>
      <w:r w:rsidR="0013030D" w:rsidRPr="003977B1">
        <w:rPr>
          <w:rFonts w:ascii="Courier New" w:hAnsi="Courier New" w:cs="Courier New"/>
          <w:lang w:val="en-GB"/>
        </w:rPr>
        <w:t xml:space="preserve">v </w:t>
      </w:r>
      <w:r w:rsidR="0013030D" w:rsidRPr="003977B1">
        <w:rPr>
          <w:lang w:val="en-GB"/>
        </w:rPr>
        <w:t xml:space="preserve">in the </w:t>
      </w:r>
      <w:proofErr w:type="spellStart"/>
      <w:r w:rsidR="0013030D" w:rsidRPr="003977B1">
        <w:rPr>
          <w:rFonts w:ascii="Courier New" w:hAnsi="Courier New" w:cs="Courier New"/>
          <w:lang w:val="en-GB"/>
        </w:rPr>
        <w:t>vehicleActions</w:t>
      </w:r>
      <w:proofErr w:type="spellEnd"/>
      <w:r w:rsidR="0013030D" w:rsidRPr="003977B1">
        <w:rPr>
          <w:rFonts w:ascii="Courier New" w:hAnsi="Courier New" w:cs="Courier New"/>
          <w:lang w:val="en-GB"/>
        </w:rPr>
        <w:t xml:space="preserve"> </w:t>
      </w:r>
      <w:r w:rsidR="0013030D" w:rsidRPr="003977B1">
        <w:rPr>
          <w:lang w:val="en-GB"/>
        </w:rPr>
        <w:t xml:space="preserve">map. If there is a task </w:t>
      </w:r>
      <w:r w:rsidR="00F36466" w:rsidRPr="003977B1">
        <w:rPr>
          <w:lang w:val="en-GB"/>
        </w:rPr>
        <w:t>whose</w:t>
      </w:r>
      <w:r w:rsidR="0013030D" w:rsidRPr="003977B1">
        <w:rPr>
          <w:lang w:val="en-GB"/>
        </w:rPr>
        <w:t xml:space="preserve"> weight exceeds the maximum capacity of </w:t>
      </w:r>
      <w:r w:rsidR="00833C27" w:rsidRPr="003977B1">
        <w:rPr>
          <w:lang w:val="en-GB"/>
        </w:rPr>
        <w:t>the biggest vehicle</w:t>
      </w:r>
      <w:r w:rsidR="0013030D" w:rsidRPr="003977B1">
        <w:rPr>
          <w:lang w:val="en-GB"/>
        </w:rPr>
        <w:t>, error is generated.</w:t>
      </w:r>
    </w:p>
    <w:p w14:paraId="1FB2A6F3" w14:textId="4EAB0746" w:rsidR="00C0500C" w:rsidRPr="003977B1" w:rsidRDefault="00C0500C" w:rsidP="00C0500C">
      <w:pPr>
        <w:pStyle w:val="Heading2"/>
        <w:rPr>
          <w:lang w:val="en-GB"/>
        </w:rPr>
      </w:pPr>
      <w:r w:rsidRPr="003977B1">
        <w:rPr>
          <w:lang w:val="en-GB"/>
        </w:rPr>
        <w:t>SLS – Choose neighbours:</w:t>
      </w:r>
    </w:p>
    <w:p w14:paraId="781BE6BE" w14:textId="09E8939C" w:rsidR="0071072B" w:rsidRPr="003977B1" w:rsidRDefault="00C0500C" w:rsidP="0013030D">
      <w:pPr>
        <w:jc w:val="both"/>
        <w:rPr>
          <w:lang w:val="en-GB"/>
        </w:rPr>
      </w:pPr>
      <w:r w:rsidRPr="003977B1">
        <w:rPr>
          <w:lang w:val="en-GB"/>
        </w:rPr>
        <w:tab/>
      </w:r>
      <w:r w:rsidR="004C1B68" w:rsidRPr="003977B1">
        <w:rPr>
          <w:lang w:val="en-GB"/>
        </w:rPr>
        <w:t xml:space="preserve">Structure is the same as the one </w:t>
      </w:r>
      <w:r w:rsidR="006F1E44" w:rsidRPr="003977B1">
        <w:rPr>
          <w:lang w:val="en-GB"/>
        </w:rPr>
        <w:t>in the pseudo code</w:t>
      </w:r>
      <w:r w:rsidR="00A92B2A" w:rsidRPr="003977B1">
        <w:rPr>
          <w:lang w:val="en-GB"/>
        </w:rPr>
        <w:t xml:space="preserve"> from the paper</w:t>
      </w:r>
      <w:r w:rsidR="006F1E44" w:rsidRPr="003977B1">
        <w:rPr>
          <w:lang w:val="en-GB"/>
        </w:rPr>
        <w:t>.</w:t>
      </w:r>
      <w:r w:rsidR="00A92B2A" w:rsidRPr="003977B1">
        <w:rPr>
          <w:lang w:val="en-GB"/>
        </w:rPr>
        <w:t xml:space="preserve"> </w:t>
      </w:r>
      <w:r w:rsidR="00D14248" w:rsidRPr="003977B1">
        <w:rPr>
          <w:lang w:val="en-GB"/>
        </w:rPr>
        <w:t>Here will be explained</w:t>
      </w:r>
      <w:r w:rsidR="00D14248" w:rsidRPr="003977B1">
        <w:rPr>
          <w:i/>
          <w:lang w:val="en-GB"/>
        </w:rPr>
        <w:t xml:space="preserve"> </w:t>
      </w:r>
      <w:proofErr w:type="spellStart"/>
      <w:r w:rsidR="00D14248" w:rsidRPr="003977B1">
        <w:rPr>
          <w:i/>
          <w:lang w:val="en-GB"/>
        </w:rPr>
        <w:t>ChangingVehicle</w:t>
      </w:r>
      <w:proofErr w:type="spellEnd"/>
      <w:r w:rsidR="00D14248" w:rsidRPr="003977B1">
        <w:rPr>
          <w:lang w:val="en-GB"/>
        </w:rPr>
        <w:t xml:space="preserve"> and </w:t>
      </w:r>
      <w:proofErr w:type="spellStart"/>
      <w:r w:rsidR="00D14248" w:rsidRPr="003977B1">
        <w:rPr>
          <w:i/>
          <w:lang w:val="en-GB"/>
        </w:rPr>
        <w:t>ChangingTaskOrder</w:t>
      </w:r>
      <w:proofErr w:type="spellEnd"/>
      <w:r w:rsidR="00D14248" w:rsidRPr="003977B1">
        <w:rPr>
          <w:lang w:val="en-GB"/>
        </w:rPr>
        <w:t xml:space="preserve"> operations.</w:t>
      </w:r>
    </w:p>
    <w:p w14:paraId="4C9C62A0" w14:textId="1BF6FE15" w:rsidR="0013030D" w:rsidRPr="003977B1" w:rsidRDefault="0013030D" w:rsidP="0013030D">
      <w:pPr>
        <w:pStyle w:val="ListParagraph"/>
        <w:numPr>
          <w:ilvl w:val="0"/>
          <w:numId w:val="15"/>
        </w:numPr>
        <w:jc w:val="both"/>
        <w:rPr>
          <w:lang w:val="en-GB"/>
        </w:rPr>
      </w:pPr>
      <w:proofErr w:type="spellStart"/>
      <w:r w:rsidRPr="003977B1">
        <w:rPr>
          <w:rFonts w:ascii="Times" w:hAnsi="Times" w:cs="Times"/>
          <w:i/>
          <w:iCs/>
          <w:lang w:val="en-GB"/>
        </w:rPr>
        <w:t>ChaningVehicle</w:t>
      </w:r>
      <w:proofErr w:type="spellEnd"/>
      <w:r w:rsidRPr="003977B1">
        <w:rPr>
          <w:rFonts w:ascii="Times" w:hAnsi="Times" w:cs="Times"/>
          <w:i/>
          <w:iCs/>
          <w:lang w:val="en-GB"/>
        </w:rPr>
        <w:t xml:space="preserve"> </w:t>
      </w:r>
      <w:r w:rsidRPr="003977B1">
        <w:rPr>
          <w:lang w:val="en-GB"/>
        </w:rPr>
        <w:t xml:space="preserve">– method </w:t>
      </w:r>
      <w:proofErr w:type="spellStart"/>
      <w:r w:rsidRPr="003977B1">
        <w:rPr>
          <w:rFonts w:ascii="Courier New" w:hAnsi="Courier New" w:cs="Courier New"/>
          <w:lang w:val="en-GB"/>
        </w:rPr>
        <w:t>changingVehicle</w:t>
      </w:r>
      <w:proofErr w:type="spellEnd"/>
      <w:r w:rsidRPr="003977B1">
        <w:rPr>
          <w:rFonts w:ascii="Courier New" w:hAnsi="Courier New" w:cs="Courier New"/>
          <w:lang w:val="en-GB"/>
        </w:rPr>
        <w:t xml:space="preserve"> </w:t>
      </w:r>
      <w:r w:rsidRPr="003977B1">
        <w:rPr>
          <w:lang w:val="en-GB"/>
        </w:rPr>
        <w:t xml:space="preserve">in </w:t>
      </w:r>
      <w:r w:rsidRPr="003977B1">
        <w:rPr>
          <w:rFonts w:ascii="Courier New" w:hAnsi="Courier New" w:cs="Courier New"/>
          <w:lang w:val="en-GB"/>
        </w:rPr>
        <w:t xml:space="preserve">SLS </w:t>
      </w:r>
      <w:r w:rsidRPr="003977B1">
        <w:rPr>
          <w:lang w:val="en-GB"/>
        </w:rPr>
        <w:t xml:space="preserve">class implements this. The first action for the randomly selected vehicle </w:t>
      </w:r>
      <w:r w:rsidRPr="003977B1">
        <w:rPr>
          <w:rFonts w:ascii="Courier New" w:hAnsi="Courier New" w:cs="Courier New"/>
          <w:lang w:val="en-GB"/>
        </w:rPr>
        <w:t>v</w:t>
      </w:r>
      <w:proofErr w:type="spellStart"/>
      <w:r w:rsidRPr="003977B1">
        <w:rPr>
          <w:rFonts w:ascii="Courier New" w:hAnsi="Courier New" w:cs="Courier New"/>
          <w:position w:val="-3"/>
          <w:sz w:val="22"/>
          <w:lang w:val="en-GB"/>
        </w:rPr>
        <w:t>i</w:t>
      </w:r>
      <w:proofErr w:type="spellEnd"/>
      <w:r w:rsidRPr="003977B1">
        <w:rPr>
          <w:rFonts w:ascii="Courier New" w:hAnsi="Courier New" w:cs="Courier New"/>
          <w:position w:val="-3"/>
          <w:sz w:val="22"/>
          <w:lang w:val="en-GB"/>
        </w:rPr>
        <w:t xml:space="preserve"> </w:t>
      </w:r>
      <w:r w:rsidRPr="003977B1">
        <w:rPr>
          <w:lang w:val="en-GB"/>
        </w:rPr>
        <w:t xml:space="preserve">is selected. This action is certainly pickup action for some task </w:t>
      </w:r>
      <w:r w:rsidRPr="003977B1">
        <w:rPr>
          <w:rFonts w:ascii="Courier New" w:hAnsi="Courier New" w:cs="Courier New"/>
          <w:lang w:val="en-GB"/>
        </w:rPr>
        <w:t xml:space="preserve">t </w:t>
      </w:r>
      <w:r w:rsidRPr="003977B1">
        <w:rPr>
          <w:lang w:val="en-GB"/>
        </w:rPr>
        <w:t xml:space="preserve">(constraints specify that). The corresponding delivery action for task </w:t>
      </w:r>
      <w:r w:rsidRPr="003977B1">
        <w:rPr>
          <w:rFonts w:ascii="Courier New" w:hAnsi="Courier New" w:cs="Courier New"/>
          <w:lang w:val="en-GB"/>
        </w:rPr>
        <w:t xml:space="preserve">t </w:t>
      </w:r>
      <w:r w:rsidRPr="003977B1">
        <w:rPr>
          <w:lang w:val="en-GB"/>
        </w:rPr>
        <w:t>is found in the list of actions, and</w:t>
      </w:r>
      <w:r w:rsidR="0090445E" w:rsidRPr="003977B1">
        <w:rPr>
          <w:lang w:val="en-GB"/>
        </w:rPr>
        <w:t xml:space="preserve"> removed. Both of these actions </w:t>
      </w:r>
      <w:r w:rsidRPr="003977B1">
        <w:rPr>
          <w:lang w:val="en-GB"/>
        </w:rPr>
        <w:t>now</w:t>
      </w:r>
      <w:r w:rsidR="0090445E" w:rsidRPr="003977B1">
        <w:rPr>
          <w:lang w:val="en-GB"/>
        </w:rPr>
        <w:t xml:space="preserve"> become</w:t>
      </w:r>
      <w:r w:rsidRPr="003977B1">
        <w:rPr>
          <w:lang w:val="en-GB"/>
        </w:rPr>
        <w:t xml:space="preserve"> the last actions executed by a new vehicle, and corresponding list of actions for vehicle </w:t>
      </w:r>
      <w:r w:rsidRPr="003977B1">
        <w:rPr>
          <w:rFonts w:ascii="Courier New" w:hAnsi="Courier New" w:cs="Courier New"/>
          <w:lang w:val="en-GB"/>
        </w:rPr>
        <w:t>v</w:t>
      </w:r>
      <w:r w:rsidRPr="003977B1">
        <w:rPr>
          <w:rFonts w:ascii="Courier New" w:hAnsi="Courier New" w:cs="Courier New"/>
          <w:position w:val="-3"/>
          <w:sz w:val="22"/>
          <w:lang w:val="en-GB"/>
        </w:rPr>
        <w:t xml:space="preserve">j </w:t>
      </w:r>
      <w:r w:rsidRPr="003977B1">
        <w:rPr>
          <w:lang w:val="en-GB"/>
        </w:rPr>
        <w:t xml:space="preserve">is updated. Before invocation of this method, we check if the capacity of the new vehicle can handle task </w:t>
      </w:r>
      <w:r w:rsidRPr="003977B1">
        <w:rPr>
          <w:rFonts w:ascii="Courier New" w:hAnsi="Courier New" w:cs="Courier New"/>
          <w:lang w:val="en-GB"/>
        </w:rPr>
        <w:t>t</w:t>
      </w:r>
      <w:r w:rsidRPr="003977B1">
        <w:rPr>
          <w:lang w:val="en-GB"/>
        </w:rPr>
        <w:t>.</w:t>
      </w:r>
    </w:p>
    <w:p w14:paraId="2ADB70F8" w14:textId="2038EFF7" w:rsidR="0013030D" w:rsidRPr="003977B1" w:rsidRDefault="0013030D" w:rsidP="0013030D">
      <w:pPr>
        <w:pStyle w:val="ListParagraph"/>
        <w:numPr>
          <w:ilvl w:val="0"/>
          <w:numId w:val="15"/>
        </w:numPr>
        <w:jc w:val="both"/>
        <w:rPr>
          <w:lang w:val="en-GB"/>
        </w:rPr>
      </w:pPr>
      <w:proofErr w:type="spellStart"/>
      <w:r w:rsidRPr="003977B1">
        <w:rPr>
          <w:i/>
          <w:lang w:val="en-GB"/>
        </w:rPr>
        <w:t>ChangingTaskOrder</w:t>
      </w:r>
      <w:proofErr w:type="spellEnd"/>
      <w:r w:rsidRPr="003977B1">
        <w:rPr>
          <w:lang w:val="en-GB"/>
        </w:rPr>
        <w:t xml:space="preserve"> – this is implemented in </w:t>
      </w:r>
      <w:proofErr w:type="spellStart"/>
      <w:r w:rsidRPr="003977B1">
        <w:rPr>
          <w:rStyle w:val="CodeChar"/>
          <w:lang w:val="en-GB"/>
        </w:rPr>
        <w:t>changingActionOrder</w:t>
      </w:r>
      <w:proofErr w:type="spellEnd"/>
      <w:r w:rsidRPr="003977B1">
        <w:rPr>
          <w:lang w:val="en-GB"/>
        </w:rPr>
        <w:t xml:space="preserve"> method in </w:t>
      </w:r>
      <w:r w:rsidRPr="00F76A2C">
        <w:rPr>
          <w:rStyle w:val="CodeChar"/>
        </w:rPr>
        <w:t>SLS</w:t>
      </w:r>
      <w:r w:rsidRPr="003977B1">
        <w:rPr>
          <w:lang w:val="en-GB"/>
        </w:rPr>
        <w:t xml:space="preserve"> class. The two actions may change places only if none of the constraints are violated. This swap is invalid if it puts delivery for some task </w:t>
      </w:r>
      <w:r w:rsidRPr="008B27EE">
        <w:rPr>
          <w:rStyle w:val="CodeChar"/>
        </w:rPr>
        <w:t>t</w:t>
      </w:r>
      <w:r w:rsidRPr="003977B1">
        <w:rPr>
          <w:lang w:val="en-GB"/>
        </w:rPr>
        <w:t xml:space="preserve"> before pickup of task </w:t>
      </w:r>
      <w:r w:rsidRPr="008B27EE">
        <w:rPr>
          <w:rStyle w:val="CodeChar"/>
        </w:rPr>
        <w:t>t</w:t>
      </w:r>
      <w:r w:rsidRPr="003977B1">
        <w:rPr>
          <w:lang w:val="en-GB"/>
        </w:rPr>
        <w:t>. Also, the requirements for the capacity may change when we reorder the tasks, so this is checked as well. This changes list of action for vehicle.</w:t>
      </w:r>
    </w:p>
    <w:p w14:paraId="61700B7F" w14:textId="73E28E08" w:rsidR="001A62A0" w:rsidRPr="003977B1" w:rsidRDefault="00837B71" w:rsidP="001A62A0">
      <w:pPr>
        <w:pStyle w:val="Heading2"/>
        <w:rPr>
          <w:lang w:val="en-GB"/>
        </w:rPr>
      </w:pPr>
      <w:r w:rsidRPr="003977B1">
        <w:rPr>
          <w:lang w:val="en-GB"/>
        </w:rPr>
        <w:t>SLS – Local choice and termination condition</w:t>
      </w:r>
      <w:r w:rsidR="001A62A0" w:rsidRPr="003977B1">
        <w:rPr>
          <w:lang w:val="en-GB"/>
        </w:rPr>
        <w:t>:</w:t>
      </w:r>
    </w:p>
    <w:p w14:paraId="2432EADC" w14:textId="1DE8CF3F" w:rsidR="0013030D" w:rsidRPr="003977B1" w:rsidRDefault="00D645DA" w:rsidP="00D41C1C">
      <w:pPr>
        <w:jc w:val="both"/>
        <w:rPr>
          <w:lang w:val="en-GB"/>
        </w:rPr>
      </w:pPr>
      <w:r w:rsidRPr="003977B1">
        <w:rPr>
          <w:lang w:val="en-GB"/>
        </w:rPr>
        <w:tab/>
      </w:r>
      <w:r w:rsidR="0013030D" w:rsidRPr="003977B1">
        <w:rPr>
          <w:lang w:val="en-GB"/>
        </w:rPr>
        <w:t>Local choice operation</w:t>
      </w:r>
      <w:r w:rsidR="00220E29" w:rsidRPr="003977B1">
        <w:rPr>
          <w:lang w:val="en-GB"/>
        </w:rPr>
        <w:t xml:space="preserve"> first</w:t>
      </w:r>
      <w:r w:rsidR="0013030D" w:rsidRPr="003977B1">
        <w:rPr>
          <w:lang w:val="en-GB"/>
        </w:rPr>
        <w:t xml:space="preserve"> chooses the assignment with the best cost</w:t>
      </w:r>
      <w:r w:rsidR="00220E29" w:rsidRPr="003977B1">
        <w:rPr>
          <w:lang w:val="en-GB"/>
        </w:rPr>
        <w:t xml:space="preserve"> amongst the neighbours</w:t>
      </w:r>
      <w:r w:rsidR="0013030D" w:rsidRPr="003977B1">
        <w:rPr>
          <w:lang w:val="en-GB"/>
        </w:rPr>
        <w:t xml:space="preserve"> (if there are multiple with the same</w:t>
      </w:r>
      <w:r w:rsidR="00220E29" w:rsidRPr="003977B1">
        <w:rPr>
          <w:lang w:val="en-GB"/>
        </w:rPr>
        <w:t xml:space="preserve"> cost</w:t>
      </w:r>
      <w:r w:rsidR="0013030D" w:rsidRPr="003977B1">
        <w:rPr>
          <w:lang w:val="en-GB"/>
        </w:rPr>
        <w:t>, picks</w:t>
      </w:r>
      <w:r w:rsidR="00220E29" w:rsidRPr="003977B1">
        <w:rPr>
          <w:lang w:val="en-GB"/>
        </w:rPr>
        <w:t xml:space="preserve"> a</w:t>
      </w:r>
      <w:r w:rsidR="0013030D" w:rsidRPr="003977B1">
        <w:rPr>
          <w:lang w:val="en-GB"/>
        </w:rPr>
        <w:t xml:space="preserve"> random one)</w:t>
      </w:r>
      <w:r w:rsidR="00220E29" w:rsidRPr="003977B1">
        <w:rPr>
          <w:lang w:val="en-GB"/>
        </w:rPr>
        <w:t>.</w:t>
      </w:r>
      <w:r w:rsidR="0013030D" w:rsidRPr="003977B1">
        <w:rPr>
          <w:lang w:val="en-GB"/>
        </w:rPr>
        <w:t xml:space="preserve"> </w:t>
      </w:r>
      <w:r w:rsidR="00220E29" w:rsidRPr="003977B1">
        <w:rPr>
          <w:lang w:val="en-GB"/>
        </w:rPr>
        <w:t xml:space="preserve">Based on this result, </w:t>
      </w:r>
      <w:r w:rsidR="0013030D" w:rsidRPr="003977B1">
        <w:rPr>
          <w:lang w:val="en-GB"/>
        </w:rPr>
        <w:t>the global best assignment</w:t>
      </w:r>
      <w:r w:rsidR="00220E29" w:rsidRPr="003977B1">
        <w:rPr>
          <w:lang w:val="en-GB"/>
        </w:rPr>
        <w:t xml:space="preserve"> </w:t>
      </w:r>
      <w:r w:rsidR="0013030D" w:rsidRPr="003977B1">
        <w:rPr>
          <w:lang w:val="en-GB"/>
        </w:rPr>
        <w:t>found so far</w:t>
      </w:r>
      <w:r w:rsidR="00220E29" w:rsidRPr="003977B1">
        <w:rPr>
          <w:lang w:val="en-GB"/>
        </w:rPr>
        <w:t xml:space="preserve"> is updated if needed</w:t>
      </w:r>
      <w:r w:rsidR="0013030D" w:rsidRPr="003977B1">
        <w:rPr>
          <w:lang w:val="en-GB"/>
        </w:rPr>
        <w:t>. By best assignment, we refer to the one with smallest cost.</w:t>
      </w:r>
      <w:r w:rsidR="00471E1E" w:rsidRPr="003977B1">
        <w:rPr>
          <w:lang w:val="en-GB"/>
        </w:rPr>
        <w:t xml:space="preserve"> Nonetheless, the operation returns </w:t>
      </w:r>
      <w:r w:rsidR="003977B1" w:rsidRPr="003977B1">
        <w:rPr>
          <w:lang w:val="en-GB"/>
        </w:rPr>
        <w:t xml:space="preserve">old solution with probability </w:t>
      </w:r>
      <w:r w:rsidR="003977B1" w:rsidRPr="008B372A">
        <w:rPr>
          <w:rStyle w:val="CodeChar"/>
        </w:rPr>
        <w:t>P</w:t>
      </w:r>
      <w:r w:rsidR="003977B1">
        <w:rPr>
          <w:lang w:val="en-GB"/>
        </w:rPr>
        <w:t xml:space="preserve"> </w:t>
      </w:r>
      <w:r w:rsidR="003977B1" w:rsidRPr="003977B1">
        <w:rPr>
          <w:lang w:val="en-GB"/>
        </w:rPr>
        <w:t xml:space="preserve">and the new one (chosen amongst </w:t>
      </w:r>
      <w:r w:rsidR="003977B1">
        <w:rPr>
          <w:lang w:val="en-GB"/>
        </w:rPr>
        <w:t xml:space="preserve">neighbours) with probability </w:t>
      </w:r>
      <w:r w:rsidR="003977B1" w:rsidRPr="008B372A">
        <w:rPr>
          <w:rStyle w:val="CodeChar"/>
        </w:rPr>
        <w:t>1-P</w:t>
      </w:r>
      <w:r w:rsidR="003977B1">
        <w:rPr>
          <w:lang w:val="en-GB"/>
        </w:rPr>
        <w:t xml:space="preserve">, as explained in the paper. </w:t>
      </w:r>
      <w:r w:rsidR="003977B1" w:rsidRPr="003977B1">
        <w:rPr>
          <w:rStyle w:val="CodeChar"/>
        </w:rPr>
        <w:t>P</w:t>
      </w:r>
      <w:r w:rsidR="003977B1">
        <w:rPr>
          <w:lang w:val="en-GB"/>
        </w:rPr>
        <w:t xml:space="preserve"> was set to 0.5, as suggested in the paper.</w:t>
      </w:r>
    </w:p>
    <w:p w14:paraId="044C2455" w14:textId="4D132C7B" w:rsidR="001A62A0" w:rsidRPr="003977B1" w:rsidRDefault="0013030D" w:rsidP="002569E5">
      <w:pPr>
        <w:ind w:firstLine="720"/>
        <w:jc w:val="both"/>
        <w:rPr>
          <w:lang w:val="en-GB"/>
        </w:rPr>
      </w:pPr>
      <w:r w:rsidRPr="003977B1">
        <w:rPr>
          <w:lang w:val="en-GB"/>
        </w:rPr>
        <w:t>The algorithm terminates after specified number of iterations, and we use the global best assignment to generate the plans for each of the vehicl</w:t>
      </w:r>
      <w:r w:rsidR="00C1706C" w:rsidRPr="003977B1">
        <w:rPr>
          <w:lang w:val="en-GB"/>
        </w:rPr>
        <w:t>es afterwards.</w:t>
      </w:r>
    </w:p>
    <w:p w14:paraId="2A65FEFA" w14:textId="4A3EFD86" w:rsidR="00290D5E" w:rsidRPr="003977B1" w:rsidRDefault="00D97901" w:rsidP="00D97901">
      <w:pPr>
        <w:pStyle w:val="Heading1"/>
        <w:rPr>
          <w:lang w:val="en-GB"/>
        </w:rPr>
      </w:pPr>
      <w:r w:rsidRPr="003977B1">
        <w:rPr>
          <w:lang w:val="en-GB"/>
        </w:rPr>
        <w:t>Obtained results:</w:t>
      </w:r>
    </w:p>
    <w:p w14:paraId="49E8445C" w14:textId="3D623B70" w:rsidR="0013030D" w:rsidRPr="003977B1" w:rsidRDefault="0013030D" w:rsidP="009E79CB">
      <w:pPr>
        <w:widowControl w:val="0"/>
        <w:autoSpaceDE w:val="0"/>
        <w:autoSpaceDN w:val="0"/>
        <w:adjustRightInd w:val="0"/>
        <w:spacing w:after="240" w:line="240" w:lineRule="auto"/>
        <w:ind w:firstLine="720"/>
        <w:jc w:val="both"/>
        <w:rPr>
          <w:rFonts w:ascii="Times" w:hAnsi="Times" w:cs="Times"/>
          <w:szCs w:val="24"/>
          <w:lang w:val="en-GB"/>
        </w:rPr>
      </w:pPr>
      <w:r w:rsidRPr="003977B1">
        <w:rPr>
          <w:lang w:val="en-GB"/>
        </w:rPr>
        <w:t xml:space="preserve">One initial solution implementation was previously mentioned. It is distribution of the task to the vehicle with the smallest cost from home city to </w:t>
      </w:r>
      <w:proofErr w:type="spellStart"/>
      <w:r w:rsidRPr="003977B1">
        <w:rPr>
          <w:lang w:val="en-GB"/>
        </w:rPr>
        <w:t>pickup</w:t>
      </w:r>
      <w:proofErr w:type="spellEnd"/>
      <w:r w:rsidRPr="003977B1">
        <w:rPr>
          <w:lang w:val="en-GB"/>
        </w:rPr>
        <w:t xml:space="preserve"> city (</w:t>
      </w:r>
      <w:proofErr w:type="spellStart"/>
      <w:r w:rsidRPr="003977B1">
        <w:rPr>
          <w:rFonts w:ascii="Times" w:hAnsi="Times" w:cs="Times"/>
          <w:i/>
          <w:iCs/>
          <w:lang w:val="en-GB"/>
        </w:rPr>
        <w:t>nearestToHomeCity</w:t>
      </w:r>
      <w:proofErr w:type="spellEnd"/>
      <w:r w:rsidRPr="003977B1">
        <w:rPr>
          <w:lang w:val="en-GB"/>
        </w:rPr>
        <w:t xml:space="preserve">). </w:t>
      </w:r>
      <w:r w:rsidRPr="003977B1">
        <w:rPr>
          <w:lang w:val="en-GB"/>
        </w:rPr>
        <w:lastRenderedPageBreak/>
        <w:t xml:space="preserve">Whether the results change if the initial </w:t>
      </w:r>
      <w:bookmarkStart w:id="0" w:name="_GoBack"/>
      <w:bookmarkEnd w:id="0"/>
      <w:r w:rsidRPr="003977B1">
        <w:rPr>
          <w:lang w:val="en-GB"/>
        </w:rPr>
        <w:t xml:space="preserve">solution changes can be inferred from three tables below. </w:t>
      </w:r>
      <w:proofErr w:type="spellStart"/>
      <w:proofErr w:type="gramStart"/>
      <w:r w:rsidR="00472C83">
        <w:rPr>
          <w:rFonts w:ascii="Times" w:hAnsi="Times" w:cs="Times"/>
          <w:i/>
          <w:iCs/>
          <w:lang w:val="en-GB"/>
        </w:rPr>
        <w:t>a</w:t>
      </w:r>
      <w:r w:rsidRPr="003977B1">
        <w:rPr>
          <w:rFonts w:ascii="Times" w:hAnsi="Times" w:cs="Times"/>
          <w:i/>
          <w:iCs/>
          <w:lang w:val="en-GB"/>
        </w:rPr>
        <w:t>llToBiggest</w:t>
      </w:r>
      <w:proofErr w:type="spellEnd"/>
      <w:proofErr w:type="gramEnd"/>
      <w:r w:rsidRPr="003977B1">
        <w:rPr>
          <w:rFonts w:ascii="Times" w:hAnsi="Times" w:cs="Times"/>
          <w:i/>
          <w:iCs/>
          <w:lang w:val="en-GB"/>
        </w:rPr>
        <w:t xml:space="preserve"> </w:t>
      </w:r>
      <w:r w:rsidRPr="003977B1">
        <w:rPr>
          <w:lang w:val="en-GB"/>
        </w:rPr>
        <w:t xml:space="preserve">assigns all tasks to the biggest vehicle (if there are more than one, chooses the one with biggest </w:t>
      </w:r>
      <w:r w:rsidRPr="00825593">
        <w:rPr>
          <w:rStyle w:val="CodeChar"/>
        </w:rPr>
        <w:t>id</w:t>
      </w:r>
      <w:r w:rsidRPr="003977B1">
        <w:rPr>
          <w:lang w:val="en-GB"/>
        </w:rPr>
        <w:t xml:space="preserve"> value), and </w:t>
      </w:r>
      <w:proofErr w:type="spellStart"/>
      <w:r w:rsidRPr="003977B1">
        <w:rPr>
          <w:rFonts w:ascii="Times" w:hAnsi="Times" w:cs="Times"/>
          <w:i/>
          <w:iCs/>
          <w:lang w:val="en-GB"/>
        </w:rPr>
        <w:t>assignRandom</w:t>
      </w:r>
      <w:proofErr w:type="spellEnd"/>
      <w:r w:rsidRPr="003977B1">
        <w:rPr>
          <w:rFonts w:ascii="Times" w:hAnsi="Times" w:cs="Times"/>
          <w:i/>
          <w:iCs/>
          <w:lang w:val="en-GB"/>
        </w:rPr>
        <w:t xml:space="preserve"> </w:t>
      </w:r>
      <w:r w:rsidRPr="003977B1">
        <w:rPr>
          <w:lang w:val="en-GB"/>
        </w:rPr>
        <w:t>randomly assigns tasks to the vehicles. All three methods were used to generate initial solution.</w:t>
      </w:r>
      <w:r w:rsidR="00922725" w:rsidRPr="003977B1">
        <w:rPr>
          <w:lang w:val="en-GB"/>
        </w:rPr>
        <w:t xml:space="preserve"> Assignments from </w:t>
      </w:r>
      <w:proofErr w:type="spellStart"/>
      <w:r w:rsidR="00472C83" w:rsidRPr="00472C83">
        <w:rPr>
          <w:i/>
          <w:lang w:val="en-GB"/>
        </w:rPr>
        <w:t>n</w:t>
      </w:r>
      <w:r w:rsidR="00922725" w:rsidRPr="00472C83">
        <w:rPr>
          <w:i/>
          <w:lang w:val="en-GB"/>
        </w:rPr>
        <w:t>earestToHomeCity</w:t>
      </w:r>
      <w:proofErr w:type="spellEnd"/>
      <w:r w:rsidRPr="003977B1">
        <w:rPr>
          <w:lang w:val="en-GB"/>
        </w:rPr>
        <w:t xml:space="preserve"> and </w:t>
      </w:r>
      <w:proofErr w:type="spellStart"/>
      <w:r w:rsidRPr="003977B1">
        <w:rPr>
          <w:i/>
          <w:lang w:val="en-GB"/>
        </w:rPr>
        <w:t>assignRandom</w:t>
      </w:r>
      <w:proofErr w:type="spellEnd"/>
      <w:r w:rsidRPr="003977B1">
        <w:rPr>
          <w:lang w:val="en-GB"/>
        </w:rPr>
        <w:t xml:space="preserve"> were </w:t>
      </w:r>
      <w:r w:rsidR="00922725" w:rsidRPr="003977B1">
        <w:rPr>
          <w:lang w:val="en-GB"/>
        </w:rPr>
        <w:t>using</w:t>
      </w:r>
      <w:r w:rsidRPr="003977B1">
        <w:rPr>
          <w:lang w:val="en-GB"/>
        </w:rPr>
        <w:t xml:space="preserve"> </w:t>
      </w:r>
      <w:r w:rsidR="00922725" w:rsidRPr="003977B1">
        <w:rPr>
          <w:lang w:val="en-GB"/>
        </w:rPr>
        <w:t xml:space="preserve">in SLS terminating after </w:t>
      </w:r>
      <w:r w:rsidRPr="003977B1">
        <w:rPr>
          <w:lang w:val="en-GB"/>
        </w:rPr>
        <w:t xml:space="preserve">50000 iterations, while </w:t>
      </w:r>
      <w:proofErr w:type="spellStart"/>
      <w:r w:rsidRPr="003977B1">
        <w:rPr>
          <w:i/>
          <w:lang w:val="en-GB"/>
        </w:rPr>
        <w:t>allToBiggest</w:t>
      </w:r>
      <w:proofErr w:type="spellEnd"/>
      <w:r w:rsidRPr="003977B1">
        <w:rPr>
          <w:lang w:val="en-GB"/>
        </w:rPr>
        <w:t xml:space="preserve"> </w:t>
      </w:r>
      <w:r w:rsidR="00922725" w:rsidRPr="003977B1">
        <w:rPr>
          <w:lang w:val="en-GB"/>
        </w:rPr>
        <w:t>had</w:t>
      </w:r>
      <w:r w:rsidRPr="003977B1">
        <w:rPr>
          <w:lang w:val="en-GB"/>
        </w:rPr>
        <w:t xml:space="preserve"> 5000 iterations. Tests were run for 3 and 5 vehicles for 30 tasks, using England map. </w:t>
      </w:r>
      <w:proofErr w:type="spellStart"/>
      <w:proofErr w:type="gramStart"/>
      <w:r w:rsidR="006C2D1E">
        <w:rPr>
          <w:i/>
          <w:lang w:val="en-GB"/>
        </w:rPr>
        <w:t>n</w:t>
      </w:r>
      <w:r w:rsidRPr="003977B1">
        <w:rPr>
          <w:i/>
          <w:lang w:val="en-GB"/>
        </w:rPr>
        <w:t>earestToHomeCity</w:t>
      </w:r>
      <w:proofErr w:type="spellEnd"/>
      <w:proofErr w:type="gramEnd"/>
      <w:r w:rsidRPr="003977B1">
        <w:rPr>
          <w:lang w:val="en-GB"/>
        </w:rPr>
        <w:t xml:space="preserve"> and </w:t>
      </w:r>
      <w:proofErr w:type="spellStart"/>
      <w:r w:rsidRPr="003977B1">
        <w:rPr>
          <w:i/>
          <w:lang w:val="en-GB"/>
        </w:rPr>
        <w:t>allToBiggest</w:t>
      </w:r>
      <w:proofErr w:type="spellEnd"/>
      <w:r w:rsidRPr="003977B1">
        <w:rPr>
          <w:lang w:val="en-GB"/>
        </w:rPr>
        <w:t xml:space="preserve"> are somewhat comparable, while </w:t>
      </w:r>
      <w:proofErr w:type="spellStart"/>
      <w:r w:rsidRPr="003977B1">
        <w:rPr>
          <w:i/>
          <w:lang w:val="en-GB"/>
        </w:rPr>
        <w:t>assignRandom</w:t>
      </w:r>
      <w:proofErr w:type="spellEnd"/>
      <w:r w:rsidRPr="003977B1">
        <w:rPr>
          <w:lang w:val="en-GB"/>
        </w:rPr>
        <w:t xml:space="preserve"> cle</w:t>
      </w:r>
      <w:r w:rsidR="009E79CB">
        <w:rPr>
          <w:lang w:val="en-GB"/>
        </w:rPr>
        <w:t xml:space="preserve">arly has the worst performance. </w:t>
      </w:r>
      <w:r w:rsidRPr="003977B1">
        <w:rPr>
          <w:lang w:val="en-GB"/>
        </w:rPr>
        <w:t>Top row indicates the cost of the initial solution generated by specified method, while bottom row contains cost of the plan after the SLS.</w:t>
      </w:r>
    </w:p>
    <w:p w14:paraId="7E654007" w14:textId="2BB0BCE8" w:rsidR="0013030D" w:rsidRPr="003977B1" w:rsidRDefault="00922725" w:rsidP="0013030D">
      <w:pPr>
        <w:jc w:val="both"/>
        <w:rPr>
          <w:rFonts w:ascii="Times" w:hAnsi="Times" w:cs="Times"/>
          <w:szCs w:val="24"/>
          <w:lang w:val="en-GB"/>
        </w:rPr>
      </w:pPr>
      <w:r w:rsidRPr="003977B1">
        <w:rPr>
          <w:rFonts w:ascii="Times" w:hAnsi="Times" w:cs="Times"/>
          <w:noProof/>
          <w:szCs w:val="24"/>
          <w:lang w:val="fr-CH" w:eastAsia="fr-CH"/>
        </w:rPr>
        <w:drawing>
          <wp:inline distT="0" distB="0" distL="0" distR="0" wp14:anchorId="54A9CC39" wp14:editId="00198D6B">
            <wp:extent cx="5732145" cy="2056361"/>
            <wp:effectExtent l="0" t="0" r="8255"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056361"/>
                    </a:xfrm>
                    <a:prstGeom prst="rect">
                      <a:avLst/>
                    </a:prstGeom>
                    <a:noFill/>
                    <a:ln>
                      <a:noFill/>
                    </a:ln>
                  </pic:spPr>
                </pic:pic>
              </a:graphicData>
            </a:graphic>
          </wp:inline>
        </w:drawing>
      </w:r>
    </w:p>
    <w:p w14:paraId="00FC7BE4" w14:textId="77777777" w:rsidR="00922725" w:rsidRPr="003977B1" w:rsidRDefault="00922725" w:rsidP="00922725">
      <w:pPr>
        <w:ind w:firstLine="720"/>
        <w:jc w:val="both"/>
        <w:rPr>
          <w:rFonts w:ascii="Times" w:hAnsi="Times" w:cs="Times"/>
          <w:szCs w:val="24"/>
          <w:lang w:val="en-GB"/>
        </w:rPr>
      </w:pPr>
      <w:r w:rsidRPr="003977B1">
        <w:rPr>
          <w:lang w:val="en-GB"/>
        </w:rPr>
        <w:t>Naive plan gives the cost around 68731 for both 3 and 5 vehicles, as it uses only one for all tasks.</w:t>
      </w:r>
    </w:p>
    <w:p w14:paraId="71299A7D" w14:textId="14FF96E6" w:rsidR="00922725" w:rsidRPr="003977B1" w:rsidRDefault="00922725" w:rsidP="00922725">
      <w:pPr>
        <w:ind w:firstLine="720"/>
        <w:jc w:val="both"/>
        <w:rPr>
          <w:rFonts w:ascii="Times" w:hAnsi="Times" w:cs="Times"/>
          <w:szCs w:val="24"/>
          <w:lang w:val="en-GB"/>
        </w:rPr>
      </w:pPr>
      <w:r w:rsidRPr="003977B1">
        <w:rPr>
          <w:lang w:val="en-GB"/>
        </w:rPr>
        <w:t>The centralized agent implementation improves the cooperation between agents. Deliberative agent implementation from previous project had a weak point when multiple agents were run. Collisions occurred and plans had to be recalculated, and all that increases the costs for the company. Below, we can see the two implementations run with the 13 tasks, using England map. The centralized agent is a clear winner here</w:t>
      </w:r>
      <w:r w:rsidR="009A660F" w:rsidRPr="003977B1">
        <w:rPr>
          <w:lang w:val="en-GB"/>
        </w:rPr>
        <w:t>. Vehicles have plans that do not interfere and that bring</w:t>
      </w:r>
      <w:r w:rsidRPr="003977B1">
        <w:rPr>
          <w:lang w:val="en-GB"/>
        </w:rPr>
        <w:t xml:space="preserve"> more prof</w:t>
      </w:r>
      <w:r w:rsidR="009A660F" w:rsidRPr="003977B1">
        <w:rPr>
          <w:lang w:val="en-GB"/>
        </w:rPr>
        <w:t>it to the company.</w:t>
      </w:r>
    </w:p>
    <w:p w14:paraId="5BC8289A" w14:textId="54B33D97" w:rsidR="0013030D" w:rsidRDefault="00922725" w:rsidP="0013030D">
      <w:pPr>
        <w:rPr>
          <w:lang w:val="en-GB"/>
        </w:rPr>
      </w:pPr>
      <w:r w:rsidRPr="003977B1">
        <w:rPr>
          <w:noProof/>
          <w:lang w:val="fr-CH" w:eastAsia="fr-CH"/>
        </w:rPr>
        <w:drawing>
          <wp:inline distT="0" distB="0" distL="0" distR="0" wp14:anchorId="67DDBDE4" wp14:editId="66393428">
            <wp:extent cx="5732145" cy="2566525"/>
            <wp:effectExtent l="0" t="0" r="825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566525"/>
                    </a:xfrm>
                    <a:prstGeom prst="rect">
                      <a:avLst/>
                    </a:prstGeom>
                    <a:noFill/>
                    <a:ln>
                      <a:noFill/>
                    </a:ln>
                  </pic:spPr>
                </pic:pic>
              </a:graphicData>
            </a:graphic>
          </wp:inline>
        </w:drawing>
      </w:r>
    </w:p>
    <w:p w14:paraId="19A5A270" w14:textId="77777777" w:rsidR="009E79CB" w:rsidRPr="003977B1" w:rsidRDefault="009E79CB" w:rsidP="0013030D">
      <w:pPr>
        <w:rPr>
          <w:lang w:val="en-GB"/>
        </w:rPr>
      </w:pPr>
    </w:p>
    <w:sectPr w:rsidR="009E79CB" w:rsidRPr="003977B1" w:rsidSect="007D3A73">
      <w:headerReference w:type="default" r:id="rId10"/>
      <w:footerReference w:type="default" r:id="rId11"/>
      <w:pgSz w:w="11907" w:h="16839" w:code="9"/>
      <w:pgMar w:top="1440" w:right="1440" w:bottom="1440" w:left="1440" w:header="708" w:footer="97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0FAA3" w14:textId="77777777" w:rsidR="00812C37" w:rsidRDefault="00812C37" w:rsidP="00990838">
      <w:pPr>
        <w:spacing w:after="0" w:line="240" w:lineRule="auto"/>
      </w:pPr>
      <w:r>
        <w:separator/>
      </w:r>
    </w:p>
  </w:endnote>
  <w:endnote w:type="continuationSeparator" w:id="0">
    <w:p w14:paraId="2F4AD328" w14:textId="77777777" w:rsidR="00812C37" w:rsidRDefault="00812C37" w:rsidP="00990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897831"/>
      <w:docPartObj>
        <w:docPartGallery w:val="Page Numbers (Bottom of Page)"/>
        <w:docPartUnique/>
      </w:docPartObj>
    </w:sdtPr>
    <w:sdtEndPr>
      <w:rPr>
        <w:rFonts w:cs="Times New Roman"/>
        <w:noProof/>
      </w:rPr>
    </w:sdtEndPr>
    <w:sdtContent>
      <w:p w14:paraId="652AE8CF" w14:textId="77777777" w:rsidR="0013030D" w:rsidRPr="00977EB7" w:rsidRDefault="0013030D" w:rsidP="00977EB7">
        <w:pPr>
          <w:pStyle w:val="Footer"/>
          <w:jc w:val="center"/>
          <w:rPr>
            <w:rFonts w:cs="Times New Roman"/>
          </w:rPr>
        </w:pPr>
        <w:r w:rsidRPr="00977EB7">
          <w:rPr>
            <w:rFonts w:cs="Times New Roman"/>
            <w:szCs w:val="24"/>
          </w:rPr>
          <w:fldChar w:fldCharType="begin"/>
        </w:r>
        <w:r w:rsidRPr="00977EB7">
          <w:rPr>
            <w:rFonts w:cs="Times New Roman"/>
            <w:szCs w:val="24"/>
          </w:rPr>
          <w:instrText xml:space="preserve"> PAGE   \* MERGEFORMAT </w:instrText>
        </w:r>
        <w:r w:rsidRPr="00977EB7">
          <w:rPr>
            <w:rFonts w:cs="Times New Roman"/>
            <w:szCs w:val="24"/>
          </w:rPr>
          <w:fldChar w:fldCharType="separate"/>
        </w:r>
        <w:r w:rsidR="00825593">
          <w:rPr>
            <w:rFonts w:cs="Times New Roman"/>
            <w:noProof/>
            <w:szCs w:val="24"/>
          </w:rPr>
          <w:t>3</w:t>
        </w:r>
        <w:r w:rsidRPr="00977EB7">
          <w:rPr>
            <w:rFonts w:cs="Times New Roman"/>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592FC" w14:textId="77777777" w:rsidR="00812C37" w:rsidRDefault="00812C37" w:rsidP="00990838">
      <w:pPr>
        <w:spacing w:after="0" w:line="240" w:lineRule="auto"/>
      </w:pPr>
      <w:r>
        <w:separator/>
      </w:r>
    </w:p>
  </w:footnote>
  <w:footnote w:type="continuationSeparator" w:id="0">
    <w:p w14:paraId="526F687A" w14:textId="77777777" w:rsidR="00812C37" w:rsidRDefault="00812C37" w:rsidP="009908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AF7EC" w14:textId="77777777" w:rsidR="0013030D" w:rsidRPr="00977EB7" w:rsidRDefault="0013030D" w:rsidP="00990838">
    <w:pPr>
      <w:pStyle w:val="Header"/>
      <w:jc w:val="right"/>
      <w:rPr>
        <w:rFonts w:cs="Times New Roman"/>
        <w:szCs w:val="24"/>
        <w:lang w:val="uz-Cyrl-UZ"/>
      </w:rPr>
    </w:pPr>
    <w:r w:rsidRPr="00977EB7">
      <w:rPr>
        <w:rFonts w:cs="Times New Roman"/>
        <w:szCs w:val="24"/>
        <w:lang w:val="uz-Cyrl-UZ"/>
      </w:rPr>
      <w:t>Computer Science Master, Course: Intelligent Agents</w:t>
    </w:r>
  </w:p>
  <w:p w14:paraId="0265D4C2" w14:textId="77777777" w:rsidR="0013030D" w:rsidRPr="00977EB7" w:rsidRDefault="0013030D" w:rsidP="00990838">
    <w:pPr>
      <w:pStyle w:val="Header"/>
      <w:jc w:val="right"/>
      <w:rPr>
        <w:rFonts w:cs="Times New Roman"/>
        <w:szCs w:val="24"/>
        <w:lang w:val="uz-Cyrl-UZ"/>
      </w:rPr>
    </w:pPr>
    <w:r w:rsidRPr="00977EB7">
      <w:rPr>
        <w:rFonts w:cs="Times New Roman"/>
        <w:szCs w:val="24"/>
        <w:lang w:val="uz-Cyrl-UZ"/>
      </w:rPr>
      <w:t>Students: Ivan Gavrilović, Boris Perović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D318EC"/>
    <w:multiLevelType w:val="hybridMultilevel"/>
    <w:tmpl w:val="A9547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3E4D3A"/>
    <w:multiLevelType w:val="hybridMultilevel"/>
    <w:tmpl w:val="BDCA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23181"/>
    <w:multiLevelType w:val="hybridMultilevel"/>
    <w:tmpl w:val="67F4751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C2D5B7E"/>
    <w:multiLevelType w:val="hybridMultilevel"/>
    <w:tmpl w:val="6F905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AE08D8"/>
    <w:multiLevelType w:val="hybridMultilevel"/>
    <w:tmpl w:val="0E4C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4F790F"/>
    <w:multiLevelType w:val="hybridMultilevel"/>
    <w:tmpl w:val="C8A02C68"/>
    <w:lvl w:ilvl="0" w:tplc="D62C177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100B5C"/>
    <w:multiLevelType w:val="hybridMultilevel"/>
    <w:tmpl w:val="0628797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nsid w:val="55794752"/>
    <w:multiLevelType w:val="hybridMultilevel"/>
    <w:tmpl w:val="BFD62D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79B2A62"/>
    <w:multiLevelType w:val="hybridMultilevel"/>
    <w:tmpl w:val="686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22310"/>
    <w:multiLevelType w:val="hybridMultilevel"/>
    <w:tmpl w:val="C96A63A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1">
    <w:nsid w:val="5D085438"/>
    <w:multiLevelType w:val="hybridMultilevel"/>
    <w:tmpl w:val="65AC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05105"/>
    <w:multiLevelType w:val="hybridMultilevel"/>
    <w:tmpl w:val="3FDAE8E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nsid w:val="74884947"/>
    <w:multiLevelType w:val="hybridMultilevel"/>
    <w:tmpl w:val="134A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7817F7"/>
    <w:multiLevelType w:val="hybridMultilevel"/>
    <w:tmpl w:val="1AF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1"/>
  </w:num>
  <w:num w:numId="6">
    <w:abstractNumId w:val="2"/>
  </w:num>
  <w:num w:numId="7">
    <w:abstractNumId w:val="4"/>
  </w:num>
  <w:num w:numId="8">
    <w:abstractNumId w:val="10"/>
  </w:num>
  <w:num w:numId="9">
    <w:abstractNumId w:val="5"/>
  </w:num>
  <w:num w:numId="10">
    <w:abstractNumId w:val="12"/>
  </w:num>
  <w:num w:numId="11">
    <w:abstractNumId w:val="9"/>
  </w:num>
  <w:num w:numId="12">
    <w:abstractNumId w:val="13"/>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838"/>
    <w:rsid w:val="000308FE"/>
    <w:rsid w:val="00045616"/>
    <w:rsid w:val="00052A81"/>
    <w:rsid w:val="00061F1F"/>
    <w:rsid w:val="000C1EEE"/>
    <w:rsid w:val="000C2216"/>
    <w:rsid w:val="000D00D8"/>
    <w:rsid w:val="000E4214"/>
    <w:rsid w:val="00124FCE"/>
    <w:rsid w:val="0013030D"/>
    <w:rsid w:val="001332B8"/>
    <w:rsid w:val="00134428"/>
    <w:rsid w:val="0014597F"/>
    <w:rsid w:val="00156025"/>
    <w:rsid w:val="0016469B"/>
    <w:rsid w:val="0016488F"/>
    <w:rsid w:val="001650C5"/>
    <w:rsid w:val="00170F2C"/>
    <w:rsid w:val="001A5B13"/>
    <w:rsid w:val="001A62A0"/>
    <w:rsid w:val="001A6AE4"/>
    <w:rsid w:val="001C3076"/>
    <w:rsid w:val="00220E29"/>
    <w:rsid w:val="00221577"/>
    <w:rsid w:val="00247DDB"/>
    <w:rsid w:val="002569E5"/>
    <w:rsid w:val="002605FC"/>
    <w:rsid w:val="00261C3A"/>
    <w:rsid w:val="002630BC"/>
    <w:rsid w:val="002665F4"/>
    <w:rsid w:val="00290D5E"/>
    <w:rsid w:val="00292BAD"/>
    <w:rsid w:val="002B1CA9"/>
    <w:rsid w:val="002C67F6"/>
    <w:rsid w:val="002E42FE"/>
    <w:rsid w:val="00306F5C"/>
    <w:rsid w:val="00330C74"/>
    <w:rsid w:val="0034667A"/>
    <w:rsid w:val="003632AE"/>
    <w:rsid w:val="00363A07"/>
    <w:rsid w:val="00363A90"/>
    <w:rsid w:val="003977B1"/>
    <w:rsid w:val="003B7AEE"/>
    <w:rsid w:val="003E3EF5"/>
    <w:rsid w:val="0041726E"/>
    <w:rsid w:val="00436E3E"/>
    <w:rsid w:val="00455B93"/>
    <w:rsid w:val="004657DF"/>
    <w:rsid w:val="00471E1E"/>
    <w:rsid w:val="00472A3E"/>
    <w:rsid w:val="00472C83"/>
    <w:rsid w:val="0047433F"/>
    <w:rsid w:val="00491C0E"/>
    <w:rsid w:val="00497F86"/>
    <w:rsid w:val="004A455A"/>
    <w:rsid w:val="004C1B68"/>
    <w:rsid w:val="004F04F3"/>
    <w:rsid w:val="004F6AAF"/>
    <w:rsid w:val="00522668"/>
    <w:rsid w:val="0054158D"/>
    <w:rsid w:val="00552D8F"/>
    <w:rsid w:val="00555730"/>
    <w:rsid w:val="00574344"/>
    <w:rsid w:val="00583FC7"/>
    <w:rsid w:val="00587A51"/>
    <w:rsid w:val="005D0B07"/>
    <w:rsid w:val="005F0319"/>
    <w:rsid w:val="00610FF9"/>
    <w:rsid w:val="0063082B"/>
    <w:rsid w:val="006571CA"/>
    <w:rsid w:val="00683506"/>
    <w:rsid w:val="006A52AF"/>
    <w:rsid w:val="006B51CE"/>
    <w:rsid w:val="006C2D1E"/>
    <w:rsid w:val="006F1E44"/>
    <w:rsid w:val="006F3635"/>
    <w:rsid w:val="006F53B0"/>
    <w:rsid w:val="00707D77"/>
    <w:rsid w:val="0071072B"/>
    <w:rsid w:val="00717563"/>
    <w:rsid w:val="007264A3"/>
    <w:rsid w:val="00726994"/>
    <w:rsid w:val="007630D8"/>
    <w:rsid w:val="00774355"/>
    <w:rsid w:val="007867A6"/>
    <w:rsid w:val="007A2F25"/>
    <w:rsid w:val="007D27B2"/>
    <w:rsid w:val="007D381E"/>
    <w:rsid w:val="007D3A73"/>
    <w:rsid w:val="007E26DF"/>
    <w:rsid w:val="00801188"/>
    <w:rsid w:val="0081142B"/>
    <w:rsid w:val="00812C37"/>
    <w:rsid w:val="00814EF1"/>
    <w:rsid w:val="0082084A"/>
    <w:rsid w:val="0082490A"/>
    <w:rsid w:val="00825593"/>
    <w:rsid w:val="00833C27"/>
    <w:rsid w:val="00837AC0"/>
    <w:rsid w:val="00837B71"/>
    <w:rsid w:val="00842E9C"/>
    <w:rsid w:val="00890B68"/>
    <w:rsid w:val="00897297"/>
    <w:rsid w:val="008A3ADF"/>
    <w:rsid w:val="008B27EE"/>
    <w:rsid w:val="008B28AD"/>
    <w:rsid w:val="008B372A"/>
    <w:rsid w:val="008B4462"/>
    <w:rsid w:val="008B5053"/>
    <w:rsid w:val="008F61F5"/>
    <w:rsid w:val="0090445E"/>
    <w:rsid w:val="00921560"/>
    <w:rsid w:val="00922725"/>
    <w:rsid w:val="009434C3"/>
    <w:rsid w:val="009502D9"/>
    <w:rsid w:val="0096798D"/>
    <w:rsid w:val="00971121"/>
    <w:rsid w:val="00977EB7"/>
    <w:rsid w:val="00990838"/>
    <w:rsid w:val="009A660F"/>
    <w:rsid w:val="009D1639"/>
    <w:rsid w:val="009D54DC"/>
    <w:rsid w:val="009E4B5D"/>
    <w:rsid w:val="009E79CB"/>
    <w:rsid w:val="00A40B81"/>
    <w:rsid w:val="00A45BC4"/>
    <w:rsid w:val="00A472E2"/>
    <w:rsid w:val="00A54086"/>
    <w:rsid w:val="00A7483D"/>
    <w:rsid w:val="00A92B2A"/>
    <w:rsid w:val="00AC1D12"/>
    <w:rsid w:val="00AC4F0A"/>
    <w:rsid w:val="00AE1224"/>
    <w:rsid w:val="00AE139F"/>
    <w:rsid w:val="00AE1E7E"/>
    <w:rsid w:val="00AE3AAF"/>
    <w:rsid w:val="00B06809"/>
    <w:rsid w:val="00B15472"/>
    <w:rsid w:val="00B3291A"/>
    <w:rsid w:val="00B67696"/>
    <w:rsid w:val="00B75F60"/>
    <w:rsid w:val="00B80AB7"/>
    <w:rsid w:val="00B97AFB"/>
    <w:rsid w:val="00BA7688"/>
    <w:rsid w:val="00BC1102"/>
    <w:rsid w:val="00BE7045"/>
    <w:rsid w:val="00BF1380"/>
    <w:rsid w:val="00C0500C"/>
    <w:rsid w:val="00C1706C"/>
    <w:rsid w:val="00C219AB"/>
    <w:rsid w:val="00C306E8"/>
    <w:rsid w:val="00C41F8D"/>
    <w:rsid w:val="00C43612"/>
    <w:rsid w:val="00C777F8"/>
    <w:rsid w:val="00C91222"/>
    <w:rsid w:val="00CB3708"/>
    <w:rsid w:val="00CB43E8"/>
    <w:rsid w:val="00CD36BD"/>
    <w:rsid w:val="00CE0435"/>
    <w:rsid w:val="00CE1572"/>
    <w:rsid w:val="00CF24F4"/>
    <w:rsid w:val="00D05BC9"/>
    <w:rsid w:val="00D1091A"/>
    <w:rsid w:val="00D11AA5"/>
    <w:rsid w:val="00D14248"/>
    <w:rsid w:val="00D14C76"/>
    <w:rsid w:val="00D14EE6"/>
    <w:rsid w:val="00D1579D"/>
    <w:rsid w:val="00D23615"/>
    <w:rsid w:val="00D41C1C"/>
    <w:rsid w:val="00D645DA"/>
    <w:rsid w:val="00D64F79"/>
    <w:rsid w:val="00D74815"/>
    <w:rsid w:val="00D80C52"/>
    <w:rsid w:val="00D91BEB"/>
    <w:rsid w:val="00D97901"/>
    <w:rsid w:val="00D97CFF"/>
    <w:rsid w:val="00DB1061"/>
    <w:rsid w:val="00DB25EF"/>
    <w:rsid w:val="00DC0A87"/>
    <w:rsid w:val="00DC289B"/>
    <w:rsid w:val="00DD7B7E"/>
    <w:rsid w:val="00DE00B8"/>
    <w:rsid w:val="00DE3AF4"/>
    <w:rsid w:val="00DF5E34"/>
    <w:rsid w:val="00E00775"/>
    <w:rsid w:val="00E03F0F"/>
    <w:rsid w:val="00E071DC"/>
    <w:rsid w:val="00E238B5"/>
    <w:rsid w:val="00E33C9D"/>
    <w:rsid w:val="00E56DE1"/>
    <w:rsid w:val="00E7168A"/>
    <w:rsid w:val="00ED1840"/>
    <w:rsid w:val="00ED4D17"/>
    <w:rsid w:val="00ED577A"/>
    <w:rsid w:val="00EE28A7"/>
    <w:rsid w:val="00F16522"/>
    <w:rsid w:val="00F1684A"/>
    <w:rsid w:val="00F36466"/>
    <w:rsid w:val="00F42B8D"/>
    <w:rsid w:val="00F61BA2"/>
    <w:rsid w:val="00F65370"/>
    <w:rsid w:val="00F76A2C"/>
    <w:rsid w:val="00FA46ED"/>
    <w:rsid w:val="00FD065E"/>
    <w:rsid w:val="00FE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0BD6D"/>
  <w15:docId w15:val="{6978B176-DBD6-47CB-8848-B2705B0F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7B2"/>
    <w:rPr>
      <w:rFonts w:ascii="Times New Roman" w:hAnsi="Times New Roman"/>
      <w:sz w:val="24"/>
    </w:rPr>
  </w:style>
  <w:style w:type="paragraph" w:styleId="Heading1">
    <w:name w:val="heading 1"/>
    <w:basedOn w:val="Normal"/>
    <w:next w:val="Normal"/>
    <w:link w:val="Heading1Char"/>
    <w:uiPriority w:val="9"/>
    <w:qFormat/>
    <w:rsid w:val="001A62A0"/>
    <w:pPr>
      <w:keepNext/>
      <w:keepLines/>
      <w:outlineLvl w:val="0"/>
    </w:pPr>
    <w:rPr>
      <w:rFonts w:eastAsiaTheme="majorEastAsia" w:cstheme="majorBidi"/>
      <w:color w:val="C00000"/>
      <w:sz w:val="28"/>
      <w:szCs w:val="32"/>
      <w:u w:val="single"/>
    </w:rPr>
  </w:style>
  <w:style w:type="paragraph" w:styleId="Heading2">
    <w:name w:val="heading 2"/>
    <w:basedOn w:val="Normal"/>
    <w:next w:val="Normal"/>
    <w:link w:val="Heading2Char"/>
    <w:uiPriority w:val="9"/>
    <w:unhideWhenUsed/>
    <w:qFormat/>
    <w:rsid w:val="001A62A0"/>
    <w:pPr>
      <w:keepNext/>
      <w:keepLines/>
      <w:spacing w:after="80"/>
      <w:outlineLvl w:val="1"/>
    </w:pPr>
    <w:rPr>
      <w:rFonts w:eastAsiaTheme="majorEastAsia" w:cstheme="majorBidi"/>
      <w: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838"/>
  </w:style>
  <w:style w:type="paragraph" w:styleId="Footer">
    <w:name w:val="footer"/>
    <w:basedOn w:val="Normal"/>
    <w:link w:val="FooterChar"/>
    <w:uiPriority w:val="99"/>
    <w:unhideWhenUsed/>
    <w:rsid w:val="00990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38"/>
  </w:style>
  <w:style w:type="paragraph" w:styleId="ListParagraph">
    <w:name w:val="List Paragraph"/>
    <w:basedOn w:val="Normal"/>
    <w:uiPriority w:val="34"/>
    <w:qFormat/>
    <w:rsid w:val="00247DDB"/>
    <w:pPr>
      <w:ind w:left="720"/>
      <w:contextualSpacing/>
    </w:pPr>
  </w:style>
  <w:style w:type="paragraph" w:styleId="Caption">
    <w:name w:val="caption"/>
    <w:basedOn w:val="Normal"/>
    <w:next w:val="Normal"/>
    <w:uiPriority w:val="35"/>
    <w:unhideWhenUsed/>
    <w:qFormat/>
    <w:rsid w:val="006B51CE"/>
    <w:pPr>
      <w:spacing w:after="200" w:line="240" w:lineRule="auto"/>
    </w:pPr>
    <w:rPr>
      <w:i/>
      <w:iCs/>
      <w:color w:val="44546A" w:themeColor="text2"/>
      <w:sz w:val="18"/>
      <w:szCs w:val="18"/>
    </w:rPr>
  </w:style>
  <w:style w:type="paragraph" w:customStyle="1" w:styleId="Code">
    <w:name w:val="Code"/>
    <w:basedOn w:val="Normal"/>
    <w:link w:val="CodeChar"/>
    <w:qFormat/>
    <w:rsid w:val="007D27B2"/>
    <w:pPr>
      <w:ind w:firstLine="360"/>
      <w:jc w:val="both"/>
    </w:pPr>
    <w:rPr>
      <w:rFonts w:ascii="Courier New" w:hAnsi="Courier New" w:cs="Courier New"/>
      <w:bCs/>
      <w:szCs w:val="24"/>
      <w:lang w:val="uz-Cyrl-UZ"/>
    </w:rPr>
  </w:style>
  <w:style w:type="character" w:customStyle="1" w:styleId="Heading1Char">
    <w:name w:val="Heading 1 Char"/>
    <w:basedOn w:val="DefaultParagraphFont"/>
    <w:link w:val="Heading1"/>
    <w:uiPriority w:val="9"/>
    <w:rsid w:val="001A62A0"/>
    <w:rPr>
      <w:rFonts w:ascii="Times New Roman" w:eastAsiaTheme="majorEastAsia" w:hAnsi="Times New Roman" w:cstheme="majorBidi"/>
      <w:color w:val="C00000"/>
      <w:sz w:val="28"/>
      <w:szCs w:val="32"/>
      <w:u w:val="single"/>
    </w:rPr>
  </w:style>
  <w:style w:type="character" w:customStyle="1" w:styleId="CodeChar">
    <w:name w:val="Code Char"/>
    <w:basedOn w:val="DefaultParagraphFont"/>
    <w:link w:val="Code"/>
    <w:rsid w:val="007D27B2"/>
    <w:rPr>
      <w:rFonts w:ascii="Courier New" w:hAnsi="Courier New" w:cs="Courier New"/>
      <w:bCs/>
      <w:sz w:val="24"/>
      <w:szCs w:val="24"/>
      <w:lang w:val="uz-Cyrl-UZ"/>
    </w:rPr>
  </w:style>
  <w:style w:type="character" w:customStyle="1" w:styleId="Heading2Char">
    <w:name w:val="Heading 2 Char"/>
    <w:basedOn w:val="DefaultParagraphFont"/>
    <w:link w:val="Heading2"/>
    <w:uiPriority w:val="9"/>
    <w:rsid w:val="001A62A0"/>
    <w:rPr>
      <w:rFonts w:ascii="Times New Roman" w:eastAsiaTheme="majorEastAsia" w:hAnsi="Times New Roman" w:cstheme="majorBidi"/>
      <w:i/>
      <w:color w:val="C00000"/>
      <w:sz w:val="24"/>
      <w:szCs w:val="26"/>
    </w:rPr>
  </w:style>
  <w:style w:type="paragraph" w:styleId="DocumentMap">
    <w:name w:val="Document Map"/>
    <w:basedOn w:val="Normal"/>
    <w:link w:val="DocumentMapChar"/>
    <w:uiPriority w:val="99"/>
    <w:semiHidden/>
    <w:unhideWhenUsed/>
    <w:rsid w:val="00D05BC9"/>
    <w:pPr>
      <w:spacing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D05BC9"/>
    <w:rPr>
      <w:rFonts w:ascii="Lucida Grande" w:hAnsi="Lucida Grande"/>
      <w:sz w:val="24"/>
      <w:szCs w:val="24"/>
    </w:rPr>
  </w:style>
  <w:style w:type="paragraph" w:styleId="BalloonText">
    <w:name w:val="Balloon Text"/>
    <w:basedOn w:val="Normal"/>
    <w:link w:val="BalloonTextChar"/>
    <w:uiPriority w:val="99"/>
    <w:semiHidden/>
    <w:unhideWhenUsed/>
    <w:rsid w:val="00D05B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5B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1023</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Perović</dc:creator>
  <cp:keywords/>
  <dc:description/>
  <cp:lastModifiedBy>Boris Perović</cp:lastModifiedBy>
  <cp:revision>50</cp:revision>
  <cp:lastPrinted>2013-10-16T22:54:00Z</cp:lastPrinted>
  <dcterms:created xsi:type="dcterms:W3CDTF">2013-10-17T09:28:00Z</dcterms:created>
  <dcterms:modified xsi:type="dcterms:W3CDTF">2013-11-20T11:13:00Z</dcterms:modified>
</cp:coreProperties>
</file>