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Гаврилейко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1.Установка необходимого ПО</w:t>
      </w:r>
    </w:p>
    <w:p>
      <w:pPr>
        <w:pStyle w:val="BodyText"/>
      </w:pPr>
      <w:r>
        <w:t xml:space="preserve">2.Заполнение отчета по выполнению лабораторной работы №3 с помощью языка разметки Markdown</w:t>
      </w:r>
    </w:p>
    <w:p>
      <w:pPr>
        <w:pStyle w:val="BodyText"/>
      </w:pPr>
      <w:r>
        <w:t xml:space="preserve">3.Задания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терминале перехожу в шаблон курса, обновляю репозиторий с удаленного на GitHub. (рис. -fig. 1)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изменений в директории курса</w:t>
            </w:r>
          </w:p>
        </w:tc>
      </w:tr>
    </w:tbl>
    <w:p>
      <w:pPr>
        <w:pStyle w:val="ImageCaption"/>
      </w:pPr>
      <w:r>
        <w:t xml:space="preserve">Рис. 1: Обновление изменений в директории курса</w:t>
      </w:r>
    </w:p>
    <w:p>
      <w:pPr>
        <w:pStyle w:val="BodyText"/>
      </w:pPr>
      <w:r>
        <w:t xml:space="preserve">Провожу компиляцию шаблона с помощью команды make (рис. -fig. 2)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шаблона</w:t>
            </w:r>
          </w:p>
        </w:tc>
      </w:tr>
    </w:tbl>
    <w:p>
      <w:pPr>
        <w:pStyle w:val="ImageCaption"/>
      </w:pPr>
      <w:r>
        <w:t xml:space="preserve">Рис. 2: Компиляция шаблона</w:t>
      </w:r>
    </w:p>
    <w:p>
      <w:pPr>
        <w:pStyle w:val="BodyText"/>
      </w:pPr>
      <w:r>
        <w:t xml:space="preserve">После я удаляю сгенерированные файлы с помощью команды make clean (рис. -fig. 3)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сгенерированных шаблонов</w:t>
            </w:r>
          </w:p>
        </w:tc>
      </w:tr>
    </w:tbl>
    <w:p>
      <w:pPr>
        <w:pStyle w:val="ImageCaption"/>
      </w:pPr>
      <w:r>
        <w:t xml:space="preserve">Рис. 3: Удаление сгенерированных шаблонов</w:t>
      </w:r>
    </w:p>
    <w:p>
      <w:pPr>
        <w:pStyle w:val="BodyText"/>
      </w:pPr>
      <w:r>
        <w:t xml:space="preserve">С помощью редактора выполняю отчет по выполненной лабораторной работе (рис. -fig. 4)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Подготовка отчёта</w:t>
            </w:r>
          </w:p>
        </w:tc>
      </w:tr>
    </w:tbl>
    <w:p>
      <w:pPr>
        <w:pStyle w:val="ImageCaption"/>
      </w:pPr>
      <w:r>
        <w:t xml:space="preserve">Рис. 4: Подготовка отчёта</w:t>
      </w:r>
    </w:p>
    <w:p>
      <w:pPr>
        <w:pStyle w:val="BodyText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делаю отчет с помощью текстового редактора mousepad. (рис. -fig. 5)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Выполнение отчета по 2 лабораторной работе</w:t>
            </w:r>
          </w:p>
        </w:tc>
      </w:tr>
    </w:tbl>
    <w:p>
      <w:pPr>
        <w:pStyle w:val="ImageCaption"/>
      </w:pPr>
      <w:r>
        <w:t xml:space="preserve">Рис. 5: Выполнение отчета по 2 лабораторной работе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24"/>
    <w:bookmarkStart w:id="2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25">
        <w:r>
          <w:rPr>
            <w:rStyle w:val="Hyperlink"/>
          </w:rPr>
          <w:t xml:space="preserve">Курс на ТУИС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Лабораторная работа №3</w:t>
        </w:r>
      </w:hyperlink>
      <w:r>
        <w:t xml:space="preserve"> </w:t>
      </w:r>
      <w:r>
        <w:t xml:space="preserve">:::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esystem.rudn.ru/course/view.php?id=112" TargetMode="External" /><Relationship Type="http://schemas.openxmlformats.org/officeDocument/2006/relationships/hyperlink" Id="rId26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esystem.rudn.ru/course/view.php?id=112" TargetMode="External" /><Relationship Type="http://schemas.openxmlformats.org/officeDocument/2006/relationships/hyperlink" Id="rId26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Гаврилейко Алина Александровна</dc:creator>
  <dc:language>ru-RU</dc:language>
  <cp:keywords/>
  <dcterms:created xsi:type="dcterms:W3CDTF">2024-10-11T19:48:05Z</dcterms:created>
  <dcterms:modified xsi:type="dcterms:W3CDTF">2024-10-11T19:48:05Z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