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##Програма Hello world!</w:t>
      </w:r>
    </w:p>
    <w:p>
      <w:pPr>
        <w:pStyle w:val="BodyText"/>
      </w:pPr>
      <w:r>
        <w:t xml:space="preserve">В домашней директории создаю каталог, в котором буду хранить файлы для текущей лабораторной работы. (рис. 1)</w:t>
      </w:r>
    </w:p>
    <w:p>
      <w:pPr>
        <w:pStyle w:val="CaptionedFigure"/>
      </w:pPr>
      <w:r>
        <w:drawing>
          <wp:inline>
            <wp:extent cx="3733800" cy="139549"/>
            <wp:effectExtent b="0" l="0" r="0" t="0"/>
            <wp:docPr descr="Создание рабочей директрои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p>
      <w:pPr>
        <w:pStyle w:val="BodyText"/>
      </w:pPr>
      <w:r>
        <w:t xml:space="preserve">Создаю в нем файл hello.asm, в котором буду писать программу на языке ассемблера. (рис. 2)</w:t>
      </w:r>
    </w:p>
    <w:p>
      <w:pPr>
        <w:pStyle w:val="CaptionedFigure"/>
      </w:pPr>
      <w:r>
        <w:drawing>
          <wp:inline>
            <wp:extent cx="3733800" cy="337518"/>
            <wp:effectExtent b="0" l="0" r="0" t="0"/>
            <wp:docPr descr="Создание .asm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.asm файла</w:t>
      </w:r>
    </w:p>
    <w:p>
      <w:pPr>
        <w:pStyle w:val="BodyText"/>
      </w:pPr>
      <w:r>
        <w:t xml:space="preserve">С помощью редактора пишу программу в созданном файле. (рис. 3)</w:t>
      </w:r>
    </w:p>
    <w:p>
      <w:pPr>
        <w:pStyle w:val="CaptionedFigure"/>
      </w:pPr>
      <w:r>
        <w:drawing>
          <wp:inline>
            <wp:extent cx="3733800" cy="2464033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Start w:id="35" w:name="транслятор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4)</w:t>
      </w:r>
    </w:p>
    <w:p>
      <w:pPr>
        <w:pStyle w:val="CaptionedFigure"/>
      </w:pPr>
      <w:r>
        <w:drawing>
          <wp:inline>
            <wp:extent cx="3733800" cy="616764"/>
            <wp:effectExtent b="0" l="0" r="0" t="0"/>
            <wp:docPr descr="Компиляция программы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5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>
      <w:pPr>
        <w:pStyle w:val="CaptionedFigure"/>
      </w:pPr>
      <w:r>
        <w:drawing>
          <wp:inline>
            <wp:extent cx="3733800" cy="717888"/>
            <wp:effectExtent b="0" l="0" r="0" t="0"/>
            <wp:docPr descr="Возможности синтаксиса NASM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39"/>
    <w:bookmarkStart w:id="46" w:name="компоновщик-l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Затем мне необходимо передать объектный файл компоновщику, делаю это с помощью команды ld. (рис. 6)</w:t>
      </w:r>
    </w:p>
    <w:p>
      <w:pPr>
        <w:pStyle w:val="CaptionedFigure"/>
      </w:pPr>
      <w:r>
        <w:drawing>
          <wp:inline>
            <wp:extent cx="3733800" cy="1221148"/>
            <wp:effectExtent b="0" l="0" r="0" t="0"/>
            <wp:docPr descr="Отправка файла компоновщику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p>
      <w:pPr>
        <w:pStyle w:val="BodyText"/>
      </w:pPr>
      <w:r>
        <w:t xml:space="preserve">Выполняю следующую команду …, результатом исполнения команды будет созданный файл main, скомпонованный из объектного файла obj.o. (рис. 7)</w:t>
      </w:r>
    </w:p>
    <w:p>
      <w:pPr>
        <w:pStyle w:val="CaptionedFigure"/>
      </w:pPr>
      <w:r>
        <w:drawing>
          <wp:inline>
            <wp:extent cx="3733800" cy="1489690"/>
            <wp:effectExtent b="0" l="0" r="0" t="0"/>
            <wp:docPr descr="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46"/>
    <w:bookmarkStart w:id="50" w:name="запуск-исполняемого-фай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8)</w:t>
      </w:r>
    </w:p>
    <w:p>
      <w:pPr>
        <w:pStyle w:val="CaptionedFigure"/>
      </w:pPr>
      <w:r>
        <w:drawing>
          <wp:inline>
            <wp:extent cx="3733800" cy="1274202"/>
            <wp:effectExtent b="0" l="0" r="0" t="0"/>
            <wp:docPr descr="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0"/>
    <w:bookmarkStart w:id="6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9)</w:t>
      </w:r>
    </w:p>
    <w:p>
      <w:pPr>
        <w:pStyle w:val="CaptionedFigure"/>
      </w:pPr>
      <w:r>
        <w:drawing>
          <wp:inline>
            <wp:extent cx="3733800" cy="305901"/>
            <wp:effectExtent b="0" l="0" r="0" t="0"/>
            <wp:docPr descr="Создание копии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p>
      <w:pPr>
        <w:pStyle w:val="BodyText"/>
      </w:pPr>
      <w:r>
        <w:t xml:space="preserve">Редактирую копию файла, заменив текст на свое имя и фамилию. (рис. 10)</w:t>
      </w:r>
    </w:p>
    <w:p>
      <w:pPr>
        <w:pStyle w:val="CaptionedFigure"/>
      </w:pPr>
      <w:r>
        <w:drawing>
          <wp:inline>
            <wp:extent cx="3733800" cy="1936473"/>
            <wp:effectExtent b="0" l="0" r="0" t="0"/>
            <wp:docPr descr="Редактирование копии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копии</w:t>
      </w:r>
    </w:p>
    <w:p>
      <w:pPr>
        <w:pStyle w:val="BodyText"/>
      </w:pPr>
      <w:r>
        <w:t xml:space="preserve">Транслирую копию файла в объектный файл, компоную и запускаю. (рис. 11)</w:t>
      </w:r>
    </w:p>
    <w:p>
      <w:pPr>
        <w:pStyle w:val="CaptionedFigure"/>
      </w:pPr>
      <w:r>
        <w:drawing>
          <wp:inline>
            <wp:extent cx="3733800" cy="2019017"/>
            <wp:effectExtent b="0" l="0" r="0" t="0"/>
            <wp:docPr descr="Проверка работоспособности скомпонованной программы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работоспособности скомпонованной программы</w:t>
      </w:r>
    </w:p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12)</w:t>
      </w:r>
    </w:p>
    <w:p>
      <w:pPr>
        <w:pStyle w:val="CaptionedFigure"/>
      </w:pPr>
      <w:r>
        <w:drawing>
          <wp:inline>
            <wp:extent cx="3733800" cy="103626"/>
            <wp:effectExtent b="0" l="0" r="0" t="0"/>
            <wp:docPr descr="Отправка файлов в локаль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в локальный репозиторий</w:t>
      </w:r>
    </w:p>
    <w:p>
      <w:pPr>
        <w:pStyle w:val="BodyText"/>
      </w:pPr>
      <w:r>
        <w:t xml:space="preserve">Загрузка изменений на удаленный репозиторий на GitHub. (рис. 13)</w:t>
      </w:r>
    </w:p>
    <w:p>
      <w:pPr>
        <w:pStyle w:val="CaptionedFigure"/>
      </w:pPr>
      <w:r>
        <w:drawing>
          <wp:inline>
            <wp:extent cx="3733800" cy="320595"/>
            <wp:effectExtent b="0" l="0" r="0" t="0"/>
            <wp:docPr descr="Загрузка изменений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изменений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8"/>
    <w:bookmarkStart w:id="7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Лабораторная работа №4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1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0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1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0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Гаврилейко Алина Александровна</dc:creator>
  <dc:language>ru-RU</dc:language>
  <cp:keywords/>
  <dcterms:created xsi:type="dcterms:W3CDTF">2024-10-21T10:03:55Z</dcterms:created>
  <dcterms:modified xsi:type="dcterms:W3CDTF">2024-10-21T10:03:55Z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