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1F" w:rsidRDefault="00AF4B1F" w:rsidP="00AF4B1F">
      <w:pPr>
        <w:pStyle w:val="Titlu1"/>
        <w:shd w:val="clear" w:color="auto" w:fill="FFFFFF"/>
        <w:spacing w:before="0" w:line="1350" w:lineRule="atLeast"/>
        <w:jc w:val="center"/>
        <w:rPr>
          <w:rFonts w:ascii="DauphinPlain" w:hAnsi="DauphinPlain"/>
          <w:b w:val="0"/>
          <w:bCs w:val="0"/>
          <w:color w:val="000000"/>
          <w:sz w:val="105"/>
          <w:szCs w:val="105"/>
        </w:rPr>
      </w:pPr>
      <w:r>
        <w:rPr>
          <w:rFonts w:ascii="DauphinPlain" w:hAnsi="DauphinPlain"/>
          <w:b w:val="0"/>
          <w:bCs w:val="0"/>
          <w:color w:val="000000"/>
          <w:sz w:val="105"/>
          <w:szCs w:val="105"/>
        </w:rPr>
        <w:t>Lorem Ipsum</w:t>
      </w:r>
    </w:p>
    <w:p w:rsidR="00AF4B1F" w:rsidRPr="00AF4B1F" w:rsidRDefault="00AF4B1F" w:rsidP="00AF4B1F">
      <w:pPr>
        <w:shd w:val="clear" w:color="auto" w:fill="FFFFFF"/>
        <w:spacing w:after="0" w:line="240" w:lineRule="auto"/>
        <w:jc w:val="both"/>
        <w:rPr>
          <w:rFonts w:ascii="Arial" w:eastAsia="Times New Roman" w:hAnsi="Arial" w:cs="Arial"/>
          <w:color w:val="000000"/>
          <w:sz w:val="21"/>
          <w:szCs w:val="21"/>
        </w:rPr>
      </w:pPr>
      <w:r w:rsidRPr="00AF4B1F">
        <w:rPr>
          <w:rFonts w:ascii="Arial" w:eastAsia="Times New Roman" w:hAnsi="Arial" w:cs="Arial"/>
          <w:b/>
          <w:bCs/>
          <w:color w:val="000000"/>
          <w:sz w:val="21"/>
          <w:szCs w:val="21"/>
        </w:rPr>
        <w:t>Lorem Ipsum</w:t>
      </w:r>
      <w:r w:rsidRPr="00AF4B1F">
        <w:rPr>
          <w:rFonts w:ascii="Arial" w:eastAsia="Times New Roman" w:hAnsi="Arial" w:cs="Arial"/>
          <w:color w:val="000000"/>
          <w:sz w:val="21"/>
          <w:szCs w:val="21"/>
        </w:rPr>
        <w:t> </w:t>
      </w:r>
      <w:proofErr w:type="gramStart"/>
      <w:r w:rsidRPr="00AF4B1F">
        <w:rPr>
          <w:rFonts w:ascii="Arial" w:eastAsia="Times New Roman" w:hAnsi="Arial" w:cs="Arial"/>
          <w:color w:val="000000"/>
          <w:sz w:val="21"/>
          <w:szCs w:val="21"/>
        </w:rPr>
        <w:t>este</w:t>
      </w:r>
      <w:proofErr w:type="gramEnd"/>
      <w:r w:rsidRPr="00AF4B1F">
        <w:rPr>
          <w:rFonts w:ascii="Arial" w:eastAsia="Times New Roman" w:hAnsi="Arial" w:cs="Arial"/>
          <w:color w:val="000000"/>
          <w:sz w:val="21"/>
          <w:szCs w:val="21"/>
        </w:rPr>
        <w:t xml:space="preserve"> pur şi simplu o machetă pentru text a industriei tipografice. Lorem Ipsum a fost macheta standard </w:t>
      </w:r>
      <w:proofErr w:type="gramStart"/>
      <w:r w:rsidRPr="00AF4B1F">
        <w:rPr>
          <w:rFonts w:ascii="Arial" w:eastAsia="Times New Roman" w:hAnsi="Arial" w:cs="Arial"/>
          <w:color w:val="000000"/>
          <w:sz w:val="21"/>
          <w:szCs w:val="21"/>
        </w:rPr>
        <w:t>a</w:t>
      </w:r>
      <w:proofErr w:type="gramEnd"/>
      <w:r w:rsidRPr="00AF4B1F">
        <w:rPr>
          <w:rFonts w:ascii="Arial" w:eastAsia="Times New Roman" w:hAnsi="Arial" w:cs="Arial"/>
          <w:color w:val="000000"/>
          <w:sz w:val="21"/>
          <w:szCs w:val="21"/>
        </w:rPr>
        <w:t xml:space="preserve"> industriei încă din secolul al XVI-lea, când un tipograf anonim a luat o planşetă de litere şi le-a amestecat pentru a crea o carte demonstrativă pentru literele respective. </w:t>
      </w:r>
      <w:proofErr w:type="gramStart"/>
      <w:r w:rsidRPr="00AF4B1F">
        <w:rPr>
          <w:rFonts w:ascii="Arial" w:eastAsia="Times New Roman" w:hAnsi="Arial" w:cs="Arial"/>
          <w:color w:val="000000"/>
          <w:sz w:val="21"/>
          <w:szCs w:val="21"/>
        </w:rPr>
        <w:t>Nu doar că a supravieţuit timp de cinci secole, dar şi a facut saltul în tipografia electronică practic neschimbată.</w:t>
      </w:r>
      <w:proofErr w:type="gramEnd"/>
      <w:r w:rsidRPr="00AF4B1F">
        <w:rPr>
          <w:rFonts w:ascii="Arial" w:eastAsia="Times New Roman" w:hAnsi="Arial" w:cs="Arial"/>
          <w:color w:val="000000"/>
          <w:sz w:val="21"/>
          <w:szCs w:val="21"/>
        </w:rPr>
        <w:t xml:space="preserve"> A fost popularizată în anii '60 odată cu ieşirea colilor Letraset care conţineau pasaje Lorem Ipsum, iar mai recent, prin programele de publicare pentru calculator, ca Aldus PageMaker care includeau versiuni de Lorem Ipsum.</w:t>
      </w:r>
    </w:p>
    <w:p w:rsidR="00AF4B1F" w:rsidRPr="00AF4B1F" w:rsidRDefault="00AF4B1F" w:rsidP="00AF4B1F">
      <w:pPr>
        <w:shd w:val="clear" w:color="auto" w:fill="FFFFFF"/>
        <w:spacing w:after="225" w:line="240" w:lineRule="auto"/>
        <w:jc w:val="both"/>
        <w:rPr>
          <w:rFonts w:ascii="Arial" w:eastAsia="Times New Roman" w:hAnsi="Arial" w:cs="Arial"/>
          <w:color w:val="000000"/>
          <w:sz w:val="21"/>
          <w:szCs w:val="21"/>
        </w:rPr>
      </w:pPr>
      <w:r w:rsidRPr="00AF4B1F">
        <w:rPr>
          <w:rFonts w:ascii="Arial" w:eastAsia="Times New Roman" w:hAnsi="Arial" w:cs="Arial"/>
          <w:color w:val="000000"/>
          <w:sz w:val="21"/>
          <w:szCs w:val="21"/>
        </w:rPr>
        <w:t xml:space="preserve">E </w:t>
      </w:r>
      <w:proofErr w:type="gramStart"/>
      <w:r w:rsidRPr="00AF4B1F">
        <w:rPr>
          <w:rFonts w:ascii="Arial" w:eastAsia="Times New Roman" w:hAnsi="Arial" w:cs="Arial"/>
          <w:color w:val="000000"/>
          <w:sz w:val="21"/>
          <w:szCs w:val="21"/>
        </w:rPr>
        <w:t>un</w:t>
      </w:r>
      <w:proofErr w:type="gramEnd"/>
      <w:r w:rsidRPr="00AF4B1F">
        <w:rPr>
          <w:rFonts w:ascii="Arial" w:eastAsia="Times New Roman" w:hAnsi="Arial" w:cs="Arial"/>
          <w:color w:val="000000"/>
          <w:sz w:val="21"/>
          <w:szCs w:val="21"/>
        </w:rPr>
        <w:t xml:space="preserve"> fapt bine stabilit că cititorul va fi sustras de conţinutul citibil al unei pagini atunci când se uită la aşezarea în pagină. Scopul utilizării a Lorem Ipsum, </w:t>
      </w:r>
      <w:proofErr w:type="gramStart"/>
      <w:r w:rsidRPr="00AF4B1F">
        <w:rPr>
          <w:rFonts w:ascii="Arial" w:eastAsia="Times New Roman" w:hAnsi="Arial" w:cs="Arial"/>
          <w:color w:val="000000"/>
          <w:sz w:val="21"/>
          <w:szCs w:val="21"/>
        </w:rPr>
        <w:t>este</w:t>
      </w:r>
      <w:proofErr w:type="gramEnd"/>
      <w:r w:rsidRPr="00AF4B1F">
        <w:rPr>
          <w:rFonts w:ascii="Arial" w:eastAsia="Times New Roman" w:hAnsi="Arial" w:cs="Arial"/>
          <w:color w:val="000000"/>
          <w:sz w:val="21"/>
          <w:szCs w:val="21"/>
        </w:rPr>
        <w:t xml:space="preserve"> acela că are o distribuţie a literelor mai mult sau mai puţin normale, faţă de utilizarea a ceva de genul "Conţinut aici, conţinut acolo", făcându-l să arate ca o engleză citibilă. Multe pachete de publicare pentru calculator şi editoare de pagini web folosesc acum Lorem Ipsum ca model standard de text, iar o cautare de "lorem ipsum" va rezulta în o mulţime de site-uri web în dezvoltare. </w:t>
      </w:r>
      <w:proofErr w:type="gramStart"/>
      <w:r w:rsidRPr="00AF4B1F">
        <w:rPr>
          <w:rFonts w:ascii="Arial" w:eastAsia="Times New Roman" w:hAnsi="Arial" w:cs="Arial"/>
          <w:color w:val="000000"/>
          <w:sz w:val="21"/>
          <w:szCs w:val="21"/>
        </w:rPr>
        <w:t>Pe parcursul anilor, diferite versiuni au evoluat, uneori din intâmplare, uneori intenţionat (infiltrându-se elemente de umor sau altceva de acest gen).</w:t>
      </w:r>
      <w:proofErr w:type="gramEnd"/>
    </w:p>
    <w:p w:rsidR="00AF4B1F" w:rsidRPr="00AF4B1F" w:rsidRDefault="00AF4B1F" w:rsidP="00AF4B1F">
      <w:pPr>
        <w:spacing w:after="0" w:line="240" w:lineRule="auto"/>
        <w:rPr>
          <w:rFonts w:ascii="Times New Roman" w:eastAsia="Times New Roman" w:hAnsi="Times New Roman" w:cs="Times New Roman"/>
          <w:sz w:val="24"/>
          <w:szCs w:val="24"/>
        </w:rPr>
      </w:pPr>
      <w:r w:rsidRPr="00AF4B1F">
        <w:rPr>
          <w:rFonts w:ascii="Arial" w:eastAsia="Times New Roman" w:hAnsi="Arial" w:cs="Arial"/>
          <w:color w:val="000000"/>
          <w:sz w:val="21"/>
          <w:szCs w:val="21"/>
        </w:rPr>
        <w:br w:type="textWrapping" w:clear="all"/>
      </w:r>
    </w:p>
    <w:p w:rsidR="00AF4B1F" w:rsidRPr="00AF4B1F" w:rsidRDefault="00AF4B1F" w:rsidP="00AF4B1F">
      <w:pPr>
        <w:shd w:val="clear" w:color="auto" w:fill="FFFFFF"/>
        <w:spacing w:after="225" w:line="240" w:lineRule="auto"/>
        <w:jc w:val="both"/>
        <w:rPr>
          <w:rFonts w:ascii="Arial" w:eastAsia="Times New Roman" w:hAnsi="Arial" w:cs="Arial"/>
          <w:color w:val="000000"/>
          <w:sz w:val="21"/>
          <w:szCs w:val="21"/>
        </w:rPr>
      </w:pPr>
      <w:r w:rsidRPr="00AF4B1F">
        <w:rPr>
          <w:rFonts w:ascii="Arial" w:eastAsia="Times New Roman" w:hAnsi="Arial" w:cs="Arial"/>
          <w:color w:val="000000"/>
          <w:sz w:val="21"/>
          <w:szCs w:val="21"/>
        </w:rPr>
        <w:t xml:space="preserve">În ciuda opiniei publice, Lorem Ipsum nu e un simplu text fără sens. El îşi are rădăcinile într-o bucată a literaturii clasice latine din anul 45 î.e.n., făcând-o să aibă mai bine de 2000 ani. Profesorul universitar de latină de la colegiul Hampden-Sydney din Virginia, Richard McClintock, a căutat în </w:t>
      </w:r>
      <w:proofErr w:type="gramStart"/>
      <w:r w:rsidRPr="00AF4B1F">
        <w:rPr>
          <w:rFonts w:ascii="Arial" w:eastAsia="Times New Roman" w:hAnsi="Arial" w:cs="Arial"/>
          <w:color w:val="000000"/>
          <w:sz w:val="21"/>
          <w:szCs w:val="21"/>
        </w:rPr>
        <w:t>bibliografie</w:t>
      </w:r>
      <w:proofErr w:type="gramEnd"/>
      <w:r w:rsidRPr="00AF4B1F">
        <w:rPr>
          <w:rFonts w:ascii="Arial" w:eastAsia="Times New Roman" w:hAnsi="Arial" w:cs="Arial"/>
          <w:color w:val="000000"/>
          <w:sz w:val="21"/>
          <w:szCs w:val="21"/>
        </w:rPr>
        <w:t xml:space="preserve"> unul din cele mai rar folosite cuvinte latine "consectetur", întâlnit în pasajul Lorem Ipsum, şi căutând citate ale cuvântului respectiv în literatura clasică, a descoperit la modul cel mai sigur sursa provenienţei textului. Lorem Ipsum provine din secţiunile 1.10.32 şi 1.10.33 din "de Finibus Bonorum </w:t>
      </w:r>
      <w:proofErr w:type="gramStart"/>
      <w:r w:rsidRPr="00AF4B1F">
        <w:rPr>
          <w:rFonts w:ascii="Arial" w:eastAsia="Times New Roman" w:hAnsi="Arial" w:cs="Arial"/>
          <w:color w:val="000000"/>
          <w:sz w:val="21"/>
          <w:szCs w:val="21"/>
        </w:rPr>
        <w:t>et</w:t>
      </w:r>
      <w:proofErr w:type="gramEnd"/>
      <w:r w:rsidRPr="00AF4B1F">
        <w:rPr>
          <w:rFonts w:ascii="Arial" w:eastAsia="Times New Roman" w:hAnsi="Arial" w:cs="Arial"/>
          <w:color w:val="000000"/>
          <w:sz w:val="21"/>
          <w:szCs w:val="21"/>
        </w:rPr>
        <w:t xml:space="preserve"> Malorum" (Extremele Binelui şi ale Răului) de Cicerone, scrisă în anul 45 î.e.n. Această carte este un tratat în teoria eticii care a fost foarte popular în perioada Renasterii. Primul rând din Lorem Ipsum, "Lorem ipsum dol</w:t>
      </w:r>
      <w:r w:rsidR="00730ACC">
        <w:rPr>
          <w:noProof/>
        </w:rPr>
        <w:pict>
          <v:shapetype id="_x0000_t202" coordsize="21600,21600" o:spt="202" path="m,l,21600r21600,l21600,xe">
            <v:stroke joinstyle="miter"/>
            <v:path gradientshapeok="t" o:connecttype="rect"/>
          </v:shapetype>
          <v:shape id="_x0000_s1029" type="#_x0000_t202" style="position:absolute;left:0;text-align:left;margin-left:98.25pt;margin-top:140.35pt;width:273pt;height:.05pt;z-index:251665408;mso-position-horizontal-relative:text;mso-position-vertical-relative:text" stroked="f">
            <v:textbox style="mso-fit-shape-to-text:t" inset="0,0,0,0">
              <w:txbxContent>
                <w:p w:rsidR="00730ACC" w:rsidRPr="006D2A3D" w:rsidRDefault="00730ACC" w:rsidP="00730ACC">
                  <w:pPr>
                    <w:pStyle w:val="Legend"/>
                    <w:rPr>
                      <w:rFonts w:ascii="Arial" w:eastAsia="Times New Roman" w:hAnsi="Arial" w:cs="Arial"/>
                      <w:color w:val="000000"/>
                      <w:sz w:val="21"/>
                      <w:szCs w:val="21"/>
                    </w:rPr>
                  </w:pPr>
                  <w:bookmarkStart w:id="0" w:name="_Toc531618960"/>
                  <w:r>
                    <w:t xml:space="preserve">Figure </w:t>
                  </w:r>
                  <w:fldSimple w:instr=" SEQ Figure \* ARABIC ">
                    <w:r>
                      <w:rPr>
                        <w:noProof/>
                      </w:rPr>
                      <w:t>1</w:t>
                    </w:r>
                    <w:bookmarkEnd w:id="0"/>
                  </w:fldSimple>
                </w:p>
              </w:txbxContent>
            </v:textbox>
            <w10:wrap type="square"/>
          </v:shape>
        </w:pict>
      </w:r>
      <w:r>
        <w:rPr>
          <w:noProof/>
        </w:rPr>
        <w:drawing>
          <wp:anchor distT="0" distB="0" distL="114300" distR="114300" simplePos="0" relativeHeight="251658240" behindDoc="0" locked="0" layoutInCell="1" allowOverlap="1">
            <wp:simplePos x="3048000" y="5114925"/>
            <wp:positionH relativeFrom="margin">
              <wp:align>center</wp:align>
            </wp:positionH>
            <wp:positionV relativeFrom="margin">
              <wp:align>center</wp:align>
            </wp:positionV>
            <wp:extent cx="3467100" cy="2171700"/>
            <wp:effectExtent l="19050" t="0" r="0" b="0"/>
            <wp:wrapSquare wrapText="bothSides"/>
            <wp:docPr id="1" name="Imagine 1" descr="Imagini pentru imagini de ia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imagini de iarna"/>
                    <pic:cNvPicPr>
                      <a:picLocks noChangeAspect="1" noChangeArrowheads="1"/>
                    </pic:cNvPicPr>
                  </pic:nvPicPr>
                  <pic:blipFill>
                    <a:blip r:embed="rId5" cstate="print"/>
                    <a:srcRect/>
                    <a:stretch>
                      <a:fillRect/>
                    </a:stretch>
                  </pic:blipFill>
                  <pic:spPr bwMode="auto">
                    <a:xfrm>
                      <a:off x="0" y="0"/>
                      <a:ext cx="3467100" cy="2171700"/>
                    </a:xfrm>
                    <a:prstGeom prst="rect">
                      <a:avLst/>
                    </a:prstGeom>
                    <a:noFill/>
                    <a:ln w="9525">
                      <a:noFill/>
                      <a:miter lim="800000"/>
                      <a:headEnd/>
                      <a:tailEnd/>
                    </a:ln>
                  </pic:spPr>
                </pic:pic>
              </a:graphicData>
            </a:graphic>
          </wp:anchor>
        </w:drawing>
      </w:r>
      <w:r w:rsidRPr="00AF4B1F">
        <w:rPr>
          <w:rFonts w:ascii="Arial" w:eastAsia="Times New Roman" w:hAnsi="Arial" w:cs="Arial"/>
          <w:color w:val="000000"/>
          <w:sz w:val="21"/>
          <w:szCs w:val="21"/>
        </w:rPr>
        <w:t>or sit amet...</w:t>
      </w:r>
      <w:proofErr w:type="gramStart"/>
      <w:r w:rsidRPr="00AF4B1F">
        <w:rPr>
          <w:rFonts w:ascii="Arial" w:eastAsia="Times New Roman" w:hAnsi="Arial" w:cs="Arial"/>
          <w:color w:val="000000"/>
          <w:sz w:val="21"/>
          <w:szCs w:val="21"/>
        </w:rPr>
        <w:t>",</w:t>
      </w:r>
      <w:proofErr w:type="gramEnd"/>
      <w:r w:rsidRPr="00AF4B1F">
        <w:rPr>
          <w:rFonts w:ascii="Arial" w:eastAsia="Times New Roman" w:hAnsi="Arial" w:cs="Arial"/>
          <w:color w:val="000000"/>
          <w:sz w:val="21"/>
          <w:szCs w:val="21"/>
        </w:rPr>
        <w:t xml:space="preserve"> a fost luat dintr-un rând din secţiunea 1.10.32.</w:t>
      </w:r>
    </w:p>
    <w:p w:rsidR="00AF4B1F" w:rsidRPr="00AF4B1F" w:rsidRDefault="00AF4B1F" w:rsidP="00AF4B1F">
      <w:pPr>
        <w:shd w:val="clear" w:color="auto" w:fill="FFFFFF"/>
        <w:spacing w:after="225" w:line="240" w:lineRule="auto"/>
        <w:jc w:val="both"/>
        <w:rPr>
          <w:rFonts w:ascii="Arial" w:eastAsia="Times New Roman" w:hAnsi="Arial" w:cs="Arial"/>
          <w:color w:val="000000"/>
          <w:sz w:val="21"/>
          <w:szCs w:val="21"/>
        </w:rPr>
      </w:pPr>
      <w:r w:rsidRPr="00AF4B1F">
        <w:rPr>
          <w:rFonts w:ascii="Arial" w:eastAsia="Times New Roman" w:hAnsi="Arial" w:cs="Arial"/>
          <w:color w:val="000000"/>
          <w:sz w:val="21"/>
          <w:szCs w:val="21"/>
        </w:rPr>
        <w:t xml:space="preserve">Pasajul standard de Lorem Ipsum folosit încă din secolul al XVI-lea </w:t>
      </w:r>
      <w:proofErr w:type="gramStart"/>
      <w:r w:rsidRPr="00AF4B1F">
        <w:rPr>
          <w:rFonts w:ascii="Arial" w:eastAsia="Times New Roman" w:hAnsi="Arial" w:cs="Arial"/>
          <w:color w:val="000000"/>
          <w:sz w:val="21"/>
          <w:szCs w:val="21"/>
        </w:rPr>
        <w:t>este</w:t>
      </w:r>
      <w:proofErr w:type="gramEnd"/>
      <w:r w:rsidRPr="00AF4B1F">
        <w:rPr>
          <w:rFonts w:ascii="Arial" w:eastAsia="Times New Roman" w:hAnsi="Arial" w:cs="Arial"/>
          <w:color w:val="000000"/>
          <w:sz w:val="21"/>
          <w:szCs w:val="21"/>
        </w:rPr>
        <w:t xml:space="preserve"> reprodus mai jos pentru cei interesaţi. Secţiunile 1.10.32 şi 1.10.33 din "de Finibus Bonorum </w:t>
      </w:r>
      <w:proofErr w:type="gramStart"/>
      <w:r w:rsidRPr="00AF4B1F">
        <w:rPr>
          <w:rFonts w:ascii="Arial" w:eastAsia="Times New Roman" w:hAnsi="Arial" w:cs="Arial"/>
          <w:color w:val="000000"/>
          <w:sz w:val="21"/>
          <w:szCs w:val="21"/>
        </w:rPr>
        <w:t>et</w:t>
      </w:r>
      <w:proofErr w:type="gramEnd"/>
      <w:r w:rsidRPr="00AF4B1F">
        <w:rPr>
          <w:rFonts w:ascii="Arial" w:eastAsia="Times New Roman" w:hAnsi="Arial" w:cs="Arial"/>
          <w:color w:val="000000"/>
          <w:sz w:val="21"/>
          <w:szCs w:val="21"/>
        </w:rPr>
        <w:t xml:space="preserve"> Malorum" de Cicerone sunt de asemenea reproduse în forma lor originală, impreună cu versiunile lor în engleză din traducerea de către H. Rackham din 1914.</w:t>
      </w:r>
    </w:p>
    <w:p w:rsidR="00AF4B1F" w:rsidRPr="00AF4B1F" w:rsidRDefault="00AF4B1F" w:rsidP="00AF4B1F">
      <w:pPr>
        <w:shd w:val="clear" w:color="auto" w:fill="FFFFFF"/>
        <w:spacing w:after="225" w:line="240" w:lineRule="auto"/>
        <w:jc w:val="both"/>
        <w:rPr>
          <w:rFonts w:ascii="Arial" w:eastAsia="Times New Roman" w:hAnsi="Arial" w:cs="Arial"/>
          <w:color w:val="000000"/>
          <w:sz w:val="21"/>
          <w:szCs w:val="21"/>
        </w:rPr>
      </w:pPr>
      <w:r w:rsidRPr="00AF4B1F">
        <w:rPr>
          <w:rFonts w:ascii="Arial" w:eastAsia="Times New Roman" w:hAnsi="Arial" w:cs="Arial"/>
          <w:color w:val="000000"/>
          <w:sz w:val="21"/>
          <w:szCs w:val="21"/>
        </w:rPr>
        <w:lastRenderedPageBreak/>
        <w:t xml:space="preserve">Există o mulţime de variaţii disponibile ale pasajelor Lorem Ipsum, dar majoritatea lor au suferit alterări într-o oarecare măsură prin infiltrare de elemente de umor, sau de cuvinte luate aleator, care nu sunt câtuşi de puţin credibile. Daca vreţi </w:t>
      </w:r>
      <w:proofErr w:type="gramStart"/>
      <w:r w:rsidRPr="00AF4B1F">
        <w:rPr>
          <w:rFonts w:ascii="Arial" w:eastAsia="Times New Roman" w:hAnsi="Arial" w:cs="Arial"/>
          <w:color w:val="000000"/>
          <w:sz w:val="21"/>
          <w:szCs w:val="21"/>
        </w:rPr>
        <w:t>să</w:t>
      </w:r>
      <w:proofErr w:type="gramEnd"/>
      <w:r w:rsidRPr="00AF4B1F">
        <w:rPr>
          <w:rFonts w:ascii="Arial" w:eastAsia="Times New Roman" w:hAnsi="Arial" w:cs="Arial"/>
          <w:color w:val="000000"/>
          <w:sz w:val="21"/>
          <w:szCs w:val="21"/>
        </w:rPr>
        <w:t xml:space="preserve"> folosiţi un pasaj de Lorem Ipsum, trebuie să vă asiguraţi că nu conţine nimic stânjenitor ascuns printre randuri. Toate generatoarele de Lorem Ipsum de pe Internet tind </w:t>
      </w:r>
      <w:proofErr w:type="gramStart"/>
      <w:r w:rsidRPr="00AF4B1F">
        <w:rPr>
          <w:rFonts w:ascii="Arial" w:eastAsia="Times New Roman" w:hAnsi="Arial" w:cs="Arial"/>
          <w:color w:val="000000"/>
          <w:sz w:val="21"/>
          <w:szCs w:val="21"/>
        </w:rPr>
        <w:t>să</w:t>
      </w:r>
      <w:proofErr w:type="gramEnd"/>
      <w:r w:rsidRPr="00AF4B1F">
        <w:rPr>
          <w:rFonts w:ascii="Arial" w:eastAsia="Times New Roman" w:hAnsi="Arial" w:cs="Arial"/>
          <w:color w:val="000000"/>
          <w:sz w:val="21"/>
          <w:szCs w:val="21"/>
        </w:rPr>
        <w:t xml:space="preserve"> repete bucăţi de text în funcţie de necesitate, astfel făcându-l pe acesta primul generator adevarat de pe Internet. El utilizează </w:t>
      </w:r>
      <w:proofErr w:type="gramStart"/>
      <w:r w:rsidRPr="00AF4B1F">
        <w:rPr>
          <w:rFonts w:ascii="Arial" w:eastAsia="Times New Roman" w:hAnsi="Arial" w:cs="Arial"/>
          <w:color w:val="000000"/>
          <w:sz w:val="21"/>
          <w:szCs w:val="21"/>
        </w:rPr>
        <w:t>un</w:t>
      </w:r>
      <w:proofErr w:type="gramEnd"/>
      <w:r w:rsidRPr="00AF4B1F">
        <w:rPr>
          <w:rFonts w:ascii="Arial" w:eastAsia="Times New Roman" w:hAnsi="Arial" w:cs="Arial"/>
          <w:color w:val="000000"/>
          <w:sz w:val="21"/>
          <w:szCs w:val="21"/>
        </w:rPr>
        <w:t xml:space="preserve"> dicţionar de peste 200 cuvinte din latina, combinate cu o cantitate considerabilă de modele de structuri de propoziţii, pentru a genera Lorem Ipsum care arată decent. </w:t>
      </w:r>
      <w:proofErr w:type="gramStart"/>
      <w:r w:rsidRPr="00AF4B1F">
        <w:rPr>
          <w:rFonts w:ascii="Arial" w:eastAsia="Times New Roman" w:hAnsi="Arial" w:cs="Arial"/>
          <w:color w:val="000000"/>
          <w:sz w:val="21"/>
          <w:szCs w:val="21"/>
        </w:rPr>
        <w:t>Astfel, Lorem Ipsum-ul generat nu conţine repetiţii, infiltrări de elemente de umor sau de cuvinte non-caracteristice, etc.</w:t>
      </w:r>
      <w:proofErr w:type="gramEnd"/>
    </w:p>
    <w:p w:rsidR="00AF4B1F" w:rsidRDefault="00AF4B1F" w:rsidP="00AF4B1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"Lorem ipsum </w:t>
      </w:r>
      <w:proofErr w:type="gramStart"/>
      <w:r>
        <w:rPr>
          <w:rFonts w:ascii="Arial" w:hAnsi="Arial" w:cs="Arial"/>
          <w:color w:val="000000"/>
          <w:sz w:val="21"/>
          <w:szCs w:val="21"/>
        </w:rPr>
        <w:t>dolor sit</w:t>
      </w:r>
      <w:proofErr w:type="gramEnd"/>
      <w:r>
        <w:rPr>
          <w:rFonts w:ascii="Arial" w:hAnsi="Arial" w:cs="Arial"/>
          <w:color w:val="000000"/>
          <w:sz w:val="21"/>
          <w:szCs w:val="21"/>
        </w:rPr>
        <w:t xml:space="preserve"> amet, consectetur adipiscing elit, sed do eiusmod tempor incididunt ut labore et dolore magna aliqua. </w:t>
      </w:r>
      <w:proofErr w:type="gramStart"/>
      <w:r>
        <w:rPr>
          <w:rFonts w:ascii="Arial" w:hAnsi="Arial" w:cs="Arial"/>
          <w:color w:val="000000"/>
          <w:sz w:val="21"/>
          <w:szCs w:val="21"/>
        </w:rPr>
        <w:t>Ut enim ad minim veniam, quis nostrud exercitation ullamco laboris nisi ut aliquip ex ea commodo consequat.</w:t>
      </w:r>
      <w:proofErr w:type="gramEnd"/>
      <w:r>
        <w:rPr>
          <w:rFonts w:ascii="Arial" w:hAnsi="Arial" w:cs="Arial"/>
          <w:color w:val="000000"/>
          <w:sz w:val="21"/>
          <w:szCs w:val="21"/>
        </w:rPr>
        <w:t xml:space="preserve"> </w:t>
      </w:r>
      <w:proofErr w:type="gramStart"/>
      <w:r>
        <w:rPr>
          <w:rFonts w:ascii="Arial" w:hAnsi="Arial" w:cs="Arial"/>
          <w:color w:val="000000"/>
          <w:sz w:val="21"/>
          <w:szCs w:val="21"/>
        </w:rPr>
        <w:t>Duis aute irure dolor in reprehenderit in voluptate velit esse cillum dolore eu fugiat nulla pariatur.</w:t>
      </w:r>
      <w:proofErr w:type="gramEnd"/>
      <w:r>
        <w:rPr>
          <w:rFonts w:ascii="Arial" w:hAnsi="Arial" w:cs="Arial"/>
          <w:color w:val="000000"/>
          <w:sz w:val="21"/>
          <w:szCs w:val="21"/>
        </w:rPr>
        <w:t xml:space="preserve"> </w:t>
      </w:r>
      <w:proofErr w:type="gramStart"/>
      <w:r>
        <w:rPr>
          <w:rFonts w:ascii="Arial" w:hAnsi="Arial" w:cs="Arial"/>
          <w:color w:val="000000"/>
          <w:sz w:val="21"/>
          <w:szCs w:val="21"/>
        </w:rPr>
        <w:t>Excepteur sint occaecat cupidatat non proident, sunt in culpa qui officia deserunt mollit anim id est laborum."</w:t>
      </w:r>
      <w:proofErr w:type="gramEnd"/>
    </w:p>
    <w:p w:rsidR="00AF4B1F" w:rsidRDefault="00AF4B1F" w:rsidP="00AF4B1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ut perspiciatis unde omnis iste natus </w:t>
      </w:r>
      <w:proofErr w:type="gramStart"/>
      <w:r>
        <w:rPr>
          <w:rFonts w:ascii="Arial" w:hAnsi="Arial" w:cs="Arial"/>
          <w:color w:val="000000"/>
          <w:sz w:val="21"/>
          <w:szCs w:val="21"/>
        </w:rPr>
        <w:t>error sit</w:t>
      </w:r>
      <w:proofErr w:type="gramEnd"/>
      <w:r>
        <w:rPr>
          <w:rFonts w:ascii="Arial" w:hAnsi="Arial" w:cs="Arial"/>
          <w:color w:val="000000"/>
          <w:sz w:val="21"/>
          <w:szCs w:val="21"/>
        </w:rPr>
        <w:t xml:space="preserve"> voluptatem accusantium doloremque laudantium, totam rem aperiam, eaque ipsa quae ab illo inventore veritatis et quasi architecto beatae vitae dicta sunt explicabo. Nemo enim ipsam voluptatem quia voluptas sit aspernatur aut odit aut fugit, sed quia consequuntur magni </w:t>
      </w:r>
      <w:proofErr w:type="gramStart"/>
      <w:r>
        <w:rPr>
          <w:rFonts w:ascii="Arial" w:hAnsi="Arial" w:cs="Arial"/>
          <w:color w:val="000000"/>
          <w:sz w:val="21"/>
          <w:szCs w:val="21"/>
        </w:rPr>
        <w:t>dolores</w:t>
      </w:r>
      <w:proofErr w:type="gramEnd"/>
      <w:r>
        <w:rPr>
          <w:rFonts w:ascii="Arial" w:hAnsi="Arial" w:cs="Arial"/>
          <w:color w:val="000000"/>
          <w:sz w:val="21"/>
          <w:szCs w:val="21"/>
        </w:rPr>
        <w:t xml:space="preserve"> eos qui ratione voluptatem sequi nesciunt. Neque porro quisquam est, qui dolorem ipsum quia dolor sit amet, consectetur, adipisci velit, sed quia non numquam eius modi tempora incidunt ut labore et dolore magnam aliquam quaerat voluptatem. </w:t>
      </w:r>
      <w:proofErr w:type="gramStart"/>
      <w:r>
        <w:rPr>
          <w:rFonts w:ascii="Arial" w:hAnsi="Arial" w:cs="Arial"/>
          <w:color w:val="000000"/>
          <w:sz w:val="21"/>
          <w:szCs w:val="21"/>
        </w:rPr>
        <w:t>Ut enim ad minima veniam, quis nostrum exercitationem ullam corporis suscipit laboriosam, nisi ut aliquid ex ea commodi consequatur?</w:t>
      </w:r>
      <w:proofErr w:type="gramEnd"/>
      <w:r>
        <w:rPr>
          <w:rFonts w:ascii="Arial" w:hAnsi="Arial" w:cs="Arial"/>
          <w:color w:val="000000"/>
          <w:sz w:val="21"/>
          <w:szCs w:val="21"/>
        </w:rPr>
        <w:t xml:space="preserve"> </w:t>
      </w:r>
      <w:proofErr w:type="gramStart"/>
      <w:r>
        <w:rPr>
          <w:rFonts w:ascii="Arial" w:hAnsi="Arial" w:cs="Arial"/>
          <w:color w:val="000000"/>
          <w:sz w:val="21"/>
          <w:szCs w:val="21"/>
        </w:rPr>
        <w:t>Quis autem vel eum iure reprehenderit qui in ea voluptate velit esse quam nihil molestiae consequatur, vel illum qui dolorem eum fugiat quo voluptas nulla pariatur?"</w:t>
      </w:r>
      <w:proofErr w:type="gramEnd"/>
    </w:p>
    <w:p w:rsidR="00392972" w:rsidRDefault="00AF4B1F" w:rsidP="00AF4B1F">
      <w:pPr>
        <w:pStyle w:val="NormalWeb"/>
        <w:shd w:val="clear" w:color="auto" w:fill="FFFFFF"/>
        <w:spacing w:before="0" w:beforeAutospacing="0" w:after="225" w:afterAutospacing="0"/>
        <w:jc w:val="both"/>
        <w:rPr>
          <w:rFonts w:ascii="Arial" w:hAnsi="Arial" w:cs="Arial"/>
          <w:color w:val="000000"/>
          <w:sz w:val="21"/>
          <w:szCs w:val="21"/>
        </w:rPr>
      </w:pPr>
      <w:r>
        <w:rPr>
          <w:noProof/>
        </w:rPr>
        <w:pict>
          <v:shape id="_x0000_s1026" type="#_x0000_t202" style="position:absolute;left:0;text-align:left;margin-left:87.75pt;margin-top:79.5pt;width:366pt;height:.05pt;z-index:251661312" stroked="f">
            <v:textbox style="mso-fit-shape-to-text:t" inset="0,0,0,0">
              <w:txbxContent>
                <w:p w:rsidR="00AF4B1F" w:rsidRPr="00F568E1" w:rsidRDefault="00AF4B1F" w:rsidP="00AF4B1F">
                  <w:pPr>
                    <w:pStyle w:val="Legend"/>
                    <w:rPr>
                      <w:rFonts w:ascii="Arial" w:eastAsia="Times New Roman" w:hAnsi="Arial" w:cs="Arial"/>
                      <w:noProof/>
                      <w:color w:val="000000"/>
                      <w:sz w:val="21"/>
                      <w:szCs w:val="21"/>
                    </w:rPr>
                  </w:pPr>
                  <w:bookmarkStart w:id="1" w:name="_Toc531618961"/>
                  <w:r>
                    <w:t xml:space="preserve">Figure </w:t>
                  </w:r>
                  <w:fldSimple w:instr=" SEQ Figure \* ARABIC ">
                    <w:r w:rsidR="00730ACC">
                      <w:rPr>
                        <w:noProof/>
                      </w:rPr>
                      <w:t>2</w:t>
                    </w:r>
                    <w:bookmarkEnd w:id="1"/>
                  </w:fldSimple>
                </w:p>
              </w:txbxContent>
            </v:textbox>
            <w10:wrap type="square"/>
          </v:shape>
        </w:pict>
      </w:r>
      <w:r w:rsidR="00730ACC">
        <w:rPr>
          <w:noProof/>
        </w:rPr>
        <w:pict>
          <v:shape id="_x0000_s1028" type="#_x0000_t202" style="position:absolute;left:0;text-align:left;margin-left:87.75pt;margin-top:79.5pt;width:366pt;height:.05pt;z-index:251663360" stroked="f">
            <v:textbox style="mso-fit-shape-to-text:t" inset="0,0,0,0">
              <w:txbxContent>
                <w:p w:rsidR="00730ACC" w:rsidRPr="009E4818" w:rsidRDefault="00730ACC" w:rsidP="00730ACC">
                  <w:pPr>
                    <w:pStyle w:val="Legend"/>
                    <w:rPr>
                      <w:rFonts w:ascii="Times New Roman" w:eastAsia="Times New Roman" w:hAnsi="Times New Roman" w:cs="Times New Roman"/>
                      <w:noProof/>
                      <w:sz w:val="24"/>
                      <w:szCs w:val="24"/>
                    </w:rPr>
                  </w:pPr>
                  <w:bookmarkStart w:id="2" w:name="_Toc531618962"/>
                  <w:r>
                    <w:t xml:space="preserve">Figure </w:t>
                  </w:r>
                  <w:fldSimple w:instr=" SEQ Figure \* ARABIC ">
                    <w:r>
                      <w:rPr>
                        <w:noProof/>
                      </w:rPr>
                      <w:t>3</w:t>
                    </w:r>
                    <w:bookmarkEnd w:id="2"/>
                  </w:fldSimple>
                </w:p>
              </w:txbxContent>
            </v:textbox>
            <w10:wrap type="square"/>
          </v:shape>
        </w:pict>
      </w:r>
      <w:r>
        <w:rPr>
          <w:rFonts w:ascii="Arial" w:hAnsi="Arial" w:cs="Arial"/>
          <w:noProof/>
          <w:color w:val="000000"/>
          <w:sz w:val="21"/>
          <w:szCs w:val="21"/>
        </w:rPr>
        <w:drawing>
          <wp:anchor distT="0" distB="0" distL="114300" distR="114300" simplePos="0" relativeHeight="251659264" behindDoc="0" locked="0" layoutInCell="1" allowOverlap="1">
            <wp:simplePos x="0" y="0"/>
            <wp:positionH relativeFrom="margin">
              <wp:posOffset>1114425</wp:posOffset>
            </wp:positionH>
            <wp:positionV relativeFrom="margin">
              <wp:posOffset>2095500</wp:posOffset>
            </wp:positionV>
            <wp:extent cx="4648200" cy="3486150"/>
            <wp:effectExtent l="19050" t="0" r="0" b="0"/>
            <wp:wrapSquare wrapText="bothSides"/>
            <wp:docPr id="4" name="Imagine 4" descr="Imagini pentru imagini de ia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ini pentru imagini de iarna"/>
                    <pic:cNvPicPr>
                      <a:picLocks noChangeAspect="1" noChangeArrowheads="1"/>
                    </pic:cNvPicPr>
                  </pic:nvPicPr>
                  <pic:blipFill>
                    <a:blip r:embed="rId6" cstate="print"/>
                    <a:srcRect/>
                    <a:stretch>
                      <a:fillRect/>
                    </a:stretch>
                  </pic:blipFill>
                  <pic:spPr bwMode="auto">
                    <a:xfrm>
                      <a:off x="0" y="0"/>
                      <a:ext cx="4648200" cy="3486150"/>
                    </a:xfrm>
                    <a:prstGeom prst="rect">
                      <a:avLst/>
                    </a:prstGeom>
                    <a:noFill/>
                    <a:ln w="9525">
                      <a:noFill/>
                      <a:miter lim="800000"/>
                      <a:headEnd/>
                      <a:tailEnd/>
                    </a:ln>
                  </pic:spPr>
                </pic:pic>
              </a:graphicData>
            </a:graphic>
          </wp:anchor>
        </w:drawing>
      </w:r>
      <w:r>
        <w:rPr>
          <w:rFonts w:ascii="Arial" w:hAnsi="Arial" w:cs="Arial"/>
          <w:color w:val="000000"/>
          <w:sz w:val="21"/>
          <w:szCs w:val="21"/>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Pr>
          <w:rFonts w:ascii="Arial" w:hAnsi="Arial" w:cs="Arial"/>
          <w:color w:val="000000"/>
          <w:sz w:val="21"/>
          <w:szCs w:val="21"/>
        </w:rPr>
        <w:t>itself</w:t>
      </w:r>
      <w:proofErr w:type="gramEnd"/>
      <w:r>
        <w:rPr>
          <w:rFonts w:ascii="Arial" w:hAnsi="Arial" w:cs="Arial"/>
          <w:color w:val="000000"/>
          <w:sz w:val="21"/>
          <w:szCs w:val="21"/>
        </w:rPr>
        <w:t xml:space="preserve">, because it is pain, but because occasionally circumstances occur in which toil and pain can procure him some great pleasure. To take a trivial </w:t>
      </w:r>
      <w:r>
        <w:rPr>
          <w:rFonts w:ascii="Arial" w:hAnsi="Arial" w:cs="Arial"/>
          <w:color w:val="000000"/>
          <w:sz w:val="21"/>
          <w:szCs w:val="21"/>
        </w:rPr>
        <w:lastRenderedPageBreak/>
        <w:t xml:space="preserve">example, which of us ever undertakes laborious physical exercise, except to obtain some advantage from it? But who has any right to find fault with a man who chooses to enjoy a pleasure that has no annoying </w:t>
      </w:r>
      <w:proofErr w:type="gramStart"/>
      <w:r>
        <w:rPr>
          <w:rFonts w:ascii="Arial" w:hAnsi="Arial" w:cs="Arial"/>
          <w:color w:val="000000"/>
          <w:sz w:val="21"/>
          <w:szCs w:val="21"/>
        </w:rPr>
        <w:t>consequences,</w:t>
      </w:r>
      <w:proofErr w:type="gramEnd"/>
      <w:r>
        <w:rPr>
          <w:rFonts w:ascii="Arial" w:hAnsi="Arial" w:cs="Arial"/>
          <w:color w:val="000000"/>
          <w:sz w:val="21"/>
          <w:szCs w:val="21"/>
        </w:rPr>
        <w:t xml:space="preserve"> or one who avoids a pain that produces no resultant pleasure?"</w:t>
      </w:r>
    </w:p>
    <w:tbl>
      <w:tblPr>
        <w:tblStyle w:val="GrilTabel"/>
        <w:tblpPr w:leftFromText="180" w:rightFromText="180" w:horzAnchor="page" w:tblpX="3538" w:tblpY="825"/>
        <w:tblW w:w="6426" w:type="dxa"/>
        <w:tblLook w:val="04A0"/>
      </w:tblPr>
      <w:tblGrid>
        <w:gridCol w:w="2142"/>
        <w:gridCol w:w="2142"/>
        <w:gridCol w:w="2142"/>
      </w:tblGrid>
      <w:tr w:rsidR="00392972" w:rsidTr="00730ACC">
        <w:trPr>
          <w:trHeight w:val="535"/>
        </w:trPr>
        <w:tc>
          <w:tcPr>
            <w:tcW w:w="2142" w:type="dxa"/>
          </w:tcPr>
          <w:p w:rsidR="00392972" w:rsidRDefault="00392972" w:rsidP="00730ACC">
            <w:pPr>
              <w:pStyle w:val="NormalWeb"/>
              <w:spacing w:before="0" w:beforeAutospacing="0" w:after="225" w:afterAutospacing="0"/>
              <w:jc w:val="both"/>
              <w:rPr>
                <w:rFonts w:ascii="Arial" w:hAnsi="Arial" w:cs="Arial"/>
                <w:color w:val="000000"/>
                <w:sz w:val="21"/>
                <w:szCs w:val="21"/>
              </w:rPr>
            </w:pPr>
          </w:p>
        </w:tc>
        <w:tc>
          <w:tcPr>
            <w:tcW w:w="2142" w:type="dxa"/>
          </w:tcPr>
          <w:p w:rsidR="00392972" w:rsidRDefault="00392972" w:rsidP="00730ACC">
            <w:pPr>
              <w:pStyle w:val="NormalWeb"/>
              <w:spacing w:before="0" w:beforeAutospacing="0" w:after="225" w:afterAutospacing="0"/>
              <w:jc w:val="both"/>
              <w:rPr>
                <w:rFonts w:ascii="Arial" w:hAnsi="Arial" w:cs="Arial"/>
                <w:color w:val="000000"/>
                <w:sz w:val="21"/>
                <w:szCs w:val="21"/>
              </w:rPr>
            </w:pPr>
          </w:p>
        </w:tc>
        <w:tc>
          <w:tcPr>
            <w:tcW w:w="2142" w:type="dxa"/>
          </w:tcPr>
          <w:p w:rsidR="00392972" w:rsidRDefault="00392972" w:rsidP="00730ACC">
            <w:pPr>
              <w:pStyle w:val="NormalWeb"/>
              <w:spacing w:before="0" w:beforeAutospacing="0" w:after="225" w:afterAutospacing="0"/>
              <w:jc w:val="both"/>
              <w:rPr>
                <w:rFonts w:ascii="Arial" w:hAnsi="Arial" w:cs="Arial"/>
                <w:color w:val="000000"/>
                <w:sz w:val="21"/>
                <w:szCs w:val="21"/>
              </w:rPr>
            </w:pPr>
          </w:p>
        </w:tc>
      </w:tr>
      <w:tr w:rsidR="00392972" w:rsidTr="00730ACC">
        <w:trPr>
          <w:trHeight w:val="552"/>
        </w:trPr>
        <w:tc>
          <w:tcPr>
            <w:tcW w:w="2142" w:type="dxa"/>
          </w:tcPr>
          <w:p w:rsidR="00392972" w:rsidRDefault="00392972" w:rsidP="00730ACC">
            <w:pPr>
              <w:pStyle w:val="NormalWeb"/>
              <w:spacing w:before="0" w:beforeAutospacing="0" w:after="225" w:afterAutospacing="0"/>
              <w:jc w:val="both"/>
              <w:rPr>
                <w:rFonts w:ascii="Arial" w:hAnsi="Arial" w:cs="Arial"/>
                <w:color w:val="000000"/>
                <w:sz w:val="21"/>
                <w:szCs w:val="21"/>
              </w:rPr>
            </w:pPr>
          </w:p>
        </w:tc>
        <w:tc>
          <w:tcPr>
            <w:tcW w:w="2142" w:type="dxa"/>
          </w:tcPr>
          <w:p w:rsidR="00392972" w:rsidRDefault="00392972" w:rsidP="00730ACC">
            <w:pPr>
              <w:pStyle w:val="NormalWeb"/>
              <w:spacing w:before="0" w:beforeAutospacing="0" w:after="225" w:afterAutospacing="0"/>
              <w:jc w:val="both"/>
              <w:rPr>
                <w:rFonts w:ascii="Arial" w:hAnsi="Arial" w:cs="Arial"/>
                <w:color w:val="000000"/>
                <w:sz w:val="21"/>
                <w:szCs w:val="21"/>
              </w:rPr>
            </w:pPr>
          </w:p>
        </w:tc>
        <w:tc>
          <w:tcPr>
            <w:tcW w:w="2142" w:type="dxa"/>
          </w:tcPr>
          <w:p w:rsidR="00392972" w:rsidRDefault="00392972" w:rsidP="00730ACC">
            <w:pPr>
              <w:pStyle w:val="NormalWeb"/>
              <w:spacing w:before="0" w:beforeAutospacing="0" w:after="225" w:afterAutospacing="0"/>
              <w:jc w:val="both"/>
              <w:rPr>
                <w:rFonts w:ascii="Arial" w:hAnsi="Arial" w:cs="Arial"/>
                <w:color w:val="000000"/>
                <w:sz w:val="21"/>
                <w:szCs w:val="21"/>
              </w:rPr>
            </w:pPr>
          </w:p>
        </w:tc>
      </w:tr>
      <w:tr w:rsidR="00392972" w:rsidTr="00730ACC">
        <w:trPr>
          <w:trHeight w:val="84"/>
        </w:trPr>
        <w:tc>
          <w:tcPr>
            <w:tcW w:w="2142" w:type="dxa"/>
          </w:tcPr>
          <w:p w:rsidR="00392972" w:rsidRDefault="00392972" w:rsidP="00730ACC">
            <w:pPr>
              <w:pStyle w:val="NormalWeb"/>
              <w:spacing w:before="0" w:beforeAutospacing="0" w:after="225" w:afterAutospacing="0"/>
              <w:jc w:val="both"/>
              <w:rPr>
                <w:rFonts w:ascii="Arial" w:hAnsi="Arial" w:cs="Arial"/>
                <w:color w:val="000000"/>
                <w:sz w:val="21"/>
                <w:szCs w:val="21"/>
              </w:rPr>
            </w:pPr>
          </w:p>
        </w:tc>
        <w:tc>
          <w:tcPr>
            <w:tcW w:w="2142" w:type="dxa"/>
          </w:tcPr>
          <w:p w:rsidR="00392972" w:rsidRDefault="00392972" w:rsidP="00730ACC">
            <w:pPr>
              <w:pStyle w:val="NormalWeb"/>
              <w:spacing w:before="0" w:beforeAutospacing="0" w:after="225" w:afterAutospacing="0"/>
              <w:jc w:val="both"/>
              <w:rPr>
                <w:rFonts w:ascii="Arial" w:hAnsi="Arial" w:cs="Arial"/>
                <w:color w:val="000000"/>
                <w:sz w:val="21"/>
                <w:szCs w:val="21"/>
              </w:rPr>
            </w:pPr>
          </w:p>
        </w:tc>
        <w:tc>
          <w:tcPr>
            <w:tcW w:w="2142" w:type="dxa"/>
          </w:tcPr>
          <w:p w:rsidR="00392972" w:rsidRDefault="00392972" w:rsidP="00730ACC">
            <w:pPr>
              <w:pStyle w:val="NormalWeb"/>
              <w:keepNext/>
              <w:spacing w:before="0" w:beforeAutospacing="0" w:after="225" w:afterAutospacing="0"/>
              <w:jc w:val="both"/>
              <w:rPr>
                <w:rFonts w:ascii="Arial" w:hAnsi="Arial" w:cs="Arial"/>
                <w:color w:val="000000"/>
                <w:sz w:val="21"/>
                <w:szCs w:val="21"/>
              </w:rPr>
            </w:pPr>
          </w:p>
        </w:tc>
      </w:tr>
    </w:tbl>
    <w:p w:rsidR="00730ACC" w:rsidRDefault="00730ACC" w:rsidP="00730ACC">
      <w:pPr>
        <w:pStyle w:val="Legend"/>
        <w:framePr w:hSpace="180" w:wrap="around" w:hAnchor="page" w:x="3538" w:y="825"/>
      </w:pPr>
      <w:bookmarkStart w:id="3" w:name="_Toc531618963"/>
      <w:r>
        <w:t xml:space="preserve">Figure </w:t>
      </w:r>
      <w:fldSimple w:instr=" SEQ Figure \* ARABIC ">
        <w:r>
          <w:rPr>
            <w:noProof/>
          </w:rPr>
          <w:t>4</w:t>
        </w:r>
        <w:bookmarkEnd w:id="3"/>
      </w:fldSimple>
    </w:p>
    <w:p w:rsidR="00AF4B1F" w:rsidRDefault="00AF4B1F" w:rsidP="00AF4B1F">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"At vero </w:t>
      </w:r>
      <w:proofErr w:type="gramStart"/>
      <w:r>
        <w:rPr>
          <w:rFonts w:ascii="Arial" w:hAnsi="Arial" w:cs="Arial"/>
          <w:color w:val="000000"/>
          <w:sz w:val="21"/>
          <w:szCs w:val="21"/>
        </w:rPr>
        <w:t>eos</w:t>
      </w:r>
      <w:proofErr w:type="gramEnd"/>
      <w:r>
        <w:rPr>
          <w:rFonts w:ascii="Arial" w:hAnsi="Arial" w:cs="Arial"/>
          <w:color w:val="000000"/>
          <w:sz w:val="21"/>
          <w:szCs w:val="21"/>
        </w:rPr>
        <w:t xml:space="preserve">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proofErr w:type="gramStart"/>
      <w:r>
        <w:rPr>
          <w:rFonts w:ascii="Arial" w:hAnsi="Arial" w:cs="Arial"/>
          <w:color w:val="000000"/>
          <w:sz w:val="21"/>
          <w:szCs w:val="21"/>
        </w:rPr>
        <w:t>Et</w:t>
      </w:r>
      <w:proofErr w:type="gramEnd"/>
      <w:r>
        <w:rPr>
          <w:rFonts w:ascii="Arial" w:hAnsi="Arial" w:cs="Arial"/>
          <w:color w:val="000000"/>
          <w:sz w:val="21"/>
          <w:szCs w:val="21"/>
        </w:rPr>
        <w:t xml:space="preserve"> harum quidem rerum facilis est et expedita distinctio. Nam libero tempore, cum soluta nobis </w:t>
      </w:r>
      <w:proofErr w:type="gramStart"/>
      <w:r>
        <w:rPr>
          <w:rFonts w:ascii="Arial" w:hAnsi="Arial" w:cs="Arial"/>
          <w:color w:val="000000"/>
          <w:sz w:val="21"/>
          <w:szCs w:val="21"/>
        </w:rPr>
        <w:t>est</w:t>
      </w:r>
      <w:proofErr w:type="gramEnd"/>
      <w:r>
        <w:rPr>
          <w:rFonts w:ascii="Arial" w:hAnsi="Arial" w:cs="Arial"/>
          <w:color w:val="000000"/>
          <w:sz w:val="21"/>
          <w:szCs w:val="21"/>
        </w:rPr>
        <w:t xml:space="preserve"> eligendi optio cumque nihil impedit quo minus id quod maxime placeat facere possimus, omnis voluptas assumenda est, omnis dolor repellendus. Temporibus autem quibusdam </w:t>
      </w:r>
      <w:proofErr w:type="gramStart"/>
      <w:r>
        <w:rPr>
          <w:rFonts w:ascii="Arial" w:hAnsi="Arial" w:cs="Arial"/>
          <w:color w:val="000000"/>
          <w:sz w:val="21"/>
          <w:szCs w:val="21"/>
        </w:rPr>
        <w:t>et</w:t>
      </w:r>
      <w:proofErr w:type="gramEnd"/>
      <w:r>
        <w:rPr>
          <w:rFonts w:ascii="Arial" w:hAnsi="Arial" w:cs="Arial"/>
          <w:color w:val="000000"/>
          <w:sz w:val="21"/>
          <w:szCs w:val="21"/>
        </w:rPr>
        <w:t xml:space="preserve"> aut officiis debitis aut rerum necessitatibus saepe eveniet ut et voluptates repudiandae sint et molestiae non recusandae. </w:t>
      </w:r>
      <w:proofErr w:type="gramStart"/>
      <w:r>
        <w:rPr>
          <w:rFonts w:ascii="Arial" w:hAnsi="Arial" w:cs="Arial"/>
          <w:color w:val="000000"/>
          <w:sz w:val="21"/>
          <w:szCs w:val="21"/>
        </w:rPr>
        <w:t>Itaque earum rerum hic tenetur a sapiente delectus, ut aut reiciendis voluptatibus maiores alias consequatur aut perferendis doloribus asperiores repellat.""</w:t>
      </w:r>
      <w:proofErr w:type="gramEnd"/>
      <w:r>
        <w:rPr>
          <w:rFonts w:ascii="Arial" w:hAnsi="Arial" w:cs="Arial"/>
          <w:color w:val="000000"/>
          <w:sz w:val="21"/>
          <w:szCs w:val="21"/>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392972" w:rsidRDefault="00392972" w:rsidP="0039297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În ciuda opiniei publice, Lorem Ipsum nu e un simplu text fără sens. El îşi are rădăcinile într-o bucată a literaturii clasice latine din anul 45 î.e.n., făcând-o să aibă mai bine de 2000 ani. Profesorul universitar de latină de la colegiul Hampden-Sydney din Virginia, Richard McClintock, a căutat în bibliografie unul din cele mai rar folosite cuvinte latine "consectetur", întâlnit în pasajul Lorem Ipsum, şi căutând citate ale cuvântului respectiv în literatura clasică, a descoperit la modul cel mai sigur sursa provenienţei textului. Lorem Ipsum provine din secţiunile 1.10.32 şi 1.10.33 din "de Finibus Bonorum </w:t>
      </w:r>
      <w:proofErr w:type="gramStart"/>
      <w:r>
        <w:rPr>
          <w:rFonts w:ascii="Arial" w:hAnsi="Arial" w:cs="Arial"/>
          <w:color w:val="000000"/>
          <w:sz w:val="21"/>
          <w:szCs w:val="21"/>
        </w:rPr>
        <w:t>et</w:t>
      </w:r>
      <w:proofErr w:type="gramEnd"/>
      <w:r>
        <w:rPr>
          <w:rFonts w:ascii="Arial" w:hAnsi="Arial" w:cs="Arial"/>
          <w:color w:val="000000"/>
          <w:sz w:val="21"/>
          <w:szCs w:val="21"/>
        </w:rPr>
        <w:t xml:space="preserve"> Malorum" (Extremele Binelui şi ale Răului) de Cicerone, scrisă în anul 45 î.e.n. Această carte este un tratat în teoria eticii care a fost foarte popular în perioada Renasterii. Primul rând din Lorem Ipsum, "Lorem ipsum dolor sit amet...</w:t>
      </w:r>
      <w:proofErr w:type="gramStart"/>
      <w:r>
        <w:rPr>
          <w:rFonts w:ascii="Arial" w:hAnsi="Arial" w:cs="Arial"/>
          <w:color w:val="000000"/>
          <w:sz w:val="21"/>
          <w:szCs w:val="21"/>
        </w:rPr>
        <w:t>",</w:t>
      </w:r>
      <w:proofErr w:type="gramEnd"/>
      <w:r>
        <w:rPr>
          <w:rFonts w:ascii="Arial" w:hAnsi="Arial" w:cs="Arial"/>
          <w:color w:val="000000"/>
          <w:sz w:val="21"/>
          <w:szCs w:val="21"/>
        </w:rPr>
        <w:t xml:space="preserve"> a fost luat dintr-un rând din secţiunea 1.10.32.</w:t>
      </w:r>
    </w:p>
    <w:p w:rsidR="00392972" w:rsidRDefault="00392972" w:rsidP="0039297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Pasajul standard de Lorem Ipsum folosit încă din secolul al XVI-lea </w:t>
      </w:r>
      <w:proofErr w:type="gramStart"/>
      <w:r>
        <w:rPr>
          <w:rFonts w:ascii="Arial" w:hAnsi="Arial" w:cs="Arial"/>
          <w:color w:val="000000"/>
          <w:sz w:val="21"/>
          <w:szCs w:val="21"/>
        </w:rPr>
        <w:t>este</w:t>
      </w:r>
      <w:proofErr w:type="gramEnd"/>
      <w:r>
        <w:rPr>
          <w:rFonts w:ascii="Arial" w:hAnsi="Arial" w:cs="Arial"/>
          <w:color w:val="000000"/>
          <w:sz w:val="21"/>
          <w:szCs w:val="21"/>
        </w:rPr>
        <w:t xml:space="preserve"> reprodus mai jos pentru cei interesaţi. Secţiunile 1.10.32 şi 1.10.33 din "de Finibus Bonorum </w:t>
      </w:r>
      <w:proofErr w:type="gramStart"/>
      <w:r>
        <w:rPr>
          <w:rFonts w:ascii="Arial" w:hAnsi="Arial" w:cs="Arial"/>
          <w:color w:val="000000"/>
          <w:sz w:val="21"/>
          <w:szCs w:val="21"/>
        </w:rPr>
        <w:t>et</w:t>
      </w:r>
      <w:proofErr w:type="gramEnd"/>
      <w:r>
        <w:rPr>
          <w:rFonts w:ascii="Arial" w:hAnsi="Arial" w:cs="Arial"/>
          <w:color w:val="000000"/>
          <w:sz w:val="21"/>
          <w:szCs w:val="21"/>
        </w:rPr>
        <w:t xml:space="preserve"> Malorum" de Cicerone sunt de asemenea reproduse în forma lor originală, impreună cu versiunile lor în engleză din traducerea de către H. Rackham din 1914.</w:t>
      </w:r>
    </w:p>
    <w:p w:rsidR="00730ACC" w:rsidRDefault="00392972" w:rsidP="0039297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Există o mulţime de variaţii disponibile ale pasajelor Lorem Ipsum, dar majoritatea lor au suferit alterări într-o oarecare măsură prin infiltrare de elemente de umor, sau de cuvinte luate aleator, care nu sunt câtuşi de puţin credibile. Daca vreţi </w:t>
      </w:r>
      <w:proofErr w:type="gramStart"/>
      <w:r>
        <w:rPr>
          <w:rFonts w:ascii="Arial" w:hAnsi="Arial" w:cs="Arial"/>
          <w:color w:val="000000"/>
          <w:sz w:val="21"/>
          <w:szCs w:val="21"/>
        </w:rPr>
        <w:t>să</w:t>
      </w:r>
      <w:proofErr w:type="gramEnd"/>
      <w:r>
        <w:rPr>
          <w:rFonts w:ascii="Arial" w:hAnsi="Arial" w:cs="Arial"/>
          <w:color w:val="000000"/>
          <w:sz w:val="21"/>
          <w:szCs w:val="21"/>
        </w:rPr>
        <w:t xml:space="preserve"> folosiţi un pasaj de Lorem Ipsum, trebuie să vă asiguraţi că nu conţine nimic stânjenitor ascuns printre randuri. Toate generatoarele de Lorem Ipsum de pe Internet tind </w:t>
      </w:r>
      <w:proofErr w:type="gramStart"/>
      <w:r>
        <w:rPr>
          <w:rFonts w:ascii="Arial" w:hAnsi="Arial" w:cs="Arial"/>
          <w:color w:val="000000"/>
          <w:sz w:val="21"/>
          <w:szCs w:val="21"/>
        </w:rPr>
        <w:t>să</w:t>
      </w:r>
      <w:proofErr w:type="gramEnd"/>
      <w:r>
        <w:rPr>
          <w:rFonts w:ascii="Arial" w:hAnsi="Arial" w:cs="Arial"/>
          <w:color w:val="000000"/>
          <w:sz w:val="21"/>
          <w:szCs w:val="21"/>
        </w:rPr>
        <w:t xml:space="preserve"> repete bucăţi de text în funcţie de </w:t>
      </w:r>
    </w:p>
    <w:p w:rsidR="00730ACC" w:rsidRDefault="00730ACC" w:rsidP="00730ACC">
      <w:pPr>
        <w:pStyle w:val="Legend"/>
        <w:framePr w:hSpace="180" w:wrap="around" w:vAnchor="page" w:hAnchor="page" w:x="5551" w:y="4096"/>
      </w:pPr>
      <w:bookmarkStart w:id="4" w:name="_Toc531618964"/>
      <w:r>
        <w:t xml:space="preserve">Figure </w:t>
      </w:r>
      <w:fldSimple w:instr=" SEQ Figure \* ARABIC ">
        <w:r>
          <w:rPr>
            <w:noProof/>
          </w:rPr>
          <w:t>5</w:t>
        </w:r>
        <w:bookmarkEnd w:id="4"/>
      </w:fldSimple>
    </w:p>
    <w:p w:rsidR="00392972" w:rsidRDefault="00392972" w:rsidP="00392972">
      <w:pPr>
        <w:pStyle w:val="NormalWeb"/>
        <w:shd w:val="clear" w:color="auto" w:fill="FFFFFF"/>
        <w:spacing w:before="0" w:beforeAutospacing="0" w:after="225" w:afterAutospacing="0"/>
        <w:jc w:val="both"/>
        <w:rPr>
          <w:rFonts w:ascii="Arial" w:hAnsi="Arial" w:cs="Arial"/>
          <w:color w:val="000000"/>
          <w:sz w:val="21"/>
          <w:szCs w:val="21"/>
        </w:rPr>
      </w:pPr>
      <w:proofErr w:type="gramStart"/>
      <w:r>
        <w:rPr>
          <w:rFonts w:ascii="Arial" w:hAnsi="Arial" w:cs="Arial"/>
          <w:color w:val="000000"/>
          <w:sz w:val="21"/>
          <w:szCs w:val="21"/>
        </w:rPr>
        <w:t>necesitate</w:t>
      </w:r>
      <w:proofErr w:type="gramEnd"/>
      <w:r>
        <w:rPr>
          <w:rFonts w:ascii="Arial" w:hAnsi="Arial" w:cs="Arial"/>
          <w:color w:val="000000"/>
          <w:sz w:val="21"/>
          <w:szCs w:val="21"/>
        </w:rPr>
        <w:t xml:space="preserve">, astfel făcându-l pe acesta primul generator adevarat de pe Internet. El utilizează </w:t>
      </w:r>
      <w:proofErr w:type="gramStart"/>
      <w:r>
        <w:rPr>
          <w:rFonts w:ascii="Arial" w:hAnsi="Arial" w:cs="Arial"/>
          <w:color w:val="000000"/>
          <w:sz w:val="21"/>
          <w:szCs w:val="21"/>
        </w:rPr>
        <w:t>un</w:t>
      </w:r>
      <w:proofErr w:type="gramEnd"/>
      <w:r>
        <w:rPr>
          <w:rFonts w:ascii="Arial" w:hAnsi="Arial" w:cs="Arial"/>
          <w:color w:val="000000"/>
          <w:sz w:val="21"/>
          <w:szCs w:val="21"/>
        </w:rPr>
        <w:t xml:space="preserve"> dicţionar de peste 200 cuvinte din latina, combinate cu o cantitate considerabilă de modele de </w:t>
      </w:r>
      <w:r>
        <w:rPr>
          <w:rFonts w:ascii="Arial" w:hAnsi="Arial" w:cs="Arial"/>
          <w:color w:val="000000"/>
          <w:sz w:val="21"/>
          <w:szCs w:val="21"/>
        </w:rPr>
        <w:lastRenderedPageBreak/>
        <w:t xml:space="preserve">structuri de propoziţii, pentru a genera Lorem Ipsum care arată decent. </w:t>
      </w:r>
      <w:proofErr w:type="gramStart"/>
      <w:r>
        <w:rPr>
          <w:rFonts w:ascii="Arial" w:hAnsi="Arial" w:cs="Arial"/>
          <w:color w:val="000000"/>
          <w:sz w:val="21"/>
          <w:szCs w:val="21"/>
        </w:rPr>
        <w:t>Astfel, Lorem Ipsum-ul generat nu conţine repetiţii, infiltrări de elemente de umor sau de cuvinte non-caracteristice, etc.</w:t>
      </w:r>
      <w:proofErr w:type="gramEnd"/>
    </w:p>
    <w:p w:rsidR="00392972" w:rsidRDefault="00392972" w:rsidP="0039297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"Sed ut perspiciatis unde omnis iste natus </w:t>
      </w:r>
      <w:proofErr w:type="gramStart"/>
      <w:r>
        <w:rPr>
          <w:rFonts w:ascii="Arial" w:hAnsi="Arial" w:cs="Arial"/>
          <w:color w:val="000000"/>
          <w:sz w:val="21"/>
          <w:szCs w:val="21"/>
        </w:rPr>
        <w:t>error sit</w:t>
      </w:r>
      <w:proofErr w:type="gramEnd"/>
      <w:r>
        <w:rPr>
          <w:rFonts w:ascii="Arial" w:hAnsi="Arial" w:cs="Arial"/>
          <w:color w:val="000000"/>
          <w:sz w:val="21"/>
          <w:szCs w:val="21"/>
        </w:rPr>
        <w:t xml:space="preserve"> voluptatem accusantium doloremque laudantium, totam rem aperiam, eaque ipsa quae ab illo inventore veritatis et quasi architecto beatae vitae dicta sunt explicabo. Nemo enim ipsam voluptatem quia voluptas sit aspernatur aut odit aut fugit, sed quia consequuntur magni </w:t>
      </w:r>
      <w:proofErr w:type="gramStart"/>
      <w:r>
        <w:rPr>
          <w:rFonts w:ascii="Arial" w:hAnsi="Arial" w:cs="Arial"/>
          <w:color w:val="000000"/>
          <w:sz w:val="21"/>
          <w:szCs w:val="21"/>
        </w:rPr>
        <w:t>dolores</w:t>
      </w:r>
      <w:proofErr w:type="gramEnd"/>
      <w:r>
        <w:rPr>
          <w:rFonts w:ascii="Arial" w:hAnsi="Arial" w:cs="Arial"/>
          <w:color w:val="000000"/>
          <w:sz w:val="21"/>
          <w:szCs w:val="21"/>
        </w:rPr>
        <w:t xml:space="preserve"> eos qui ratione voluptatem sequi nesciunt. Neque porro quisquam est, qui dolorem ipsum quia dolor sit amet, consectetur, adipisci velit, sed quia non numquam eius modi tempora incidunt ut labore et dolore magnam aliquam quaerat voluptatem. </w:t>
      </w:r>
      <w:proofErr w:type="gramStart"/>
      <w:r>
        <w:rPr>
          <w:rFonts w:ascii="Arial" w:hAnsi="Arial" w:cs="Arial"/>
          <w:color w:val="000000"/>
          <w:sz w:val="21"/>
          <w:szCs w:val="21"/>
        </w:rPr>
        <w:t>Ut enim ad minima veniam, quis nostrum exercitationem ullam corporis suscipit laboriosam, nisi ut aliquid ex ea commodi consequatur?</w:t>
      </w:r>
      <w:proofErr w:type="gramEnd"/>
      <w:r>
        <w:rPr>
          <w:rFonts w:ascii="Arial" w:hAnsi="Arial" w:cs="Arial"/>
          <w:color w:val="000000"/>
          <w:sz w:val="21"/>
          <w:szCs w:val="21"/>
        </w:rPr>
        <w:t xml:space="preserve"> </w:t>
      </w:r>
      <w:proofErr w:type="gramStart"/>
      <w:r>
        <w:rPr>
          <w:rFonts w:ascii="Arial" w:hAnsi="Arial" w:cs="Arial"/>
          <w:color w:val="000000"/>
          <w:sz w:val="21"/>
          <w:szCs w:val="21"/>
        </w:rPr>
        <w:t>Quis autem vel eum iure reprehenderit qui in ea voluptate velit esse quam nihil molestiae consequatur, vel illum qui dolorem eum fugiat quo voluptas nulla pariatur?"</w:t>
      </w:r>
      <w:proofErr w:type="gramEnd"/>
    </w:p>
    <w:tbl>
      <w:tblPr>
        <w:tblStyle w:val="GrilTabel"/>
        <w:tblW w:w="0" w:type="auto"/>
        <w:tblLook w:val="04A0"/>
      </w:tblPr>
      <w:tblGrid>
        <w:gridCol w:w="3192"/>
        <w:gridCol w:w="3192"/>
        <w:gridCol w:w="3192"/>
      </w:tblGrid>
      <w:tr w:rsidR="00730ACC" w:rsidTr="00730ACC">
        <w:tc>
          <w:tcPr>
            <w:tcW w:w="3192" w:type="dxa"/>
          </w:tcPr>
          <w:p w:rsidR="00730ACC" w:rsidRDefault="00730ACC" w:rsidP="00392972">
            <w:pPr>
              <w:pStyle w:val="NormalWeb"/>
              <w:spacing w:before="0" w:beforeAutospacing="0" w:after="225" w:afterAutospacing="0"/>
              <w:jc w:val="both"/>
              <w:rPr>
                <w:rFonts w:ascii="Arial" w:hAnsi="Arial" w:cs="Arial"/>
                <w:color w:val="000000"/>
                <w:sz w:val="21"/>
                <w:szCs w:val="21"/>
              </w:rPr>
            </w:pPr>
          </w:p>
        </w:tc>
        <w:tc>
          <w:tcPr>
            <w:tcW w:w="3192" w:type="dxa"/>
          </w:tcPr>
          <w:p w:rsidR="00730ACC" w:rsidRDefault="00730ACC" w:rsidP="00392972">
            <w:pPr>
              <w:pStyle w:val="NormalWeb"/>
              <w:spacing w:before="0" w:beforeAutospacing="0" w:after="225" w:afterAutospacing="0"/>
              <w:jc w:val="both"/>
              <w:rPr>
                <w:rFonts w:ascii="Arial" w:hAnsi="Arial" w:cs="Arial"/>
                <w:color w:val="000000"/>
                <w:sz w:val="21"/>
                <w:szCs w:val="21"/>
              </w:rPr>
            </w:pPr>
          </w:p>
        </w:tc>
        <w:tc>
          <w:tcPr>
            <w:tcW w:w="3192" w:type="dxa"/>
          </w:tcPr>
          <w:p w:rsidR="00730ACC" w:rsidRDefault="00730ACC" w:rsidP="00392972">
            <w:pPr>
              <w:pStyle w:val="NormalWeb"/>
              <w:spacing w:before="0" w:beforeAutospacing="0" w:after="225" w:afterAutospacing="0"/>
              <w:jc w:val="both"/>
              <w:rPr>
                <w:rFonts w:ascii="Arial" w:hAnsi="Arial" w:cs="Arial"/>
                <w:color w:val="000000"/>
                <w:sz w:val="21"/>
                <w:szCs w:val="21"/>
              </w:rPr>
            </w:pPr>
          </w:p>
        </w:tc>
      </w:tr>
      <w:tr w:rsidR="00730ACC" w:rsidTr="00730ACC">
        <w:tc>
          <w:tcPr>
            <w:tcW w:w="3192" w:type="dxa"/>
          </w:tcPr>
          <w:p w:rsidR="00730ACC" w:rsidRDefault="00730ACC" w:rsidP="00392972">
            <w:pPr>
              <w:pStyle w:val="NormalWeb"/>
              <w:spacing w:before="0" w:beforeAutospacing="0" w:after="225" w:afterAutospacing="0"/>
              <w:jc w:val="both"/>
              <w:rPr>
                <w:rFonts w:ascii="Arial" w:hAnsi="Arial" w:cs="Arial"/>
                <w:color w:val="000000"/>
                <w:sz w:val="21"/>
                <w:szCs w:val="21"/>
              </w:rPr>
            </w:pPr>
          </w:p>
        </w:tc>
        <w:tc>
          <w:tcPr>
            <w:tcW w:w="3192" w:type="dxa"/>
          </w:tcPr>
          <w:p w:rsidR="00730ACC" w:rsidRDefault="00730ACC" w:rsidP="00392972">
            <w:pPr>
              <w:pStyle w:val="NormalWeb"/>
              <w:spacing w:before="0" w:beforeAutospacing="0" w:after="225" w:afterAutospacing="0"/>
              <w:jc w:val="both"/>
              <w:rPr>
                <w:rFonts w:ascii="Arial" w:hAnsi="Arial" w:cs="Arial"/>
                <w:color w:val="000000"/>
                <w:sz w:val="21"/>
                <w:szCs w:val="21"/>
              </w:rPr>
            </w:pPr>
          </w:p>
        </w:tc>
        <w:tc>
          <w:tcPr>
            <w:tcW w:w="3192" w:type="dxa"/>
          </w:tcPr>
          <w:p w:rsidR="00730ACC" w:rsidRDefault="00730ACC" w:rsidP="00392972">
            <w:pPr>
              <w:pStyle w:val="NormalWeb"/>
              <w:spacing w:before="0" w:beforeAutospacing="0" w:after="225" w:afterAutospacing="0"/>
              <w:jc w:val="both"/>
              <w:rPr>
                <w:rFonts w:ascii="Arial" w:hAnsi="Arial" w:cs="Arial"/>
                <w:color w:val="000000"/>
                <w:sz w:val="21"/>
                <w:szCs w:val="21"/>
              </w:rPr>
            </w:pPr>
          </w:p>
        </w:tc>
      </w:tr>
      <w:tr w:rsidR="00730ACC" w:rsidTr="00730ACC">
        <w:tc>
          <w:tcPr>
            <w:tcW w:w="3192" w:type="dxa"/>
          </w:tcPr>
          <w:p w:rsidR="00730ACC" w:rsidRDefault="00730ACC" w:rsidP="00392972">
            <w:pPr>
              <w:pStyle w:val="NormalWeb"/>
              <w:spacing w:before="0" w:beforeAutospacing="0" w:after="225" w:afterAutospacing="0"/>
              <w:jc w:val="both"/>
              <w:rPr>
                <w:rFonts w:ascii="Arial" w:hAnsi="Arial" w:cs="Arial"/>
                <w:color w:val="000000"/>
                <w:sz w:val="21"/>
                <w:szCs w:val="21"/>
              </w:rPr>
            </w:pPr>
          </w:p>
        </w:tc>
        <w:tc>
          <w:tcPr>
            <w:tcW w:w="3192" w:type="dxa"/>
          </w:tcPr>
          <w:p w:rsidR="00730ACC" w:rsidRDefault="00730ACC" w:rsidP="00392972">
            <w:pPr>
              <w:pStyle w:val="NormalWeb"/>
              <w:spacing w:before="0" w:beforeAutospacing="0" w:after="225" w:afterAutospacing="0"/>
              <w:jc w:val="both"/>
              <w:rPr>
                <w:rFonts w:ascii="Arial" w:hAnsi="Arial" w:cs="Arial"/>
                <w:color w:val="000000"/>
                <w:sz w:val="21"/>
                <w:szCs w:val="21"/>
              </w:rPr>
            </w:pPr>
          </w:p>
        </w:tc>
        <w:tc>
          <w:tcPr>
            <w:tcW w:w="3192" w:type="dxa"/>
          </w:tcPr>
          <w:p w:rsidR="00730ACC" w:rsidRDefault="00730ACC" w:rsidP="00730ACC">
            <w:pPr>
              <w:pStyle w:val="NormalWeb"/>
              <w:keepNext/>
              <w:spacing w:before="0" w:beforeAutospacing="0" w:after="225" w:afterAutospacing="0"/>
              <w:jc w:val="both"/>
              <w:rPr>
                <w:rFonts w:ascii="Arial" w:hAnsi="Arial" w:cs="Arial"/>
                <w:color w:val="000000"/>
                <w:sz w:val="21"/>
                <w:szCs w:val="21"/>
              </w:rPr>
            </w:pPr>
          </w:p>
        </w:tc>
      </w:tr>
    </w:tbl>
    <w:p w:rsidR="00392972" w:rsidRDefault="00730ACC" w:rsidP="00730ACC">
      <w:pPr>
        <w:pStyle w:val="Legend"/>
        <w:rPr>
          <w:rFonts w:ascii="Arial" w:hAnsi="Arial" w:cs="Arial"/>
          <w:color w:val="000000"/>
          <w:sz w:val="21"/>
          <w:szCs w:val="21"/>
        </w:rPr>
      </w:pPr>
      <w:bookmarkStart w:id="5" w:name="_Toc531618965"/>
      <w:r>
        <w:t xml:space="preserve">Figure </w:t>
      </w:r>
      <w:fldSimple w:instr=" SEQ Figure \* ARABIC ">
        <w:r>
          <w:rPr>
            <w:noProof/>
          </w:rPr>
          <w:t>6</w:t>
        </w:r>
        <w:bookmarkEnd w:id="5"/>
      </w:fldSimple>
    </w:p>
    <w:p w:rsidR="00392972" w:rsidRDefault="00392972" w:rsidP="0039297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w:t>
      </w:r>
      <w:proofErr w:type="gramStart"/>
      <w:r>
        <w:rPr>
          <w:rFonts w:ascii="Arial" w:hAnsi="Arial" w:cs="Arial"/>
          <w:color w:val="000000"/>
          <w:sz w:val="21"/>
          <w:szCs w:val="21"/>
        </w:rPr>
        <w:t>itself</w:t>
      </w:r>
      <w:proofErr w:type="gramEnd"/>
      <w:r>
        <w:rPr>
          <w:rFonts w:ascii="Arial" w:hAnsi="Arial" w:cs="Arial"/>
          <w:color w:val="000000"/>
          <w:sz w:val="21"/>
          <w:szCs w:val="21"/>
        </w:rPr>
        <w:t xml:space="preserve">,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w:t>
      </w:r>
      <w:proofErr w:type="gramStart"/>
      <w:r>
        <w:rPr>
          <w:rFonts w:ascii="Arial" w:hAnsi="Arial" w:cs="Arial"/>
          <w:color w:val="000000"/>
          <w:sz w:val="21"/>
          <w:szCs w:val="21"/>
        </w:rPr>
        <w:t>consequences,</w:t>
      </w:r>
      <w:proofErr w:type="gramEnd"/>
      <w:r>
        <w:rPr>
          <w:rFonts w:ascii="Arial" w:hAnsi="Arial" w:cs="Arial"/>
          <w:color w:val="000000"/>
          <w:sz w:val="21"/>
          <w:szCs w:val="21"/>
        </w:rPr>
        <w:t xml:space="preserve"> or one who avoids a pain that produces no resultant pleasure?"</w:t>
      </w:r>
    </w:p>
    <w:p w:rsidR="00392972" w:rsidRDefault="00392972" w:rsidP="00392972">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"At vero </w:t>
      </w:r>
      <w:proofErr w:type="gramStart"/>
      <w:r>
        <w:rPr>
          <w:rFonts w:ascii="Arial" w:hAnsi="Arial" w:cs="Arial"/>
          <w:color w:val="000000"/>
          <w:sz w:val="21"/>
          <w:szCs w:val="21"/>
        </w:rPr>
        <w:t>eos</w:t>
      </w:r>
      <w:proofErr w:type="gramEnd"/>
      <w:r>
        <w:rPr>
          <w:rFonts w:ascii="Arial" w:hAnsi="Arial" w:cs="Arial"/>
          <w:color w:val="000000"/>
          <w:sz w:val="21"/>
          <w:szCs w:val="21"/>
        </w:rPr>
        <w:t xml:space="preserve">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w:t>
      </w:r>
      <w:proofErr w:type="gramStart"/>
      <w:r>
        <w:rPr>
          <w:rFonts w:ascii="Arial" w:hAnsi="Arial" w:cs="Arial"/>
          <w:color w:val="000000"/>
          <w:sz w:val="21"/>
          <w:szCs w:val="21"/>
        </w:rPr>
        <w:t>Et</w:t>
      </w:r>
      <w:proofErr w:type="gramEnd"/>
      <w:r>
        <w:rPr>
          <w:rFonts w:ascii="Arial" w:hAnsi="Arial" w:cs="Arial"/>
          <w:color w:val="000000"/>
          <w:sz w:val="21"/>
          <w:szCs w:val="21"/>
        </w:rPr>
        <w:t xml:space="preserve"> harum quidem rerum facilis est et expedita distinctio. Nam libero tempore, cum soluta nobis </w:t>
      </w:r>
      <w:proofErr w:type="gramStart"/>
      <w:r>
        <w:rPr>
          <w:rFonts w:ascii="Arial" w:hAnsi="Arial" w:cs="Arial"/>
          <w:color w:val="000000"/>
          <w:sz w:val="21"/>
          <w:szCs w:val="21"/>
        </w:rPr>
        <w:t>est</w:t>
      </w:r>
      <w:proofErr w:type="gramEnd"/>
      <w:r>
        <w:rPr>
          <w:rFonts w:ascii="Arial" w:hAnsi="Arial" w:cs="Arial"/>
          <w:color w:val="000000"/>
          <w:sz w:val="21"/>
          <w:szCs w:val="21"/>
        </w:rPr>
        <w:t xml:space="preserve"> eligendi optio cumque nihil impedit quo minus id quod maxime placeat facere possimus, omnis voluptas assumenda est, omnis dolor repellendus. Temporibus autem quibusdam </w:t>
      </w:r>
      <w:proofErr w:type="gramStart"/>
      <w:r>
        <w:rPr>
          <w:rFonts w:ascii="Arial" w:hAnsi="Arial" w:cs="Arial"/>
          <w:color w:val="000000"/>
          <w:sz w:val="21"/>
          <w:szCs w:val="21"/>
        </w:rPr>
        <w:t>et</w:t>
      </w:r>
      <w:proofErr w:type="gramEnd"/>
      <w:r>
        <w:rPr>
          <w:rFonts w:ascii="Arial" w:hAnsi="Arial" w:cs="Arial"/>
          <w:color w:val="000000"/>
          <w:sz w:val="21"/>
          <w:szCs w:val="21"/>
        </w:rPr>
        <w:t xml:space="preserve"> aut officiis debitis aut rerum necessitatibus saepe eveniet ut et voluptates repudiandae sint et molestiae non recusandae. </w:t>
      </w:r>
      <w:proofErr w:type="gramStart"/>
      <w:r>
        <w:rPr>
          <w:rFonts w:ascii="Arial" w:hAnsi="Arial" w:cs="Arial"/>
          <w:color w:val="000000"/>
          <w:sz w:val="21"/>
          <w:szCs w:val="21"/>
        </w:rPr>
        <w:t>Itaque earum rerum hic tenetur a sapiente delectus, ut aut reiciendis voluptatibus maiores alias consequatur aut perferendis doloribus asperiores repellat."</w:t>
      </w:r>
      <w:proofErr w:type="gramEnd"/>
    </w:p>
    <w:p w:rsidR="005C5F02" w:rsidRDefault="005C5F02" w:rsidP="005C5F02">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 </w:t>
      </w:r>
    </w:p>
    <w:p w:rsidR="005C5F02" w:rsidRDefault="005C5F02" w:rsidP="005C5F02">
      <w:pPr>
        <w:jc w:val="center"/>
        <w:rPr>
          <w:rFonts w:ascii="Arial" w:hAnsi="Arial" w:cs="Arial"/>
          <w:color w:val="000000"/>
          <w:sz w:val="21"/>
          <w:szCs w:val="21"/>
          <w:shd w:val="clear" w:color="auto" w:fill="FFFFFF"/>
        </w:rPr>
      </w:pPr>
    </w:p>
    <w:p w:rsidR="005C5F02" w:rsidRDefault="005C5F02" w:rsidP="005C5F02">
      <w:pPr>
        <w:jc w:val="center"/>
        <w:rPr>
          <w:rFonts w:ascii="Arial" w:hAnsi="Arial" w:cs="Arial"/>
          <w:color w:val="000000"/>
          <w:sz w:val="21"/>
          <w:szCs w:val="21"/>
          <w:shd w:val="clear" w:color="auto" w:fill="FFFFFF"/>
        </w:rPr>
      </w:pPr>
    </w:p>
    <w:p w:rsidR="007E0849" w:rsidRDefault="005C5F02" w:rsidP="005C5F02">
      <w:pPr>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Index</w:t>
      </w:r>
    </w:p>
    <w:p w:rsidR="005C5F02" w:rsidRDefault="005C5F02">
      <w:pPr>
        <w:pStyle w:val="Tabeldefiguri"/>
        <w:tabs>
          <w:tab w:val="right" w:leader="dot" w:pos="9350"/>
        </w:tabs>
        <w:rPr>
          <w:noProof/>
        </w:rPr>
      </w:pPr>
      <w:r>
        <w:fldChar w:fldCharType="begin"/>
      </w:r>
      <w:r>
        <w:instrText xml:space="preserve"> TOC \h \z \c "Figure" </w:instrText>
      </w:r>
      <w:r>
        <w:fldChar w:fldCharType="separate"/>
      </w:r>
      <w:hyperlink w:anchor="_Toc531618960" w:history="1">
        <w:r w:rsidRPr="00077713">
          <w:rPr>
            <w:rStyle w:val="Hyperlink"/>
            <w:noProof/>
          </w:rPr>
          <w:t>Figure 1</w:t>
        </w:r>
        <w:r>
          <w:rPr>
            <w:noProof/>
            <w:webHidden/>
          </w:rPr>
          <w:tab/>
        </w:r>
        <w:r>
          <w:rPr>
            <w:noProof/>
            <w:webHidden/>
          </w:rPr>
          <w:fldChar w:fldCharType="begin"/>
        </w:r>
        <w:r>
          <w:rPr>
            <w:noProof/>
            <w:webHidden/>
          </w:rPr>
          <w:instrText xml:space="preserve"> PAGEREF _Toc531618960 \h </w:instrText>
        </w:r>
        <w:r>
          <w:rPr>
            <w:noProof/>
            <w:webHidden/>
          </w:rPr>
        </w:r>
        <w:r>
          <w:rPr>
            <w:noProof/>
            <w:webHidden/>
          </w:rPr>
          <w:fldChar w:fldCharType="separate"/>
        </w:r>
        <w:r>
          <w:rPr>
            <w:noProof/>
            <w:webHidden/>
          </w:rPr>
          <w:t>1</w:t>
        </w:r>
        <w:r>
          <w:rPr>
            <w:noProof/>
            <w:webHidden/>
          </w:rPr>
          <w:fldChar w:fldCharType="end"/>
        </w:r>
      </w:hyperlink>
    </w:p>
    <w:p w:rsidR="005C5F02" w:rsidRDefault="005C5F02">
      <w:pPr>
        <w:pStyle w:val="Tabeldefiguri"/>
        <w:tabs>
          <w:tab w:val="right" w:leader="dot" w:pos="9350"/>
        </w:tabs>
        <w:rPr>
          <w:noProof/>
        </w:rPr>
      </w:pPr>
      <w:hyperlink w:anchor="_Toc531618961" w:history="1">
        <w:r w:rsidRPr="00077713">
          <w:rPr>
            <w:rStyle w:val="Hyperlink"/>
            <w:noProof/>
          </w:rPr>
          <w:t>Figure 2</w:t>
        </w:r>
        <w:r>
          <w:rPr>
            <w:noProof/>
            <w:webHidden/>
          </w:rPr>
          <w:tab/>
        </w:r>
        <w:r>
          <w:rPr>
            <w:noProof/>
            <w:webHidden/>
          </w:rPr>
          <w:fldChar w:fldCharType="begin"/>
        </w:r>
        <w:r>
          <w:rPr>
            <w:noProof/>
            <w:webHidden/>
          </w:rPr>
          <w:instrText xml:space="preserve"> PAGEREF _Toc531618961 \h </w:instrText>
        </w:r>
        <w:r>
          <w:rPr>
            <w:noProof/>
            <w:webHidden/>
          </w:rPr>
        </w:r>
        <w:r>
          <w:rPr>
            <w:noProof/>
            <w:webHidden/>
          </w:rPr>
          <w:fldChar w:fldCharType="separate"/>
        </w:r>
        <w:r>
          <w:rPr>
            <w:noProof/>
            <w:webHidden/>
          </w:rPr>
          <w:t>2</w:t>
        </w:r>
        <w:r>
          <w:rPr>
            <w:noProof/>
            <w:webHidden/>
          </w:rPr>
          <w:fldChar w:fldCharType="end"/>
        </w:r>
      </w:hyperlink>
    </w:p>
    <w:p w:rsidR="005C5F02" w:rsidRDefault="005C5F02">
      <w:pPr>
        <w:pStyle w:val="Tabeldefiguri"/>
        <w:tabs>
          <w:tab w:val="right" w:leader="dot" w:pos="9350"/>
        </w:tabs>
        <w:rPr>
          <w:noProof/>
        </w:rPr>
      </w:pPr>
      <w:hyperlink w:anchor="_Toc531618962" w:history="1">
        <w:r w:rsidRPr="00077713">
          <w:rPr>
            <w:rStyle w:val="Hyperlink"/>
            <w:noProof/>
          </w:rPr>
          <w:t>Figure 3</w:t>
        </w:r>
        <w:r>
          <w:rPr>
            <w:noProof/>
            <w:webHidden/>
          </w:rPr>
          <w:tab/>
        </w:r>
        <w:r>
          <w:rPr>
            <w:noProof/>
            <w:webHidden/>
          </w:rPr>
          <w:fldChar w:fldCharType="begin"/>
        </w:r>
        <w:r>
          <w:rPr>
            <w:noProof/>
            <w:webHidden/>
          </w:rPr>
          <w:instrText xml:space="preserve"> PAGEREF _Toc531618962 \h </w:instrText>
        </w:r>
        <w:r>
          <w:rPr>
            <w:noProof/>
            <w:webHidden/>
          </w:rPr>
        </w:r>
        <w:r>
          <w:rPr>
            <w:noProof/>
            <w:webHidden/>
          </w:rPr>
          <w:fldChar w:fldCharType="separate"/>
        </w:r>
        <w:r>
          <w:rPr>
            <w:noProof/>
            <w:webHidden/>
          </w:rPr>
          <w:t>2</w:t>
        </w:r>
        <w:r>
          <w:rPr>
            <w:noProof/>
            <w:webHidden/>
          </w:rPr>
          <w:fldChar w:fldCharType="end"/>
        </w:r>
      </w:hyperlink>
    </w:p>
    <w:p w:rsidR="005C5F02" w:rsidRDefault="005C5F02">
      <w:pPr>
        <w:pStyle w:val="Tabeldefiguri"/>
        <w:tabs>
          <w:tab w:val="right" w:leader="dot" w:pos="9350"/>
        </w:tabs>
        <w:rPr>
          <w:noProof/>
        </w:rPr>
      </w:pPr>
      <w:hyperlink w:anchor="_Toc531618963" w:history="1">
        <w:r w:rsidRPr="00077713">
          <w:rPr>
            <w:rStyle w:val="Hyperlink"/>
            <w:noProof/>
          </w:rPr>
          <w:t>Figure 4</w:t>
        </w:r>
        <w:r>
          <w:rPr>
            <w:noProof/>
            <w:webHidden/>
          </w:rPr>
          <w:tab/>
        </w:r>
        <w:r>
          <w:rPr>
            <w:noProof/>
            <w:webHidden/>
          </w:rPr>
          <w:fldChar w:fldCharType="begin"/>
        </w:r>
        <w:r>
          <w:rPr>
            <w:noProof/>
            <w:webHidden/>
          </w:rPr>
          <w:instrText xml:space="preserve"> PAGEREF _Toc531618963 \h </w:instrText>
        </w:r>
        <w:r>
          <w:rPr>
            <w:noProof/>
            <w:webHidden/>
          </w:rPr>
        </w:r>
        <w:r>
          <w:rPr>
            <w:noProof/>
            <w:webHidden/>
          </w:rPr>
          <w:fldChar w:fldCharType="separate"/>
        </w:r>
        <w:r>
          <w:rPr>
            <w:noProof/>
            <w:webHidden/>
          </w:rPr>
          <w:t>3</w:t>
        </w:r>
        <w:r>
          <w:rPr>
            <w:noProof/>
            <w:webHidden/>
          </w:rPr>
          <w:fldChar w:fldCharType="end"/>
        </w:r>
      </w:hyperlink>
    </w:p>
    <w:p w:rsidR="005C5F02" w:rsidRDefault="005C5F02">
      <w:pPr>
        <w:pStyle w:val="Tabeldefiguri"/>
        <w:tabs>
          <w:tab w:val="right" w:leader="dot" w:pos="9350"/>
        </w:tabs>
        <w:rPr>
          <w:noProof/>
        </w:rPr>
      </w:pPr>
      <w:hyperlink w:anchor="_Toc531618964" w:history="1">
        <w:r w:rsidRPr="00077713">
          <w:rPr>
            <w:rStyle w:val="Hyperlink"/>
            <w:noProof/>
          </w:rPr>
          <w:t>Figure 5</w:t>
        </w:r>
        <w:r>
          <w:rPr>
            <w:noProof/>
            <w:webHidden/>
          </w:rPr>
          <w:tab/>
        </w:r>
        <w:r>
          <w:rPr>
            <w:noProof/>
            <w:webHidden/>
          </w:rPr>
          <w:fldChar w:fldCharType="begin"/>
        </w:r>
        <w:r>
          <w:rPr>
            <w:noProof/>
            <w:webHidden/>
          </w:rPr>
          <w:instrText xml:space="preserve"> PAGEREF _Toc531618964 \h </w:instrText>
        </w:r>
        <w:r>
          <w:rPr>
            <w:noProof/>
            <w:webHidden/>
          </w:rPr>
        </w:r>
        <w:r>
          <w:rPr>
            <w:noProof/>
            <w:webHidden/>
          </w:rPr>
          <w:fldChar w:fldCharType="separate"/>
        </w:r>
        <w:r>
          <w:rPr>
            <w:noProof/>
            <w:webHidden/>
          </w:rPr>
          <w:t>3</w:t>
        </w:r>
        <w:r>
          <w:rPr>
            <w:noProof/>
            <w:webHidden/>
          </w:rPr>
          <w:fldChar w:fldCharType="end"/>
        </w:r>
      </w:hyperlink>
    </w:p>
    <w:p w:rsidR="005C5F02" w:rsidRDefault="005C5F02">
      <w:pPr>
        <w:pStyle w:val="Tabeldefiguri"/>
        <w:tabs>
          <w:tab w:val="right" w:leader="dot" w:pos="9350"/>
        </w:tabs>
        <w:rPr>
          <w:noProof/>
        </w:rPr>
      </w:pPr>
      <w:hyperlink w:anchor="_Toc531618965" w:history="1">
        <w:r w:rsidRPr="00077713">
          <w:rPr>
            <w:rStyle w:val="Hyperlink"/>
            <w:noProof/>
          </w:rPr>
          <w:t>Figure 6</w:t>
        </w:r>
        <w:r>
          <w:rPr>
            <w:noProof/>
            <w:webHidden/>
          </w:rPr>
          <w:tab/>
        </w:r>
        <w:r>
          <w:rPr>
            <w:noProof/>
            <w:webHidden/>
          </w:rPr>
          <w:fldChar w:fldCharType="begin"/>
        </w:r>
        <w:r>
          <w:rPr>
            <w:noProof/>
            <w:webHidden/>
          </w:rPr>
          <w:instrText xml:space="preserve"> PAGEREF _Toc531618965 \h </w:instrText>
        </w:r>
        <w:r>
          <w:rPr>
            <w:noProof/>
            <w:webHidden/>
          </w:rPr>
        </w:r>
        <w:r>
          <w:rPr>
            <w:noProof/>
            <w:webHidden/>
          </w:rPr>
          <w:fldChar w:fldCharType="separate"/>
        </w:r>
        <w:r>
          <w:rPr>
            <w:noProof/>
            <w:webHidden/>
          </w:rPr>
          <w:t>4</w:t>
        </w:r>
        <w:r>
          <w:rPr>
            <w:noProof/>
            <w:webHidden/>
          </w:rPr>
          <w:fldChar w:fldCharType="end"/>
        </w:r>
      </w:hyperlink>
    </w:p>
    <w:p w:rsidR="005C5F02" w:rsidRPr="00AF4B1F" w:rsidRDefault="005C5F02" w:rsidP="005C5F02">
      <w:r>
        <w:fldChar w:fldCharType="end"/>
      </w:r>
    </w:p>
    <w:sectPr w:rsidR="005C5F02" w:rsidRPr="00AF4B1F" w:rsidSect="007E08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uphinPla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F4B1F"/>
    <w:rsid w:val="0020105C"/>
    <w:rsid w:val="00392972"/>
    <w:rsid w:val="003E6978"/>
    <w:rsid w:val="0052502C"/>
    <w:rsid w:val="005B089D"/>
    <w:rsid w:val="005C5F02"/>
    <w:rsid w:val="00633718"/>
    <w:rsid w:val="00730ACC"/>
    <w:rsid w:val="007E0849"/>
    <w:rsid w:val="00AF4B1F"/>
    <w:rsid w:val="00CB4891"/>
    <w:rsid w:val="00F63D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849"/>
  </w:style>
  <w:style w:type="paragraph" w:styleId="Titlu1">
    <w:name w:val="heading 1"/>
    <w:basedOn w:val="Normal"/>
    <w:next w:val="Normal"/>
    <w:link w:val="Titlu1Caracter"/>
    <w:uiPriority w:val="9"/>
    <w:qFormat/>
    <w:rsid w:val="00AF4B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link w:val="Titlu2Caracter"/>
    <w:uiPriority w:val="9"/>
    <w:qFormat/>
    <w:rsid w:val="00AF4B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lu3">
    <w:name w:val="heading 3"/>
    <w:basedOn w:val="Normal"/>
    <w:next w:val="Normal"/>
    <w:link w:val="Titlu3Caracter"/>
    <w:uiPriority w:val="9"/>
    <w:semiHidden/>
    <w:unhideWhenUsed/>
    <w:qFormat/>
    <w:rsid w:val="00AF4B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rsid w:val="00AF4B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F4B1F"/>
    <w:pPr>
      <w:spacing w:before="100" w:beforeAutospacing="1" w:after="100" w:afterAutospacing="1" w:line="240" w:lineRule="auto"/>
    </w:pPr>
    <w:rPr>
      <w:rFonts w:ascii="Times New Roman" w:eastAsia="Times New Roman" w:hAnsi="Times New Roman" w:cs="Times New Roman"/>
      <w:sz w:val="24"/>
      <w:szCs w:val="24"/>
    </w:rPr>
  </w:style>
  <w:style w:type="paragraph" w:styleId="TextnBalon">
    <w:name w:val="Balloon Text"/>
    <w:basedOn w:val="Normal"/>
    <w:link w:val="TextnBalonCaracter"/>
    <w:uiPriority w:val="99"/>
    <w:semiHidden/>
    <w:unhideWhenUsed/>
    <w:rsid w:val="00AF4B1F"/>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F4B1F"/>
    <w:rPr>
      <w:rFonts w:ascii="Tahoma" w:hAnsi="Tahoma" w:cs="Tahoma"/>
      <w:sz w:val="16"/>
      <w:szCs w:val="16"/>
    </w:rPr>
  </w:style>
  <w:style w:type="character" w:customStyle="1" w:styleId="Titlu3Caracter">
    <w:name w:val="Titlu 3 Caracter"/>
    <w:basedOn w:val="Fontdeparagrafimplicit"/>
    <w:link w:val="Titlu3"/>
    <w:uiPriority w:val="9"/>
    <w:semiHidden/>
    <w:rsid w:val="00AF4B1F"/>
    <w:rPr>
      <w:rFonts w:asciiTheme="majorHAnsi" w:eastAsiaTheme="majorEastAsia" w:hAnsiTheme="majorHAnsi" w:cstheme="majorBidi"/>
      <w:b/>
      <w:bCs/>
      <w:color w:val="4F81BD" w:themeColor="accent1"/>
    </w:rPr>
  </w:style>
  <w:style w:type="character" w:customStyle="1" w:styleId="Titlu1Caracter">
    <w:name w:val="Titlu 1 Caracter"/>
    <w:basedOn w:val="Fontdeparagrafimplicit"/>
    <w:link w:val="Titlu1"/>
    <w:uiPriority w:val="9"/>
    <w:rsid w:val="00AF4B1F"/>
    <w:rPr>
      <w:rFonts w:asciiTheme="majorHAnsi" w:eastAsiaTheme="majorEastAsia" w:hAnsiTheme="majorHAnsi" w:cstheme="majorBidi"/>
      <w:b/>
      <w:bCs/>
      <w:color w:val="365F91" w:themeColor="accent1" w:themeShade="BF"/>
      <w:sz w:val="28"/>
      <w:szCs w:val="28"/>
    </w:rPr>
  </w:style>
  <w:style w:type="paragraph" w:styleId="Legend">
    <w:name w:val="caption"/>
    <w:basedOn w:val="Normal"/>
    <w:next w:val="Normal"/>
    <w:uiPriority w:val="35"/>
    <w:unhideWhenUsed/>
    <w:qFormat/>
    <w:rsid w:val="00AF4B1F"/>
    <w:pPr>
      <w:spacing w:line="240" w:lineRule="auto"/>
    </w:pPr>
    <w:rPr>
      <w:b/>
      <w:bCs/>
      <w:color w:val="4F81BD" w:themeColor="accent1"/>
      <w:sz w:val="18"/>
      <w:szCs w:val="18"/>
    </w:rPr>
  </w:style>
  <w:style w:type="table" w:styleId="GrilTabel">
    <w:name w:val="Table Grid"/>
    <w:basedOn w:val="TabelNormal"/>
    <w:uiPriority w:val="59"/>
    <w:rsid w:val="003929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eldefiguri">
    <w:name w:val="table of figures"/>
    <w:basedOn w:val="Normal"/>
    <w:next w:val="Normal"/>
    <w:uiPriority w:val="99"/>
    <w:unhideWhenUsed/>
    <w:rsid w:val="005C5F02"/>
    <w:pPr>
      <w:spacing w:after="0"/>
    </w:pPr>
  </w:style>
  <w:style w:type="character" w:styleId="Hyperlink">
    <w:name w:val="Hyperlink"/>
    <w:basedOn w:val="Fontdeparagrafimplicit"/>
    <w:uiPriority w:val="99"/>
    <w:unhideWhenUsed/>
    <w:rsid w:val="005C5F0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2950129">
      <w:bodyDiv w:val="1"/>
      <w:marLeft w:val="0"/>
      <w:marRight w:val="0"/>
      <w:marTop w:val="0"/>
      <w:marBottom w:val="0"/>
      <w:divBdr>
        <w:top w:val="none" w:sz="0" w:space="0" w:color="auto"/>
        <w:left w:val="none" w:sz="0" w:space="0" w:color="auto"/>
        <w:bottom w:val="none" w:sz="0" w:space="0" w:color="auto"/>
        <w:right w:val="none" w:sz="0" w:space="0" w:color="auto"/>
      </w:divBdr>
    </w:div>
    <w:div w:id="214388236">
      <w:bodyDiv w:val="1"/>
      <w:marLeft w:val="0"/>
      <w:marRight w:val="0"/>
      <w:marTop w:val="0"/>
      <w:marBottom w:val="0"/>
      <w:divBdr>
        <w:top w:val="none" w:sz="0" w:space="0" w:color="auto"/>
        <w:left w:val="none" w:sz="0" w:space="0" w:color="auto"/>
        <w:bottom w:val="none" w:sz="0" w:space="0" w:color="auto"/>
        <w:right w:val="none" w:sz="0" w:space="0" w:color="auto"/>
      </w:divBdr>
    </w:div>
    <w:div w:id="520629062">
      <w:bodyDiv w:val="1"/>
      <w:marLeft w:val="0"/>
      <w:marRight w:val="0"/>
      <w:marTop w:val="0"/>
      <w:marBottom w:val="0"/>
      <w:divBdr>
        <w:top w:val="none" w:sz="0" w:space="0" w:color="auto"/>
        <w:left w:val="none" w:sz="0" w:space="0" w:color="auto"/>
        <w:bottom w:val="none" w:sz="0" w:space="0" w:color="auto"/>
        <w:right w:val="none" w:sz="0" w:space="0" w:color="auto"/>
      </w:divBdr>
    </w:div>
    <w:div w:id="554003206">
      <w:bodyDiv w:val="1"/>
      <w:marLeft w:val="0"/>
      <w:marRight w:val="0"/>
      <w:marTop w:val="0"/>
      <w:marBottom w:val="0"/>
      <w:divBdr>
        <w:top w:val="none" w:sz="0" w:space="0" w:color="auto"/>
        <w:left w:val="none" w:sz="0" w:space="0" w:color="auto"/>
        <w:bottom w:val="none" w:sz="0" w:space="0" w:color="auto"/>
        <w:right w:val="none" w:sz="0" w:space="0" w:color="auto"/>
      </w:divBdr>
    </w:div>
    <w:div w:id="1022895396">
      <w:bodyDiv w:val="1"/>
      <w:marLeft w:val="0"/>
      <w:marRight w:val="0"/>
      <w:marTop w:val="0"/>
      <w:marBottom w:val="0"/>
      <w:divBdr>
        <w:top w:val="none" w:sz="0" w:space="0" w:color="auto"/>
        <w:left w:val="none" w:sz="0" w:space="0" w:color="auto"/>
        <w:bottom w:val="none" w:sz="0" w:space="0" w:color="auto"/>
        <w:right w:val="none" w:sz="0" w:space="0" w:color="auto"/>
      </w:divBdr>
      <w:divsChild>
        <w:div w:id="1497761927">
          <w:marLeft w:val="432"/>
          <w:marRight w:val="216"/>
          <w:marTop w:val="0"/>
          <w:marBottom w:val="0"/>
          <w:divBdr>
            <w:top w:val="none" w:sz="0" w:space="0" w:color="auto"/>
            <w:left w:val="none" w:sz="0" w:space="0" w:color="auto"/>
            <w:bottom w:val="none" w:sz="0" w:space="0" w:color="auto"/>
            <w:right w:val="none" w:sz="0" w:space="0" w:color="auto"/>
          </w:divBdr>
        </w:div>
        <w:div w:id="793214088">
          <w:marLeft w:val="216"/>
          <w:marRight w:val="432"/>
          <w:marTop w:val="0"/>
          <w:marBottom w:val="0"/>
          <w:divBdr>
            <w:top w:val="none" w:sz="0" w:space="0" w:color="auto"/>
            <w:left w:val="none" w:sz="0" w:space="0" w:color="auto"/>
            <w:bottom w:val="none" w:sz="0" w:space="0" w:color="auto"/>
            <w:right w:val="none" w:sz="0" w:space="0" w:color="auto"/>
          </w:divBdr>
        </w:div>
        <w:div w:id="233593508">
          <w:marLeft w:val="432"/>
          <w:marRight w:val="216"/>
          <w:marTop w:val="0"/>
          <w:marBottom w:val="0"/>
          <w:divBdr>
            <w:top w:val="none" w:sz="0" w:space="0" w:color="auto"/>
            <w:left w:val="none" w:sz="0" w:space="0" w:color="auto"/>
            <w:bottom w:val="none" w:sz="0" w:space="0" w:color="auto"/>
            <w:right w:val="none" w:sz="0" w:space="0" w:color="auto"/>
          </w:divBdr>
        </w:div>
        <w:div w:id="2012099949">
          <w:marLeft w:val="216"/>
          <w:marRight w:val="432"/>
          <w:marTop w:val="0"/>
          <w:marBottom w:val="0"/>
          <w:divBdr>
            <w:top w:val="none" w:sz="0" w:space="0" w:color="auto"/>
            <w:left w:val="none" w:sz="0" w:space="0" w:color="auto"/>
            <w:bottom w:val="none" w:sz="0" w:space="0" w:color="auto"/>
            <w:right w:val="none" w:sz="0" w:space="0" w:color="auto"/>
          </w:divBdr>
        </w:div>
      </w:divsChild>
    </w:div>
    <w:div w:id="1065372678">
      <w:bodyDiv w:val="1"/>
      <w:marLeft w:val="0"/>
      <w:marRight w:val="0"/>
      <w:marTop w:val="0"/>
      <w:marBottom w:val="0"/>
      <w:divBdr>
        <w:top w:val="none" w:sz="0" w:space="0" w:color="auto"/>
        <w:left w:val="none" w:sz="0" w:space="0" w:color="auto"/>
        <w:bottom w:val="none" w:sz="0" w:space="0" w:color="auto"/>
        <w:right w:val="none" w:sz="0" w:space="0" w:color="auto"/>
      </w:divBdr>
      <w:divsChild>
        <w:div w:id="326591564">
          <w:marLeft w:val="432"/>
          <w:marRight w:val="216"/>
          <w:marTop w:val="0"/>
          <w:marBottom w:val="0"/>
          <w:divBdr>
            <w:top w:val="none" w:sz="0" w:space="0" w:color="auto"/>
            <w:left w:val="none" w:sz="0" w:space="0" w:color="auto"/>
            <w:bottom w:val="none" w:sz="0" w:space="0" w:color="auto"/>
            <w:right w:val="none" w:sz="0" w:space="0" w:color="auto"/>
          </w:divBdr>
        </w:div>
        <w:div w:id="1812361282">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0BDABE-A5B9-4E99-8012-B5A44A72B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2067</Words>
  <Characters>11784</Characters>
  <Application>Microsoft Office Word</Application>
  <DocSecurity>0</DocSecurity>
  <Lines>98</Lines>
  <Paragraphs>27</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13824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1</cp:revision>
  <dcterms:created xsi:type="dcterms:W3CDTF">2018-12-03T14:13:00Z</dcterms:created>
  <dcterms:modified xsi:type="dcterms:W3CDTF">2018-12-03T14:51:00Z</dcterms:modified>
</cp:coreProperties>
</file>