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5FD4A64" w14:textId="77777777" w:rsidR="00B766B5" w:rsidRDefault="00874F6C">
      <w:pPr>
        <w:spacing w:before="600" w:after="80"/>
        <w:jc w:val="center"/>
      </w:pPr>
      <w:r>
        <w:rPr>
          <w:b/>
          <w:bCs/>
          <w:color w:val="1A7A7A"/>
          <w:sz w:val="64"/>
          <w:szCs w:val="64"/>
        </w:rPr>
        <w:t>АкуПро</w:t>
      </w:r>
    </w:p>
    <w:p w14:paraId="311B8AC3" w14:textId="77777777" w:rsidR="00B766B5" w:rsidRDefault="00874F6C">
      <w:pPr>
        <w:spacing w:after="80"/>
        <w:jc w:val="center"/>
      </w:pPr>
      <w:r>
        <w:rPr>
          <w:color w:val="444444"/>
          <w:sz w:val="30"/>
          <w:szCs w:val="30"/>
        </w:rPr>
        <w:t>Руководство для учебного процесса</w:t>
      </w:r>
    </w:p>
    <w:p w14:paraId="08A729AB" w14:textId="77777777" w:rsidR="00B766B5" w:rsidRDefault="00874F6C">
      <w:pPr>
        <w:spacing w:after="80"/>
        <w:jc w:val="center"/>
      </w:pPr>
      <w:r>
        <w:rPr>
          <w:color w:val="666666"/>
          <w:sz w:val="26"/>
          <w:szCs w:val="26"/>
        </w:rPr>
        <w:t>для студентов и преподавателей</w:t>
      </w:r>
    </w:p>
    <w:p w14:paraId="0FF63BE6" w14:textId="77777777" w:rsidR="00B766B5" w:rsidRDefault="00874F6C">
      <w:pPr>
        <w:spacing w:after="600"/>
        <w:jc w:val="center"/>
      </w:pPr>
      <w:r>
        <w:rPr>
          <w:color w:val="999999"/>
          <w:sz w:val="20"/>
          <w:szCs w:val="20"/>
        </w:rPr>
        <w:t>v2.0  ·  acutwin.ru</w:t>
      </w:r>
    </w:p>
    <w:p w14:paraId="74649190" w14:textId="77777777" w:rsidR="00B766B5" w:rsidRDefault="00874F6C">
      <w:pPr>
        <w:pStyle w:val="1"/>
      </w:pPr>
      <w:r>
        <w:t>1. Для кого этот документ</w:t>
      </w:r>
    </w:p>
    <w:p w14:paraId="51312531" w14:textId="77777777" w:rsidR="00B766B5" w:rsidRDefault="00874F6C">
      <w:pPr>
        <w:spacing w:before="60" w:after="60"/>
      </w:pPr>
      <w:r>
        <w:t xml:space="preserve">Руководство предназначено для учебных центров и курсов переквалификации по иглорефлексотерапии, которые используют АкуПро в </w:t>
      </w:r>
      <w:r>
        <w:t>учебном процессе.</w:t>
      </w:r>
    </w:p>
    <w:p w14:paraId="656CA795" w14:textId="77777777" w:rsidR="00B766B5" w:rsidRDefault="00B766B5">
      <w:pPr>
        <w:spacing w:before="60"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6960"/>
      </w:tblGrid>
      <w:tr w:rsidR="00B766B5" w14:paraId="47353630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7A7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465F6B8" w14:textId="77777777" w:rsidR="00B766B5" w:rsidRDefault="00874F6C">
            <w:r>
              <w:rPr>
                <w:b/>
                <w:bCs/>
                <w:color w:val="FFFFFF"/>
                <w:sz w:val="20"/>
                <w:szCs w:val="20"/>
              </w:rPr>
              <w:t>Кто</w:t>
            </w:r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7A7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6B6A06D" w14:textId="77777777" w:rsidR="00B766B5" w:rsidRDefault="00874F6C">
            <w:r>
              <w:rPr>
                <w:b/>
                <w:bCs/>
                <w:color w:val="FFFFFF"/>
                <w:sz w:val="20"/>
                <w:szCs w:val="20"/>
              </w:rPr>
              <w:t>Что получает</w:t>
            </w:r>
          </w:p>
        </w:tc>
      </w:tr>
      <w:tr w:rsidR="00B766B5" w14:paraId="4221B475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F6C98F1" w14:textId="77777777" w:rsidR="00B766B5" w:rsidRDefault="00874F6C">
            <w:r>
              <w:rPr>
                <w:color w:val="000000"/>
                <w:sz w:val="20"/>
                <w:szCs w:val="20"/>
              </w:rPr>
              <w:t>Студент</w:t>
            </w:r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43436A8" w14:textId="77777777" w:rsidR="00B766B5" w:rsidRDefault="00874F6C">
            <w:r>
              <w:rPr>
                <w:color w:val="000000"/>
                <w:sz w:val="20"/>
                <w:szCs w:val="20"/>
              </w:rPr>
              <w:t>Рабочее место для ведения учебных пациентов, изучения атласа точек и отработки протоколов лечения</w:t>
            </w:r>
          </w:p>
        </w:tc>
      </w:tr>
      <w:tr w:rsidR="00B766B5" w14:paraId="6F71D621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214B5C9" w14:textId="77777777" w:rsidR="00B766B5" w:rsidRDefault="00874F6C">
            <w:r>
              <w:rPr>
                <w:color w:val="000000"/>
                <w:sz w:val="20"/>
                <w:szCs w:val="20"/>
              </w:rPr>
              <w:t>Преподаватель</w:t>
            </w:r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F8EAC3A" w14:textId="77777777" w:rsidR="00B766B5" w:rsidRDefault="00874F6C">
            <w:r>
              <w:rPr>
                <w:color w:val="000000"/>
                <w:sz w:val="20"/>
                <w:szCs w:val="20"/>
              </w:rPr>
              <w:t xml:space="preserve">Панель руководителя: видит всех студентов, их записи, рецепты и историю работы с </w:t>
            </w:r>
            <w:r>
              <w:rPr>
                <w:color w:val="000000"/>
                <w:sz w:val="20"/>
                <w:szCs w:val="20"/>
              </w:rPr>
              <w:t>пациентами</w:t>
            </w:r>
          </w:p>
        </w:tc>
      </w:tr>
    </w:tbl>
    <w:p w14:paraId="7D309E81" w14:textId="77777777" w:rsidR="00B766B5" w:rsidRDefault="00B766B5">
      <w:pPr>
        <w:spacing w:before="60" w:after="60"/>
      </w:pPr>
    </w:p>
    <w:p w14:paraId="4D3DB811" w14:textId="77777777" w:rsidR="00B766B5" w:rsidRDefault="00874F6C">
      <w:pPr>
        <w:pBdr>
          <w:left w:val="single" w:sz="14" w:space="8" w:color="1A7A7A"/>
        </w:pBdr>
        <w:shd w:val="clear" w:color="auto" w:fill="E8F4F4"/>
        <w:spacing w:before="100" w:after="120"/>
        <w:ind w:left="200"/>
      </w:pPr>
      <w:r>
        <w:rPr>
          <w:i/>
          <w:iCs/>
          <w:color w:val="0D5C5C"/>
          <w:sz w:val="19"/>
          <w:szCs w:val="19"/>
        </w:rPr>
        <w:t>ℹ</w:t>
      </w:r>
      <w:r>
        <w:rPr>
          <w:i/>
          <w:iCs/>
          <w:color w:val="0D5C5C"/>
          <w:sz w:val="19"/>
          <w:szCs w:val="19"/>
        </w:rPr>
        <w:t xml:space="preserve">  Каждый студент видит только своих пациентов. Преподаватель видит работу всех студентов группы.</w:t>
      </w:r>
    </w:p>
    <w:p w14:paraId="53CB5218" w14:textId="77777777" w:rsidR="00B766B5" w:rsidRDefault="00B766B5">
      <w:pPr>
        <w:spacing w:before="60" w:after="60"/>
      </w:pPr>
    </w:p>
    <w:p w14:paraId="3A194E77" w14:textId="77777777" w:rsidR="00B766B5" w:rsidRDefault="00874F6C">
      <w:pPr>
        <w:pStyle w:val="1"/>
      </w:pPr>
      <w:r>
        <w:t>2. Как устроен учебный процесс в АкуПро</w:t>
      </w:r>
    </w:p>
    <w:p w14:paraId="77E40CB6" w14:textId="77777777" w:rsidR="00B766B5" w:rsidRDefault="00874F6C">
      <w:pPr>
        <w:spacing w:before="60" w:after="60"/>
      </w:pPr>
      <w:r>
        <w:t>Учебная группа — это одна клиника в системе. Преподаватель — руководитель этой клиники.</w:t>
      </w:r>
    </w:p>
    <w:p w14:paraId="02C88806" w14:textId="77777777" w:rsidR="00B766B5" w:rsidRDefault="00B766B5">
      <w:pPr>
        <w:spacing w:before="60"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2400"/>
        <w:gridCol w:w="4960"/>
      </w:tblGrid>
      <w:tr w:rsidR="00B766B5" w14:paraId="2F9AFF6D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7A7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21702DA" w14:textId="77777777" w:rsidR="00B766B5" w:rsidRDefault="00874F6C">
            <w:r>
              <w:rPr>
                <w:b/>
                <w:bCs/>
                <w:color w:val="FFFFFF"/>
                <w:sz w:val="20"/>
                <w:szCs w:val="20"/>
              </w:rPr>
              <w:t>Роль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7A7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7D559A3" w14:textId="77777777" w:rsidR="00B766B5" w:rsidRDefault="00874F6C">
            <w:r>
              <w:rPr>
                <w:b/>
                <w:bCs/>
                <w:color w:val="FFFFFF"/>
                <w:sz w:val="20"/>
                <w:szCs w:val="20"/>
              </w:rPr>
              <w:t>Кто</w:t>
            </w:r>
          </w:p>
        </w:tc>
        <w:tc>
          <w:tcPr>
            <w:tcW w:w="4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7A7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EDC9709" w14:textId="77777777" w:rsidR="00B766B5" w:rsidRDefault="00874F6C">
            <w:r>
              <w:rPr>
                <w:b/>
                <w:bCs/>
                <w:color w:val="FFFFFF"/>
                <w:sz w:val="20"/>
                <w:szCs w:val="20"/>
              </w:rPr>
              <w:t>Что видит</w:t>
            </w:r>
          </w:p>
        </w:tc>
      </w:tr>
      <w:tr w:rsidR="00B766B5" w14:paraId="3EF3333C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845B330" w14:textId="77777777" w:rsidR="00B766B5" w:rsidRDefault="00874F6C">
            <w:r>
              <w:rPr>
                <w:color w:val="000000"/>
                <w:sz w:val="20"/>
                <w:szCs w:val="20"/>
              </w:rPr>
              <w:t>Врач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4F83A4A" w14:textId="77777777" w:rsidR="00B766B5" w:rsidRDefault="00874F6C">
            <w:r>
              <w:rPr>
                <w:color w:val="000000"/>
                <w:sz w:val="20"/>
                <w:szCs w:val="20"/>
              </w:rPr>
              <w:t>Студент</w:t>
            </w:r>
          </w:p>
        </w:tc>
        <w:tc>
          <w:tcPr>
            <w:tcW w:w="4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1E0FA67" w14:textId="77777777" w:rsidR="00B766B5" w:rsidRDefault="00874F6C">
            <w:r>
              <w:rPr>
                <w:color w:val="000000"/>
                <w:sz w:val="20"/>
                <w:szCs w:val="20"/>
              </w:rPr>
              <w:t>Только свои учебные записи и пациентов</w:t>
            </w:r>
          </w:p>
        </w:tc>
      </w:tr>
      <w:tr w:rsidR="00B766B5" w14:paraId="571253A8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3015B44" w14:textId="77777777" w:rsidR="00B766B5" w:rsidRDefault="00874F6C">
            <w:r>
              <w:rPr>
                <w:color w:val="000000"/>
                <w:sz w:val="20"/>
                <w:szCs w:val="20"/>
              </w:rPr>
              <w:t>Руководитель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6170AB5" w14:textId="77777777" w:rsidR="00B766B5" w:rsidRDefault="00874F6C">
            <w:r>
              <w:rPr>
                <w:color w:val="000000"/>
                <w:sz w:val="20"/>
                <w:szCs w:val="20"/>
              </w:rPr>
              <w:t>Преподаватель</w:t>
            </w:r>
          </w:p>
        </w:tc>
        <w:tc>
          <w:tcPr>
            <w:tcW w:w="4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D0294C7" w14:textId="77777777" w:rsidR="00B766B5" w:rsidRDefault="00874F6C">
            <w:r>
              <w:rPr>
                <w:color w:val="000000"/>
                <w:sz w:val="20"/>
                <w:szCs w:val="20"/>
              </w:rPr>
              <w:t>Все записи всех студентов группы + фильтр по каждому</w:t>
            </w:r>
          </w:p>
        </w:tc>
      </w:tr>
    </w:tbl>
    <w:p w14:paraId="75204B2A" w14:textId="77777777" w:rsidR="00B766B5" w:rsidRDefault="00B766B5">
      <w:pPr>
        <w:spacing w:before="60" w:after="60"/>
      </w:pPr>
    </w:p>
    <w:p w14:paraId="72F0831D" w14:textId="77777777" w:rsidR="00B766B5" w:rsidRDefault="00874F6C">
      <w:pPr>
        <w:pBdr>
          <w:left w:val="single" w:sz="14" w:space="8" w:color="1A7A7A"/>
        </w:pBdr>
        <w:shd w:val="clear" w:color="auto" w:fill="E8F4F4"/>
        <w:spacing w:before="100" w:after="120"/>
        <w:ind w:left="200"/>
      </w:pPr>
      <w:r>
        <w:rPr>
          <w:i/>
          <w:iCs/>
          <w:color w:val="0D5C5C"/>
          <w:sz w:val="19"/>
          <w:szCs w:val="19"/>
        </w:rPr>
        <w:t>ℹ</w:t>
      </w:r>
      <w:r>
        <w:rPr>
          <w:i/>
          <w:iCs/>
          <w:color w:val="0D5C5C"/>
          <w:sz w:val="19"/>
          <w:szCs w:val="19"/>
        </w:rPr>
        <w:t xml:space="preserve">  Преподаватель</w:t>
      </w:r>
      <w:r>
        <w:rPr>
          <w:i/>
          <w:iCs/>
          <w:color w:val="0D5C5C"/>
          <w:sz w:val="19"/>
          <w:szCs w:val="19"/>
        </w:rPr>
        <w:t xml:space="preserve"> создаётся администратором системы. Студентов добавляет преподаватель или администратор.</w:t>
      </w:r>
    </w:p>
    <w:p w14:paraId="0FE2EF4B" w14:textId="77777777" w:rsidR="00B766B5" w:rsidRDefault="00B766B5">
      <w:pPr>
        <w:spacing w:before="60" w:after="60"/>
      </w:pPr>
    </w:p>
    <w:p w14:paraId="1002B830" w14:textId="77777777" w:rsidR="00B766B5" w:rsidRDefault="00874F6C">
      <w:pPr>
        <w:pStyle w:val="1"/>
      </w:pPr>
      <w:r>
        <w:t>3. Начало работы</w:t>
      </w:r>
    </w:p>
    <w:p w14:paraId="5360B5CB" w14:textId="77777777" w:rsidR="00B766B5" w:rsidRDefault="00874F6C">
      <w:pPr>
        <w:pStyle w:val="3"/>
      </w:pPr>
      <w:r>
        <w:t>Студент:</w:t>
      </w:r>
    </w:p>
    <w:p w14:paraId="402B1AF7" w14:textId="77777777" w:rsidR="00B766B5" w:rsidRDefault="00874F6C">
      <w:pPr>
        <w:pStyle w:val="a4"/>
        <w:numPr>
          <w:ilvl w:val="0"/>
          <w:numId w:val="2"/>
        </w:numPr>
        <w:spacing w:before="40" w:after="40"/>
      </w:pPr>
      <w:r>
        <w:t>Получите у преподавателя логин и пароль.</w:t>
      </w:r>
    </w:p>
    <w:p w14:paraId="50B656FD" w14:textId="77777777" w:rsidR="00B766B5" w:rsidRDefault="00874F6C">
      <w:pPr>
        <w:pStyle w:val="a4"/>
        <w:numPr>
          <w:ilvl w:val="0"/>
          <w:numId w:val="2"/>
        </w:numPr>
        <w:spacing w:before="40" w:after="40"/>
      </w:pPr>
      <w:r>
        <w:t>Откройте https://acutwin.ru в браузере.</w:t>
      </w:r>
    </w:p>
    <w:p w14:paraId="7E33F8E7" w14:textId="77777777" w:rsidR="00B766B5" w:rsidRDefault="00874F6C">
      <w:pPr>
        <w:pStyle w:val="a4"/>
        <w:numPr>
          <w:ilvl w:val="0"/>
          <w:numId w:val="2"/>
        </w:numPr>
        <w:spacing w:before="40" w:after="40"/>
      </w:pPr>
      <w:r>
        <w:t>Введите логин и пароль, нажмите «Войти».</w:t>
      </w:r>
    </w:p>
    <w:p w14:paraId="2AE0C3AF" w14:textId="77777777" w:rsidR="00B766B5" w:rsidRDefault="00874F6C">
      <w:pPr>
        <w:pStyle w:val="a4"/>
        <w:numPr>
          <w:ilvl w:val="0"/>
          <w:numId w:val="2"/>
        </w:numPr>
        <w:spacing w:before="40" w:after="40"/>
      </w:pPr>
      <w:r>
        <w:t>Рекомендуется сменить пароль при первом входе.</w:t>
      </w:r>
    </w:p>
    <w:p w14:paraId="0BBFDD87" w14:textId="77777777" w:rsidR="00B766B5" w:rsidRDefault="00B766B5">
      <w:pPr>
        <w:spacing w:before="60" w:after="60"/>
      </w:pPr>
    </w:p>
    <w:p w14:paraId="5AA24C6C" w14:textId="77777777" w:rsidR="00B766B5" w:rsidRDefault="00874F6C">
      <w:pPr>
        <w:pStyle w:val="3"/>
      </w:pPr>
      <w:r>
        <w:t>Установка на телефон (удобно на занятиях):</w:t>
      </w:r>
    </w:p>
    <w:p w14:paraId="1F5AB6E9" w14:textId="77777777" w:rsidR="00B766B5" w:rsidRDefault="00874F6C">
      <w:pPr>
        <w:pStyle w:val="a4"/>
        <w:numPr>
          <w:ilvl w:val="0"/>
          <w:numId w:val="3"/>
        </w:numPr>
        <w:spacing w:before="40" w:after="40"/>
      </w:pPr>
      <w:r>
        <w:t>iPhone / iPad: Safari → acutwin.ru → кнопка «Поделиться» → «На экран Домой»</w:t>
      </w:r>
    </w:p>
    <w:p w14:paraId="7627BCCB" w14:textId="77777777" w:rsidR="00B766B5" w:rsidRDefault="00874F6C">
      <w:pPr>
        <w:pStyle w:val="a4"/>
        <w:numPr>
          <w:ilvl w:val="0"/>
          <w:numId w:val="3"/>
        </w:numPr>
        <w:spacing w:before="40" w:after="40"/>
      </w:pPr>
      <w:r>
        <w:t>Android: Chrome → acutwin.ru → меню ⋮ → «Добавить на главный экран»</w:t>
      </w:r>
    </w:p>
    <w:p w14:paraId="6D82A1C4" w14:textId="77777777" w:rsidR="00B766B5" w:rsidRDefault="00B766B5">
      <w:pPr>
        <w:spacing w:before="60" w:after="60"/>
      </w:pPr>
    </w:p>
    <w:p w14:paraId="4784DD4E" w14:textId="77777777" w:rsidR="00B766B5" w:rsidRDefault="00874F6C">
      <w:pPr>
        <w:pBdr>
          <w:left w:val="single" w:sz="14" w:space="8" w:color="1A7A7A"/>
        </w:pBdr>
        <w:shd w:val="clear" w:color="auto" w:fill="E8F4F4"/>
        <w:spacing w:before="100" w:after="120"/>
        <w:ind w:left="200"/>
      </w:pPr>
      <w:r>
        <w:rPr>
          <w:i/>
          <w:iCs/>
          <w:color w:val="0D5C5C"/>
          <w:sz w:val="19"/>
          <w:szCs w:val="19"/>
        </w:rPr>
        <w:t>ℹ</w:t>
      </w:r>
      <w:r>
        <w:rPr>
          <w:i/>
          <w:iCs/>
          <w:color w:val="0D5C5C"/>
          <w:sz w:val="19"/>
          <w:szCs w:val="19"/>
        </w:rPr>
        <w:t xml:space="preserve">  После установки приложение работает как обычное — без адресной строки браузера.</w:t>
      </w:r>
    </w:p>
    <w:p w14:paraId="4F2AD1FA" w14:textId="77777777" w:rsidR="00B766B5" w:rsidRDefault="00B766B5">
      <w:pPr>
        <w:spacing w:before="60" w:after="60"/>
      </w:pPr>
    </w:p>
    <w:p w14:paraId="38C63917" w14:textId="77777777" w:rsidR="00B766B5" w:rsidRDefault="00874F6C">
      <w:pPr>
        <w:pStyle w:val="1"/>
      </w:pPr>
      <w:r>
        <w:t>4. Работа студента</w:t>
      </w:r>
    </w:p>
    <w:p w14:paraId="2788F5F5" w14:textId="4B339C33" w:rsidR="00B766B5" w:rsidRDefault="00A5214C">
      <w:pPr>
        <w:pStyle w:val="2"/>
      </w:pPr>
      <w:r>
        <w:t>4.1 Учебный приём пациента</w:t>
      </w:r>
    </w:p>
    <w:p w14:paraId="4C50803C" w14:textId="77777777" w:rsidR="00B766B5" w:rsidRDefault="00874F6C">
      <w:pPr>
        <w:spacing w:before="60" w:after="60"/>
      </w:pPr>
      <w:r>
        <w:t>Раздел «Новый приём» — основная точка входа на каждом занятии.</w:t>
      </w:r>
    </w:p>
    <w:p w14:paraId="47545B88" w14:textId="77777777" w:rsidR="00B766B5" w:rsidRDefault="00874F6C">
      <w:pPr>
        <w:pStyle w:val="a4"/>
        <w:numPr>
          <w:ilvl w:val="0"/>
          <w:numId w:val="2"/>
        </w:numPr>
        <w:spacing w:before="40" w:after="40"/>
      </w:pPr>
      <w:r>
        <w:t>Заполните данные учебного пациента: ФИО, возраст, пол, жалобу.</w:t>
      </w:r>
    </w:p>
    <w:p w14:paraId="0A48532A" w14:textId="77777777" w:rsidR="00B766B5" w:rsidRDefault="00874F6C">
      <w:pPr>
        <w:pStyle w:val="a4"/>
        <w:numPr>
          <w:ilvl w:val="0"/>
          <w:numId w:val="2"/>
        </w:numPr>
        <w:spacing w:before="40" w:after="40"/>
      </w:pPr>
      <w:r>
        <w:t xml:space="preserve">Нажмите «К </w:t>
      </w:r>
      <w:r>
        <w:t>тактике лечения» — данные пациента передадутся автоматически.</w:t>
      </w:r>
    </w:p>
    <w:p w14:paraId="13AB352C" w14:textId="77777777" w:rsidR="00B766B5" w:rsidRDefault="00874F6C">
      <w:pPr>
        <w:pStyle w:val="a4"/>
        <w:numPr>
          <w:ilvl w:val="0"/>
          <w:numId w:val="2"/>
        </w:numPr>
        <w:spacing w:before="40" w:after="40"/>
      </w:pPr>
      <w:r>
        <w:t>Выберите рецепт одним из 5 способов (см. раздел 5).</w:t>
      </w:r>
    </w:p>
    <w:p w14:paraId="2A239454" w14:textId="77777777" w:rsidR="00B766B5" w:rsidRDefault="00874F6C">
      <w:pPr>
        <w:pStyle w:val="a4"/>
        <w:numPr>
          <w:ilvl w:val="0"/>
          <w:numId w:val="2"/>
        </w:numPr>
        <w:spacing w:before="40" w:after="40"/>
      </w:pPr>
      <w:r>
        <w:t>Заполните ИРТ-поля сессии (см. 4.1а) — для отработки клинической документации.</w:t>
      </w:r>
    </w:p>
    <w:p w14:paraId="31FE2EF6" w14:textId="77777777" w:rsidR="00B766B5" w:rsidRDefault="00874F6C">
      <w:pPr>
        <w:pStyle w:val="a4"/>
        <w:numPr>
          <w:ilvl w:val="0"/>
          <w:numId w:val="2"/>
        </w:numPr>
        <w:spacing w:before="40" w:after="40"/>
      </w:pPr>
      <w:r>
        <w:t>Нажмите «Записать сессию» — приём сохранится в истории.</w:t>
      </w:r>
    </w:p>
    <w:p w14:paraId="7F5C620A" w14:textId="77777777" w:rsidR="00B766B5" w:rsidRDefault="00B766B5">
      <w:pPr>
        <w:spacing w:before="60" w:after="60"/>
      </w:pPr>
    </w:p>
    <w:p w14:paraId="162A0F33" w14:textId="77777777" w:rsidR="00B766B5" w:rsidRDefault="00874F6C">
      <w:pPr>
        <w:pBdr>
          <w:left w:val="single" w:sz="14" w:space="8" w:color="1A7A7A"/>
        </w:pBdr>
        <w:shd w:val="clear" w:color="auto" w:fill="E8F4F4"/>
        <w:spacing w:before="100" w:after="120"/>
        <w:ind w:left="200"/>
      </w:pPr>
      <w:r>
        <w:rPr>
          <w:i/>
          <w:iCs/>
          <w:color w:val="0D5C5C"/>
          <w:sz w:val="19"/>
          <w:szCs w:val="19"/>
        </w:rPr>
        <w:t>ℹ</w:t>
      </w:r>
      <w:r>
        <w:rPr>
          <w:i/>
          <w:iCs/>
          <w:color w:val="0D5C5C"/>
          <w:sz w:val="19"/>
          <w:szCs w:val="19"/>
        </w:rPr>
        <w:t xml:space="preserve">  Все сохранённые приёмы видны преподавателю в реальном времени.</w:t>
      </w:r>
    </w:p>
    <w:p w14:paraId="6695CADA" w14:textId="77777777" w:rsidR="00B766B5" w:rsidRDefault="00B766B5">
      <w:pPr>
        <w:spacing w:before="60" w:after="60"/>
      </w:pPr>
    </w:p>
    <w:p w14:paraId="1B93F74C" w14:textId="08CF28D9" w:rsidR="00B766B5" w:rsidRDefault="00A5214C">
      <w:pPr>
        <w:pStyle w:val="2"/>
      </w:pPr>
      <w:r>
        <w:t>4.1а ИРТ-поля — клинические данные</w:t>
      </w:r>
    </w:p>
    <w:p w14:paraId="1682D9E1" w14:textId="77777777" w:rsidR="00B766B5" w:rsidRDefault="00874F6C">
      <w:pPr>
        <w:spacing w:before="60" w:after="60"/>
      </w:pPr>
      <w:r>
        <w:t>Панель появляется автоматически после перехода к тактике лечения. Заполняется в процессе сеанса — до и после воздействия.</w:t>
      </w:r>
    </w:p>
    <w:p w14:paraId="34ED5A37" w14:textId="77777777" w:rsidR="00B766B5" w:rsidRDefault="00B766B5">
      <w:pPr>
        <w:spacing w:before="60"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6360"/>
      </w:tblGrid>
      <w:tr w:rsidR="00B766B5" w14:paraId="32C02B09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7A7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0AAC2C8" w14:textId="77777777" w:rsidR="00B766B5" w:rsidRDefault="00874F6C">
            <w:r>
              <w:rPr>
                <w:b/>
                <w:bCs/>
                <w:color w:val="FFFFFF"/>
                <w:sz w:val="20"/>
                <w:szCs w:val="20"/>
              </w:rPr>
              <w:t>Поле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7A7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1FF1B1F" w14:textId="77777777" w:rsidR="00B766B5" w:rsidRDefault="00874F6C">
            <w:r>
              <w:rPr>
                <w:b/>
                <w:bCs/>
                <w:color w:val="FFFFFF"/>
                <w:sz w:val="20"/>
                <w:szCs w:val="20"/>
              </w:rPr>
              <w:t>Что тренирует</w:t>
            </w:r>
          </w:p>
        </w:tc>
      </w:tr>
      <w:tr w:rsidR="00B766B5" w14:paraId="2450EB83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4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13FC9A6" w14:textId="77777777" w:rsidR="00B766B5" w:rsidRDefault="00874F6C">
            <w:r>
              <w:rPr>
                <w:color w:val="000000"/>
                <w:sz w:val="20"/>
                <w:szCs w:val="20"/>
              </w:rPr>
              <w:t>Прогресс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7279376" w14:textId="77777777" w:rsidR="00B766B5" w:rsidRDefault="00874F6C">
            <w:r>
              <w:rPr>
                <w:color w:val="000000"/>
                <w:sz w:val="20"/>
                <w:szCs w:val="20"/>
              </w:rPr>
              <w:t>Шкала прогресса (5 уровней): Плохо (цвет #FF3B30) / Неудовл. (#FF9500) / Средне (#FFD60A) / Хорошо (#30D158) / Отлично (#34C759)</w:t>
            </w:r>
          </w:p>
        </w:tc>
      </w:tr>
      <w:tr w:rsidR="00B766B5" w14:paraId="1C84C6C8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4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F67CBAB" w14:textId="77777777" w:rsidR="00B766B5" w:rsidRDefault="00874F6C">
            <w:r>
              <w:rPr>
                <w:color w:val="000000"/>
                <w:sz w:val="20"/>
                <w:szCs w:val="20"/>
              </w:rPr>
              <w:t>Воздействие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BFD391C" w14:textId="77777777" w:rsidR="00B766B5" w:rsidRDefault="00874F6C">
            <w:r>
              <w:rPr>
                <w:color w:val="000000"/>
                <w:sz w:val="20"/>
                <w:szCs w:val="20"/>
              </w:rPr>
              <w:t>Классификация метода ИРТ: Корпоральная / Аурикулярная / Скальпотерапия / ЭАП</w:t>
            </w:r>
          </w:p>
        </w:tc>
      </w:tr>
      <w:tr w:rsidR="00B766B5" w14:paraId="52FC7845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4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CCAB7CE" w14:textId="77777777" w:rsidR="00B766B5" w:rsidRDefault="00874F6C">
            <w:r>
              <w:rPr>
                <w:color w:val="000000"/>
                <w:sz w:val="20"/>
                <w:szCs w:val="20"/>
              </w:rPr>
              <w:t>Стимуляция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7FA28CF" w14:textId="77777777" w:rsidR="00B766B5" w:rsidRDefault="00874F6C">
            <w:r>
              <w:rPr>
                <w:color w:val="000000"/>
                <w:sz w:val="20"/>
                <w:szCs w:val="20"/>
              </w:rPr>
              <w:t xml:space="preserve">Вид стимуляции: Тонизирование / Седатирование / </w:t>
            </w:r>
            <w:r>
              <w:rPr>
                <w:color w:val="000000"/>
                <w:sz w:val="20"/>
                <w:szCs w:val="20"/>
              </w:rPr>
              <w:t>Гармонизация</w:t>
            </w:r>
          </w:p>
        </w:tc>
      </w:tr>
      <w:tr w:rsidR="00B766B5" w14:paraId="6FAF8752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4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A9EDEA3" w14:textId="77777777" w:rsidR="00B766B5" w:rsidRDefault="00874F6C">
            <w:r>
              <w:rPr>
                <w:color w:val="000000"/>
                <w:sz w:val="20"/>
                <w:szCs w:val="20"/>
              </w:rPr>
              <w:t>Экспозиция, мин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BCFD872" w14:textId="77777777" w:rsidR="00B766B5" w:rsidRDefault="00874F6C">
            <w:r>
              <w:rPr>
                <w:color w:val="000000"/>
                <w:sz w:val="20"/>
                <w:szCs w:val="20"/>
              </w:rPr>
              <w:t>Время воздействия — стандарт 20 мин для большинства процедур</w:t>
            </w:r>
          </w:p>
        </w:tc>
      </w:tr>
    </w:tbl>
    <w:p w14:paraId="082D8DCB" w14:textId="77777777" w:rsidR="00B766B5" w:rsidRDefault="00B766B5">
      <w:pPr>
        <w:spacing w:before="60" w:after="60"/>
      </w:pPr>
    </w:p>
    <w:p w14:paraId="56A54BB5" w14:textId="77777777" w:rsidR="00B766B5" w:rsidRDefault="00874F6C">
      <w:pPr>
        <w:pBdr>
          <w:left w:val="single" w:sz="14" w:space="8" w:color="1A7A7A"/>
        </w:pBdr>
        <w:shd w:val="clear" w:color="auto" w:fill="E8F4F4"/>
        <w:spacing w:before="100" w:after="120"/>
        <w:ind w:left="200"/>
      </w:pPr>
      <w:r>
        <w:rPr>
          <w:i/>
          <w:iCs/>
          <w:color w:val="0D5C5C"/>
          <w:sz w:val="19"/>
          <w:szCs w:val="19"/>
        </w:rPr>
        <w:t>ℹ</w:t>
      </w:r>
      <w:r>
        <w:rPr>
          <w:i/>
          <w:iCs/>
          <w:color w:val="0D5C5C"/>
          <w:sz w:val="19"/>
          <w:szCs w:val="19"/>
        </w:rPr>
        <w:t xml:space="preserve">  Данные</w:t>
      </w:r>
      <w:r>
        <w:rPr>
          <w:i/>
          <w:iCs/>
          <w:color w:val="0D5C5C"/>
          <w:sz w:val="19"/>
          <w:szCs w:val="19"/>
        </w:rPr>
        <w:t xml:space="preserve"> Данные прогресса автоматически отображаются в карточке учебного пациента — удобно для итогового отчёта.</w:t>
      </w:r>
    </w:p>
    <w:p w14:paraId="1E5649FB" w14:textId="77777777" w:rsidR="00B766B5" w:rsidRDefault="00B766B5">
      <w:pPr>
        <w:spacing w:before="60" w:after="60"/>
      </w:pPr>
    </w:p>
    <w:p w14:paraId="6F60D2E2" w14:textId="61B16324" w:rsidR="00B766B5" w:rsidRDefault="00A5214C">
      <w:pPr>
        <w:pStyle w:val="2"/>
      </w:pPr>
      <w:r>
        <w:t>4.2 Изучение атласа точек</w:t>
      </w:r>
    </w:p>
    <w:p w14:paraId="70872AD9" w14:textId="77777777" w:rsidR="00B766B5" w:rsidRDefault="00874F6C">
      <w:pPr>
        <w:spacing w:before="60" w:after="60"/>
      </w:pPr>
      <w:r>
        <w:t>Раздел «Атлас точек» — справочник для изучения и работы на занятиях.</w:t>
      </w:r>
    </w:p>
    <w:p w14:paraId="0C83C5B0" w14:textId="77777777" w:rsidR="00B766B5" w:rsidRDefault="00874F6C">
      <w:pPr>
        <w:pStyle w:val="a4"/>
        <w:numPr>
          <w:ilvl w:val="0"/>
          <w:numId w:val="3"/>
        </w:numPr>
        <w:spacing w:before="40" w:after="40"/>
      </w:pPr>
      <w:r>
        <w:t>361 точка с описанием на русском языке</w:t>
      </w:r>
    </w:p>
    <w:p w14:paraId="3643B858" w14:textId="77777777" w:rsidR="00B766B5" w:rsidRDefault="00874F6C">
      <w:pPr>
        <w:pStyle w:val="a4"/>
        <w:numPr>
          <w:ilvl w:val="0"/>
          <w:numId w:val="3"/>
        </w:numPr>
        <w:spacing w:before="40" w:after="40"/>
      </w:pPr>
      <w:r>
        <w:t>Техника воздействия, глубина укола, противопоказания</w:t>
      </w:r>
    </w:p>
    <w:p w14:paraId="5F03E5C7" w14:textId="77777777" w:rsidR="00B766B5" w:rsidRDefault="00874F6C">
      <w:pPr>
        <w:pStyle w:val="a4"/>
        <w:numPr>
          <w:ilvl w:val="0"/>
          <w:numId w:val="3"/>
        </w:numPr>
        <w:spacing w:before="40" w:after="40"/>
      </w:pPr>
      <w:r>
        <w:lastRenderedPageBreak/>
        <w:t>Видео каждой точки и видео-обзор меридиана</w:t>
      </w:r>
    </w:p>
    <w:p w14:paraId="3392ED05" w14:textId="77777777" w:rsidR="00B766B5" w:rsidRDefault="00874F6C">
      <w:pPr>
        <w:pStyle w:val="a4"/>
        <w:numPr>
          <w:ilvl w:val="0"/>
          <w:numId w:val="3"/>
        </w:numPr>
        <w:spacing w:before="40" w:after="40"/>
      </w:pPr>
      <w:r>
        <w:t>Специальные группы: противоболевые, скорой помощи, опасные</w:t>
      </w:r>
    </w:p>
    <w:p w14:paraId="269B979C" w14:textId="77777777" w:rsidR="00B766B5" w:rsidRDefault="00B766B5">
      <w:pPr>
        <w:spacing w:before="60" w:after="60"/>
      </w:pPr>
    </w:p>
    <w:p w14:paraId="3A13F764" w14:textId="77777777" w:rsidR="00B766B5" w:rsidRDefault="00874F6C">
      <w:pPr>
        <w:pBdr>
          <w:left w:val="single" w:sz="14" w:space="8" w:color="B8860B"/>
        </w:pBdr>
        <w:shd w:val="clear" w:color="auto" w:fill="FFF9C4"/>
        <w:spacing w:before="100" w:after="120"/>
        <w:ind w:left="200"/>
      </w:pPr>
      <w:r>
        <w:rPr>
          <w:i/>
          <w:iCs/>
          <w:color w:val="7B5800"/>
          <w:sz w:val="19"/>
          <w:szCs w:val="19"/>
        </w:rPr>
        <w:t>✦</w:t>
      </w:r>
      <w:r>
        <w:rPr>
          <w:i/>
          <w:iCs/>
          <w:color w:val="7B5800"/>
          <w:sz w:val="19"/>
          <w:szCs w:val="19"/>
        </w:rPr>
        <w:t xml:space="preserve">  Как найти точку быстро: введите код (E36, VB34) или ключевое слово в строку поиска.</w:t>
      </w:r>
    </w:p>
    <w:p w14:paraId="2B068841" w14:textId="77777777" w:rsidR="00B766B5" w:rsidRDefault="00B766B5">
      <w:pPr>
        <w:spacing w:before="60" w:after="60"/>
      </w:pPr>
    </w:p>
    <w:p w14:paraId="34A5DFAF" w14:textId="2EACDB2C" w:rsidR="00B766B5" w:rsidRDefault="00A5214C">
      <w:pPr>
        <w:pStyle w:val="2"/>
      </w:pPr>
      <w:r>
        <w:t>4.3 Меридиональная диагностика</w:t>
      </w:r>
    </w:p>
    <w:p w14:paraId="5A830DA5" w14:textId="77777777" w:rsidR="00B766B5" w:rsidRDefault="00874F6C">
      <w:pPr>
        <w:spacing w:before="60" w:after="60"/>
      </w:pPr>
      <w:r>
        <w:t>Раздел «Тактика лечения» → «Меридиональная диагностика» — тренирует клиническое мышление.</w:t>
      </w:r>
    </w:p>
    <w:p w14:paraId="70AF614F" w14:textId="77777777" w:rsidR="00B766B5" w:rsidRDefault="00874F6C">
      <w:pPr>
        <w:pStyle w:val="a4"/>
        <w:numPr>
          <w:ilvl w:val="0"/>
          <w:numId w:val="2"/>
        </w:numPr>
        <w:spacing w:before="40" w:after="40"/>
      </w:pPr>
      <w:r>
        <w:t>Отметьте симптомы пациента.</w:t>
      </w:r>
    </w:p>
    <w:p w14:paraId="133502E5" w14:textId="77777777" w:rsidR="00B766B5" w:rsidRDefault="00874F6C">
      <w:pPr>
        <w:pStyle w:val="a4"/>
        <w:numPr>
          <w:ilvl w:val="0"/>
          <w:numId w:val="2"/>
        </w:numPr>
        <w:spacing w:before="40" w:after="40"/>
      </w:pPr>
      <w:r>
        <w:t>Система покажет меридианы с избытком и недостатком энергии.</w:t>
      </w:r>
    </w:p>
    <w:p w14:paraId="73BCD3F2" w14:textId="77777777" w:rsidR="00B766B5" w:rsidRDefault="00874F6C">
      <w:pPr>
        <w:pStyle w:val="a4"/>
        <w:numPr>
          <w:ilvl w:val="0"/>
          <w:numId w:val="2"/>
        </w:numPr>
        <w:spacing w:before="40" w:after="40"/>
      </w:pPr>
      <w:r>
        <w:t>Нажмите «Анализ меридианов» — откроется рекомендованный рецепт с учётом времени суток и сезона.</w:t>
      </w:r>
    </w:p>
    <w:p w14:paraId="2E1BD311" w14:textId="77777777" w:rsidR="00B766B5" w:rsidRDefault="00874F6C">
      <w:pPr>
        <w:pStyle w:val="a4"/>
        <w:numPr>
          <w:ilvl w:val="0"/>
          <w:numId w:val="2"/>
        </w:numPr>
        <w:spacing w:before="40" w:after="40"/>
      </w:pPr>
      <w:r>
        <w:t>Изучите предложенные точки: собственная точка, энергетический баланс, дистальные.</w:t>
      </w:r>
    </w:p>
    <w:p w14:paraId="7C7CF93B" w14:textId="77777777" w:rsidR="00B766B5" w:rsidRDefault="00874F6C">
      <w:pPr>
        <w:pStyle w:val="a4"/>
        <w:numPr>
          <w:ilvl w:val="0"/>
          <w:numId w:val="2"/>
        </w:numPr>
        <w:spacing w:before="40" w:after="40"/>
      </w:pPr>
      <w:r>
        <w:t>Добавьте рецепт в карточку пациента.</w:t>
      </w:r>
    </w:p>
    <w:p w14:paraId="61724644" w14:textId="77777777" w:rsidR="00B766B5" w:rsidRDefault="00B766B5">
      <w:pPr>
        <w:spacing w:before="60" w:after="60"/>
      </w:pPr>
    </w:p>
    <w:p w14:paraId="77FE8607" w14:textId="77777777" w:rsidR="00B766B5" w:rsidRDefault="00874F6C">
      <w:pPr>
        <w:pBdr>
          <w:left w:val="single" w:sz="14" w:space="8" w:color="1A7A7A"/>
        </w:pBdr>
        <w:shd w:val="clear" w:color="auto" w:fill="E8F4F4"/>
        <w:spacing w:before="100" w:after="120"/>
        <w:ind w:left="200"/>
      </w:pPr>
      <w:r>
        <w:rPr>
          <w:i/>
          <w:iCs/>
          <w:color w:val="0D5C5C"/>
          <w:sz w:val="19"/>
          <w:szCs w:val="19"/>
        </w:rPr>
        <w:t>ℹ</w:t>
      </w:r>
      <w:r>
        <w:rPr>
          <w:i/>
          <w:iCs/>
          <w:color w:val="0D5C5C"/>
          <w:sz w:val="19"/>
          <w:szCs w:val="19"/>
        </w:rPr>
        <w:t xml:space="preserve">  Программа автоматически определяет активный меридиан по времени суток — используйте это на практических занятиях.</w:t>
      </w:r>
    </w:p>
    <w:p w14:paraId="7A68A6E3" w14:textId="77777777" w:rsidR="00B766B5" w:rsidRDefault="00B766B5">
      <w:pPr>
        <w:spacing w:before="60" w:after="60"/>
      </w:pPr>
    </w:p>
    <w:p w14:paraId="1BD7457B" w14:textId="7A52C860" w:rsidR="00B766B5" w:rsidRDefault="00A5214C">
      <w:pPr>
        <w:pStyle w:val="2"/>
      </w:pPr>
      <w:r>
        <w:t>4.4 Отработка готовых рецептов по показаниям</w:t>
      </w:r>
    </w:p>
    <w:p w14:paraId="2C9152A1" w14:textId="77777777" w:rsidR="00B766B5" w:rsidRDefault="00874F6C">
      <w:pPr>
        <w:spacing w:before="60" w:after="60"/>
      </w:pPr>
      <w:r>
        <w:t>Раздел «Тактика лечения» → «Рецепты по показаниям» — база из 677 заболеваний с МКБ-10 кодами и доказательной базой.</w:t>
      </w:r>
    </w:p>
    <w:p w14:paraId="5E1BC73F" w14:textId="77777777" w:rsidR="00B766B5" w:rsidRDefault="00874F6C">
      <w:pPr>
        <w:pStyle w:val="a4"/>
        <w:numPr>
          <w:ilvl w:val="0"/>
          <w:numId w:val="2"/>
        </w:numPr>
        <w:spacing w:before="40" w:after="40"/>
      </w:pPr>
      <w:r>
        <w:t>Введите диагноз или симптом в поиск.</w:t>
      </w:r>
    </w:p>
    <w:p w14:paraId="6AB7B724" w14:textId="77777777" w:rsidR="00B766B5" w:rsidRDefault="00874F6C">
      <w:pPr>
        <w:pStyle w:val="a4"/>
        <w:numPr>
          <w:ilvl w:val="0"/>
          <w:numId w:val="2"/>
        </w:numPr>
        <w:spacing w:before="40" w:after="40"/>
      </w:pPr>
      <w:r>
        <w:t xml:space="preserve">Обратите внимание на значки рядом с </w:t>
      </w:r>
      <w:r>
        <w:t>диагнозом:</w:t>
      </w:r>
    </w:p>
    <w:p w14:paraId="24F9D891" w14:textId="77777777" w:rsidR="00B766B5" w:rsidRDefault="00B766B5">
      <w:pPr>
        <w:spacing w:before="60"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00"/>
        <w:gridCol w:w="2000"/>
        <w:gridCol w:w="5960"/>
      </w:tblGrid>
      <w:tr w:rsidR="00B766B5" w14:paraId="1BDABA7A" w14:textId="77777777"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7A7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FF5E927" w14:textId="77777777" w:rsidR="00B766B5" w:rsidRDefault="00874F6C">
            <w:r>
              <w:rPr>
                <w:b/>
                <w:bCs/>
                <w:color w:val="FFFFFF"/>
                <w:sz w:val="20"/>
                <w:szCs w:val="20"/>
              </w:rPr>
              <w:t>Значок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7A7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7FE32AB" w14:textId="77777777" w:rsidR="00B766B5" w:rsidRDefault="00874F6C">
            <w:r>
              <w:rPr>
                <w:b/>
                <w:bCs/>
                <w:color w:val="FFFFFF"/>
                <w:sz w:val="20"/>
                <w:szCs w:val="20"/>
              </w:rPr>
              <w:t>Уровень</w:t>
            </w:r>
          </w:p>
        </w:tc>
        <w:tc>
          <w:tcPr>
            <w:tcW w:w="5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7A7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DEA981F" w14:textId="77777777" w:rsidR="00B766B5" w:rsidRDefault="00874F6C">
            <w:r>
              <w:rPr>
                <w:b/>
                <w:bCs/>
                <w:color w:val="FFFFFF"/>
                <w:sz w:val="20"/>
                <w:szCs w:val="20"/>
              </w:rPr>
              <w:t>Что означает</w:t>
            </w:r>
          </w:p>
        </w:tc>
      </w:tr>
      <w:tr w:rsidR="00B766B5" w14:paraId="68151C87" w14:textId="77777777"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9C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1308C4C" w14:textId="77777777" w:rsidR="00B766B5" w:rsidRDefault="00874F6C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Grade A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9C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E831F5E" w14:textId="77777777" w:rsidR="00B766B5" w:rsidRDefault="00874F6C">
            <w:r>
              <w:rPr>
                <w:b/>
                <w:bCs/>
                <w:sz w:val="20"/>
                <w:szCs w:val="20"/>
              </w:rPr>
              <w:t>Высокая доказательность</w:t>
            </w:r>
          </w:p>
        </w:tc>
        <w:tc>
          <w:tcPr>
            <w:tcW w:w="5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757383B" w14:textId="77777777" w:rsidR="00B766B5" w:rsidRDefault="00874F6C">
            <w:r>
              <w:rPr>
                <w:sz w:val="20"/>
                <w:szCs w:val="20"/>
              </w:rPr>
              <w:t>Систематические обзоры и мета-анализы подтверждают эффективность ИРТ</w:t>
            </w:r>
          </w:p>
        </w:tc>
      </w:tr>
      <w:tr w:rsidR="00B766B5" w14:paraId="137440AE" w14:textId="77777777"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E0B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CF452DE" w14:textId="77777777" w:rsidR="00B766B5" w:rsidRDefault="00874F6C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Grade B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E0B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41BD0BD" w14:textId="77777777" w:rsidR="00B766B5" w:rsidRDefault="00874F6C">
            <w:r>
              <w:rPr>
                <w:b/>
                <w:bCs/>
                <w:sz w:val="20"/>
                <w:szCs w:val="20"/>
              </w:rPr>
              <w:t>Умеренная доказательность</w:t>
            </w:r>
          </w:p>
        </w:tc>
        <w:tc>
          <w:tcPr>
            <w:tcW w:w="5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A239E15" w14:textId="77777777" w:rsidR="00B766B5" w:rsidRDefault="00874F6C">
            <w:r>
              <w:rPr>
                <w:sz w:val="20"/>
                <w:szCs w:val="20"/>
              </w:rPr>
              <w:t>Отдельные качественные рандомизированные исследования</w:t>
            </w:r>
          </w:p>
        </w:tc>
      </w:tr>
      <w:tr w:rsidR="00B766B5" w14:paraId="4BB71B3B" w14:textId="77777777"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DE21DC3" w14:textId="77777777" w:rsidR="00B766B5" w:rsidRDefault="00874F6C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Grade C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69CB7C8" w14:textId="77777777" w:rsidR="00B766B5" w:rsidRDefault="00874F6C">
            <w:r>
              <w:rPr>
                <w:b/>
                <w:bCs/>
                <w:sz w:val="20"/>
                <w:szCs w:val="20"/>
              </w:rPr>
              <w:t>Ограниченная доказательность</w:t>
            </w:r>
          </w:p>
        </w:tc>
        <w:tc>
          <w:tcPr>
            <w:tcW w:w="5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543238A" w14:textId="77777777" w:rsidR="00B766B5" w:rsidRDefault="00874F6C">
            <w:r>
              <w:rPr>
                <w:sz w:val="20"/>
                <w:szCs w:val="20"/>
              </w:rPr>
              <w:t>Клинические наблюдения, экспертные мнения</w:t>
            </w:r>
          </w:p>
        </w:tc>
      </w:tr>
      <w:tr w:rsidR="00B766B5" w14:paraId="05339C0D" w14:textId="77777777"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4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A9C85D1" w14:textId="77777777" w:rsidR="00B766B5" w:rsidRDefault="00874F6C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МКБ-10 код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4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1C68587" w14:textId="77777777" w:rsidR="00B766B5" w:rsidRDefault="00874F6C">
            <w:r>
              <w:rPr>
                <w:b/>
                <w:bCs/>
                <w:sz w:val="20"/>
                <w:szCs w:val="20"/>
              </w:rPr>
              <w:t>Код диагноза</w:t>
            </w:r>
          </w:p>
        </w:tc>
        <w:tc>
          <w:tcPr>
            <w:tcW w:w="5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7FD8DBE" w14:textId="77777777" w:rsidR="00B766B5" w:rsidRDefault="00874F6C">
            <w:r>
              <w:rPr>
                <w:sz w:val="20"/>
                <w:szCs w:val="20"/>
              </w:rPr>
              <w:t>Международный код (например, M54.5 — боль в пояснице) для документации</w:t>
            </w:r>
          </w:p>
        </w:tc>
      </w:tr>
    </w:tbl>
    <w:p w14:paraId="27F65306" w14:textId="77777777" w:rsidR="00B766B5" w:rsidRDefault="00B766B5">
      <w:pPr>
        <w:spacing w:before="60" w:after="60"/>
      </w:pPr>
    </w:p>
    <w:p w14:paraId="2FDBDEC7" w14:textId="77777777" w:rsidR="00B766B5" w:rsidRDefault="00874F6C">
      <w:pPr>
        <w:pStyle w:val="a4"/>
        <w:numPr>
          <w:ilvl w:val="0"/>
          <w:numId w:val="2"/>
        </w:numPr>
        <w:spacing w:before="40" w:after="40"/>
      </w:pPr>
      <w:r>
        <w:t>Выберите подходящий рецепт, изучите точки и метод воздействия.</w:t>
      </w:r>
    </w:p>
    <w:p w14:paraId="20FE4AB7" w14:textId="77777777" w:rsidR="00B766B5" w:rsidRDefault="00874F6C">
      <w:pPr>
        <w:pStyle w:val="a4"/>
        <w:numPr>
          <w:ilvl w:val="0"/>
          <w:numId w:val="2"/>
        </w:numPr>
        <w:spacing w:before="40" w:after="40"/>
      </w:pPr>
      <w:r>
        <w:t xml:space="preserve">Добавьте рецепт в </w:t>
      </w:r>
      <w:r>
        <w:t>карточку учебного пациента.</w:t>
      </w:r>
    </w:p>
    <w:p w14:paraId="568520D3" w14:textId="77777777" w:rsidR="00B766B5" w:rsidRDefault="00B766B5">
      <w:pPr>
        <w:spacing w:before="60" w:after="60"/>
      </w:pPr>
    </w:p>
    <w:p w14:paraId="4C493065" w14:textId="77777777" w:rsidR="00B766B5" w:rsidRDefault="00874F6C">
      <w:pPr>
        <w:pBdr>
          <w:left w:val="single" w:sz="14" w:space="8" w:color="B8860B"/>
        </w:pBdr>
        <w:shd w:val="clear" w:color="auto" w:fill="FFF9C4"/>
        <w:spacing w:before="100" w:after="120"/>
        <w:ind w:left="200"/>
      </w:pPr>
      <w:r>
        <w:rPr>
          <w:i/>
          <w:iCs/>
          <w:color w:val="7B5800"/>
          <w:sz w:val="19"/>
          <w:szCs w:val="19"/>
        </w:rPr>
        <w:t>✦</w:t>
      </w:r>
      <w:r>
        <w:rPr>
          <w:i/>
          <w:iCs/>
          <w:color w:val="7B5800"/>
          <w:sz w:val="19"/>
          <w:szCs w:val="19"/>
        </w:rPr>
        <w:t xml:space="preserve">  Используйте Grade A/B как учебный фильтр: «найдите диагноз с высшей доказательностью для данного симптома».</w:t>
      </w:r>
    </w:p>
    <w:p w14:paraId="2ED26231" w14:textId="77777777" w:rsidR="00B766B5" w:rsidRDefault="00B766B5">
      <w:pPr>
        <w:spacing w:before="60" w:after="60"/>
      </w:pPr>
    </w:p>
    <w:p w14:paraId="580DC0ED" w14:textId="652DD214" w:rsidR="00B766B5" w:rsidRDefault="00A5214C">
      <w:pPr>
        <w:pStyle w:val="2"/>
      </w:pPr>
      <w:r>
        <w:t>4.5 Работа по ТКМ и У-Син</w:t>
      </w:r>
    </w:p>
    <w:p w14:paraId="22AF16BF" w14:textId="77777777" w:rsidR="00B766B5" w:rsidRDefault="00874F6C">
      <w:pPr>
        <w:pStyle w:val="a4"/>
        <w:numPr>
          <w:ilvl w:val="0"/>
          <w:numId w:val="3"/>
        </w:numPr>
        <w:spacing w:before="40" w:after="40"/>
      </w:pPr>
      <w:r>
        <w:t>«Рецепты ТКМ» — 352 синдрома традиционной китайской медицины</w:t>
      </w:r>
    </w:p>
    <w:p w14:paraId="32085E47" w14:textId="77777777" w:rsidR="00B766B5" w:rsidRDefault="00874F6C">
      <w:pPr>
        <w:pStyle w:val="a4"/>
        <w:numPr>
          <w:ilvl w:val="0"/>
          <w:numId w:val="3"/>
        </w:numPr>
        <w:spacing w:before="40" w:after="40"/>
      </w:pPr>
      <w:r>
        <w:t>«Подбор по У-Син» — диагностика по теории пяти первоэлементов</w:t>
      </w:r>
    </w:p>
    <w:p w14:paraId="061588D0" w14:textId="77777777" w:rsidR="00B766B5" w:rsidRDefault="00874F6C">
      <w:pPr>
        <w:pStyle w:val="a4"/>
        <w:numPr>
          <w:ilvl w:val="0"/>
          <w:numId w:val="3"/>
        </w:numPr>
        <w:spacing w:before="40" w:after="40"/>
      </w:pPr>
      <w:r>
        <w:lastRenderedPageBreak/>
        <w:t>Оба раздела формируют рецепт и позволяют добавить его в карточку пациента</w:t>
      </w:r>
    </w:p>
    <w:p w14:paraId="032E3DD3" w14:textId="77777777" w:rsidR="00B766B5" w:rsidRDefault="00B766B5">
      <w:pPr>
        <w:spacing w:before="60" w:after="60"/>
      </w:pPr>
    </w:p>
    <w:p w14:paraId="20068C37" w14:textId="422879A3" w:rsidR="00B766B5" w:rsidRDefault="00A5214C">
      <w:pPr>
        <w:pStyle w:val="2"/>
      </w:pPr>
      <w:r>
        <w:t>4.6 Карточка пациента</w:t>
      </w:r>
    </w:p>
    <w:p w14:paraId="363DD52D" w14:textId="77777777" w:rsidR="00B766B5" w:rsidRDefault="00874F6C">
      <w:pPr>
        <w:spacing w:before="60" w:after="60"/>
      </w:pPr>
      <w:r>
        <w:t>После нескольких занятий с одним пациентом — откройте его карточку из истории приёмов.</w:t>
      </w:r>
    </w:p>
    <w:p w14:paraId="7D27FCDB" w14:textId="77777777" w:rsidR="00B766B5" w:rsidRDefault="00874F6C">
      <w:pPr>
        <w:pStyle w:val="a4"/>
        <w:numPr>
          <w:ilvl w:val="0"/>
          <w:numId w:val="3"/>
        </w:numPr>
        <w:spacing w:before="40" w:after="40"/>
      </w:pPr>
      <w:r>
        <w:t xml:space="preserve">Статистика визитов — </w:t>
      </w:r>
      <w:r>
        <w:t>количество сессий, применённые точки</w:t>
      </w:r>
    </w:p>
    <w:p w14:paraId="021C51C7" w14:textId="77777777" w:rsidR="00B766B5" w:rsidRDefault="00874F6C">
      <w:pPr>
        <w:pStyle w:val="a4"/>
        <w:numPr>
          <w:ilvl w:val="0"/>
          <w:numId w:val="3"/>
        </w:numPr>
        <w:spacing w:before="40" w:after="40"/>
      </w:pPr>
      <w:r>
        <w:t>График прогресса — динамика по всем сессиям</w:t>
      </w:r>
    </w:p>
    <w:p w14:paraId="1379E848" w14:textId="77777777" w:rsidR="00B766B5" w:rsidRDefault="00874F6C">
      <w:pPr>
        <w:pStyle w:val="a4"/>
        <w:numPr>
          <w:ilvl w:val="0"/>
          <w:numId w:val="3"/>
        </w:numPr>
        <w:spacing w:before="40" w:after="40"/>
      </w:pPr>
      <w:r>
        <w:t>Статистика прогресса — начальный уровень, последнее значение, суммарная динамика</w:t>
      </w:r>
    </w:p>
    <w:p w14:paraId="46D0D359" w14:textId="77777777" w:rsidR="00B766B5" w:rsidRDefault="00874F6C">
      <w:pPr>
        <w:pStyle w:val="a4"/>
        <w:numPr>
          <w:ilvl w:val="0"/>
          <w:numId w:val="3"/>
        </w:numPr>
        <w:spacing w:before="40" w:after="40"/>
      </w:pPr>
      <w:r>
        <w:t>Все применённые рецепты и точки по сессиям</w:t>
      </w:r>
    </w:p>
    <w:p w14:paraId="5448C8DC" w14:textId="77777777" w:rsidR="00B766B5" w:rsidRDefault="00874F6C">
      <w:pPr>
        <w:pStyle w:val="a4"/>
        <w:numPr>
          <w:ilvl w:val="0"/>
          <w:numId w:val="3"/>
        </w:numPr>
        <w:spacing w:before="40" w:after="40"/>
      </w:pPr>
      <w:r>
        <w:t>Статус курса — Начат / В процессе / Завершён</w:t>
      </w:r>
    </w:p>
    <w:p w14:paraId="074E7D5C" w14:textId="77777777" w:rsidR="00B766B5" w:rsidRDefault="00874F6C">
      <w:pPr>
        <w:pStyle w:val="a4"/>
        <w:numPr>
          <w:ilvl w:val="0"/>
          <w:numId w:val="3"/>
        </w:numPr>
        <w:spacing w:before="40" w:after="40"/>
      </w:pPr>
      <w:r>
        <w:t>Экспорт в PDF — полный клинический отчёт с графиком прогресса</w:t>
      </w:r>
    </w:p>
    <w:p w14:paraId="692BF94D" w14:textId="77777777" w:rsidR="00B766B5" w:rsidRDefault="00B766B5">
      <w:pPr>
        <w:spacing w:before="60" w:after="60"/>
      </w:pPr>
    </w:p>
    <w:p w14:paraId="5707F8BB" w14:textId="77777777" w:rsidR="00B766B5" w:rsidRDefault="00874F6C">
      <w:pPr>
        <w:pBdr>
          <w:left w:val="single" w:sz="14" w:space="8" w:color="1A7A7A"/>
        </w:pBdr>
        <w:shd w:val="clear" w:color="auto" w:fill="E8F4F4"/>
        <w:spacing w:before="100" w:after="120"/>
        <w:ind w:left="200"/>
      </w:pPr>
      <w:r>
        <w:rPr>
          <w:i/>
          <w:iCs/>
          <w:color w:val="0D5C5C"/>
          <w:sz w:val="19"/>
          <w:szCs w:val="19"/>
        </w:rPr>
        <w:t>ℹ</w:t>
      </w:r>
      <w:r>
        <w:rPr>
          <w:i/>
          <w:iCs/>
          <w:color w:val="0D5C5C"/>
          <w:sz w:val="19"/>
          <w:szCs w:val="19"/>
        </w:rPr>
        <w:t xml:space="preserve">  PDF-отчёт удобно использовать как учебный дневник пациента — включает график прогресса, точки и заметки.</w:t>
      </w:r>
    </w:p>
    <w:p w14:paraId="67DDFE24" w14:textId="77777777" w:rsidR="00B766B5" w:rsidRDefault="00B766B5">
      <w:pPr>
        <w:spacing w:before="60" w:after="60"/>
      </w:pPr>
    </w:p>
    <w:p w14:paraId="4A6B8D9C" w14:textId="77777777" w:rsidR="00B766B5" w:rsidRDefault="00874F6C">
      <w:pPr>
        <w:pStyle w:val="1"/>
      </w:pPr>
      <w:r>
        <w:t>5. Пять способов подобрать рецепт</w:t>
      </w:r>
    </w:p>
    <w:p w14:paraId="1B246E0B" w14:textId="77777777" w:rsidR="00B766B5" w:rsidRDefault="00874F6C">
      <w:pPr>
        <w:spacing w:before="60" w:after="60"/>
      </w:pPr>
      <w:r>
        <w:t>В разделе «Тактика лечения» доступны 5 подходов. Студент может сравнить результаты разных методов на одном пациенте.</w:t>
      </w:r>
    </w:p>
    <w:p w14:paraId="5F9E63B3" w14:textId="77777777" w:rsidR="00B766B5" w:rsidRDefault="00B766B5">
      <w:pPr>
        <w:spacing w:before="60"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03"/>
        <w:gridCol w:w="2978"/>
        <w:gridCol w:w="5879"/>
      </w:tblGrid>
      <w:tr w:rsidR="00B766B5" w14:paraId="63D0051C" w14:textId="77777777">
        <w:tc>
          <w:tcPr>
            <w:tcW w:w="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7A7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A63C3B6" w14:textId="77777777" w:rsidR="00B766B5" w:rsidRDefault="00874F6C">
            <w:r>
              <w:rPr>
                <w:b/>
                <w:bCs/>
                <w:color w:val="FFFFFF"/>
                <w:sz w:val="20"/>
                <w:szCs w:val="20"/>
              </w:rPr>
              <w:t>№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7A7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057F65B" w14:textId="77777777" w:rsidR="00B766B5" w:rsidRDefault="00874F6C">
            <w:r>
              <w:rPr>
                <w:b/>
                <w:bCs/>
                <w:color w:val="FFFFFF"/>
                <w:sz w:val="20"/>
                <w:szCs w:val="20"/>
              </w:rPr>
              <w:t>Метод</w:t>
            </w:r>
          </w:p>
        </w:tc>
        <w:tc>
          <w:tcPr>
            <w:tcW w:w="5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7A7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992E7B7" w14:textId="77777777" w:rsidR="00B766B5" w:rsidRDefault="00874F6C">
            <w:r>
              <w:rPr>
                <w:b/>
                <w:bCs/>
                <w:color w:val="FFFFFF"/>
                <w:sz w:val="20"/>
                <w:szCs w:val="20"/>
              </w:rPr>
              <w:t>Когда использовать</w:t>
            </w:r>
          </w:p>
        </w:tc>
      </w:tr>
      <w:tr w:rsidR="00B766B5" w14:paraId="1DB434F0" w14:textId="77777777">
        <w:tc>
          <w:tcPr>
            <w:tcW w:w="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E60F4C3" w14:textId="77777777" w:rsidR="00B766B5" w:rsidRDefault="00874F6C">
            <w:r>
              <w:rPr>
                <w:color w:val="000000"/>
                <w:sz w:val="20"/>
                <w:szCs w:val="20"/>
              </w:rPr>
              <w:t>1.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89AC4C4" w14:textId="77777777" w:rsidR="00B766B5" w:rsidRDefault="00874F6C">
            <w:r>
              <w:rPr>
                <w:color w:val="000000"/>
                <w:sz w:val="20"/>
                <w:szCs w:val="20"/>
              </w:rPr>
              <w:t>Рецепты по показаниям</w:t>
            </w:r>
          </w:p>
        </w:tc>
        <w:tc>
          <w:tcPr>
            <w:tcW w:w="5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47B6A92" w14:textId="77777777" w:rsidR="00B766B5" w:rsidRDefault="00874F6C">
            <w:r>
              <w:rPr>
                <w:color w:val="000000"/>
                <w:sz w:val="20"/>
                <w:szCs w:val="20"/>
              </w:rPr>
              <w:t>Готовый рецепт по диагнозу с МКБ-10 и Grade — быстрый старт</w:t>
            </w:r>
          </w:p>
        </w:tc>
      </w:tr>
      <w:tr w:rsidR="00B766B5" w14:paraId="4AFF5C46" w14:textId="77777777">
        <w:tc>
          <w:tcPr>
            <w:tcW w:w="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55FA31F" w14:textId="77777777" w:rsidR="00B766B5" w:rsidRDefault="00874F6C">
            <w:r>
              <w:rPr>
                <w:color w:val="000000"/>
                <w:sz w:val="20"/>
                <w:szCs w:val="20"/>
              </w:rPr>
              <w:t>2.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1019E1F" w14:textId="77777777" w:rsidR="00B766B5" w:rsidRDefault="00874F6C">
            <w:r>
              <w:rPr>
                <w:color w:val="000000"/>
                <w:sz w:val="20"/>
                <w:szCs w:val="20"/>
              </w:rPr>
              <w:t>Рецепты ТКМ</w:t>
            </w:r>
          </w:p>
        </w:tc>
        <w:tc>
          <w:tcPr>
            <w:tcW w:w="5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61BFE81" w14:textId="77777777" w:rsidR="00B766B5" w:rsidRDefault="00874F6C">
            <w:r>
              <w:rPr>
                <w:color w:val="000000"/>
                <w:sz w:val="20"/>
                <w:szCs w:val="20"/>
              </w:rPr>
              <w:t xml:space="preserve">Работа с синдромами по китайской </w:t>
            </w:r>
            <w:r>
              <w:rPr>
                <w:color w:val="000000"/>
                <w:sz w:val="20"/>
                <w:szCs w:val="20"/>
              </w:rPr>
              <w:t>медицине</w:t>
            </w:r>
          </w:p>
        </w:tc>
      </w:tr>
      <w:tr w:rsidR="00B766B5" w14:paraId="0284BF83" w14:textId="77777777">
        <w:tc>
          <w:tcPr>
            <w:tcW w:w="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183D939" w14:textId="77777777" w:rsidR="00B766B5" w:rsidRDefault="00874F6C">
            <w:r>
              <w:rPr>
                <w:color w:val="000000"/>
                <w:sz w:val="20"/>
                <w:szCs w:val="20"/>
              </w:rPr>
              <w:t>3.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A3139D8" w14:textId="77777777" w:rsidR="00B766B5" w:rsidRDefault="00874F6C">
            <w:r>
              <w:rPr>
                <w:color w:val="000000"/>
                <w:sz w:val="20"/>
                <w:szCs w:val="20"/>
              </w:rPr>
              <w:t>Подбор по У-Син</w:t>
            </w:r>
          </w:p>
        </w:tc>
        <w:tc>
          <w:tcPr>
            <w:tcW w:w="5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D850103" w14:textId="77777777" w:rsidR="00B766B5" w:rsidRDefault="00874F6C">
            <w:r>
              <w:rPr>
                <w:color w:val="000000"/>
                <w:sz w:val="20"/>
                <w:szCs w:val="20"/>
              </w:rPr>
              <w:t>Диагностика по пяти первоэлементам</w:t>
            </w:r>
          </w:p>
        </w:tc>
      </w:tr>
      <w:tr w:rsidR="00B766B5" w14:paraId="0C268E93" w14:textId="77777777">
        <w:tc>
          <w:tcPr>
            <w:tcW w:w="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9B3BBE3" w14:textId="77777777" w:rsidR="00B766B5" w:rsidRDefault="00874F6C">
            <w:r>
              <w:rPr>
                <w:color w:val="000000"/>
                <w:sz w:val="20"/>
                <w:szCs w:val="20"/>
              </w:rPr>
              <w:t>4.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F3BCF41" w14:textId="77777777" w:rsidR="00B766B5" w:rsidRDefault="00874F6C">
            <w:r>
              <w:rPr>
                <w:color w:val="000000"/>
                <w:sz w:val="20"/>
                <w:szCs w:val="20"/>
              </w:rPr>
              <w:t>Меридиональная диагностика</w:t>
            </w:r>
          </w:p>
        </w:tc>
        <w:tc>
          <w:tcPr>
            <w:tcW w:w="5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48ACEA5" w14:textId="77777777" w:rsidR="00B766B5" w:rsidRDefault="00874F6C">
            <w:r>
              <w:rPr>
                <w:color w:val="000000"/>
                <w:sz w:val="20"/>
                <w:szCs w:val="20"/>
              </w:rPr>
              <w:t>Подбор по симптомам с учётом времени суток и сезона</w:t>
            </w:r>
          </w:p>
        </w:tc>
      </w:tr>
      <w:tr w:rsidR="00B766B5" w14:paraId="1A55D590" w14:textId="77777777">
        <w:tc>
          <w:tcPr>
            <w:tcW w:w="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E384FFB" w14:textId="77777777" w:rsidR="00B766B5" w:rsidRDefault="00874F6C">
            <w:r>
              <w:rPr>
                <w:color w:val="000000"/>
                <w:sz w:val="20"/>
                <w:szCs w:val="20"/>
              </w:rPr>
              <w:t>5.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1611AF7" w14:textId="77777777" w:rsidR="00B766B5" w:rsidRDefault="00874F6C">
            <w:r>
              <w:rPr>
                <w:color w:val="000000"/>
                <w:sz w:val="20"/>
                <w:szCs w:val="20"/>
              </w:rPr>
              <w:t>Свой рецепт</w:t>
            </w:r>
          </w:p>
        </w:tc>
        <w:tc>
          <w:tcPr>
            <w:tcW w:w="5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55433D8" w14:textId="77777777" w:rsidR="00B766B5" w:rsidRDefault="00874F6C">
            <w:r>
              <w:rPr>
                <w:color w:val="000000"/>
                <w:sz w:val="20"/>
                <w:szCs w:val="20"/>
              </w:rPr>
              <w:t>Студент самостоятельно выбирает точки из атласа</w:t>
            </w:r>
          </w:p>
        </w:tc>
      </w:tr>
    </w:tbl>
    <w:p w14:paraId="69EEC4F6" w14:textId="77777777" w:rsidR="00B766B5" w:rsidRDefault="00B766B5">
      <w:pPr>
        <w:spacing w:before="60" w:after="60"/>
      </w:pPr>
    </w:p>
    <w:p w14:paraId="0806EE6F" w14:textId="77777777" w:rsidR="00B766B5" w:rsidRDefault="00874F6C">
      <w:pPr>
        <w:pBdr>
          <w:left w:val="single" w:sz="14" w:space="8" w:color="B8860B"/>
        </w:pBdr>
        <w:shd w:val="clear" w:color="auto" w:fill="FFF9C4"/>
        <w:spacing w:before="100" w:after="120"/>
        <w:ind w:left="200"/>
      </w:pPr>
      <w:r>
        <w:rPr>
          <w:i/>
          <w:iCs/>
          <w:color w:val="7B5800"/>
          <w:sz w:val="19"/>
          <w:szCs w:val="19"/>
        </w:rPr>
        <w:t>✦</w:t>
      </w:r>
      <w:r>
        <w:rPr>
          <w:i/>
          <w:iCs/>
          <w:color w:val="7B5800"/>
          <w:sz w:val="19"/>
          <w:szCs w:val="19"/>
        </w:rPr>
        <w:t xml:space="preserve">  Метод</w:t>
      </w:r>
      <w:r>
        <w:rPr>
          <w:i/>
          <w:iCs/>
          <w:color w:val="7B5800"/>
          <w:sz w:val="19"/>
          <w:szCs w:val="19"/>
        </w:rPr>
        <w:t xml:space="preserve"> «Свой рецепт» хорошо подходит для контрольных заданий — преподаватель видит, какие точки выбрал студент.</w:t>
      </w:r>
    </w:p>
    <w:p w14:paraId="0CF5BC5E" w14:textId="77777777" w:rsidR="00B766B5" w:rsidRDefault="00B766B5">
      <w:pPr>
        <w:spacing w:before="60" w:after="60"/>
      </w:pPr>
    </w:p>
    <w:p w14:paraId="4A4823C9" w14:textId="77777777" w:rsidR="00B766B5" w:rsidRDefault="00874F6C">
      <w:pPr>
        <w:pStyle w:val="1"/>
      </w:pPr>
      <w:r>
        <w:t>6. Работа преподавателя</w:t>
      </w:r>
    </w:p>
    <w:p w14:paraId="4C91B45B" w14:textId="77777777" w:rsidR="00B766B5" w:rsidRDefault="00874F6C">
      <w:pPr>
        <w:pStyle w:val="2"/>
      </w:pPr>
      <w:r>
        <w:t>Что видит преподаватель</w:t>
      </w:r>
    </w:p>
    <w:p w14:paraId="0CC0D4D6" w14:textId="77777777" w:rsidR="00B766B5" w:rsidRDefault="00874F6C">
      <w:pPr>
        <w:spacing w:before="60" w:after="60"/>
      </w:pPr>
      <w:r>
        <w:t>Преподаватель входит в систему с ролью Руководитель. В разделе «История приёмов» видна работа всей группы.</w:t>
      </w:r>
    </w:p>
    <w:p w14:paraId="5CB1DE0C" w14:textId="77777777" w:rsidR="00B766B5" w:rsidRDefault="00B766B5">
      <w:pPr>
        <w:spacing w:before="60"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600"/>
        <w:gridCol w:w="5760"/>
      </w:tblGrid>
      <w:tr w:rsidR="00B766B5" w14:paraId="18E10211" w14:textId="77777777"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7A7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EA05710" w14:textId="77777777" w:rsidR="00B766B5" w:rsidRDefault="00874F6C">
            <w:r>
              <w:rPr>
                <w:b/>
                <w:bCs/>
                <w:color w:val="FFFFFF"/>
                <w:sz w:val="20"/>
                <w:szCs w:val="20"/>
              </w:rPr>
              <w:t>Что проверить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7A7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838DF72" w14:textId="77777777" w:rsidR="00B766B5" w:rsidRDefault="00874F6C">
            <w:r>
              <w:rPr>
                <w:b/>
                <w:bCs/>
                <w:color w:val="FFFFFF"/>
                <w:sz w:val="20"/>
                <w:szCs w:val="20"/>
              </w:rPr>
              <w:t>Как</w:t>
            </w:r>
          </w:p>
        </w:tc>
      </w:tr>
      <w:tr w:rsidR="00B766B5" w14:paraId="7F4DD9A6" w14:textId="77777777"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B18FE00" w14:textId="77777777" w:rsidR="00B766B5" w:rsidRDefault="00874F6C">
            <w:r>
              <w:rPr>
                <w:color w:val="000000"/>
                <w:sz w:val="20"/>
                <w:szCs w:val="20"/>
              </w:rPr>
              <w:t>Все приёмы группы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8D505D6" w14:textId="77777777" w:rsidR="00B766B5" w:rsidRDefault="00874F6C">
            <w:r>
              <w:rPr>
                <w:color w:val="000000"/>
                <w:sz w:val="20"/>
                <w:szCs w:val="20"/>
              </w:rPr>
              <w:t>История приёмов → «Все врачи» (без фильтра)</w:t>
            </w:r>
          </w:p>
        </w:tc>
      </w:tr>
      <w:tr w:rsidR="00B766B5" w14:paraId="7884A0EC" w14:textId="77777777"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8A3BF9F" w14:textId="77777777" w:rsidR="00B766B5" w:rsidRDefault="00874F6C">
            <w:r>
              <w:rPr>
                <w:color w:val="000000"/>
                <w:sz w:val="20"/>
                <w:szCs w:val="20"/>
              </w:rPr>
              <w:t>Работа конкретного студента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CFB1C96" w14:textId="77777777" w:rsidR="00B766B5" w:rsidRDefault="00874F6C">
            <w:r>
              <w:rPr>
                <w:color w:val="000000"/>
                <w:sz w:val="20"/>
                <w:szCs w:val="20"/>
              </w:rPr>
              <w:t>Фильтр «Все врачи» → выбрать имя студента</w:t>
            </w:r>
          </w:p>
        </w:tc>
      </w:tr>
      <w:tr w:rsidR="00B766B5" w14:paraId="6E51211D" w14:textId="77777777"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31E7672" w14:textId="77777777" w:rsidR="00B766B5" w:rsidRDefault="00874F6C">
            <w:r>
              <w:rPr>
                <w:color w:val="000000"/>
                <w:sz w:val="20"/>
                <w:szCs w:val="20"/>
              </w:rPr>
              <w:t>Какие точки применил студент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2B2BEDF" w14:textId="77777777" w:rsidR="00B766B5" w:rsidRDefault="00874F6C">
            <w:r>
              <w:rPr>
                <w:color w:val="000000"/>
                <w:sz w:val="20"/>
                <w:szCs w:val="20"/>
              </w:rPr>
              <w:t>Открыть запись — теги точек видны на карточке</w:t>
            </w:r>
          </w:p>
        </w:tc>
      </w:tr>
      <w:tr w:rsidR="00B766B5" w14:paraId="3CE460CA" w14:textId="77777777"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97046E7" w14:textId="77777777" w:rsidR="00B766B5" w:rsidRDefault="00874F6C">
            <w:r>
              <w:rPr>
                <w:color w:val="000000"/>
                <w:sz w:val="20"/>
                <w:szCs w:val="20"/>
              </w:rPr>
              <w:lastRenderedPageBreak/>
              <w:t xml:space="preserve">Динамика </w:t>
            </w:r>
            <w:r>
              <w:rPr>
                <w:color w:val="000000"/>
                <w:sz w:val="20"/>
                <w:szCs w:val="20"/>
              </w:rPr>
              <w:t>пациента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35CDF04" w14:textId="77777777" w:rsidR="00B766B5" w:rsidRDefault="00874F6C">
            <w:r>
              <w:rPr>
                <w:color w:val="000000"/>
                <w:sz w:val="20"/>
                <w:szCs w:val="20"/>
              </w:rPr>
              <w:t>Нажать на имя пациента → карточка с графиком прогресса</w:t>
            </w:r>
          </w:p>
        </w:tc>
      </w:tr>
      <w:tr w:rsidR="00B766B5" w14:paraId="545138DF" w14:textId="77777777"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061F209" w14:textId="77777777" w:rsidR="00B766B5" w:rsidRDefault="00874F6C">
            <w:r>
              <w:rPr>
                <w:color w:val="000000"/>
                <w:sz w:val="20"/>
                <w:szCs w:val="20"/>
              </w:rPr>
              <w:t>Статус курса лечения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88F1623" w14:textId="77777777" w:rsidR="00B766B5" w:rsidRDefault="00874F6C">
            <w:r>
              <w:rPr>
                <w:color w:val="000000"/>
                <w:sz w:val="20"/>
                <w:szCs w:val="20"/>
              </w:rPr>
              <w:t>Кружок на каждой записи: Начат / В процессе / Завершён</w:t>
            </w:r>
          </w:p>
        </w:tc>
      </w:tr>
      <w:tr w:rsidR="00B766B5" w14:paraId="7AF3193D" w14:textId="77777777"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AFF9C07" w14:textId="77777777" w:rsidR="00B766B5" w:rsidRDefault="00874F6C">
            <w:r>
              <w:rPr>
                <w:color w:val="000000"/>
                <w:sz w:val="20"/>
                <w:szCs w:val="20"/>
              </w:rPr>
              <w:t>Исход сессии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B118A4A" w14:textId="77777777" w:rsidR="00B766B5" w:rsidRDefault="00874F6C">
            <w:r>
              <w:rPr>
                <w:color w:val="000000"/>
                <w:sz w:val="20"/>
                <w:szCs w:val="20"/>
              </w:rPr>
              <w:t>Иконка ↑/→/↓ на каждой записи — преподаватель может скорректировать</w:t>
            </w:r>
          </w:p>
        </w:tc>
      </w:tr>
      <w:tr w:rsidR="00B766B5" w14:paraId="5CFA42B9" w14:textId="77777777"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B1C29A0" w14:textId="77777777" w:rsidR="00B766B5" w:rsidRDefault="00874F6C">
            <w:r>
              <w:rPr>
                <w:color w:val="000000"/>
                <w:sz w:val="20"/>
                <w:szCs w:val="20"/>
              </w:rPr>
              <w:t>Оценка ИРТ-документации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275D1B0" w14:textId="77777777" w:rsidR="00B766B5" w:rsidRDefault="00874F6C">
            <w:r>
              <w:rPr>
                <w:color w:val="000000"/>
                <w:sz w:val="20"/>
                <w:szCs w:val="20"/>
              </w:rPr>
              <w:t>В детальной записи видны: Прогресс, Стимуляция, Экспозиция</w:t>
            </w:r>
          </w:p>
        </w:tc>
      </w:tr>
    </w:tbl>
    <w:p w14:paraId="07DEA1BB" w14:textId="77777777" w:rsidR="00B766B5" w:rsidRDefault="00B766B5">
      <w:pPr>
        <w:spacing w:before="60" w:after="60"/>
      </w:pPr>
    </w:p>
    <w:p w14:paraId="02EF3357" w14:textId="77777777" w:rsidR="00B766B5" w:rsidRDefault="00874F6C">
      <w:pPr>
        <w:pBdr>
          <w:left w:val="single" w:sz="14" w:space="8" w:color="1A7A7A"/>
        </w:pBdr>
        <w:shd w:val="clear" w:color="auto" w:fill="E8F4F4"/>
        <w:spacing w:before="100" w:after="120"/>
        <w:ind w:left="200"/>
      </w:pPr>
      <w:r>
        <w:rPr>
          <w:i/>
          <w:iCs/>
          <w:color w:val="0D5C5C"/>
          <w:sz w:val="19"/>
          <w:szCs w:val="19"/>
        </w:rPr>
        <w:t>ℹ</w:t>
      </w:r>
      <w:r>
        <w:rPr>
          <w:i/>
          <w:iCs/>
          <w:color w:val="0D5C5C"/>
          <w:sz w:val="19"/>
          <w:szCs w:val="19"/>
        </w:rPr>
        <w:t xml:space="preserve">  Преподаватель может менять статус и исход любого приёма студента прямо из истории.</w:t>
      </w:r>
    </w:p>
    <w:p w14:paraId="2D91511F" w14:textId="77777777" w:rsidR="00B766B5" w:rsidRDefault="00B766B5">
      <w:pPr>
        <w:spacing w:before="60" w:after="60"/>
      </w:pPr>
    </w:p>
    <w:p w14:paraId="3AE1D4CD" w14:textId="77777777" w:rsidR="00B766B5" w:rsidRDefault="00874F6C">
      <w:pPr>
        <w:pStyle w:val="2"/>
      </w:pPr>
      <w:r>
        <w:t>Контрольные задания — рекомендации</w:t>
      </w:r>
    </w:p>
    <w:p w14:paraId="04AD9258" w14:textId="77777777" w:rsidR="00B766B5" w:rsidRDefault="00874F6C">
      <w:pPr>
        <w:pStyle w:val="a4"/>
        <w:numPr>
          <w:ilvl w:val="0"/>
          <w:numId w:val="3"/>
        </w:numPr>
        <w:spacing w:before="40" w:after="40"/>
      </w:pPr>
      <w:r>
        <w:t xml:space="preserve">Дайте студенту условие пациента (возраст, пол, жалоба) — он вводит </w:t>
      </w:r>
      <w:r>
        <w:t>данные сам.</w:t>
      </w:r>
    </w:p>
    <w:p w14:paraId="11D3F397" w14:textId="77777777" w:rsidR="00B766B5" w:rsidRDefault="00874F6C">
      <w:pPr>
        <w:pStyle w:val="a4"/>
        <w:numPr>
          <w:ilvl w:val="0"/>
          <w:numId w:val="3"/>
        </w:numPr>
        <w:spacing w:before="40" w:after="40"/>
      </w:pPr>
      <w:r>
        <w:t>Попросите использовать конкретный метод (например, только меридиональную диагностику).</w:t>
      </w:r>
    </w:p>
    <w:p w14:paraId="0B34B57C" w14:textId="77777777" w:rsidR="00B766B5" w:rsidRDefault="00874F6C">
      <w:pPr>
        <w:pStyle w:val="a4"/>
        <w:numPr>
          <w:ilvl w:val="0"/>
          <w:numId w:val="3"/>
        </w:numPr>
        <w:spacing w:before="40" w:after="40"/>
      </w:pPr>
      <w:r>
        <w:t>Проверьте выбранные точки в карточке — сравните с эталонным рецептом.</w:t>
      </w:r>
    </w:p>
    <w:p w14:paraId="0023106C" w14:textId="77777777" w:rsidR="00B766B5" w:rsidRDefault="00874F6C">
      <w:pPr>
        <w:pStyle w:val="a4"/>
        <w:numPr>
          <w:ilvl w:val="0"/>
          <w:numId w:val="3"/>
        </w:numPr>
        <w:spacing w:before="40" w:after="40"/>
      </w:pPr>
      <w:r>
        <w:t>Оцените правильность ИРТ-документации: прогресс, стимуляция.</w:t>
      </w:r>
    </w:p>
    <w:p w14:paraId="5C399F74" w14:textId="77777777" w:rsidR="00B766B5" w:rsidRDefault="00874F6C">
      <w:pPr>
        <w:pStyle w:val="a4"/>
        <w:numPr>
          <w:ilvl w:val="0"/>
          <w:numId w:val="3"/>
        </w:numPr>
        <w:spacing w:before="40" w:after="40"/>
      </w:pPr>
      <w:r>
        <w:t xml:space="preserve">Попросите </w:t>
      </w:r>
      <w:r>
        <w:t>студента распечатать PDF-отчёт как итог занятия.</w:t>
      </w:r>
    </w:p>
    <w:p w14:paraId="29A70307" w14:textId="77777777" w:rsidR="00B766B5" w:rsidRDefault="00B766B5">
      <w:pPr>
        <w:spacing w:before="60" w:after="60"/>
      </w:pPr>
    </w:p>
    <w:p w14:paraId="072BFC43" w14:textId="77777777" w:rsidR="00B766B5" w:rsidRDefault="00874F6C">
      <w:pPr>
        <w:pBdr>
          <w:left w:val="single" w:sz="14" w:space="8" w:color="B8860B"/>
        </w:pBdr>
        <w:shd w:val="clear" w:color="auto" w:fill="FFF9C4"/>
        <w:spacing w:before="100" w:after="120"/>
        <w:ind w:left="200"/>
      </w:pPr>
      <w:r>
        <w:rPr>
          <w:i/>
          <w:iCs/>
          <w:color w:val="7B5800"/>
          <w:sz w:val="19"/>
          <w:szCs w:val="19"/>
        </w:rPr>
        <w:t>✦</w:t>
      </w:r>
      <w:r>
        <w:rPr>
          <w:i/>
          <w:iCs/>
          <w:color w:val="7B5800"/>
          <w:sz w:val="19"/>
          <w:szCs w:val="19"/>
        </w:rPr>
        <w:t xml:space="preserve">  Для зачётных работ используйте фильтр по дате — выберите записи конкретного занятия.</w:t>
      </w:r>
    </w:p>
    <w:p w14:paraId="3D794C37" w14:textId="77777777" w:rsidR="00B766B5" w:rsidRDefault="00B766B5">
      <w:pPr>
        <w:spacing w:before="60" w:after="60"/>
      </w:pPr>
    </w:p>
    <w:p w14:paraId="716DA475" w14:textId="77777777" w:rsidR="00B766B5" w:rsidRDefault="00874F6C">
      <w:pPr>
        <w:pStyle w:val="2"/>
      </w:pPr>
      <w:r>
        <w:t>Настройка группы</w:t>
      </w:r>
    </w:p>
    <w:p w14:paraId="164B0B7A" w14:textId="77777777" w:rsidR="00B766B5" w:rsidRDefault="00874F6C">
      <w:pPr>
        <w:pStyle w:val="a4"/>
        <w:numPr>
          <w:ilvl w:val="0"/>
          <w:numId w:val="3"/>
        </w:numPr>
        <w:spacing w:before="40" w:after="40"/>
      </w:pPr>
      <w:r>
        <w:t>Для добавления студентов обратитесь к администратору системы.</w:t>
      </w:r>
    </w:p>
    <w:p w14:paraId="5803FB3F" w14:textId="77777777" w:rsidR="00B766B5" w:rsidRDefault="00874F6C">
      <w:pPr>
        <w:pStyle w:val="a4"/>
        <w:numPr>
          <w:ilvl w:val="0"/>
          <w:numId w:val="3"/>
        </w:numPr>
        <w:spacing w:before="40" w:after="40"/>
      </w:pPr>
      <w:r>
        <w:t>Каждый студент получает уникальный логин и пароль.</w:t>
      </w:r>
    </w:p>
    <w:p w14:paraId="2BCA7502" w14:textId="77777777" w:rsidR="00B766B5" w:rsidRDefault="00874F6C">
      <w:pPr>
        <w:pStyle w:val="a4"/>
        <w:numPr>
          <w:ilvl w:val="0"/>
          <w:numId w:val="3"/>
        </w:numPr>
        <w:spacing w:before="40" w:after="40"/>
      </w:pPr>
      <w:r>
        <w:t>Все студенты привязываются к одному тенанту (группе).</w:t>
      </w:r>
    </w:p>
    <w:p w14:paraId="10F78E65" w14:textId="77777777" w:rsidR="00B766B5" w:rsidRDefault="00874F6C">
      <w:pPr>
        <w:pStyle w:val="a4"/>
        <w:numPr>
          <w:ilvl w:val="0"/>
          <w:numId w:val="3"/>
        </w:numPr>
        <w:spacing w:before="40" w:after="40"/>
      </w:pPr>
      <w:r>
        <w:t>Преподаватель автоматически видит новых студентов после привязки.</w:t>
      </w:r>
    </w:p>
    <w:p w14:paraId="041E62CE" w14:textId="77777777" w:rsidR="00B766B5" w:rsidRDefault="00B766B5">
      <w:pPr>
        <w:spacing w:before="60" w:after="60"/>
      </w:pPr>
    </w:p>
    <w:p w14:paraId="1CC12F76" w14:textId="77777777" w:rsidR="00B766B5" w:rsidRDefault="00874F6C">
      <w:pPr>
        <w:pStyle w:val="1"/>
      </w:pPr>
      <w:r>
        <w:t>7. Рекомендации по организации занятий</w:t>
      </w:r>
    </w:p>
    <w:p w14:paraId="3A46854E" w14:textId="77777777" w:rsidR="00B766B5" w:rsidRDefault="00B766B5">
      <w:pPr>
        <w:spacing w:before="60"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6360"/>
      </w:tblGrid>
      <w:tr w:rsidR="00B766B5" w14:paraId="1B410183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7A7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E74C718" w14:textId="77777777" w:rsidR="00B766B5" w:rsidRDefault="00874F6C">
            <w:r>
              <w:rPr>
                <w:b/>
                <w:bCs/>
                <w:color w:val="FFFFFF"/>
                <w:sz w:val="20"/>
                <w:szCs w:val="20"/>
              </w:rPr>
              <w:t>Формат занятия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7A7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106C1AE" w14:textId="77777777" w:rsidR="00B766B5" w:rsidRDefault="00874F6C">
            <w:r>
              <w:rPr>
                <w:b/>
                <w:bCs/>
                <w:color w:val="FFFFFF"/>
                <w:sz w:val="20"/>
                <w:szCs w:val="20"/>
              </w:rPr>
              <w:t>Как использовать АкуПро</w:t>
            </w:r>
          </w:p>
        </w:tc>
      </w:tr>
      <w:tr w:rsidR="00B766B5" w14:paraId="1B07DEBE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7E3B524" w14:textId="77777777" w:rsidR="00B766B5" w:rsidRDefault="00874F6C">
            <w:r>
              <w:rPr>
                <w:color w:val="000000"/>
                <w:sz w:val="20"/>
                <w:szCs w:val="20"/>
              </w:rPr>
              <w:t>Лекция по меридианам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5A8E28B" w14:textId="77777777" w:rsidR="00B766B5" w:rsidRDefault="00874F6C">
            <w:r>
              <w:rPr>
                <w:color w:val="000000"/>
                <w:sz w:val="20"/>
                <w:szCs w:val="20"/>
              </w:rPr>
              <w:t xml:space="preserve">Атлас → </w:t>
            </w:r>
            <w:r>
              <w:rPr>
                <w:color w:val="000000"/>
                <w:sz w:val="20"/>
                <w:szCs w:val="20"/>
              </w:rPr>
              <w:t>выбрать меридиан → показать видео-обзор всем студентам</w:t>
            </w:r>
          </w:p>
        </w:tc>
      </w:tr>
      <w:tr w:rsidR="00B766B5" w14:paraId="72DB01E7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7F8D640" w14:textId="77777777" w:rsidR="00B766B5" w:rsidRDefault="00874F6C">
            <w:r>
              <w:rPr>
                <w:color w:val="000000"/>
                <w:sz w:val="20"/>
                <w:szCs w:val="20"/>
              </w:rPr>
              <w:t>Практика диагностики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04003B5" w14:textId="77777777" w:rsidR="00B766B5" w:rsidRDefault="00874F6C">
            <w:r>
              <w:rPr>
                <w:color w:val="000000"/>
                <w:sz w:val="20"/>
                <w:szCs w:val="20"/>
              </w:rPr>
              <w:t>Студенты вводят симптомы → преподаватель сравнивает результаты в истории</w:t>
            </w:r>
          </w:p>
        </w:tc>
      </w:tr>
      <w:tr w:rsidR="00B766B5" w14:paraId="004BA692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6E5023D" w14:textId="77777777" w:rsidR="00B766B5" w:rsidRDefault="00874F6C">
            <w:r>
              <w:rPr>
                <w:color w:val="000000"/>
                <w:sz w:val="20"/>
                <w:szCs w:val="20"/>
              </w:rPr>
              <w:t>Разбор клинического случая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A93B9CD" w14:textId="77777777" w:rsidR="00B766B5" w:rsidRDefault="00874F6C">
            <w:r>
              <w:rPr>
                <w:color w:val="000000"/>
                <w:sz w:val="20"/>
                <w:szCs w:val="20"/>
              </w:rPr>
              <w:t xml:space="preserve">Один пациент → каждый студент подбирает рецепт своим методом → </w:t>
            </w:r>
            <w:r>
              <w:rPr>
                <w:color w:val="000000"/>
                <w:sz w:val="20"/>
                <w:szCs w:val="20"/>
              </w:rPr>
              <w:t>сравнение</w:t>
            </w:r>
          </w:p>
        </w:tc>
      </w:tr>
      <w:tr w:rsidR="00B766B5" w14:paraId="7109C5F0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141F23F" w14:textId="77777777" w:rsidR="00B766B5" w:rsidRDefault="00874F6C">
            <w:r>
              <w:rPr>
                <w:color w:val="000000"/>
                <w:sz w:val="20"/>
                <w:szCs w:val="20"/>
              </w:rPr>
              <w:t>Контрольная работа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9F75879" w14:textId="77777777" w:rsidR="00B766B5" w:rsidRDefault="00874F6C">
            <w:r>
              <w:rPr>
                <w:color w:val="000000"/>
                <w:sz w:val="20"/>
                <w:szCs w:val="20"/>
              </w:rPr>
              <w:t>Студент ведёт пациента → сохраняет PDF → сдаёт преподавателю</w:t>
            </w:r>
          </w:p>
        </w:tc>
      </w:tr>
      <w:tr w:rsidR="00B766B5" w14:paraId="7090623B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FB79EE" w14:textId="77777777" w:rsidR="00B766B5" w:rsidRDefault="00874F6C">
            <w:r>
              <w:rPr>
                <w:color w:val="000000"/>
                <w:sz w:val="20"/>
                <w:szCs w:val="20"/>
              </w:rPr>
              <w:t>Самоподготовка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0816F1C" w14:textId="77777777" w:rsidR="00B766B5" w:rsidRDefault="00874F6C">
            <w:r>
              <w:rPr>
                <w:color w:val="000000"/>
                <w:sz w:val="20"/>
                <w:szCs w:val="20"/>
              </w:rPr>
              <w:t>Студент изучает атлас на телефоне + повторяет рецепты дома</w:t>
            </w:r>
          </w:p>
        </w:tc>
      </w:tr>
      <w:tr w:rsidR="00B766B5" w14:paraId="5486C753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E156233" w14:textId="77777777" w:rsidR="00B766B5" w:rsidRDefault="00874F6C">
            <w:r>
              <w:rPr>
                <w:color w:val="000000"/>
                <w:sz w:val="20"/>
                <w:szCs w:val="20"/>
              </w:rPr>
              <w:t>Работа с доказательной базой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65269A" w14:textId="77777777" w:rsidR="00B766B5" w:rsidRDefault="00874F6C">
            <w:r>
              <w:rPr>
                <w:color w:val="000000"/>
                <w:sz w:val="20"/>
                <w:szCs w:val="20"/>
              </w:rPr>
              <w:t>Найти диагноз с Grade A, сравнить рецепты, обсудить МКБ-10 коды</w:t>
            </w:r>
          </w:p>
        </w:tc>
      </w:tr>
    </w:tbl>
    <w:p w14:paraId="51998BC6" w14:textId="77777777" w:rsidR="00B766B5" w:rsidRDefault="00B766B5">
      <w:pPr>
        <w:spacing w:before="60" w:after="60"/>
      </w:pPr>
    </w:p>
    <w:p w14:paraId="0A9415DB" w14:textId="77777777" w:rsidR="00B766B5" w:rsidRDefault="00874F6C">
      <w:pPr>
        <w:pStyle w:val="1"/>
      </w:pPr>
      <w:r>
        <w:lastRenderedPageBreak/>
        <w:t>8. Часто задаваемые вопросы</w:t>
      </w:r>
    </w:p>
    <w:p w14:paraId="6E172DC0" w14:textId="77777777" w:rsidR="00B766B5" w:rsidRDefault="00B766B5">
      <w:pPr>
        <w:spacing w:before="60" w:after="60"/>
      </w:pPr>
    </w:p>
    <w:p w14:paraId="0A430BA0" w14:textId="77777777" w:rsidR="00B766B5" w:rsidRDefault="00874F6C">
      <w:pPr>
        <w:pStyle w:val="3"/>
      </w:pPr>
      <w:r>
        <w:t>Студенты видят записи друг друга?</w:t>
      </w:r>
    </w:p>
    <w:p w14:paraId="4921A9C1" w14:textId="77777777" w:rsidR="00B766B5" w:rsidRDefault="00874F6C">
      <w:pPr>
        <w:spacing w:before="60" w:after="60"/>
      </w:pPr>
      <w:r>
        <w:t>Нет. Каждый студент видит только своих пациентов. Только преподаватель видит всю группу.</w:t>
      </w:r>
    </w:p>
    <w:p w14:paraId="2B7A2688" w14:textId="77777777" w:rsidR="00B766B5" w:rsidRDefault="00B766B5">
      <w:pPr>
        <w:spacing w:before="60" w:after="60"/>
      </w:pPr>
    </w:p>
    <w:p w14:paraId="08250BF2" w14:textId="77777777" w:rsidR="00B766B5" w:rsidRDefault="00874F6C">
      <w:pPr>
        <w:pStyle w:val="3"/>
      </w:pPr>
      <w:r>
        <w:t>Можно ли использовать на телефоне?</w:t>
      </w:r>
    </w:p>
    <w:p w14:paraId="104802E8" w14:textId="77777777" w:rsidR="00B766B5" w:rsidRDefault="00874F6C">
      <w:pPr>
        <w:spacing w:before="60" w:after="60"/>
      </w:pPr>
      <w:r>
        <w:t>Да. Установите</w:t>
      </w:r>
      <w:r>
        <w:t xml:space="preserve"> как PWA-приложение (см. раздел 3) — работает на iPhone и Android без установки из магазинов.</w:t>
      </w:r>
    </w:p>
    <w:p w14:paraId="35A43667" w14:textId="77777777" w:rsidR="00B766B5" w:rsidRDefault="00B766B5">
      <w:pPr>
        <w:spacing w:before="60" w:after="60"/>
      </w:pPr>
    </w:p>
    <w:p w14:paraId="77C7E921" w14:textId="77777777" w:rsidR="00B766B5" w:rsidRDefault="00874F6C">
      <w:pPr>
        <w:pStyle w:val="3"/>
      </w:pPr>
      <w:r>
        <w:t>Как сдать отчёт преподавателю?</w:t>
      </w:r>
    </w:p>
    <w:p w14:paraId="4B477D6A" w14:textId="77777777" w:rsidR="00B766B5" w:rsidRDefault="00874F6C">
      <w:pPr>
        <w:spacing w:before="60" w:after="60"/>
      </w:pPr>
      <w:r>
        <w:t>Откройте карточку пациента → «Печать» → «Сохранить как PDF» → отправьте файл преподавателю.</w:t>
      </w:r>
    </w:p>
    <w:p w14:paraId="10A3310A" w14:textId="77777777" w:rsidR="00B766B5" w:rsidRDefault="00B766B5">
      <w:pPr>
        <w:spacing w:before="60" w:after="60"/>
      </w:pPr>
    </w:p>
    <w:p w14:paraId="5F9D04D4" w14:textId="77777777" w:rsidR="00B766B5" w:rsidRDefault="00874F6C">
      <w:pPr>
        <w:pStyle w:val="3"/>
      </w:pPr>
      <w:r>
        <w:t>Что такое Grade A/B/C?</w:t>
      </w:r>
    </w:p>
    <w:p w14:paraId="25CF1BB3" w14:textId="77777777" w:rsidR="00B766B5" w:rsidRDefault="00874F6C">
      <w:pPr>
        <w:spacing w:before="60" w:after="60"/>
      </w:pPr>
      <w:r>
        <w:t>Уровень научной доказательности применения иглорефлексотерапии при данном диагнозе. Grade A — наивысший уровень (мета-анализы), Grade C — клинические наблюдения.</w:t>
      </w:r>
    </w:p>
    <w:p w14:paraId="15665DF9" w14:textId="77777777" w:rsidR="00B766B5" w:rsidRDefault="00B766B5">
      <w:pPr>
        <w:spacing w:before="60" w:after="60"/>
      </w:pPr>
    </w:p>
    <w:p w14:paraId="132FD8ED" w14:textId="77777777" w:rsidR="00B766B5" w:rsidRDefault="00874F6C">
      <w:pPr>
        <w:pStyle w:val="3"/>
      </w:pPr>
      <w:r>
        <w:t>Что такое МКБ-10 код?</w:t>
      </w:r>
    </w:p>
    <w:p w14:paraId="2DA1A9CE" w14:textId="77777777" w:rsidR="00B766B5" w:rsidRDefault="00874F6C">
      <w:pPr>
        <w:spacing w:before="60" w:after="60"/>
      </w:pPr>
      <w:r>
        <w:t>Международный код классификации болезней. Отображается рядом с каждым диагнозом (например, M54.5 — боль в пояснице). Используйте при оформлении учебной документации.</w:t>
      </w:r>
    </w:p>
    <w:p w14:paraId="2DFC1609" w14:textId="77777777" w:rsidR="00B766B5" w:rsidRDefault="00B766B5">
      <w:pPr>
        <w:spacing w:before="60" w:after="60"/>
      </w:pPr>
    </w:p>
    <w:p w14:paraId="3B23544D" w14:textId="77777777" w:rsidR="00B766B5" w:rsidRDefault="00874F6C">
      <w:pPr>
        <w:pStyle w:val="3"/>
      </w:pPr>
      <w:r>
        <w:t>Что делать если забыл пароль?</w:t>
      </w:r>
    </w:p>
    <w:p w14:paraId="5565D1C8" w14:textId="77777777" w:rsidR="00B766B5" w:rsidRDefault="00874F6C">
      <w:pPr>
        <w:spacing w:before="60" w:after="60"/>
      </w:pPr>
      <w:r>
        <w:t>Обратитесь к преподавателю — он свяжется с администратором для сброса.</w:t>
      </w:r>
    </w:p>
    <w:p w14:paraId="3E2DCE42" w14:textId="77777777" w:rsidR="00B766B5" w:rsidRDefault="00B766B5">
      <w:pPr>
        <w:spacing w:before="60" w:after="60"/>
      </w:pPr>
    </w:p>
    <w:p w14:paraId="7E4E8354" w14:textId="77777777" w:rsidR="00B766B5" w:rsidRDefault="00874F6C">
      <w:pPr>
        <w:pStyle w:val="3"/>
      </w:pPr>
      <w:r>
        <w:t>Данные сохраняются между занятиями?</w:t>
      </w:r>
    </w:p>
    <w:p w14:paraId="2511270D" w14:textId="77777777" w:rsidR="00B766B5" w:rsidRDefault="00874F6C">
      <w:pPr>
        <w:spacing w:before="60" w:after="60"/>
      </w:pPr>
      <w:r>
        <w:t>Да. Все записи хранятся на сервере. Войдите с любого устройства — всё на месте.</w:t>
      </w:r>
    </w:p>
    <w:p w14:paraId="1E13E92E" w14:textId="77777777" w:rsidR="00B766B5" w:rsidRDefault="00B766B5">
      <w:pPr>
        <w:spacing w:before="60" w:after="60"/>
      </w:pPr>
    </w:p>
    <w:p w14:paraId="7CE539D0" w14:textId="77777777" w:rsidR="00B766B5" w:rsidRDefault="00874F6C">
      <w:pPr>
        <w:pStyle w:val="3"/>
      </w:pPr>
      <w:r>
        <w:t>Можно работать без интернета?</w:t>
      </w:r>
    </w:p>
    <w:p w14:paraId="00E7D1EF" w14:textId="77777777" w:rsidR="00B766B5" w:rsidRDefault="00874F6C">
      <w:pPr>
        <w:spacing w:before="60" w:after="60"/>
      </w:pPr>
      <w:r>
        <w:t>Нет. Программа работает только онлайн.</w:t>
      </w:r>
    </w:p>
    <w:p w14:paraId="586D6A8E" w14:textId="77777777" w:rsidR="00B766B5" w:rsidRDefault="00B766B5">
      <w:pPr>
        <w:spacing w:before="60" w:after="60"/>
      </w:pPr>
    </w:p>
    <w:p w14:paraId="789DB448" w14:textId="77777777" w:rsidR="00B766B5" w:rsidRDefault="00B766B5">
      <w:pPr>
        <w:spacing w:before="60" w:after="60"/>
      </w:pPr>
    </w:p>
    <w:p w14:paraId="551A2CA2" w14:textId="77777777" w:rsidR="00B766B5" w:rsidRDefault="00874F6C">
      <w:pPr>
        <w:spacing w:before="200"/>
        <w:jc w:val="center"/>
      </w:pPr>
      <w:r>
        <w:rPr>
          <w:i/>
          <w:iCs/>
          <w:color w:val="666666"/>
          <w:sz w:val="20"/>
          <w:szCs w:val="20"/>
        </w:rPr>
        <w:t>АкуПро — инструмент для специалистов в медицинском образовании.</w:t>
      </w:r>
    </w:p>
    <w:p w14:paraId="682F3411" w14:textId="77777777" w:rsidR="00B766B5" w:rsidRDefault="00874F6C">
      <w:pPr>
        <w:spacing w:before="60"/>
        <w:jc w:val="center"/>
      </w:pPr>
      <w:r>
        <w:rPr>
          <w:color w:val="1A7A7A"/>
          <w:sz w:val="20"/>
          <w:szCs w:val="20"/>
        </w:rPr>
        <w:t>acutwin.ru</w:t>
      </w:r>
    </w:p>
    <w:sectPr w:rsidR="00B766B5">
      <w:headerReference w:type="default" r:id="rId7"/>
      <w:footerReference w:type="default" r:id="rId8"/>
      <w:pgSz w:w="11906" w:h="16838"/>
      <w:pgMar w:top="1134" w:right="1134" w:bottom="1134" w:left="1134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19DDC4E" w14:textId="77777777" w:rsidR="00194F48" w:rsidRDefault="00194F48">
      <w:r>
        <w:separator/>
      </w:r>
    </w:p>
  </w:endnote>
  <w:endnote w:type="continuationSeparator" w:id="0">
    <w:p w14:paraId="28BB31D8" w14:textId="77777777" w:rsidR="00194F48" w:rsidRDefault="00194F4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4ACC40A" w14:textId="77777777" w:rsidR="00B766B5" w:rsidRDefault="00874F6C">
    <w:pPr>
      <w:pBdr>
        <w:top w:val="single" w:sz="4" w:space="4" w:color="CCCCCC"/>
      </w:pBdr>
      <w:jc w:val="right"/>
    </w:pPr>
    <w:r>
      <w:rPr>
        <w:color w:val="888888"/>
        <w:sz w:val="18"/>
        <w:szCs w:val="18"/>
      </w:rPr>
      <w:t xml:space="preserve">Стр. </w:t>
    </w:r>
    <w:r>
      <w:rPr>
        <w:color w:val="888888"/>
        <w:sz w:val="18"/>
        <w:szCs w:val="18"/>
      </w:rPr>
      <w:fldChar w:fldCharType="begin"/>
    </w:r>
    <w:r>
      <w:rPr>
        <w:color w:val="888888"/>
        <w:sz w:val="18"/>
        <w:szCs w:val="18"/>
      </w:rPr>
      <w:instrText>PAGE</w:instrText>
    </w:r>
    <w:r>
      <w:rPr>
        <w:color w:val="888888"/>
        <w:sz w:val="18"/>
        <w:szCs w:val="18"/>
      </w:rPr>
      <w:fldChar w:fldCharType="separate"/>
    </w:r>
    <w:r w:rsidR="00A5214C">
      <w:rPr>
        <w:noProof/>
        <w:color w:val="888888"/>
        <w:sz w:val="18"/>
        <w:szCs w:val="18"/>
      </w:rPr>
      <w:t>1</w:t>
    </w:r>
    <w:r>
      <w:rPr>
        <w:color w:val="888888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A848D14" w14:textId="77777777" w:rsidR="00194F48" w:rsidRDefault="00194F48">
      <w:r>
        <w:separator/>
      </w:r>
    </w:p>
  </w:footnote>
  <w:footnote w:type="continuationSeparator" w:id="0">
    <w:p w14:paraId="5B1A88A5" w14:textId="77777777" w:rsidR="00194F48" w:rsidRDefault="00194F4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1EE3945" w14:textId="77777777" w:rsidR="00B766B5" w:rsidRDefault="00874F6C">
    <w:pPr>
      <w:pBdr>
        <w:bottom w:val="single" w:sz="4" w:space="4" w:color="CCCCCC"/>
      </w:pBdr>
    </w:pPr>
    <w:r>
      <w:rPr>
        <w:color w:val="888888"/>
        <w:sz w:val="18"/>
        <w:szCs w:val="18"/>
      </w:rPr>
      <w:t>АкуПро — Руководство для учебного процесса  ·  acutwin.ru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C046F5D"/>
    <w:multiLevelType w:val="hybridMultilevel"/>
    <w:tmpl w:val="1DD86D76"/>
    <w:lvl w:ilvl="0" w:tplc="AAC6F6A2">
      <w:start w:val="1"/>
      <w:numFmt w:val="decimal"/>
      <w:lvlText w:val="%1."/>
      <w:lvlJc w:val="left"/>
      <w:pPr>
        <w:ind w:left="580" w:hanging="280"/>
      </w:pPr>
    </w:lvl>
    <w:lvl w:ilvl="1" w:tplc="3E6AD288">
      <w:numFmt w:val="decimal"/>
      <w:lvlText w:val=""/>
      <w:lvlJc w:val="left"/>
    </w:lvl>
    <w:lvl w:ilvl="2" w:tplc="61E28B82">
      <w:numFmt w:val="decimal"/>
      <w:lvlText w:val=""/>
      <w:lvlJc w:val="left"/>
    </w:lvl>
    <w:lvl w:ilvl="3" w:tplc="9984D798">
      <w:numFmt w:val="decimal"/>
      <w:lvlText w:val=""/>
      <w:lvlJc w:val="left"/>
    </w:lvl>
    <w:lvl w:ilvl="4" w:tplc="9684D1BE">
      <w:numFmt w:val="decimal"/>
      <w:lvlText w:val=""/>
      <w:lvlJc w:val="left"/>
    </w:lvl>
    <w:lvl w:ilvl="5" w:tplc="26DC3780">
      <w:numFmt w:val="decimal"/>
      <w:lvlText w:val=""/>
      <w:lvlJc w:val="left"/>
    </w:lvl>
    <w:lvl w:ilvl="6" w:tplc="9362A86C">
      <w:numFmt w:val="decimal"/>
      <w:lvlText w:val=""/>
      <w:lvlJc w:val="left"/>
    </w:lvl>
    <w:lvl w:ilvl="7" w:tplc="BC2A25EE">
      <w:numFmt w:val="decimal"/>
      <w:lvlText w:val=""/>
      <w:lvlJc w:val="left"/>
    </w:lvl>
    <w:lvl w:ilvl="8" w:tplc="744A9540">
      <w:numFmt w:val="decimal"/>
      <w:lvlText w:val=""/>
      <w:lvlJc w:val="left"/>
    </w:lvl>
  </w:abstractNum>
  <w:abstractNum w:abstractNumId="1" w15:restartNumberingAfterBreak="0">
    <w:nsid w:val="545B7DAB"/>
    <w:multiLevelType w:val="hybridMultilevel"/>
    <w:tmpl w:val="9678F144"/>
    <w:lvl w:ilvl="0" w:tplc="4518069A">
      <w:start w:val="1"/>
      <w:numFmt w:val="bullet"/>
      <w:lvlText w:val="●"/>
      <w:lvlJc w:val="left"/>
      <w:pPr>
        <w:ind w:left="720" w:hanging="360"/>
      </w:pPr>
    </w:lvl>
    <w:lvl w:ilvl="1" w:tplc="95901A10">
      <w:start w:val="1"/>
      <w:numFmt w:val="bullet"/>
      <w:lvlText w:val="○"/>
      <w:lvlJc w:val="left"/>
      <w:pPr>
        <w:ind w:left="1440" w:hanging="360"/>
      </w:pPr>
    </w:lvl>
    <w:lvl w:ilvl="2" w:tplc="51489516">
      <w:start w:val="1"/>
      <w:numFmt w:val="bullet"/>
      <w:lvlText w:val="■"/>
      <w:lvlJc w:val="left"/>
      <w:pPr>
        <w:ind w:left="2160" w:hanging="360"/>
      </w:pPr>
    </w:lvl>
    <w:lvl w:ilvl="3" w:tplc="ECAE4ED4">
      <w:start w:val="1"/>
      <w:numFmt w:val="bullet"/>
      <w:lvlText w:val="●"/>
      <w:lvlJc w:val="left"/>
      <w:pPr>
        <w:ind w:left="2880" w:hanging="360"/>
      </w:pPr>
    </w:lvl>
    <w:lvl w:ilvl="4" w:tplc="A25E7658">
      <w:start w:val="1"/>
      <w:numFmt w:val="bullet"/>
      <w:lvlText w:val="○"/>
      <w:lvlJc w:val="left"/>
      <w:pPr>
        <w:ind w:left="3600" w:hanging="360"/>
      </w:pPr>
    </w:lvl>
    <w:lvl w:ilvl="5" w:tplc="B40EF1AE">
      <w:start w:val="1"/>
      <w:numFmt w:val="bullet"/>
      <w:lvlText w:val="■"/>
      <w:lvlJc w:val="left"/>
      <w:pPr>
        <w:ind w:left="4320" w:hanging="360"/>
      </w:pPr>
    </w:lvl>
    <w:lvl w:ilvl="6" w:tplc="4C76D4DA">
      <w:start w:val="1"/>
      <w:numFmt w:val="bullet"/>
      <w:lvlText w:val="●"/>
      <w:lvlJc w:val="left"/>
      <w:pPr>
        <w:ind w:left="5040" w:hanging="360"/>
      </w:pPr>
    </w:lvl>
    <w:lvl w:ilvl="7" w:tplc="31EEF0DA">
      <w:start w:val="1"/>
      <w:numFmt w:val="bullet"/>
      <w:lvlText w:val="●"/>
      <w:lvlJc w:val="left"/>
      <w:pPr>
        <w:ind w:left="5760" w:hanging="360"/>
      </w:pPr>
    </w:lvl>
    <w:lvl w:ilvl="8" w:tplc="7F764C02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58B8641B"/>
    <w:multiLevelType w:val="hybridMultilevel"/>
    <w:tmpl w:val="6FBCE888"/>
    <w:lvl w:ilvl="0" w:tplc="5204F196">
      <w:start w:val="1"/>
      <w:numFmt w:val="bullet"/>
      <w:lvlText w:val="•"/>
      <w:lvlJc w:val="left"/>
      <w:pPr>
        <w:ind w:left="580" w:hanging="280"/>
      </w:pPr>
    </w:lvl>
    <w:lvl w:ilvl="1" w:tplc="91887AEC">
      <w:numFmt w:val="decimal"/>
      <w:lvlText w:val=""/>
      <w:lvlJc w:val="left"/>
    </w:lvl>
    <w:lvl w:ilvl="2" w:tplc="52D2A6B4">
      <w:numFmt w:val="decimal"/>
      <w:lvlText w:val=""/>
      <w:lvlJc w:val="left"/>
    </w:lvl>
    <w:lvl w:ilvl="3" w:tplc="F544B214">
      <w:numFmt w:val="decimal"/>
      <w:lvlText w:val=""/>
      <w:lvlJc w:val="left"/>
    </w:lvl>
    <w:lvl w:ilvl="4" w:tplc="327038AA">
      <w:numFmt w:val="decimal"/>
      <w:lvlText w:val=""/>
      <w:lvlJc w:val="left"/>
    </w:lvl>
    <w:lvl w:ilvl="5" w:tplc="4134D5A2">
      <w:numFmt w:val="decimal"/>
      <w:lvlText w:val=""/>
      <w:lvlJc w:val="left"/>
    </w:lvl>
    <w:lvl w:ilvl="6" w:tplc="421A7152">
      <w:numFmt w:val="decimal"/>
      <w:lvlText w:val=""/>
      <w:lvlJc w:val="left"/>
    </w:lvl>
    <w:lvl w:ilvl="7" w:tplc="B45E2016">
      <w:numFmt w:val="decimal"/>
      <w:lvlText w:val=""/>
      <w:lvlJc w:val="left"/>
    </w:lvl>
    <w:lvl w:ilvl="8" w:tplc="36A23044">
      <w:numFmt w:val="decimal"/>
      <w:lvlText w:val=""/>
      <w:lvlJc w:val="left"/>
    </w:lvl>
  </w:abstractNum>
  <w:num w:numId="1" w16cid:durableId="302079114">
    <w:abstractNumId w:val="1"/>
    <w:lvlOverride w:ilvl="0">
      <w:startOverride w:val="1"/>
    </w:lvlOverride>
  </w:num>
  <w:num w:numId="2" w16cid:durableId="1859655443">
    <w:abstractNumId w:val="0"/>
    <w:lvlOverride w:ilvl="0">
      <w:startOverride w:val="1"/>
    </w:lvlOverride>
  </w:num>
  <w:num w:numId="3" w16cid:durableId="2068868265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766B5"/>
    <w:rsid w:val="0007549D"/>
    <w:rsid w:val="000C7FA3"/>
    <w:rsid w:val="00194F48"/>
    <w:rsid w:val="00874F6C"/>
    <w:rsid w:val="00A5214C"/>
    <w:rsid w:val="00B766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708E65B0"/>
  <w15:docId w15:val="{8CF9B00E-32B6-43AF-8CDB-DF88774C59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uiPriority w:val="9"/>
    <w:qFormat/>
    <w:pPr>
      <w:pBdr>
        <w:bottom w:val="single" w:sz="6" w:space="4" w:color="1A7A7A"/>
      </w:pBdr>
      <w:spacing w:before="360" w:after="140"/>
      <w:outlineLvl w:val="0"/>
    </w:pPr>
    <w:rPr>
      <w:b/>
      <w:bCs/>
      <w:color w:val="1A7A7A"/>
      <w:sz w:val="32"/>
      <w:szCs w:val="32"/>
    </w:rPr>
  </w:style>
  <w:style w:type="paragraph" w:styleId="2">
    <w:name w:val="heading 2"/>
    <w:uiPriority w:val="9"/>
    <w:unhideWhenUsed/>
    <w:qFormat/>
    <w:pPr>
      <w:spacing w:before="260" w:after="100"/>
      <w:outlineLvl w:val="1"/>
    </w:pPr>
    <w:rPr>
      <w:b/>
      <w:bCs/>
      <w:color w:val="222222"/>
      <w:sz w:val="25"/>
      <w:szCs w:val="25"/>
    </w:rPr>
  </w:style>
  <w:style w:type="paragraph" w:styleId="3">
    <w:name w:val="heading 3"/>
    <w:uiPriority w:val="9"/>
    <w:unhideWhenUsed/>
    <w:qFormat/>
    <w:pPr>
      <w:spacing w:before="180" w:after="80"/>
      <w:outlineLvl w:val="2"/>
    </w:pPr>
    <w:rPr>
      <w:b/>
      <w:bCs/>
      <w:color w:val="1A7A7A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6</Pages>
  <Words>1259</Words>
  <Characters>8050</Characters>
  <Application>Microsoft Office Word</Application>
  <DocSecurity>0</DocSecurity>
  <Lines>295</Lines>
  <Paragraphs>198</Paragraphs>
  <ScaleCrop>false</ScaleCrop>
  <Company/>
  <LinksUpToDate>false</LinksUpToDate>
  <CharactersWithSpaces>9189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Григорий</cp:lastModifiedBy>
  <cp:revision>4</cp:revision>
  <cp:lastPrinted>2026-06-02T07:47:00Z</cp:lastPrinted>
  <dcterms:created xsi:type="dcterms:W3CDTF">2026-06-01T23:36:00Z</dcterms:created>
  <dcterms:modified xsi:type="dcterms:W3CDTF">2026-06-02T07:47:00Z</dcterms:modified>
</cp:coreProperties>
</file>