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F549B" w:rsidRDefault="007F549B">
      <w:pPr>
        <w:pStyle w:val="BodyText"/>
        <w:rPr>
          <w:lang w:val="sr-Latn-CS"/>
        </w:rPr>
      </w:pPr>
    </w:p>
    <w:p w14:paraId="5D71D591" w14:textId="16E1B62E" w:rsidR="007F549B" w:rsidRDefault="00075988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RS"/>
        </w:rPr>
        <w:t>NightEvents</w:t>
      </w:r>
    </w:p>
    <w:p w14:paraId="42F6A73A" w14:textId="6B669314" w:rsidR="007F549B" w:rsidRDefault="00F53724">
      <w:pPr>
        <w:pStyle w:val="Heading"/>
        <w:tabs>
          <w:tab w:val="left" w:pos="2970"/>
          <w:tab w:val="left" w:pos="3060"/>
        </w:tabs>
        <w:jc w:val="right"/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aplikacija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 w:rsidR="00940613" w:rsidRPr="63383BDC">
        <w:rPr>
          <w:sz w:val="32"/>
          <w:szCs w:val="32"/>
        </w:rPr>
        <w:t xml:space="preserve"> </w:t>
      </w:r>
      <w:r w:rsidR="00940613" w:rsidRPr="63383BDC">
        <w:rPr>
          <w:sz w:val="32"/>
          <w:szCs w:val="32"/>
          <w:lang w:val="sr-Latn-RS"/>
        </w:rPr>
        <w:t>lakšu</w:t>
      </w:r>
      <w:r w:rsidR="00940613" w:rsidRPr="63383BDC">
        <w:rPr>
          <w:sz w:val="32"/>
          <w:szCs w:val="32"/>
        </w:rPr>
        <w:t xml:space="preserve"> </w:t>
      </w:r>
      <w:proofErr w:type="spellStart"/>
      <w:r w:rsidR="00940613" w:rsidRPr="63383BDC">
        <w:rPr>
          <w:sz w:val="32"/>
          <w:szCs w:val="32"/>
        </w:rPr>
        <w:t>organizaciju</w:t>
      </w:r>
      <w:proofErr w:type="spellEnd"/>
      <w:r w:rsidR="00940613" w:rsidRPr="63383BDC">
        <w:rPr>
          <w:sz w:val="32"/>
          <w:szCs w:val="32"/>
        </w:rPr>
        <w:t xml:space="preserve"> </w:t>
      </w:r>
      <w:r w:rsidR="00060B17">
        <w:rPr>
          <w:sz w:val="32"/>
          <w:szCs w:val="32"/>
          <w:lang w:val="sr-Latn-RS"/>
        </w:rPr>
        <w:t>noćnih događaja u klubovima</w:t>
      </w:r>
      <w:r w:rsidR="00940613" w:rsidRPr="63383BDC">
        <w:rPr>
          <w:sz w:val="32"/>
          <w:szCs w:val="32"/>
          <w:lang w:val="sr-Latn-RS"/>
        </w:rPr>
        <w:t xml:space="preserve">         </w:t>
      </w:r>
      <w:r w:rsidR="00940613" w:rsidRPr="63383BDC">
        <w:rPr>
          <w:lang w:val="sr-Latn-RS"/>
        </w:rPr>
        <w:t xml:space="preserve"> </w:t>
      </w:r>
    </w:p>
    <w:p w14:paraId="0A37501D" w14:textId="77777777" w:rsidR="007F549B" w:rsidRDefault="007F549B"/>
    <w:p w14:paraId="6AB5723D" w14:textId="77777777" w:rsidR="007F549B" w:rsidRDefault="00940613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Predlog projekta</w:t>
      </w:r>
    </w:p>
    <w:p w14:paraId="5DAB6C7B" w14:textId="77777777" w:rsidR="007F549B" w:rsidRDefault="007F549B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7F549B" w:rsidRDefault="00940613">
      <w:pPr>
        <w:pStyle w:val="Heading"/>
        <w:jc w:val="right"/>
        <w:sectPr w:rsidR="007F549B">
          <w:headerReference w:type="default" r:id="rId11"/>
          <w:footerReference w:type="default" r:id="rId12"/>
          <w:pgSz w:w="12240" w:h="15840"/>
          <w:pgMar w:top="1440" w:right="1440" w:bottom="1440" w:left="1440" w:header="708" w:footer="720" w:gutter="0"/>
          <w:cols w:space="720"/>
          <w:docGrid w:linePitch="360"/>
        </w:sectPr>
      </w:pPr>
      <w:r>
        <w:rPr>
          <w:sz w:val="28"/>
          <w:lang w:val="sr-Latn-CS"/>
        </w:rPr>
        <w:t>Verzija 1.0</w:t>
      </w:r>
    </w:p>
    <w:p w14:paraId="023F6467" w14:textId="77777777" w:rsidR="007F549B" w:rsidRDefault="00940613">
      <w:pPr>
        <w:pStyle w:val="Heading"/>
      </w:pPr>
      <w:r>
        <w:rPr>
          <w:lang w:val="sr-Latn-CS"/>
        </w:rPr>
        <w:lastRenderedPageBreak/>
        <w:t>Pregled izmena</w:t>
      </w:r>
    </w:p>
    <w:tbl>
      <w:tblPr>
        <w:tblW w:w="0" w:type="auto"/>
        <w:tblInd w:w="-42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94"/>
      </w:tblGrid>
      <w:tr w:rsidR="007F549B" w14:paraId="29D06CE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6F1487" w14:textId="77777777" w:rsidR="007F549B" w:rsidRDefault="00940613">
            <w:pPr>
              <w:pStyle w:val="Tabletext"/>
              <w:jc w:val="center"/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02AD42" w14:textId="77777777" w:rsidR="007F549B" w:rsidRDefault="00940613">
            <w:pPr>
              <w:pStyle w:val="Tabletext"/>
              <w:jc w:val="center"/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2199EA" w14:textId="77777777" w:rsidR="007F549B" w:rsidRDefault="00940613">
            <w:pPr>
              <w:pStyle w:val="Tabletext"/>
              <w:jc w:val="center"/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20DDC" w14:textId="77777777" w:rsidR="007F549B" w:rsidRDefault="00940613">
            <w:pPr>
              <w:pStyle w:val="Tabletext"/>
              <w:jc w:val="center"/>
            </w:pPr>
            <w:r>
              <w:rPr>
                <w:b/>
                <w:lang w:val="sr-Latn-CS"/>
              </w:rPr>
              <w:t>Autor</w:t>
            </w:r>
          </w:p>
        </w:tc>
      </w:tr>
      <w:tr w:rsidR="007F549B" w14:paraId="499C48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0D18EC" w14:textId="77777777" w:rsidR="007F549B" w:rsidRDefault="00940613">
            <w:pPr>
              <w:pStyle w:val="Tabletext"/>
            </w:pPr>
            <w:r>
              <w:rPr>
                <w:lang w:val="sr-Latn-CS"/>
              </w:rPr>
              <w:t>01.03.202</w:t>
            </w:r>
            <w:r w:rsidR="0094001B">
              <w:rPr>
                <w:lang w:val="sr-Latn-CS"/>
              </w:rPr>
              <w:t>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3AA50C" w14:textId="77777777" w:rsidR="007F549B" w:rsidRDefault="00940613">
            <w:pPr>
              <w:pStyle w:val="Tabletext"/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7F0B55" w14:textId="77777777" w:rsidR="007F549B" w:rsidRDefault="00940613">
            <w:pPr>
              <w:pStyle w:val="Tabletext"/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4DBF3" w14:textId="77777777" w:rsidR="007F549B" w:rsidRDefault="0094001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Luka Gavrilović</w:t>
            </w:r>
          </w:p>
          <w:p w14:paraId="22EFC5D1" w14:textId="77777777" w:rsidR="0094001B" w:rsidRDefault="0094001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Mihajlo Mihajlović</w:t>
            </w:r>
          </w:p>
          <w:p w14:paraId="359350F7" w14:textId="77777777" w:rsidR="0094001B" w:rsidRDefault="0094001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Živković</w:t>
            </w:r>
          </w:p>
          <w:p w14:paraId="25A8900D" w14:textId="77777777" w:rsidR="0094001B" w:rsidRDefault="0094001B">
            <w:pPr>
              <w:pStyle w:val="Tabletext"/>
            </w:pPr>
            <w:r>
              <w:rPr>
                <w:lang w:val="sr-Latn-CS"/>
              </w:rPr>
              <w:t>Andriana Petrović</w:t>
            </w:r>
          </w:p>
        </w:tc>
      </w:tr>
      <w:tr w:rsidR="007F549B" w14:paraId="02EB378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05A809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39BBE3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C8F396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3D3EC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7F549B" w14:paraId="0D0B94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27B00A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061E4C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EAFD9C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4D5A5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7F549B" w14:paraId="3DEEC66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56B9AB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FB0818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9F31CB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128261" w14:textId="77777777" w:rsidR="007F549B" w:rsidRDefault="007F549B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14:paraId="62486C05" w14:textId="77777777" w:rsidR="007F549B" w:rsidRDefault="007F549B">
      <w:pPr>
        <w:rPr>
          <w:lang w:val="sr-Latn-CS"/>
        </w:rPr>
      </w:pPr>
    </w:p>
    <w:p w14:paraId="414DD773" w14:textId="77777777" w:rsidR="007F549B" w:rsidRDefault="00940613">
      <w:pPr>
        <w:pStyle w:val="Heading"/>
        <w:pageBreakBefore/>
      </w:pPr>
      <w:r>
        <w:rPr>
          <w:lang w:val="sr-Latn-CS"/>
        </w:rPr>
        <w:lastRenderedPageBreak/>
        <w:t>Sadržaj</w:t>
      </w:r>
    </w:p>
    <w:p w14:paraId="09894F4B" w14:textId="77777777" w:rsidR="007F549B" w:rsidRDefault="00940613">
      <w:pPr>
        <w:pStyle w:val="TOC1"/>
        <w:tabs>
          <w:tab w:val="left" w:pos="432"/>
        </w:tabs>
        <w:rPr>
          <w:lang w:val="sr-Latn-CS" w:eastAsia="x-none"/>
        </w:rPr>
      </w:pPr>
      <w:r>
        <w:fldChar w:fldCharType="begin"/>
      </w:r>
      <w:r>
        <w:instrText xml:space="preserve"> TOC \o "1-3" \h</w:instrText>
      </w:r>
      <w:r>
        <w:fldChar w:fldCharType="separate"/>
      </w:r>
      <w:r>
        <w:rPr>
          <w:lang w:val="sr-Latn-CS" w:eastAsia="x-none"/>
        </w:rPr>
        <w:t>1.</w:t>
      </w:r>
      <w:r>
        <w:rPr>
          <w:rFonts w:ascii="Calibri" w:hAnsi="Calibri" w:cs="Calibri"/>
          <w:sz w:val="22"/>
          <w:szCs w:val="22"/>
          <w:lang w:val="x-none" w:eastAsia="x-none"/>
        </w:rPr>
        <w:tab/>
      </w:r>
      <w:r>
        <w:rPr>
          <w:lang w:val="sr-Latn-CS" w:eastAsia="x-none"/>
        </w:rPr>
        <w:t>Cilj dokumenta</w:t>
      </w:r>
      <w:r>
        <w:rPr>
          <w:lang w:val="x-none" w:eastAsia="x-none"/>
        </w:rPr>
        <w:tab/>
      </w:r>
      <w:hyperlink w:anchor="__RefHeading___Toc507815234" w:history="1">
        <w:r>
          <w:rPr>
            <w:rStyle w:val="IndexLink"/>
            <w:lang w:val="x-none" w:eastAsia="x-none"/>
          </w:rPr>
          <w:t>4</w:t>
        </w:r>
      </w:hyperlink>
    </w:p>
    <w:p w14:paraId="0579686A" w14:textId="77777777" w:rsidR="007F549B" w:rsidRDefault="00940613">
      <w:pPr>
        <w:pStyle w:val="TOC1"/>
        <w:tabs>
          <w:tab w:val="left" w:pos="432"/>
        </w:tabs>
        <w:rPr>
          <w:lang w:val="sr-Latn-CS" w:eastAsia="x-none"/>
        </w:rPr>
      </w:pPr>
      <w:r>
        <w:rPr>
          <w:lang w:val="sr-Latn-CS" w:eastAsia="x-none"/>
        </w:rPr>
        <w:t>2.</w:t>
      </w:r>
      <w:r>
        <w:rPr>
          <w:rFonts w:ascii="Calibri" w:hAnsi="Calibri" w:cs="Calibri"/>
          <w:sz w:val="22"/>
          <w:szCs w:val="22"/>
          <w:lang w:val="x-none" w:eastAsia="x-none"/>
        </w:rPr>
        <w:tab/>
      </w:r>
      <w:r>
        <w:rPr>
          <w:lang w:val="sr-Latn-CS" w:eastAsia="x-none"/>
        </w:rPr>
        <w:t>Opseg dokumenta</w:t>
      </w:r>
      <w:r>
        <w:rPr>
          <w:lang w:val="x-none" w:eastAsia="x-none"/>
        </w:rPr>
        <w:tab/>
      </w:r>
      <w:hyperlink w:anchor="__RefHeading___Toc507815235" w:history="1">
        <w:r>
          <w:rPr>
            <w:rStyle w:val="IndexLink"/>
            <w:lang w:val="x-none" w:eastAsia="x-none"/>
          </w:rPr>
          <w:t>4</w:t>
        </w:r>
      </w:hyperlink>
    </w:p>
    <w:p w14:paraId="77E16EF2" w14:textId="77777777" w:rsidR="007F549B" w:rsidRDefault="00940613">
      <w:pPr>
        <w:pStyle w:val="TOC1"/>
        <w:tabs>
          <w:tab w:val="left" w:pos="432"/>
        </w:tabs>
      </w:pPr>
      <w:r>
        <w:rPr>
          <w:lang w:val="sr-Latn-CS" w:eastAsia="x-none"/>
        </w:rPr>
        <w:t>3.</w:t>
      </w:r>
      <w:r>
        <w:rPr>
          <w:rFonts w:ascii="Calibri" w:hAnsi="Calibri" w:cs="Calibri"/>
          <w:sz w:val="22"/>
          <w:szCs w:val="22"/>
          <w:lang w:val="x-none" w:eastAsia="x-none"/>
        </w:rPr>
        <w:tab/>
      </w:r>
      <w:r>
        <w:rPr>
          <w:lang w:val="sr-Latn-CS" w:eastAsia="x-none"/>
        </w:rPr>
        <w:t>Lična karta projekta</w:t>
      </w:r>
      <w:r>
        <w:rPr>
          <w:lang w:val="x-none" w:eastAsia="x-none"/>
        </w:rPr>
        <w:tab/>
      </w:r>
      <w:hyperlink w:anchor="__RefHeading___Toc507815237" w:history="1">
        <w:r>
          <w:rPr>
            <w:rStyle w:val="IndexLink"/>
            <w:lang w:val="x-none" w:eastAsia="x-none"/>
          </w:rPr>
          <w:t>4</w:t>
        </w:r>
      </w:hyperlink>
    </w:p>
    <w:p w14:paraId="176A8C1E" w14:textId="77777777" w:rsidR="007F549B" w:rsidRDefault="0094001B">
      <w:pPr>
        <w:pStyle w:val="TOC1"/>
        <w:tabs>
          <w:tab w:val="left" w:pos="432"/>
        </w:tabs>
      </w:pPr>
      <w:r>
        <w:rPr>
          <w:lang w:val="sr-Latn-CS" w:eastAsia="x-none"/>
        </w:rPr>
        <w:t>4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ab/>
      </w:r>
      <w:r w:rsidR="00940613">
        <w:rPr>
          <w:lang w:val="sr-Latn-CS" w:eastAsia="x-none"/>
        </w:rPr>
        <w:t>Opis  projekta</w:t>
      </w:r>
      <w:r w:rsidR="00940613">
        <w:rPr>
          <w:lang w:val="x-none" w:eastAsia="x-none"/>
        </w:rPr>
        <w:tab/>
      </w:r>
      <w:r w:rsidR="00940613">
        <w:rPr>
          <w:rStyle w:val="IndexLink"/>
          <w:lang w:val="sr-Latn-RS" w:eastAsia="x-none"/>
        </w:rPr>
        <w:t>5</w:t>
      </w:r>
    </w:p>
    <w:p w14:paraId="5EF44437" w14:textId="77777777" w:rsidR="007F549B" w:rsidRDefault="0094001B">
      <w:pPr>
        <w:pStyle w:val="TOC1"/>
        <w:tabs>
          <w:tab w:val="left" w:pos="432"/>
        </w:tabs>
      </w:pPr>
      <w:r>
        <w:rPr>
          <w:lang w:val="sr-Latn-CS" w:eastAsia="x-none"/>
        </w:rPr>
        <w:t>5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ab/>
      </w:r>
      <w:r w:rsidR="00940613">
        <w:rPr>
          <w:lang w:val="sr-Latn-CS" w:eastAsia="x-none"/>
        </w:rPr>
        <w:t>Znanja i veštine potrebne za izradu projekta</w:t>
      </w:r>
      <w:r w:rsidR="00940613">
        <w:rPr>
          <w:lang w:val="x-none" w:eastAsia="x-none"/>
        </w:rPr>
        <w:tab/>
      </w:r>
      <w:r w:rsidR="00940613">
        <w:rPr>
          <w:rStyle w:val="IndexLink"/>
          <w:lang w:val="sr-Latn-RS" w:eastAsia="x-none"/>
        </w:rPr>
        <w:t>5</w:t>
      </w:r>
    </w:p>
    <w:p w14:paraId="53A57346" w14:textId="77777777" w:rsidR="007F549B" w:rsidRDefault="0094001B">
      <w:pPr>
        <w:pStyle w:val="TOC1"/>
        <w:tabs>
          <w:tab w:val="left" w:pos="432"/>
        </w:tabs>
      </w:pPr>
      <w:r>
        <w:rPr>
          <w:lang w:val="sr-Latn-CS" w:eastAsia="x-none"/>
        </w:rPr>
        <w:t>6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ab/>
      </w:r>
      <w:r w:rsidR="00940613">
        <w:rPr>
          <w:lang w:val="sr-Latn-CS" w:eastAsia="x-none"/>
        </w:rPr>
        <w:t>Cilj i motivacija tima</w:t>
      </w:r>
      <w:r w:rsidR="00940613">
        <w:rPr>
          <w:lang w:val="x-none" w:eastAsia="x-none"/>
        </w:rPr>
        <w:tab/>
      </w:r>
      <w:r w:rsidR="00940613">
        <w:rPr>
          <w:rStyle w:val="IndexLink"/>
          <w:lang w:val="sr-Latn-RS" w:eastAsia="x-none"/>
        </w:rPr>
        <w:t>6</w:t>
      </w:r>
    </w:p>
    <w:p w14:paraId="6E8BD212" w14:textId="77777777" w:rsidR="007F549B" w:rsidRDefault="0094001B">
      <w:pPr>
        <w:pStyle w:val="TOC1"/>
        <w:tabs>
          <w:tab w:val="left" w:pos="432"/>
        </w:tabs>
      </w:pPr>
      <w:r>
        <w:rPr>
          <w:lang w:val="sr-Latn-CS" w:eastAsia="x-none"/>
        </w:rPr>
        <w:t>7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ab/>
      </w:r>
      <w:r w:rsidR="00940613">
        <w:rPr>
          <w:lang w:val="sr-Latn-CS" w:eastAsia="x-none"/>
        </w:rPr>
        <w:t>Vođa tima</w:t>
      </w:r>
      <w:r w:rsidR="00940613">
        <w:rPr>
          <w:lang w:val="x-none" w:eastAsia="x-none"/>
        </w:rPr>
        <w:tab/>
      </w:r>
      <w:r>
        <w:rPr>
          <w:rStyle w:val="IndexLink"/>
          <w:lang w:val="sr-Latn-RS" w:eastAsia="x-none"/>
        </w:rPr>
        <w:t>7</w:t>
      </w:r>
    </w:p>
    <w:p w14:paraId="6F12408A" w14:textId="77777777" w:rsidR="007F549B" w:rsidRDefault="0094001B">
      <w:pPr>
        <w:pStyle w:val="TOC1"/>
        <w:tabs>
          <w:tab w:val="left" w:pos="432"/>
        </w:tabs>
      </w:pPr>
      <w:r>
        <w:rPr>
          <w:lang w:val="sr-Latn-CS" w:eastAsia="x-none"/>
        </w:rPr>
        <w:t>8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ab/>
      </w:r>
      <w:r w:rsidR="00940613">
        <w:rPr>
          <w:lang w:val="sr-Latn-CS" w:eastAsia="x-none"/>
        </w:rPr>
        <w:t>Komunikacija</w:t>
      </w:r>
      <w:r w:rsidR="00940613">
        <w:rPr>
          <w:lang w:val="x-none" w:eastAsia="x-none"/>
        </w:rPr>
        <w:tab/>
      </w:r>
      <w:r>
        <w:rPr>
          <w:rStyle w:val="IndexLink"/>
          <w:lang w:val="sr-Latn-RS" w:eastAsia="x-none"/>
        </w:rPr>
        <w:t>7</w:t>
      </w:r>
    </w:p>
    <w:p w14:paraId="3F84B12A" w14:textId="6AC6CDC4" w:rsidR="007F549B" w:rsidRDefault="0094001B">
      <w:pPr>
        <w:pStyle w:val="TOC1"/>
        <w:tabs>
          <w:tab w:val="left" w:pos="864"/>
        </w:tabs>
      </w:pPr>
      <w:r>
        <w:rPr>
          <w:lang w:val="sr-Latn-CS" w:eastAsia="x-none"/>
        </w:rPr>
        <w:t>9</w:t>
      </w:r>
      <w:r w:rsidR="00940613">
        <w:rPr>
          <w:lang w:val="sr-Latn-CS" w:eastAsia="x-none"/>
        </w:rPr>
        <w:t>.</w:t>
      </w:r>
      <w:r w:rsidR="00940613">
        <w:rPr>
          <w:rFonts w:ascii="Calibri" w:hAnsi="Calibri" w:cs="Calibri"/>
          <w:sz w:val="22"/>
          <w:szCs w:val="22"/>
          <w:lang w:val="x-none" w:eastAsia="x-none"/>
        </w:rPr>
        <w:t xml:space="preserve">    </w:t>
      </w:r>
      <w:r w:rsidR="00F53724">
        <w:rPr>
          <w:rFonts w:ascii="Calibri" w:hAnsi="Calibri" w:cs="Calibri"/>
          <w:sz w:val="22"/>
          <w:szCs w:val="22"/>
          <w:lang w:val="sr-Latn-RS" w:eastAsia="x-none"/>
        </w:rPr>
        <w:t xml:space="preserve"> </w:t>
      </w:r>
      <w:r w:rsidR="00940613">
        <w:rPr>
          <w:lang w:val="sr-Latn-CS" w:eastAsia="x-none"/>
        </w:rPr>
        <w:t>Planiranje vremena</w:t>
      </w:r>
      <w:r w:rsidR="00940613">
        <w:rPr>
          <w:lang w:val="x-none" w:eastAsia="x-none"/>
        </w:rPr>
        <w:tab/>
      </w:r>
      <w:r w:rsidR="00940613">
        <w:fldChar w:fldCharType="end"/>
      </w:r>
      <w:r w:rsidR="0014750E">
        <w:t>8</w:t>
      </w:r>
    </w:p>
    <w:p w14:paraId="4101652C" w14:textId="77777777" w:rsidR="007F549B" w:rsidRDefault="007F549B">
      <w:pPr>
        <w:pStyle w:val="Heading"/>
        <w:tabs>
          <w:tab w:val="left" w:pos="864"/>
          <w:tab w:val="right" w:pos="9360"/>
        </w:tabs>
      </w:pPr>
    </w:p>
    <w:p w14:paraId="59C856F9" w14:textId="77777777" w:rsidR="007F549B" w:rsidRDefault="00940613">
      <w:pPr>
        <w:pStyle w:val="Heading"/>
        <w:pageBreakBefore/>
      </w:pPr>
      <w:r>
        <w:rPr>
          <w:lang w:val="sr-Latn-CS"/>
        </w:rPr>
        <w:lastRenderedPageBreak/>
        <w:t>Predlog projekta</w:t>
      </w:r>
    </w:p>
    <w:p w14:paraId="362FD78F" w14:textId="77777777" w:rsidR="007F549B" w:rsidRDefault="00940613">
      <w:pPr>
        <w:pStyle w:val="Heading1"/>
      </w:pPr>
      <w:bookmarkStart w:id="0" w:name="__RefHeading___Toc507815234"/>
      <w:bookmarkEnd w:id="0"/>
      <w:r>
        <w:rPr>
          <w:lang w:val="sr-Latn-CS"/>
        </w:rPr>
        <w:t>Cilj dokumenta</w:t>
      </w:r>
    </w:p>
    <w:p w14:paraId="4B99056E" w14:textId="77777777" w:rsidR="007F549B" w:rsidRDefault="007F549B">
      <w:pPr>
        <w:rPr>
          <w:lang w:val="sr-Latn-CS"/>
        </w:rPr>
      </w:pPr>
    </w:p>
    <w:p w14:paraId="518CAE45" w14:textId="1696485E" w:rsidR="007F549B" w:rsidRDefault="0014750E" w:rsidP="7AB2C569">
      <w:pPr>
        <w:pStyle w:val="BodyText"/>
        <w:rPr>
          <w:lang w:val="sr-Latn-RS"/>
        </w:rPr>
      </w:pPr>
      <w:r w:rsidRPr="7AB2C569">
        <w:rPr>
          <w:lang w:val="sr-Latn-CS"/>
        </w:rPr>
        <w:t>Cilj dokumenta je definisanje projektnog zadataka i formiranje tima za razvoj web aplikacije u cilju pobolj</w:t>
      </w:r>
      <w:r w:rsidR="41E401CE" w:rsidRPr="7AB2C569">
        <w:rPr>
          <w:lang w:val="sr-Latn-CS"/>
        </w:rPr>
        <w:t>š</w:t>
      </w:r>
      <w:r w:rsidRPr="7AB2C569">
        <w:rPr>
          <w:lang w:val="sr-Latn-CS"/>
        </w:rPr>
        <w:t>anja organizacije i informisanosti o doga</w:t>
      </w:r>
      <w:r w:rsidR="484A9832" w:rsidRPr="7AB2C569">
        <w:rPr>
          <w:lang w:val="sr-Latn-CS"/>
        </w:rPr>
        <w:t>đ</w:t>
      </w:r>
      <w:r w:rsidRPr="7AB2C569">
        <w:rPr>
          <w:lang w:val="sr-Latn-CS"/>
        </w:rPr>
        <w:t>ajima no</w:t>
      </w:r>
      <w:r w:rsidR="129DA1BC" w:rsidRPr="7AB2C569">
        <w:rPr>
          <w:lang w:val="sr-Latn-CS"/>
        </w:rPr>
        <w:t>ć</w:t>
      </w:r>
      <w:r w:rsidRPr="7AB2C569">
        <w:rPr>
          <w:lang w:val="sr-Latn-CS"/>
        </w:rPr>
        <w:t>nih klubova.</w:t>
      </w:r>
    </w:p>
    <w:p w14:paraId="1AA9D462" w14:textId="77777777" w:rsidR="007F549B" w:rsidRDefault="00940613">
      <w:pPr>
        <w:pStyle w:val="Heading1"/>
      </w:pPr>
      <w:bookmarkStart w:id="1" w:name="__RefHeading___Toc507815235"/>
      <w:bookmarkEnd w:id="1"/>
      <w:r>
        <w:rPr>
          <w:lang w:val="sr-Latn-CS"/>
        </w:rPr>
        <w:t>Opseg dokumenta</w:t>
      </w:r>
    </w:p>
    <w:p w14:paraId="45D4B275" w14:textId="77777777" w:rsidR="007F549B" w:rsidRDefault="00940613">
      <w:pPr>
        <w:pStyle w:val="BodyText"/>
      </w:pPr>
      <w:r>
        <w:rPr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14:paraId="4F44A0E8" w14:textId="77777777" w:rsidR="007F549B" w:rsidRDefault="00940613">
      <w:pPr>
        <w:pStyle w:val="Heading1"/>
      </w:pPr>
      <w:r>
        <w:rPr>
          <w:lang w:val="sr-Latn-CS"/>
        </w:rPr>
        <w:t>Lična karta projekta</w:t>
      </w:r>
    </w:p>
    <w:p w14:paraId="1299C43A" w14:textId="77777777" w:rsidR="007F549B" w:rsidRDefault="007F549B">
      <w:pPr>
        <w:pStyle w:val="BodyText"/>
        <w:ind w:left="0"/>
        <w:rPr>
          <w:lang w:val="sr-Latn-CS"/>
        </w:rPr>
      </w:pP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2835"/>
        <w:gridCol w:w="5984"/>
      </w:tblGrid>
      <w:tr w:rsidR="007F549B" w14:paraId="1C749B39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41740B" w14:textId="77777777" w:rsidR="007F549B" w:rsidRDefault="00940613">
            <w:r>
              <w:rPr>
                <w:lang w:val="sr-Latn-CS"/>
              </w:rPr>
              <w:t>Naziv projekta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AA5760" w14:textId="1786ADAF" w:rsidR="007F549B" w:rsidRPr="0085060B" w:rsidRDefault="00075988">
            <w:pPr>
              <w:rPr>
                <w:lang w:val="sr-Latn-RS"/>
              </w:rPr>
            </w:pPr>
            <w:r>
              <w:rPr>
                <w:lang w:val="sr-Latn-RS"/>
              </w:rPr>
              <w:t>NightEvents</w:t>
            </w:r>
          </w:p>
        </w:tc>
      </w:tr>
      <w:tr w:rsidR="007F549B" w14:paraId="18C1C74F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F0690A" w14:textId="77777777" w:rsidR="007F549B" w:rsidRDefault="00940613">
            <w:r>
              <w:rPr>
                <w:lang w:val="sr-Latn-CS"/>
              </w:rPr>
              <w:t>Naziv tima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8501B0" w14:textId="183B0413" w:rsidR="007F549B" w:rsidRDefault="698068AA" w:rsidP="63383BDC">
            <w:pPr>
              <w:rPr>
                <w:lang w:val="sr-Latn-CS"/>
              </w:rPr>
            </w:pPr>
            <w:r w:rsidRPr="63383BDC">
              <w:rPr>
                <w:lang w:val="sr-Latn-CS"/>
              </w:rPr>
              <w:t>MAALTeam</w:t>
            </w:r>
          </w:p>
        </w:tc>
      </w:tr>
      <w:tr w:rsidR="007F549B" w14:paraId="49F121F4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3C4DF5" w14:textId="77777777" w:rsidR="007F549B" w:rsidRDefault="00940613">
            <w:r>
              <w:rPr>
                <w:lang w:val="sr-Latn-CS"/>
              </w:rPr>
              <w:t>Članovi tima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C9234" w14:textId="5FB5244A" w:rsidR="007F549B" w:rsidRDefault="743FEC59" w:rsidP="63383BDC">
            <w:pPr>
              <w:rPr>
                <w:lang w:val="sr-Latn-RS"/>
              </w:rPr>
            </w:pPr>
            <w:r>
              <w:t xml:space="preserve">Luka </w:t>
            </w:r>
            <w:proofErr w:type="spellStart"/>
            <w:r>
              <w:t>Gavrilović</w:t>
            </w:r>
            <w:proofErr w:type="spellEnd"/>
            <w:r w:rsidR="00940613" w:rsidRPr="63383BDC">
              <w:rPr>
                <w:lang w:val="sr-Latn-RS"/>
              </w:rPr>
              <w:t>, 1</w:t>
            </w:r>
            <w:r w:rsidRPr="63383BDC">
              <w:rPr>
                <w:lang w:val="sr-Latn-RS"/>
              </w:rPr>
              <w:t>8116</w:t>
            </w:r>
            <w:r w:rsidR="1711EEF8" w:rsidRPr="63383BDC">
              <w:rPr>
                <w:lang w:val="sr-Latn-RS"/>
              </w:rPr>
              <w:t xml:space="preserve"> [</w:t>
            </w:r>
            <w:r w:rsidR="00940613" w:rsidRPr="63383BDC">
              <w:rPr>
                <w:lang w:val="sr-Latn-RS"/>
              </w:rPr>
              <w:t>vođa tima</w:t>
            </w:r>
            <w:r w:rsidR="6C24543E" w:rsidRPr="63383BDC">
              <w:rPr>
                <w:lang w:val="sr-Latn-RS"/>
              </w:rPr>
              <w:t>]</w:t>
            </w:r>
          </w:p>
          <w:p w14:paraId="6B7F6693" w14:textId="41C00101" w:rsidR="007F549B" w:rsidRDefault="743FEC59">
            <w:r w:rsidRPr="63383BDC">
              <w:rPr>
                <w:lang w:val="sr-Latn-RS"/>
              </w:rPr>
              <w:t>Mihajlo Mihajlović</w:t>
            </w:r>
            <w:r w:rsidR="00940613" w:rsidRPr="63383BDC">
              <w:rPr>
                <w:lang w:val="sr-Latn-RS"/>
              </w:rPr>
              <w:t>,</w:t>
            </w:r>
            <w:r w:rsidR="04BFFF5D" w:rsidRPr="63383BDC">
              <w:rPr>
                <w:lang w:val="sr-Latn-RS"/>
              </w:rPr>
              <w:t xml:space="preserve"> </w:t>
            </w:r>
            <w:r w:rsidR="00940613" w:rsidRPr="63383BDC">
              <w:rPr>
                <w:lang w:val="sr-Latn-RS"/>
              </w:rPr>
              <w:t>1</w:t>
            </w:r>
            <w:r w:rsidRPr="63383BDC">
              <w:rPr>
                <w:lang w:val="sr-Latn-RS"/>
              </w:rPr>
              <w:t>8290</w:t>
            </w:r>
          </w:p>
          <w:p w14:paraId="5407AD7A" w14:textId="6D81A5BA" w:rsidR="007F549B" w:rsidRDefault="743FEC59">
            <w:pPr>
              <w:rPr>
                <w:lang w:val="sr-Latn-RS"/>
              </w:rPr>
            </w:pPr>
            <w:r w:rsidRPr="63383BDC">
              <w:rPr>
                <w:lang w:val="sr-Latn-RS"/>
              </w:rPr>
              <w:t>Aleksa Živković</w:t>
            </w:r>
            <w:r w:rsidR="00940613" w:rsidRPr="63383BDC">
              <w:rPr>
                <w:lang w:val="sr-Latn-RS"/>
              </w:rPr>
              <w:t>,</w:t>
            </w:r>
            <w:r w:rsidR="04BFFF5D" w:rsidRPr="63383BDC">
              <w:rPr>
                <w:lang w:val="sr-Latn-RS"/>
              </w:rPr>
              <w:t xml:space="preserve"> </w:t>
            </w:r>
            <w:r w:rsidRPr="63383BDC">
              <w:rPr>
                <w:lang w:val="sr-Latn-RS"/>
              </w:rPr>
              <w:t>18163</w:t>
            </w:r>
          </w:p>
          <w:p w14:paraId="77F5AF51" w14:textId="2112FF76" w:rsidR="0085060B" w:rsidRDefault="743FEC59">
            <w:r w:rsidRPr="63383BDC">
              <w:rPr>
                <w:lang w:val="sr-Latn-RS"/>
              </w:rPr>
              <w:t>Andriana Petrović,</w:t>
            </w:r>
            <w:r w:rsidR="252EF765" w:rsidRPr="63383BDC">
              <w:rPr>
                <w:lang w:val="sr-Latn-RS"/>
              </w:rPr>
              <w:t xml:space="preserve"> </w:t>
            </w:r>
            <w:r w:rsidRPr="63383BDC">
              <w:rPr>
                <w:lang w:val="sr-Latn-RS"/>
              </w:rPr>
              <w:t>18327</w:t>
            </w:r>
          </w:p>
        </w:tc>
      </w:tr>
      <w:tr w:rsidR="007F549B" w14:paraId="18F237DA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CE4A6C" w14:textId="77777777" w:rsidR="007F549B" w:rsidRDefault="00940613">
            <w:r>
              <w:rPr>
                <w:lang w:val="sr-Latn-CS"/>
              </w:rPr>
              <w:t>Problem je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46BA95" w14:textId="3324482D" w:rsidR="007F549B" w:rsidRDefault="5994D7E1" w:rsidP="00390703">
            <w:pPr>
              <w:rPr>
                <w:lang w:val="sr-Latn-RS"/>
              </w:rPr>
            </w:pPr>
            <w:r w:rsidRPr="63383BDC">
              <w:rPr>
                <w:lang w:val="sr-Latn-RS"/>
              </w:rPr>
              <w:t xml:space="preserve">Spora </w:t>
            </w:r>
            <w:r w:rsidR="00940613" w:rsidRPr="63383BDC">
              <w:rPr>
                <w:lang w:val="sr-Latn-RS"/>
              </w:rPr>
              <w:t xml:space="preserve">interakcija organizatora </w:t>
            </w:r>
            <w:r w:rsidR="00390703">
              <w:rPr>
                <w:lang w:val="sr-Latn-RS"/>
              </w:rPr>
              <w:t>noćnih</w:t>
            </w:r>
            <w:r w:rsidRPr="63383BDC">
              <w:rPr>
                <w:lang w:val="sr-Latn-RS"/>
              </w:rPr>
              <w:t xml:space="preserve"> </w:t>
            </w:r>
            <w:r w:rsidR="00390703">
              <w:rPr>
                <w:lang w:val="sr-Latn-RS"/>
              </w:rPr>
              <w:t xml:space="preserve">događaja </w:t>
            </w:r>
            <w:bookmarkStart w:id="2" w:name="_GoBack"/>
            <w:bookmarkEnd w:id="2"/>
            <w:r w:rsidR="005A4EF8">
              <w:rPr>
                <w:lang w:val="sr-Latn-RS"/>
              </w:rPr>
              <w:t xml:space="preserve">sa </w:t>
            </w:r>
            <w:r w:rsidR="008F5D94">
              <w:rPr>
                <w:lang w:val="sr-Latn-RS"/>
              </w:rPr>
              <w:t xml:space="preserve">muzičkim </w:t>
            </w:r>
            <w:r w:rsidR="005A4EF8">
              <w:rPr>
                <w:lang w:val="sr-Latn-RS"/>
              </w:rPr>
              <w:t>izvođačima,</w:t>
            </w:r>
            <w:r w:rsidR="00060B17">
              <w:rPr>
                <w:lang w:val="sr-Latn-RS"/>
              </w:rPr>
              <w:t xml:space="preserve"> </w:t>
            </w:r>
            <w:r w:rsidR="005A4EF8">
              <w:rPr>
                <w:lang w:val="sr-Latn-RS"/>
              </w:rPr>
              <w:t>kao i</w:t>
            </w:r>
            <w:r w:rsidR="0083565B">
              <w:rPr>
                <w:lang w:val="sr-Latn-RS"/>
              </w:rPr>
              <w:t xml:space="preserve"> </w:t>
            </w:r>
            <w:r w:rsidR="00940613" w:rsidRPr="63383BDC">
              <w:rPr>
                <w:lang w:val="sr-Latn-RS"/>
              </w:rPr>
              <w:t>ljudima koji žele da prisustvuju ist</w:t>
            </w:r>
            <w:r w:rsidRPr="63383BDC">
              <w:rPr>
                <w:lang w:val="sr-Latn-RS"/>
              </w:rPr>
              <w:t>om</w:t>
            </w:r>
            <w:r w:rsidR="0083565B">
              <w:rPr>
                <w:lang w:val="sr-Latn-RS"/>
              </w:rPr>
              <w:t>,</w:t>
            </w:r>
            <w:r w:rsidR="00060B17">
              <w:rPr>
                <w:lang w:val="sr-Latn-RS"/>
              </w:rPr>
              <w:t xml:space="preserve"> </w:t>
            </w:r>
            <w:r w:rsidR="345B751E" w:rsidRPr="63383BDC">
              <w:rPr>
                <w:lang w:val="sr-Latn-RS"/>
              </w:rPr>
              <w:t>komplikovana rezervacija mesta u klubu</w:t>
            </w:r>
            <w:r w:rsidRPr="63383BDC">
              <w:rPr>
                <w:lang w:val="sr-Latn-RS"/>
              </w:rPr>
              <w:t xml:space="preserve"> i loša informisanost ljudi o sam</w:t>
            </w:r>
            <w:r w:rsidR="0EA8E751" w:rsidRPr="63383BDC">
              <w:rPr>
                <w:lang w:val="sr-Latn-RS"/>
              </w:rPr>
              <w:t>im događajima</w:t>
            </w:r>
            <w:r w:rsidRPr="63383BDC">
              <w:rPr>
                <w:lang w:val="sr-Latn-RS"/>
              </w:rPr>
              <w:t>.</w:t>
            </w:r>
          </w:p>
        </w:tc>
      </w:tr>
      <w:tr w:rsidR="007F549B" w14:paraId="40D8B982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C88A2E" w14:textId="77777777" w:rsidR="007F549B" w:rsidRDefault="00940613">
            <w:r>
              <w:rPr>
                <w:lang w:val="sr-Latn-CS"/>
              </w:rPr>
              <w:t>Pogađa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6A986E" w14:textId="491658EC" w:rsidR="007F549B" w:rsidRDefault="005A4EF8" w:rsidP="00D94A53">
            <w:r>
              <w:rPr>
                <w:lang w:val="sr-Latn-RS"/>
              </w:rPr>
              <w:t>Organizatore žurki</w:t>
            </w:r>
            <w:r w:rsidR="00940613">
              <w:rPr>
                <w:lang w:val="sr-Latn-RS"/>
              </w:rPr>
              <w:t>,</w:t>
            </w:r>
            <w:r w:rsidR="00060B17">
              <w:rPr>
                <w:lang w:val="sr-Latn-RS"/>
              </w:rPr>
              <w:t xml:space="preserve"> </w:t>
            </w:r>
            <w:r w:rsidR="00374531">
              <w:rPr>
                <w:lang w:val="sr-Latn-RS"/>
              </w:rPr>
              <w:t>posetioce</w:t>
            </w:r>
            <w:r w:rsidR="00940613">
              <w:rPr>
                <w:lang w:val="sr-Latn-RS"/>
              </w:rPr>
              <w:t xml:space="preserve"> žurk</w:t>
            </w:r>
            <w:r w:rsidR="00D94A53">
              <w:rPr>
                <w:lang w:val="sr-Latn-RS"/>
              </w:rPr>
              <w:t>i</w:t>
            </w:r>
            <w:r>
              <w:rPr>
                <w:lang w:val="sr-Latn-RS"/>
              </w:rPr>
              <w:t>,</w:t>
            </w:r>
            <w:r w:rsidR="00060B17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kao i muzičke izvođače</w:t>
            </w:r>
            <w:r w:rsidR="00940613">
              <w:rPr>
                <w:lang w:val="sr-Latn-RS"/>
              </w:rPr>
              <w:t>.</w:t>
            </w:r>
          </w:p>
        </w:tc>
      </w:tr>
      <w:tr w:rsidR="007F549B" w14:paraId="73F16E27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C79025" w14:textId="77777777" w:rsidR="007F549B" w:rsidRDefault="00940613">
            <w:r>
              <w:rPr>
                <w:lang w:val="sr-Latn-CS"/>
              </w:rPr>
              <w:t>Posledice su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B3AB54" w14:textId="0DCAD677" w:rsidR="007F549B" w:rsidRDefault="00C76869">
            <w:r>
              <w:rPr>
                <w:lang w:val="sr-Latn-RS"/>
              </w:rPr>
              <w:t>Nepouzdanos</w:t>
            </w:r>
            <w:r w:rsidR="00374531">
              <w:rPr>
                <w:lang w:val="sr-Latn-RS"/>
              </w:rPr>
              <w:t>t, previd i otežana evidencija postojećih rezervacija. Nekonzistentnost i poteškoće u nalaženju željenih informacija.</w:t>
            </w:r>
            <w:r w:rsidR="00060B17">
              <w:rPr>
                <w:lang w:val="sr-Latn-RS"/>
              </w:rPr>
              <w:t xml:space="preserve"> </w:t>
            </w:r>
            <w:r w:rsidR="005A4EF8">
              <w:rPr>
                <w:lang w:val="sr-Latn-RS"/>
              </w:rPr>
              <w:t>Otežan dogovor sa muzičkim izvođačima,</w:t>
            </w:r>
            <w:r w:rsidR="00060B17">
              <w:rPr>
                <w:lang w:val="sr-Latn-RS"/>
              </w:rPr>
              <w:t xml:space="preserve"> </w:t>
            </w:r>
            <w:r w:rsidR="005A4EF8">
              <w:rPr>
                <w:lang w:val="sr-Latn-RS"/>
              </w:rPr>
              <w:t>kao i rizik od otkazivanja nastupa.</w:t>
            </w:r>
          </w:p>
        </w:tc>
      </w:tr>
      <w:tr w:rsidR="007F549B" w14:paraId="6CDD17DF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9B2D31" w14:textId="77777777" w:rsidR="007F549B" w:rsidRDefault="00940613">
            <w:r>
              <w:rPr>
                <w:lang w:val="sr-Latn-CS"/>
              </w:rPr>
              <w:t>Uspešno rešenje će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9FACD" w14:textId="7F81B1C6" w:rsidR="007F549B" w:rsidRDefault="00940613">
            <w:r>
              <w:rPr>
                <w:lang w:val="sr-Latn-RS"/>
              </w:rPr>
              <w:t>Olakšati ljudima da budu uvek obavešteni o tome gde i kada se žurka organizuje</w:t>
            </w:r>
            <w:r w:rsidR="008F5D94">
              <w:rPr>
                <w:lang w:val="sr-Latn-RS"/>
              </w:rPr>
              <w:t xml:space="preserve">, </w:t>
            </w:r>
            <w:r w:rsidR="005B5A6B">
              <w:rPr>
                <w:lang w:val="sr-Latn-RS"/>
              </w:rPr>
              <w:t xml:space="preserve">obezbediti lakšu </w:t>
            </w:r>
            <w:r w:rsidR="008F5D94">
              <w:rPr>
                <w:lang w:val="sr-Latn-RS"/>
              </w:rPr>
              <w:t>koordinaciju rezervisanih mesta i o</w:t>
            </w:r>
            <w:r w:rsidR="005A4EF8">
              <w:rPr>
                <w:lang w:val="sr-Latn-RS"/>
              </w:rPr>
              <w:t>mogućiti brz pronalazak izvođača i njihovog angažmana</w:t>
            </w:r>
            <w:r w:rsidR="008F5D94">
              <w:rPr>
                <w:lang w:val="sr-Latn-RS"/>
              </w:rPr>
              <w:t>.</w:t>
            </w:r>
          </w:p>
        </w:tc>
      </w:tr>
      <w:tr w:rsidR="007F549B" w14:paraId="60A5F0CF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976955" w14:textId="77777777" w:rsidR="007F549B" w:rsidRDefault="00940613">
            <w:r>
              <w:rPr>
                <w:lang w:val="sr-Latn-CS"/>
              </w:rPr>
              <w:t>Proizvod je namenjen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398765" w14:textId="7287888C" w:rsidR="007F549B" w:rsidRDefault="00940613">
            <w:r>
              <w:rPr>
                <w:lang w:val="sr-Latn-RS"/>
              </w:rPr>
              <w:t>Organizatorima žurki</w:t>
            </w:r>
            <w:r w:rsidR="003D73F9">
              <w:rPr>
                <w:lang w:val="sr-Latn-RS"/>
              </w:rPr>
              <w:t xml:space="preserve"> u određenim klubovima</w:t>
            </w:r>
            <w:r>
              <w:rPr>
                <w:lang w:val="sr-Latn-RS"/>
              </w:rPr>
              <w:t>,</w:t>
            </w:r>
            <w:r w:rsidR="008F5D94">
              <w:rPr>
                <w:lang w:val="sr-Latn-RS"/>
              </w:rPr>
              <w:t xml:space="preserve"> muzičkim izvođačima</w:t>
            </w:r>
            <w:r w:rsidR="003D73F9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kao i ljudima koji žele da posećuju žurke.</w:t>
            </w:r>
          </w:p>
        </w:tc>
      </w:tr>
      <w:tr w:rsidR="007F549B" w14:paraId="69AF66B4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16A99" w14:textId="77777777" w:rsidR="007F549B" w:rsidRDefault="00940613">
            <w:r>
              <w:rPr>
                <w:lang w:val="sr-Latn-CS"/>
              </w:rPr>
              <w:t>Koji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7CAEFC" w14:textId="4F8EA628" w:rsidR="007F549B" w:rsidRPr="00FA2EEB" w:rsidRDefault="00FA2EEB" w:rsidP="003D73F9">
            <w:pPr>
              <w:rPr>
                <w:lang w:val="sr-Latn-RS"/>
              </w:rPr>
            </w:pPr>
            <w:r>
              <w:rPr>
                <w:lang w:val="sr-Latn-RS"/>
              </w:rPr>
              <w:t>Će organizatorima omogućiti bržu i lakšu organizaciju događaja, a posetiocima jednostavniju rezervaciju i pregled postojećih događaja.</w:t>
            </w:r>
          </w:p>
        </w:tc>
      </w:tr>
      <w:tr w:rsidR="007F549B" w14:paraId="44D119EF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58C87D" w14:textId="77777777" w:rsidR="007F549B" w:rsidRDefault="00940613">
            <w:r>
              <w:rPr>
                <w:lang w:val="sr-Latn-CS"/>
              </w:rPr>
              <w:t>Proizvod je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33A75" w14:textId="77777777" w:rsidR="007F549B" w:rsidRDefault="00940613">
            <w:r>
              <w:rPr>
                <w:lang w:val="sr-Latn-RS"/>
              </w:rPr>
              <w:t>Web aplikacija</w:t>
            </w:r>
          </w:p>
        </w:tc>
      </w:tr>
      <w:tr w:rsidR="007F549B" w14:paraId="6BCC6C0A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A7935E" w14:textId="77777777" w:rsidR="007F549B" w:rsidRDefault="00940613">
            <w:r>
              <w:rPr>
                <w:lang w:val="sr-Latn-CS"/>
              </w:rPr>
              <w:t>Koja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9D10B8" w14:textId="7A9FF9F7" w:rsidR="007F549B" w:rsidRDefault="00940613" w:rsidP="00FA2EEB">
            <w:r>
              <w:t>O</w:t>
            </w:r>
            <w:r w:rsidRPr="63383BDC">
              <w:rPr>
                <w:lang w:val="sr-Latn-RS"/>
              </w:rPr>
              <w:t>lakšava mogućnost oranizovanja žurki,</w:t>
            </w:r>
            <w:r w:rsidR="2AC93970" w:rsidRPr="63383BDC">
              <w:rPr>
                <w:lang w:val="sr-Latn-RS"/>
              </w:rPr>
              <w:t xml:space="preserve"> </w:t>
            </w:r>
            <w:r w:rsidR="00FA2EEB">
              <w:rPr>
                <w:lang w:val="sr-Latn-RS"/>
              </w:rPr>
              <w:t xml:space="preserve">rezervacije mesta u klubu, </w:t>
            </w:r>
            <w:r w:rsidR="1DE5CEB6" w:rsidRPr="63383BDC">
              <w:rPr>
                <w:lang w:val="sr-Latn-RS"/>
              </w:rPr>
              <w:t xml:space="preserve">bržu interakciju organizatora sa </w:t>
            </w:r>
            <w:r w:rsidR="008F5D94">
              <w:rPr>
                <w:lang w:val="sr-Latn-RS"/>
              </w:rPr>
              <w:t xml:space="preserve">muzičkim izvođačima kao i </w:t>
            </w:r>
            <w:r w:rsidR="1DE5CEB6" w:rsidRPr="63383BDC">
              <w:rPr>
                <w:lang w:val="sr-Latn-RS"/>
              </w:rPr>
              <w:t>posetiocima kluba</w:t>
            </w:r>
            <w:r w:rsidR="008F5D94">
              <w:rPr>
                <w:lang w:val="sr-Latn-RS"/>
              </w:rPr>
              <w:t>, d</w:t>
            </w:r>
            <w:r w:rsidRPr="63383BDC">
              <w:rPr>
                <w:lang w:val="sr-Latn-RS"/>
              </w:rPr>
              <w:t>ok ljudima koji žele da prisustvuju žurkama omogućava da saznaju</w:t>
            </w:r>
            <w:r w:rsidR="76B30A86" w:rsidRPr="63383BDC">
              <w:rPr>
                <w:lang w:val="sr-Latn-RS"/>
              </w:rPr>
              <w:t xml:space="preserve"> informacije</w:t>
            </w:r>
            <w:r w:rsidRPr="63383BDC">
              <w:rPr>
                <w:lang w:val="sr-Latn-RS"/>
              </w:rPr>
              <w:t xml:space="preserve"> o žurkama koje će se organizova</w:t>
            </w:r>
            <w:r w:rsidR="533E3AD5" w:rsidRPr="63383BDC">
              <w:rPr>
                <w:lang w:val="sr-Latn-RS"/>
              </w:rPr>
              <w:t>ti</w:t>
            </w:r>
            <w:r w:rsidRPr="63383BDC">
              <w:rPr>
                <w:lang w:val="sr-Latn-RS"/>
              </w:rPr>
              <w:t>.</w:t>
            </w:r>
          </w:p>
        </w:tc>
      </w:tr>
      <w:tr w:rsidR="007F549B" w14:paraId="620F7CCF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163D7B" w14:textId="77777777" w:rsidR="007F549B" w:rsidRDefault="00940613">
            <w:r>
              <w:rPr>
                <w:lang w:val="sr-Latn-CS"/>
              </w:rPr>
              <w:t>Za razliku od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111C15" w14:textId="022580F1" w:rsidR="007F549B" w:rsidRDefault="1DE5CEB6">
            <w:r w:rsidRPr="63383BDC">
              <w:rPr>
                <w:lang w:val="sr-Latn-RS"/>
              </w:rPr>
              <w:t>Postojećih sličnih konkurentskih web aplikacija,</w:t>
            </w:r>
            <w:r w:rsidR="043947C7" w:rsidRPr="63383BDC">
              <w:rPr>
                <w:lang w:val="sr-Latn-RS"/>
              </w:rPr>
              <w:t xml:space="preserve"> </w:t>
            </w:r>
            <w:r w:rsidRPr="63383BDC">
              <w:rPr>
                <w:lang w:val="sr-Latn-RS"/>
              </w:rPr>
              <w:t>ova apli</w:t>
            </w:r>
            <w:r w:rsidR="21AEE789" w:rsidRPr="63383BDC">
              <w:rPr>
                <w:lang w:val="sr-Latn-RS"/>
              </w:rPr>
              <w:t>ka</w:t>
            </w:r>
            <w:r w:rsidRPr="63383BDC">
              <w:rPr>
                <w:lang w:val="sr-Latn-RS"/>
              </w:rPr>
              <w:t>cija omogućava detal</w:t>
            </w:r>
            <w:r w:rsidR="21AEE789" w:rsidRPr="63383BDC">
              <w:rPr>
                <w:lang w:val="sr-Latn-RS"/>
              </w:rPr>
              <w:t>jan</w:t>
            </w:r>
            <w:r w:rsidRPr="63383BDC">
              <w:rPr>
                <w:lang w:val="sr-Latn-RS"/>
              </w:rPr>
              <w:t xml:space="preserve"> prikaz </w:t>
            </w:r>
            <w:r w:rsidR="008F5D94">
              <w:rPr>
                <w:lang w:val="sr-Latn-RS"/>
              </w:rPr>
              <w:t xml:space="preserve">dostupnih muzičkih izvođača i </w:t>
            </w:r>
            <w:r w:rsidRPr="63383BDC">
              <w:rPr>
                <w:lang w:val="sr-Latn-RS"/>
              </w:rPr>
              <w:t>samog kluba sa rezervisanim i slobodnim mestima.</w:t>
            </w:r>
          </w:p>
        </w:tc>
      </w:tr>
      <w:tr w:rsidR="007F549B" w14:paraId="47166EF6" w14:textId="77777777" w:rsidTr="63383BDC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7BD367" w14:textId="77777777" w:rsidR="007F549B" w:rsidRDefault="00940613">
            <w:r>
              <w:rPr>
                <w:lang w:val="sr-Latn-CS"/>
              </w:rPr>
              <w:t>Naš proizvod će</w:t>
            </w:r>
          </w:p>
        </w:tc>
        <w:tc>
          <w:tcPr>
            <w:tcW w:w="5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BD063" w14:textId="67F70E56" w:rsidR="007F549B" w:rsidRDefault="00940613">
            <w:r w:rsidRPr="63383BDC">
              <w:rPr>
                <w:lang w:val="sr-Latn-RS"/>
              </w:rPr>
              <w:t xml:space="preserve">Obezbediti </w:t>
            </w:r>
            <w:r w:rsidR="21AEE789" w:rsidRPr="63383BDC">
              <w:rPr>
                <w:lang w:val="sr-Latn-RS"/>
              </w:rPr>
              <w:t xml:space="preserve">detaljan prikaz </w:t>
            </w:r>
            <w:r w:rsidR="008F5D94">
              <w:rPr>
                <w:lang w:val="sr-Latn-RS"/>
              </w:rPr>
              <w:t xml:space="preserve">dostupnih muzičkih izvođača i </w:t>
            </w:r>
            <w:r w:rsidR="21AEE789" w:rsidRPr="63383BDC">
              <w:rPr>
                <w:lang w:val="sr-Latn-RS"/>
              </w:rPr>
              <w:t>samog kluba sa rezervisanim i slobodnim mestima,</w:t>
            </w:r>
            <w:r w:rsidR="10544545" w:rsidRPr="63383BDC">
              <w:rPr>
                <w:lang w:val="sr-Latn-RS"/>
              </w:rPr>
              <w:t xml:space="preserve"> </w:t>
            </w:r>
            <w:r w:rsidRPr="63383BDC">
              <w:rPr>
                <w:lang w:val="sr-Latn-RS"/>
              </w:rPr>
              <w:t>efikasnu i lakšu interak</w:t>
            </w:r>
            <w:r w:rsidR="008F5D94">
              <w:rPr>
                <w:lang w:val="sr-Latn-RS"/>
              </w:rPr>
              <w:t>ciju između organizatora žurki sa muzičkim izvođačima, kao i sa</w:t>
            </w:r>
            <w:r w:rsidRPr="63383BDC">
              <w:rPr>
                <w:lang w:val="sr-Latn-RS"/>
              </w:rPr>
              <w:t xml:space="preserve"> ljudi</w:t>
            </w:r>
            <w:r w:rsidR="008F5D94">
              <w:rPr>
                <w:lang w:val="sr-Latn-RS"/>
              </w:rPr>
              <w:t>ma</w:t>
            </w:r>
            <w:r w:rsidRPr="63383BDC">
              <w:rPr>
                <w:lang w:val="sr-Latn-RS"/>
              </w:rPr>
              <w:t xml:space="preserve"> koji žele da prisustvuju </w:t>
            </w:r>
            <w:r w:rsidR="21AEE789" w:rsidRPr="63383BDC">
              <w:rPr>
                <w:lang w:val="sr-Latn-RS"/>
              </w:rPr>
              <w:t>istim</w:t>
            </w:r>
            <w:r w:rsidRPr="63383BDC">
              <w:rPr>
                <w:lang w:val="sr-Latn-RS"/>
              </w:rPr>
              <w:t>.</w:t>
            </w:r>
          </w:p>
        </w:tc>
      </w:tr>
    </w:tbl>
    <w:p w14:paraId="0562CB0E" w14:textId="1F383FAD" w:rsidR="007F549B" w:rsidRDefault="007F549B"/>
    <w:p w14:paraId="4BEF8559" w14:textId="77777777" w:rsidR="00FA2EEB" w:rsidRDefault="00FA2EEB"/>
    <w:p w14:paraId="12D53F3F" w14:textId="516902E7" w:rsidR="007F549B" w:rsidRDefault="00940613" w:rsidP="00F53724">
      <w:pPr>
        <w:pStyle w:val="Heading1"/>
      </w:pPr>
      <w:r w:rsidRPr="63383BDC">
        <w:rPr>
          <w:lang w:val="sr-Latn-CS"/>
        </w:rPr>
        <w:lastRenderedPageBreak/>
        <w:t>Opis projekta</w:t>
      </w:r>
    </w:p>
    <w:p w14:paraId="34CE0A41" w14:textId="77777777" w:rsidR="0014750E" w:rsidRPr="0014750E" w:rsidRDefault="0014750E" w:rsidP="0014750E">
      <w:pPr>
        <w:rPr>
          <w:lang w:val="sr-Latn-RS"/>
        </w:rPr>
      </w:pPr>
    </w:p>
    <w:p w14:paraId="703DA6DE" w14:textId="77777777" w:rsidR="0014750E" w:rsidRPr="0014750E" w:rsidRDefault="0014750E" w:rsidP="0014750E">
      <w:pPr>
        <w:rPr>
          <w:lang w:val="sr-Latn-RS"/>
        </w:rPr>
      </w:pPr>
      <w:r w:rsidRPr="0014750E">
        <w:rPr>
          <w:lang w:val="sr-Latn-RS"/>
        </w:rPr>
        <w:t>Web aplikacija treba da sadrži osnovne informacije o:</w:t>
      </w:r>
    </w:p>
    <w:p w14:paraId="07916DE1" w14:textId="77777777" w:rsidR="0014750E" w:rsidRPr="0014750E" w:rsidRDefault="0014750E" w:rsidP="0014750E">
      <w:pPr>
        <w:rPr>
          <w:lang w:val="sr-Latn-RS"/>
        </w:rPr>
      </w:pPr>
      <w:r w:rsidRPr="0014750E">
        <w:rPr>
          <w:lang w:val="sr-Latn-RS"/>
        </w:rPr>
        <w:t>•</w:t>
      </w:r>
      <w:r w:rsidRPr="0014750E">
        <w:rPr>
          <w:lang w:val="sr-Latn-RS"/>
        </w:rPr>
        <w:tab/>
        <w:t>Rezervacijama</w:t>
      </w:r>
    </w:p>
    <w:p w14:paraId="1A75D4D8" w14:textId="6F23F0B1" w:rsidR="0014750E" w:rsidRPr="0014750E" w:rsidRDefault="0014750E" w:rsidP="0014750E">
      <w:pPr>
        <w:rPr>
          <w:lang w:val="sr-Latn-RS"/>
        </w:rPr>
      </w:pPr>
      <w:r w:rsidRPr="63383BDC">
        <w:rPr>
          <w:lang w:val="sr-Latn-RS"/>
        </w:rPr>
        <w:t>•</w:t>
      </w:r>
      <w:r>
        <w:tab/>
      </w:r>
      <w:r w:rsidRPr="63383BDC">
        <w:rPr>
          <w:lang w:val="sr-Latn-RS"/>
        </w:rPr>
        <w:t>Doga</w:t>
      </w:r>
      <w:r w:rsidR="2BAEB478" w:rsidRPr="63383BDC">
        <w:rPr>
          <w:lang w:val="sr-Latn-RS"/>
        </w:rPr>
        <w:t>đ</w:t>
      </w:r>
      <w:r w:rsidRPr="63383BDC">
        <w:rPr>
          <w:lang w:val="sr-Latn-RS"/>
        </w:rPr>
        <w:t>ajima</w:t>
      </w:r>
    </w:p>
    <w:p w14:paraId="4AD179FF" w14:textId="04E3EE68" w:rsidR="0014750E" w:rsidRPr="0014750E" w:rsidRDefault="008F5D94" w:rsidP="0014750E">
      <w:pPr>
        <w:rPr>
          <w:lang w:val="sr-Latn-RS"/>
        </w:rPr>
      </w:pPr>
      <w:r>
        <w:rPr>
          <w:lang w:val="sr-Latn-RS"/>
        </w:rPr>
        <w:t>•</w:t>
      </w:r>
      <w:r>
        <w:rPr>
          <w:lang w:val="sr-Latn-RS"/>
        </w:rPr>
        <w:tab/>
        <w:t>Posetiocima</w:t>
      </w:r>
    </w:p>
    <w:p w14:paraId="5D95DAC9" w14:textId="0DF8D2CE" w:rsidR="008F5D94" w:rsidRDefault="0014750E" w:rsidP="008F5D94">
      <w:pPr>
        <w:rPr>
          <w:lang w:val="sr-Latn-RS"/>
        </w:rPr>
      </w:pPr>
      <w:r w:rsidRPr="0014750E">
        <w:rPr>
          <w:lang w:val="sr-Latn-RS"/>
        </w:rPr>
        <w:t>•</w:t>
      </w:r>
      <w:r w:rsidRPr="0014750E">
        <w:rPr>
          <w:lang w:val="sr-Latn-RS"/>
        </w:rPr>
        <w:tab/>
        <w:t>Organizatorima</w:t>
      </w:r>
    </w:p>
    <w:p w14:paraId="1DBBF3B1" w14:textId="427CE020" w:rsidR="008F5D94" w:rsidRPr="008F5D94" w:rsidRDefault="008F5D94" w:rsidP="008F5D94">
      <w:pPr>
        <w:rPr>
          <w:lang w:val="sr-Latn-RS"/>
        </w:rPr>
      </w:pPr>
      <w:r>
        <w:rPr>
          <w:lang w:val="sr-Latn-RS"/>
        </w:rPr>
        <w:t>•</w:t>
      </w:r>
      <w:r>
        <w:rPr>
          <w:lang w:val="sr-Latn-RS"/>
        </w:rPr>
        <w:tab/>
        <w:t>Muzičkim izvođačima</w:t>
      </w:r>
    </w:p>
    <w:p w14:paraId="2869A2CD" w14:textId="77777777" w:rsidR="0014750E" w:rsidRPr="0014750E" w:rsidRDefault="0014750E" w:rsidP="0014750E">
      <w:pPr>
        <w:rPr>
          <w:lang w:val="sr-Latn-RS"/>
        </w:rPr>
      </w:pPr>
      <w:r w:rsidRPr="63383BDC">
        <w:rPr>
          <w:lang w:val="sr-Latn-RS"/>
        </w:rPr>
        <w:t>•</w:t>
      </w:r>
      <w:r>
        <w:tab/>
      </w:r>
      <w:r w:rsidRPr="63383BDC">
        <w:rPr>
          <w:lang w:val="sr-Latn-RS"/>
        </w:rPr>
        <w:t>Dostupnosti karata</w:t>
      </w:r>
    </w:p>
    <w:p w14:paraId="784231E4" w14:textId="5C5EB406" w:rsidR="63383BDC" w:rsidRDefault="63383BDC" w:rsidP="63383BDC">
      <w:pPr>
        <w:jc w:val="both"/>
        <w:rPr>
          <w:lang w:val="sr-Latn-RS"/>
        </w:rPr>
      </w:pPr>
    </w:p>
    <w:p w14:paraId="43755D38" w14:textId="5BCF831E" w:rsidR="0014750E" w:rsidRPr="0014750E" w:rsidRDefault="0014750E" w:rsidP="63383BDC">
      <w:pPr>
        <w:jc w:val="both"/>
        <w:rPr>
          <w:lang w:val="sr-Latn-RS"/>
        </w:rPr>
      </w:pPr>
      <w:r w:rsidRPr="63383BDC">
        <w:rPr>
          <w:lang w:val="sr-Latn-RS"/>
        </w:rPr>
        <w:t>Ova aplikacija će imati mogućnost online rezervisanja i kupovinu karata, otkazivanja i izmene rezervacije u klubu, jasan pregled</w:t>
      </w:r>
      <w:r w:rsidR="007929B5">
        <w:rPr>
          <w:lang w:val="sr-Latn-RS"/>
        </w:rPr>
        <w:t xml:space="preserve"> organizovanih žurki, mogućnost odabira i angažovanja muzičkih izvođača od strane organizatora</w:t>
      </w:r>
      <w:r w:rsidRPr="63383BDC">
        <w:rPr>
          <w:lang w:val="sr-Latn-RS"/>
        </w:rPr>
        <w:t>, mogućnost filtriranja žurki po određenom kriterijumu, mogućnost ocenjivanja klubova, mo</w:t>
      </w:r>
      <w:r w:rsidR="008F5D94">
        <w:rPr>
          <w:lang w:val="sr-Latn-RS"/>
        </w:rPr>
        <w:t>gućnost ocenjivanja muzičkih izvođača</w:t>
      </w:r>
      <w:r w:rsidRPr="63383BDC">
        <w:rPr>
          <w:lang w:val="sr-Latn-RS"/>
        </w:rPr>
        <w:t>.</w:t>
      </w:r>
    </w:p>
    <w:p w14:paraId="5FA51FC4" w14:textId="77777777" w:rsidR="0014750E" w:rsidRPr="0014750E" w:rsidRDefault="0014750E" w:rsidP="0014750E">
      <w:pPr>
        <w:rPr>
          <w:lang w:val="sr-Latn-RS"/>
        </w:rPr>
      </w:pPr>
      <w:r w:rsidRPr="0014750E">
        <w:rPr>
          <w:lang w:val="sr-Latn-RS"/>
        </w:rPr>
        <w:t>Omogućiti besplatan pristup aplikaciji svim zainteresovanim korisnicima.</w:t>
      </w:r>
    </w:p>
    <w:p w14:paraId="343EDD68" w14:textId="672C755F" w:rsidR="007F549B" w:rsidRDefault="0014750E" w:rsidP="63383BDC">
      <w:pPr>
        <w:jc w:val="both"/>
      </w:pPr>
      <w:r w:rsidRPr="63383BDC">
        <w:rPr>
          <w:lang w:val="sr-Latn-RS"/>
        </w:rPr>
        <w:t xml:space="preserve">Postoje </w:t>
      </w:r>
      <w:r w:rsidR="007929B5">
        <w:rPr>
          <w:lang w:val="sr-Latn-RS"/>
        </w:rPr>
        <w:t xml:space="preserve">četiri </w:t>
      </w:r>
      <w:r w:rsidRPr="63383BDC">
        <w:rPr>
          <w:lang w:val="sr-Latn-RS"/>
        </w:rPr>
        <w:t>grupe kor</w:t>
      </w:r>
      <w:r w:rsidR="007929B5">
        <w:rPr>
          <w:lang w:val="sr-Latn-RS"/>
        </w:rPr>
        <w:t xml:space="preserve">isnika: posetioci, organizatori, muzički izvođači </w:t>
      </w:r>
      <w:r w:rsidRPr="63383BDC">
        <w:rPr>
          <w:lang w:val="sr-Latn-RS"/>
        </w:rPr>
        <w:t>i administratori. Posetioci će imati mogućnost rezervisanja mesta, pretraživanja događaja po određenim kriterijumima, online kupovinu karata i mogućnost postavljanja utisaka</w:t>
      </w:r>
      <w:r w:rsidR="007929B5">
        <w:rPr>
          <w:lang w:val="sr-Latn-RS"/>
        </w:rPr>
        <w:t xml:space="preserve"> o klubu i izvođačima</w:t>
      </w:r>
      <w:r w:rsidRPr="63383BDC">
        <w:rPr>
          <w:lang w:val="sr-Latn-RS"/>
        </w:rPr>
        <w:t>. Organizatori iz određenog kluba će imati mogućnost vođenja evidencije o</w:t>
      </w:r>
      <w:r w:rsidR="007929B5">
        <w:rPr>
          <w:lang w:val="sr-Latn-RS"/>
        </w:rPr>
        <w:t xml:space="preserve"> </w:t>
      </w:r>
      <w:r w:rsidRPr="63383BDC">
        <w:rPr>
          <w:lang w:val="sr-Latn-RS"/>
        </w:rPr>
        <w:t>rezervisanim mestim</w:t>
      </w:r>
      <w:r w:rsidR="0691B209" w:rsidRPr="63383BDC">
        <w:rPr>
          <w:lang w:val="sr-Latn-RS"/>
        </w:rPr>
        <w:t>a</w:t>
      </w:r>
      <w:r w:rsidRPr="63383BDC">
        <w:rPr>
          <w:lang w:val="sr-Latn-RS"/>
        </w:rPr>
        <w:t xml:space="preserve"> i broju prodatih karata za određeni događaj u tom klubu,</w:t>
      </w:r>
      <w:r w:rsidR="007929B5">
        <w:rPr>
          <w:lang w:val="sr-Latn-RS"/>
        </w:rPr>
        <w:t xml:space="preserve"> pregled dostupnih muzičkih izvođača i zakazivanja njihovog nastupa,</w:t>
      </w:r>
      <w:r w:rsidR="007929B5" w:rsidRPr="63383BDC">
        <w:rPr>
          <w:lang w:val="sr-Latn-RS"/>
        </w:rPr>
        <w:t xml:space="preserve"> </w:t>
      </w:r>
      <w:r w:rsidRPr="63383BDC">
        <w:rPr>
          <w:lang w:val="sr-Latn-RS"/>
        </w:rPr>
        <w:t xml:space="preserve"> kao </w:t>
      </w:r>
      <w:r w:rsidR="00A606C1">
        <w:rPr>
          <w:lang w:val="sr-Latn-RS"/>
        </w:rPr>
        <w:t xml:space="preserve">i </w:t>
      </w:r>
      <w:r w:rsidR="0FFE37ED" w:rsidRPr="63383BDC">
        <w:rPr>
          <w:lang w:val="sr-Latn-RS"/>
        </w:rPr>
        <w:t>dodavanje i</w:t>
      </w:r>
      <w:r w:rsidRPr="63383BDC">
        <w:rPr>
          <w:lang w:val="sr-Latn-RS"/>
        </w:rPr>
        <w:t xml:space="preserve"> promenu događaja. </w:t>
      </w:r>
      <w:r w:rsidR="00A606C1">
        <w:rPr>
          <w:lang w:val="sr-Latn-RS"/>
        </w:rPr>
        <w:t>Muzički izvođači imaju opciju dodavanja datuma kada su slobodni. K</w:t>
      </w:r>
      <w:r w:rsidRPr="63383BDC">
        <w:rPr>
          <w:lang w:val="sr-Latn-RS"/>
        </w:rPr>
        <w:t xml:space="preserve">ada posetioci postave utisak, on se šalje administratoru na pregled i ukoliko ne krši pravila odobrava </w:t>
      </w:r>
      <w:r w:rsidR="5273FB03" w:rsidRPr="63383BDC">
        <w:rPr>
          <w:lang w:val="sr-Latn-RS"/>
        </w:rPr>
        <w:t xml:space="preserve">ga </w:t>
      </w:r>
      <w:r w:rsidRPr="63383BDC">
        <w:rPr>
          <w:lang w:val="sr-Latn-RS"/>
        </w:rPr>
        <w:t>i postavalja u sekciju utisaka za određeni klub</w:t>
      </w:r>
      <w:r w:rsidR="00940613" w:rsidRPr="63383BDC">
        <w:rPr>
          <w:lang w:val="sr-Latn-RS"/>
        </w:rPr>
        <w:t>.</w:t>
      </w:r>
    </w:p>
    <w:p w14:paraId="54050C97" w14:textId="77777777" w:rsidR="007F549B" w:rsidRDefault="00940613">
      <w:pPr>
        <w:pStyle w:val="Heading1"/>
      </w:pPr>
      <w:r>
        <w:rPr>
          <w:lang w:val="sr-Latn-CS"/>
        </w:rPr>
        <w:t>Znanja i veštine potrebne za izradu projekta</w:t>
      </w:r>
    </w:p>
    <w:p w14:paraId="70B72040" w14:textId="77777777" w:rsidR="007F549B" w:rsidRDefault="00940613">
      <w:pPr>
        <w:pStyle w:val="BodyText"/>
        <w:jc w:val="both"/>
      </w:pPr>
      <w:r>
        <w:rPr>
          <w:lang w:val="sr-Latn-CS"/>
        </w:rPr>
        <w:t>Potrebna znanja i veštine projektnog  tima</w:t>
      </w:r>
      <w:r>
        <w:t>:</w:t>
      </w:r>
    </w:p>
    <w:p w14:paraId="39D8E51B" w14:textId="77777777" w:rsidR="007F549B" w:rsidRDefault="00940613">
      <w:pPr>
        <w:pStyle w:val="BodyText"/>
        <w:numPr>
          <w:ilvl w:val="0"/>
          <w:numId w:val="3"/>
        </w:numPr>
        <w:jc w:val="both"/>
      </w:pPr>
      <w:proofErr w:type="spellStart"/>
      <w:r>
        <w:rPr>
          <w:lang w:val="en-GB"/>
        </w:rPr>
        <w:t>Iskustvo</w:t>
      </w:r>
      <w:proofErr w:type="spellEnd"/>
      <w:r>
        <w:rPr>
          <w:lang w:val="en-GB"/>
        </w:rPr>
        <w:t xml:space="preserve"> u web development-u</w:t>
      </w:r>
    </w:p>
    <w:p w14:paraId="2E36478B" w14:textId="77777777" w:rsidR="007F549B" w:rsidRPr="007B75C5" w:rsidRDefault="00940613" w:rsidP="007B75C5">
      <w:pPr>
        <w:pStyle w:val="BodyText"/>
        <w:numPr>
          <w:ilvl w:val="0"/>
          <w:numId w:val="5"/>
        </w:numPr>
        <w:suppressAutoHyphens w:val="0"/>
        <w:rPr>
          <w:lang w:val="sr-Latn-CS"/>
        </w:rPr>
      </w:pPr>
      <w:proofErr w:type="spellStart"/>
      <w:r>
        <w:rPr>
          <w:lang w:val="en-GB"/>
        </w:rPr>
        <w:t>Poznavanje</w:t>
      </w:r>
      <w:proofErr w:type="spellEnd"/>
      <w:r>
        <w:rPr>
          <w:lang w:val="en-GB"/>
        </w:rPr>
        <w:t xml:space="preserve"> backend </w:t>
      </w:r>
      <w:proofErr w:type="spellStart"/>
      <w:r>
        <w:rPr>
          <w:lang w:val="en-GB"/>
        </w:rPr>
        <w:t>tehnologij</w:t>
      </w:r>
      <w:proofErr w:type="spellEnd"/>
      <w:r>
        <w:rPr>
          <w:lang w:val="sr-Latn-RS"/>
        </w:rPr>
        <w:t>a</w:t>
      </w:r>
      <w:r w:rsidR="007B75C5">
        <w:rPr>
          <w:lang w:val="sr-Latn-RS"/>
        </w:rPr>
        <w:t xml:space="preserve"> (</w:t>
      </w:r>
      <w:r w:rsidR="007B75C5">
        <w:rPr>
          <w:lang w:val="sr-Latn-CS"/>
        </w:rPr>
        <w:t>ASP.NET, Azure Data Studio</w:t>
      </w:r>
      <w:r w:rsidR="007B75C5" w:rsidRPr="007B75C5">
        <w:rPr>
          <w:lang w:val="sr-Latn-RS"/>
        </w:rPr>
        <w:t>)</w:t>
      </w:r>
    </w:p>
    <w:p w14:paraId="611D1893" w14:textId="051534DC" w:rsidR="007F549B" w:rsidRPr="007B75C5" w:rsidRDefault="00940613" w:rsidP="007B75C5">
      <w:pPr>
        <w:pStyle w:val="BodyText"/>
        <w:numPr>
          <w:ilvl w:val="0"/>
          <w:numId w:val="5"/>
        </w:numPr>
        <w:suppressAutoHyphens w:val="0"/>
        <w:rPr>
          <w:lang w:val="sr-Latn-CS"/>
        </w:rPr>
      </w:pPr>
      <w:proofErr w:type="spellStart"/>
      <w:r w:rsidRPr="63383BDC">
        <w:rPr>
          <w:lang w:val="en-GB"/>
        </w:rPr>
        <w:t>Poznavanje</w:t>
      </w:r>
      <w:proofErr w:type="spellEnd"/>
      <w:r w:rsidRPr="63383BDC">
        <w:rPr>
          <w:lang w:val="en-GB"/>
        </w:rPr>
        <w:t xml:space="preserve"> frontend </w:t>
      </w:r>
      <w:proofErr w:type="spellStart"/>
      <w:r w:rsidRPr="63383BDC">
        <w:rPr>
          <w:lang w:val="en-GB"/>
        </w:rPr>
        <w:t>tehnologij</w:t>
      </w:r>
      <w:proofErr w:type="spellEnd"/>
      <w:r w:rsidRPr="63383BDC">
        <w:rPr>
          <w:lang w:val="sr-Latn-RS"/>
        </w:rPr>
        <w:t>a</w:t>
      </w:r>
      <w:r w:rsidR="007B75C5" w:rsidRPr="63383BDC">
        <w:rPr>
          <w:lang w:val="sr-Latn-RS"/>
        </w:rPr>
        <w:t xml:space="preserve"> (</w:t>
      </w:r>
      <w:r w:rsidR="007B75C5" w:rsidRPr="63383BDC">
        <w:rPr>
          <w:lang w:val="sr-Latn-CS"/>
        </w:rPr>
        <w:t>HTML 5, CSS, JavaScript i neki od framework-a JavaScript-a (React, Angular, Vue)</w:t>
      </w:r>
    </w:p>
    <w:p w14:paraId="61CC1EFA" w14:textId="77777777" w:rsidR="007F549B" w:rsidRDefault="00940613">
      <w:pPr>
        <w:pStyle w:val="BodyText"/>
        <w:numPr>
          <w:ilvl w:val="0"/>
          <w:numId w:val="3"/>
        </w:numPr>
        <w:jc w:val="both"/>
      </w:pPr>
      <w:r>
        <w:rPr>
          <w:lang w:val="sr-Latn-RS"/>
        </w:rPr>
        <w:t>Neophodno je znanje za odabir tehnologija koje će omogućiti laku i efikasnu realizaciju projekta.</w:t>
      </w:r>
    </w:p>
    <w:p w14:paraId="01F0BBEF" w14:textId="77777777" w:rsidR="007F549B" w:rsidRDefault="00940613" w:rsidP="007B75C5">
      <w:pPr>
        <w:pStyle w:val="BodyText"/>
        <w:numPr>
          <w:ilvl w:val="0"/>
          <w:numId w:val="3"/>
        </w:numPr>
        <w:jc w:val="both"/>
      </w:pPr>
      <w:proofErr w:type="spellStart"/>
      <w:r>
        <w:rPr>
          <w:lang w:val="en-GB"/>
        </w:rPr>
        <w:t>Poznavanje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</w:p>
    <w:p w14:paraId="635E943F" w14:textId="77777777" w:rsidR="007F549B" w:rsidRDefault="00940613">
      <w:pPr>
        <w:pStyle w:val="BodyText"/>
        <w:numPr>
          <w:ilvl w:val="0"/>
          <w:numId w:val="3"/>
        </w:numPr>
        <w:jc w:val="both"/>
      </w:pPr>
      <w:proofErr w:type="spellStart"/>
      <w:r>
        <w:rPr>
          <w:lang w:val="en-GB"/>
        </w:rPr>
        <w:t>Poznavanje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objektno-orijentisane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paradigme</w:t>
      </w:r>
      <w:proofErr w:type="spellEnd"/>
    </w:p>
    <w:p w14:paraId="0DD9F591" w14:textId="77777777" w:rsidR="007F549B" w:rsidRDefault="00940613">
      <w:pPr>
        <w:pStyle w:val="BodyText"/>
        <w:ind w:left="0"/>
        <w:jc w:val="both"/>
      </w:pPr>
      <w:proofErr w:type="spellStart"/>
      <w:r>
        <w:rPr>
          <w:lang w:val="en-GB"/>
        </w:rPr>
        <w:t>Znanja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sr-Latn-RS"/>
        </w:rPr>
        <w:t>štine članova tima</w:t>
      </w:r>
      <w:r>
        <w:rPr>
          <w:lang w:val="en-GB"/>
        </w:rPr>
        <w:t>:</w:t>
      </w:r>
    </w:p>
    <w:p w14:paraId="0FBE4691" w14:textId="77777777" w:rsidR="007F549B" w:rsidRDefault="007B75C5">
      <w:pPr>
        <w:pStyle w:val="BodyText"/>
        <w:numPr>
          <w:ilvl w:val="0"/>
          <w:numId w:val="4"/>
        </w:numPr>
        <w:jc w:val="both"/>
      </w:pPr>
      <w:r>
        <w:rPr>
          <w:lang w:val="sr-Latn-RS"/>
        </w:rPr>
        <w:t>Luka Gavrilović</w:t>
      </w:r>
      <w:r w:rsidR="00940613">
        <w:rPr>
          <w:lang w:val="sr-Latn-RS"/>
        </w:rPr>
        <w:t>:</w:t>
      </w:r>
    </w:p>
    <w:p w14:paraId="77D5FAA8" w14:textId="77777777" w:rsidR="007F549B" w:rsidRDefault="00940613">
      <w:pPr>
        <w:pStyle w:val="BodyText"/>
        <w:ind w:left="2205"/>
        <w:jc w:val="both"/>
      </w:pPr>
      <w:r>
        <w:rPr>
          <w:lang w:val="sr-Latn-RS"/>
        </w:rPr>
        <w:t>Poznavanje rada sa bazama podataka</w:t>
      </w:r>
    </w:p>
    <w:p w14:paraId="35C44425" w14:textId="77777777" w:rsidR="007F549B" w:rsidRDefault="00940613">
      <w:pPr>
        <w:pStyle w:val="BodyText"/>
        <w:ind w:left="2205"/>
        <w:jc w:val="both"/>
      </w:pPr>
      <w:r>
        <w:rPr>
          <w:lang w:val="sr-Latn-RS"/>
        </w:rPr>
        <w:t>Poznavanje objektno-orijentisane paradigme</w:t>
      </w:r>
    </w:p>
    <w:p w14:paraId="0FCDE94E" w14:textId="77777777" w:rsidR="007F549B" w:rsidRDefault="00940613">
      <w:pPr>
        <w:pStyle w:val="BodyText"/>
        <w:ind w:left="2205"/>
        <w:jc w:val="both"/>
        <w:rPr>
          <w:lang w:val="sr-Latn-RS"/>
        </w:rPr>
      </w:pPr>
      <w:r>
        <w:rPr>
          <w:lang w:val="sr-Latn-RS"/>
        </w:rPr>
        <w:t>Poznavanje web tehnologija</w:t>
      </w:r>
    </w:p>
    <w:p w14:paraId="0FD25883" w14:textId="77777777" w:rsidR="007B75C5" w:rsidRDefault="007B75C5">
      <w:pPr>
        <w:pStyle w:val="BodyText"/>
        <w:ind w:left="2205"/>
        <w:jc w:val="both"/>
      </w:pPr>
      <w:r>
        <w:rPr>
          <w:lang w:val="sr-Latn-CS"/>
        </w:rPr>
        <w:t>Sposobnost koordinisanja i organizacije tima</w:t>
      </w:r>
    </w:p>
    <w:p w14:paraId="4801211C" w14:textId="77777777" w:rsidR="007F549B" w:rsidRDefault="007B75C5">
      <w:pPr>
        <w:pStyle w:val="BodyText"/>
        <w:numPr>
          <w:ilvl w:val="0"/>
          <w:numId w:val="4"/>
        </w:numPr>
        <w:jc w:val="both"/>
      </w:pPr>
      <w:r>
        <w:rPr>
          <w:lang w:val="sr-Latn-RS"/>
        </w:rPr>
        <w:t>Mihajlo Mihajlović</w:t>
      </w:r>
    </w:p>
    <w:p w14:paraId="7DD95762" w14:textId="77777777" w:rsidR="007F549B" w:rsidRDefault="00940613">
      <w:pPr>
        <w:pStyle w:val="BodyText"/>
        <w:ind w:left="1485"/>
        <w:jc w:val="both"/>
      </w:pPr>
      <w:r>
        <w:rPr>
          <w:lang w:val="sr-Latn-RS"/>
        </w:rPr>
        <w:t xml:space="preserve">              Poznavanje rada sa bazama </w:t>
      </w:r>
      <w:bookmarkStart w:id="3" w:name="OLE_LINK18"/>
      <w:bookmarkStart w:id="4" w:name="OLE_LINK19"/>
      <w:r>
        <w:rPr>
          <w:lang w:val="sr-Latn-RS"/>
        </w:rPr>
        <w:t>podataka</w:t>
      </w:r>
      <w:bookmarkEnd w:id="3"/>
      <w:bookmarkEnd w:id="4"/>
    </w:p>
    <w:p w14:paraId="305481AE" w14:textId="77777777" w:rsidR="007F549B" w:rsidRDefault="00940613">
      <w:pPr>
        <w:pStyle w:val="BodyText"/>
        <w:ind w:left="360"/>
        <w:jc w:val="both"/>
      </w:pPr>
      <w:r>
        <w:rPr>
          <w:lang w:val="sr-Latn-RS"/>
        </w:rPr>
        <w:t xml:space="preserve">                                    Poznavanje objektno-orijentisane paradigme</w:t>
      </w:r>
    </w:p>
    <w:p w14:paraId="01DA67EA" w14:textId="77777777" w:rsidR="007F549B" w:rsidRDefault="00940613">
      <w:pPr>
        <w:pStyle w:val="BodyText"/>
        <w:ind w:left="360"/>
        <w:jc w:val="both"/>
        <w:rPr>
          <w:lang w:val="sr-Latn-RS"/>
        </w:rPr>
      </w:pPr>
      <w:r>
        <w:rPr>
          <w:lang w:val="sr-Latn-RS"/>
        </w:rPr>
        <w:t xml:space="preserve">                                    Poznavanje web tehnologija</w:t>
      </w:r>
    </w:p>
    <w:p w14:paraId="5D1F001D" w14:textId="1BE36383" w:rsidR="00F53724" w:rsidRPr="00060B17" w:rsidRDefault="007B75C5" w:rsidP="00060B17">
      <w:pPr>
        <w:pStyle w:val="BodyText"/>
        <w:ind w:left="1440" w:firstLine="720"/>
        <w:jc w:val="both"/>
        <w:rPr>
          <w:lang w:val="sr-Latn-RS"/>
        </w:rPr>
      </w:pPr>
      <w:r>
        <w:rPr>
          <w:lang w:val="sr-Latn-RS"/>
        </w:rPr>
        <w:t>Iskustvo sa grafičkim i web dizajnom</w:t>
      </w:r>
    </w:p>
    <w:p w14:paraId="34F330DA" w14:textId="77777777" w:rsidR="007F549B" w:rsidRDefault="007B75C5">
      <w:pPr>
        <w:pStyle w:val="BodyText"/>
        <w:numPr>
          <w:ilvl w:val="0"/>
          <w:numId w:val="4"/>
        </w:numPr>
        <w:jc w:val="both"/>
      </w:pPr>
      <w:r>
        <w:rPr>
          <w:lang w:val="sr-Latn-RS"/>
        </w:rPr>
        <w:lastRenderedPageBreak/>
        <w:t>Aleksa Živković</w:t>
      </w:r>
    </w:p>
    <w:p w14:paraId="01BF6D6D" w14:textId="77777777" w:rsidR="007F549B" w:rsidRDefault="00940613">
      <w:pPr>
        <w:pStyle w:val="BodyText"/>
        <w:ind w:left="1485"/>
        <w:jc w:val="both"/>
      </w:pPr>
      <w:r>
        <w:rPr>
          <w:lang w:val="sr-Latn-RS"/>
        </w:rPr>
        <w:t xml:space="preserve">               Poznavanje rada sa bazama </w:t>
      </w:r>
      <w:bookmarkStart w:id="5" w:name="OLE_LINK191"/>
      <w:bookmarkStart w:id="6" w:name="OLE_LINK181"/>
      <w:r>
        <w:rPr>
          <w:lang w:val="sr-Latn-RS"/>
        </w:rPr>
        <w:t>podataka</w:t>
      </w:r>
      <w:bookmarkEnd w:id="5"/>
      <w:bookmarkEnd w:id="6"/>
    </w:p>
    <w:p w14:paraId="2532EE2E" w14:textId="77777777" w:rsidR="007F549B" w:rsidRDefault="00940613">
      <w:pPr>
        <w:pStyle w:val="BodyText"/>
        <w:ind w:left="2205"/>
        <w:jc w:val="both"/>
        <w:rPr>
          <w:lang w:val="sr-Latn-RS"/>
        </w:rPr>
      </w:pPr>
      <w:r>
        <w:rPr>
          <w:lang w:val="sr-Latn-RS"/>
        </w:rPr>
        <w:t>Poznavanje objektno-orijentisane paradigme</w:t>
      </w:r>
    </w:p>
    <w:p w14:paraId="7EA6C580" w14:textId="77777777" w:rsidR="007B75C5" w:rsidRDefault="007B75C5">
      <w:pPr>
        <w:pStyle w:val="BodyText"/>
        <w:ind w:left="2205"/>
        <w:jc w:val="both"/>
      </w:pPr>
      <w:proofErr w:type="spellStart"/>
      <w:r>
        <w:t>Iskustvo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dokumentacijom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4A94E9" w14:textId="68D8DC83" w:rsidR="00374AEA" w:rsidRDefault="00374AEA">
      <w:pPr>
        <w:pStyle w:val="BodyText"/>
        <w:ind w:left="2205"/>
        <w:jc w:val="both"/>
      </w:pPr>
      <w:r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HTML5,</w:t>
      </w:r>
      <w:r w:rsidR="665A73C0">
        <w:t xml:space="preserve"> </w:t>
      </w:r>
      <w:r>
        <w:t>CSS</w:t>
      </w:r>
      <w:r w:rsidR="000E4775">
        <w:t xml:space="preserve"> </w:t>
      </w:r>
      <w:proofErr w:type="spellStart"/>
      <w:r w:rsidR="000E4775">
        <w:t>i</w:t>
      </w:r>
      <w:proofErr w:type="spellEnd"/>
      <w:r>
        <w:t xml:space="preserve"> JavaScript</w:t>
      </w:r>
    </w:p>
    <w:p w14:paraId="56860ED2" w14:textId="77777777" w:rsidR="007B75C5" w:rsidRDefault="007B75C5" w:rsidP="007B75C5">
      <w:pPr>
        <w:pStyle w:val="BodyText"/>
        <w:numPr>
          <w:ilvl w:val="0"/>
          <w:numId w:val="4"/>
        </w:numPr>
        <w:jc w:val="both"/>
      </w:pPr>
      <w:r>
        <w:rPr>
          <w:lang w:val="sr-Latn-RS"/>
        </w:rPr>
        <w:t>Andriana Petrović</w:t>
      </w:r>
    </w:p>
    <w:p w14:paraId="70EF3291" w14:textId="77777777" w:rsidR="007B75C5" w:rsidRDefault="007B75C5" w:rsidP="007B75C5">
      <w:pPr>
        <w:pStyle w:val="BodyText"/>
        <w:ind w:left="1485"/>
        <w:jc w:val="both"/>
      </w:pPr>
      <w:r>
        <w:rPr>
          <w:lang w:val="sr-Latn-RS"/>
        </w:rPr>
        <w:t xml:space="preserve">               Poznavanje rada sa bazama podataka</w:t>
      </w:r>
    </w:p>
    <w:p w14:paraId="04CAA2DA" w14:textId="77777777" w:rsidR="007B75C5" w:rsidRDefault="007B75C5" w:rsidP="007B75C5">
      <w:pPr>
        <w:pStyle w:val="BodyText"/>
        <w:ind w:left="2205"/>
        <w:jc w:val="both"/>
      </w:pPr>
      <w:r>
        <w:rPr>
          <w:lang w:val="sr-Latn-RS"/>
        </w:rPr>
        <w:t>Poznavanje objektno-orijentisane paradigme</w:t>
      </w:r>
    </w:p>
    <w:p w14:paraId="50277AFA" w14:textId="77777777" w:rsidR="007B75C5" w:rsidRDefault="005251FC" w:rsidP="007B75C5">
      <w:pPr>
        <w:pStyle w:val="BodyText"/>
        <w:ind w:left="2205"/>
        <w:jc w:val="both"/>
        <w:rPr>
          <w:lang w:val="sr-Latn-CS"/>
        </w:rPr>
      </w:pPr>
      <w:r>
        <w:rPr>
          <w:lang w:val="sr-Latn-CS"/>
        </w:rPr>
        <w:t>Poznavanje web tehnologija</w:t>
      </w:r>
    </w:p>
    <w:p w14:paraId="701B7DBB" w14:textId="77777777" w:rsidR="005251FC" w:rsidRDefault="005251FC" w:rsidP="007B75C5">
      <w:pPr>
        <w:pStyle w:val="BodyText"/>
        <w:ind w:left="2205"/>
        <w:jc w:val="both"/>
        <w:rPr>
          <w:lang w:val="sr-Latn-RS"/>
        </w:rPr>
      </w:pPr>
      <w:r>
        <w:rPr>
          <w:lang w:val="sr-Latn-CS"/>
        </w:rPr>
        <w:t>Iskustvo sa dokumentacijom podataka</w:t>
      </w:r>
    </w:p>
    <w:p w14:paraId="62EBF3C5" w14:textId="77777777" w:rsidR="007B75C5" w:rsidRPr="007B75C5" w:rsidRDefault="007B75C5" w:rsidP="007B75C5">
      <w:pPr>
        <w:pStyle w:val="BodyText"/>
        <w:jc w:val="both"/>
        <w:rPr>
          <w:lang w:val="sr-Latn-RS"/>
        </w:rPr>
      </w:pPr>
    </w:p>
    <w:p w14:paraId="706E0508" w14:textId="69A17724" w:rsidR="007F549B" w:rsidRDefault="00940613">
      <w:pPr>
        <w:pStyle w:val="BodyText"/>
        <w:ind w:left="1485"/>
        <w:jc w:val="both"/>
      </w:pPr>
      <w:r w:rsidRPr="63383BDC">
        <w:rPr>
          <w:lang w:val="sr-Latn-RS"/>
        </w:rPr>
        <w:t>Rizici za uspešnu realizaciju projekta</w:t>
      </w:r>
      <w:r w:rsidRPr="63383BDC">
        <w:rPr>
          <w:lang w:val="en-GB"/>
        </w:rPr>
        <w:t xml:space="preserve">: </w:t>
      </w:r>
      <w:proofErr w:type="spellStart"/>
      <w:r w:rsidRPr="63383BDC">
        <w:rPr>
          <w:lang w:val="en-GB"/>
        </w:rPr>
        <w:t>Osno</w:t>
      </w:r>
      <w:proofErr w:type="spellEnd"/>
      <w:r w:rsidRPr="63383BDC">
        <w:rPr>
          <w:lang w:val="sr-Latn-RS"/>
        </w:rPr>
        <w:t>vni rizik za uspešno realizovanje projekta su tesni vremenski rokovi.</w:t>
      </w:r>
      <w:r w:rsidR="057C717B" w:rsidRPr="63383BDC">
        <w:rPr>
          <w:lang w:val="sr-Latn-RS"/>
        </w:rPr>
        <w:t xml:space="preserve"> </w:t>
      </w:r>
      <w:r w:rsidRPr="63383BDC">
        <w:rPr>
          <w:lang w:val="sr-Latn-RS"/>
        </w:rPr>
        <w:t>Odnosno kao glavni problem javlja se to što članovi tima nisu imali iskustva u realizaciji projekata, tako da procena potrebnog vremena koje treba izdvojiti nije precizna, a članovi tima moraju da usklade realizaciju projekta sa drugim obavezama na fakutetu.</w:t>
      </w:r>
      <w:r w:rsidR="13D52DF0" w:rsidRPr="63383BDC">
        <w:rPr>
          <w:lang w:val="sr-Latn-RS"/>
        </w:rPr>
        <w:t xml:space="preserve"> </w:t>
      </w:r>
      <w:r w:rsidRPr="63383BDC">
        <w:rPr>
          <w:lang w:val="sr-Latn-RS"/>
        </w:rPr>
        <w:t>Takođe, članovi tima će morati najpre da unaprede svoje teorijsko znanje, da se upoznaju sa pojedinostima koje se odnose na delove projekta,</w:t>
      </w:r>
      <w:r w:rsidR="18F14A82" w:rsidRPr="63383BDC">
        <w:rPr>
          <w:lang w:val="sr-Latn-RS"/>
        </w:rPr>
        <w:t xml:space="preserve"> </w:t>
      </w:r>
      <w:r w:rsidRPr="63383BDC">
        <w:rPr>
          <w:lang w:val="sr-Latn-RS"/>
        </w:rPr>
        <w:t>kao i na celokupni projekat, a zatim da praktično sve realizuju.  Potencijalni rizik je takođe i odusustvo članova tima pri čemu će neko vreme veliki teret pasti na ostale članove. Međutim, u skladu sa našim ciljevima, prioritetima, nijedan od navedenih rizika  ne treba da utiče na uspešno realizovan projekat.</w:t>
      </w:r>
    </w:p>
    <w:p w14:paraId="6D98A12B" w14:textId="77777777" w:rsidR="007F549B" w:rsidRDefault="007F549B">
      <w:pPr>
        <w:pStyle w:val="BodyText"/>
        <w:ind w:left="1485"/>
        <w:jc w:val="both"/>
      </w:pPr>
    </w:p>
    <w:p w14:paraId="19C5A0EB" w14:textId="77777777" w:rsidR="007F549B" w:rsidRDefault="00940613">
      <w:pPr>
        <w:pStyle w:val="Heading1"/>
      </w:pPr>
      <w:r>
        <w:rPr>
          <w:lang w:val="sr-Latn-CS"/>
        </w:rPr>
        <w:t>Cilj i motivacija tima</w:t>
      </w:r>
    </w:p>
    <w:p w14:paraId="7B37A1F0" w14:textId="77777777" w:rsidR="007F549B" w:rsidRDefault="00940613">
      <w:pPr>
        <w:pStyle w:val="Heading1"/>
        <w:numPr>
          <w:ilvl w:val="0"/>
          <w:numId w:val="0"/>
        </w:numPr>
        <w:ind w:left="720"/>
      </w:pPr>
      <w:r>
        <w:rPr>
          <w:b w:val="0"/>
          <w:lang w:val="sr-Latn-RS"/>
        </w:rPr>
        <w:t>Cilj tima:</w:t>
      </w:r>
    </w:p>
    <w:p w14:paraId="5A3EB45F" w14:textId="77777777" w:rsidR="007F549B" w:rsidRDefault="00940613">
      <w:pPr>
        <w:numPr>
          <w:ilvl w:val="0"/>
          <w:numId w:val="2"/>
        </w:numPr>
        <w:jc w:val="both"/>
      </w:pPr>
      <w:proofErr w:type="spellStart"/>
      <w:r>
        <w:rPr>
          <w:lang w:val="en-GB"/>
        </w:rPr>
        <w:t>Unapre</w:t>
      </w:r>
      <w:proofErr w:type="spellEnd"/>
      <w:r>
        <w:rPr>
          <w:lang w:val="sr-Latn-RS"/>
        </w:rPr>
        <w:t>đenje znanja</w:t>
      </w:r>
    </w:p>
    <w:p w14:paraId="565C1B60" w14:textId="77777777" w:rsidR="007F549B" w:rsidRDefault="00940613">
      <w:pPr>
        <w:numPr>
          <w:ilvl w:val="0"/>
          <w:numId w:val="2"/>
        </w:numPr>
      </w:pPr>
      <w:r>
        <w:rPr>
          <w:lang w:val="sr-Latn-RS"/>
        </w:rPr>
        <w:t>Unapređenje veštine timskog rada</w:t>
      </w:r>
    </w:p>
    <w:p w14:paraId="766AB048" w14:textId="77777777" w:rsidR="007F549B" w:rsidRPr="00234374" w:rsidRDefault="00940613">
      <w:pPr>
        <w:numPr>
          <w:ilvl w:val="0"/>
          <w:numId w:val="2"/>
        </w:numPr>
      </w:pPr>
      <w:r>
        <w:rPr>
          <w:lang w:val="sr-Latn-CS"/>
        </w:rPr>
        <w:t xml:space="preserve">Napraviti dobar i </w:t>
      </w:r>
      <w:r>
        <w:rPr>
          <w:lang w:val="sr-Latn-RS"/>
        </w:rPr>
        <w:t>uspešan</w:t>
      </w:r>
      <w:r>
        <w:rPr>
          <w:lang w:val="sr-Latn-CS"/>
        </w:rPr>
        <w:t xml:space="preserve"> projekat</w:t>
      </w:r>
    </w:p>
    <w:p w14:paraId="2352712A" w14:textId="77777777" w:rsidR="00234374" w:rsidRPr="00234374" w:rsidRDefault="00234374">
      <w:pPr>
        <w:numPr>
          <w:ilvl w:val="0"/>
          <w:numId w:val="2"/>
        </w:numPr>
      </w:pPr>
      <w:r>
        <w:rPr>
          <w:lang w:val="sr-Latn-CS"/>
        </w:rPr>
        <w:t>Unapređenje lične organizacije</w:t>
      </w:r>
    </w:p>
    <w:p w14:paraId="4F767148" w14:textId="77777777" w:rsidR="00234374" w:rsidRDefault="00234374">
      <w:pPr>
        <w:numPr>
          <w:ilvl w:val="0"/>
          <w:numId w:val="2"/>
        </w:numPr>
      </w:pPr>
      <w:r>
        <w:rPr>
          <w:lang w:val="sr-Latn-CS"/>
        </w:rPr>
        <w:t>Kreiranje aplikacije koja je spremna za tržište</w:t>
      </w:r>
    </w:p>
    <w:p w14:paraId="2946DB82" w14:textId="77777777" w:rsidR="007F549B" w:rsidRDefault="007F549B"/>
    <w:p w14:paraId="7AF70062" w14:textId="77777777" w:rsidR="007F549B" w:rsidRDefault="00940613">
      <w:pPr>
        <w:rPr>
          <w:lang w:val="sr-Latn-RS"/>
        </w:rPr>
      </w:pPr>
      <w:proofErr w:type="spellStart"/>
      <w:r>
        <w:t>Ciljevi</w:t>
      </w:r>
      <w:proofErr w:type="spellEnd"/>
      <w:r>
        <w:t xml:space="preserve"> </w:t>
      </w:r>
      <w:proofErr w:type="spellStart"/>
      <w:r>
        <w:t>pojedina</w:t>
      </w:r>
      <w:proofErr w:type="spellEnd"/>
      <w:r>
        <w:rPr>
          <w:lang w:val="sr-Latn-RS"/>
        </w:rPr>
        <w:t>čnih članova tima:</w:t>
      </w:r>
    </w:p>
    <w:p w14:paraId="5997CC1D" w14:textId="77777777" w:rsidR="00A12788" w:rsidRDefault="00A12788">
      <w:pPr>
        <w:rPr>
          <w:lang w:val="sr-Latn-RS"/>
        </w:rPr>
      </w:pPr>
    </w:p>
    <w:p w14:paraId="7107CC57" w14:textId="72A66607" w:rsidR="00A12788" w:rsidRDefault="00A12788" w:rsidP="00A12788">
      <w:pPr>
        <w:pStyle w:val="BodyText"/>
        <w:numPr>
          <w:ilvl w:val="0"/>
          <w:numId w:val="7"/>
        </w:numPr>
        <w:suppressAutoHyphens w:val="0"/>
        <w:rPr>
          <w:lang w:val="sr-Latn-CS"/>
        </w:rPr>
      </w:pPr>
      <w:r w:rsidRPr="63383BDC">
        <w:rPr>
          <w:lang w:val="sr-Latn-CS"/>
        </w:rPr>
        <w:t>Luka Gavrilović (vođa)</w:t>
      </w:r>
      <w:r>
        <w:br/>
      </w:r>
      <w:r w:rsidRPr="63383BDC">
        <w:rPr>
          <w:lang w:val="sr-Latn-CS"/>
        </w:rPr>
        <w:t>-Usavršavanje znanja u oblasti web projektovanja i programiranja</w:t>
      </w:r>
      <w:r>
        <w:br/>
      </w:r>
      <w:r w:rsidRPr="63383BDC">
        <w:rPr>
          <w:lang w:val="sr-Latn-CS"/>
        </w:rPr>
        <w:t>-Iskustvo u radu na velikim projektima.</w:t>
      </w:r>
    </w:p>
    <w:p w14:paraId="452A861A" w14:textId="77777777" w:rsidR="00A12788" w:rsidRDefault="00A12788" w:rsidP="00A12788">
      <w:pPr>
        <w:pStyle w:val="BodyText"/>
        <w:numPr>
          <w:ilvl w:val="0"/>
          <w:numId w:val="7"/>
        </w:numPr>
        <w:suppressAutoHyphens w:val="0"/>
        <w:rPr>
          <w:lang w:val="sr-Latn-CS"/>
        </w:rPr>
      </w:pPr>
      <w:r>
        <w:rPr>
          <w:lang w:val="sr-Latn-CS"/>
        </w:rPr>
        <w:t>Mihajlo Mihajlović</w:t>
      </w:r>
      <w:r>
        <w:rPr>
          <w:lang w:val="sr-Latn-CS"/>
        </w:rPr>
        <w:br/>
        <w:t>-Usavršavanje znanja u oblasni web projektovanja i programiranja, konkretno frontend.</w:t>
      </w:r>
      <w:r>
        <w:rPr>
          <w:lang w:val="sr-Latn-CS"/>
        </w:rPr>
        <w:br/>
        <w:t>-Iskustvo u radu na velikim projektima.</w:t>
      </w:r>
      <w:r>
        <w:rPr>
          <w:lang w:val="sr-Latn-CS"/>
        </w:rPr>
        <w:br/>
        <w:t>-Sticanje iskustva rada u timu.</w:t>
      </w:r>
    </w:p>
    <w:p w14:paraId="277A6575" w14:textId="77777777" w:rsidR="00A12788" w:rsidRDefault="00A12788" w:rsidP="00A12788">
      <w:pPr>
        <w:pStyle w:val="BodyText"/>
        <w:numPr>
          <w:ilvl w:val="0"/>
          <w:numId w:val="7"/>
        </w:numPr>
        <w:suppressAutoHyphens w:val="0"/>
        <w:spacing w:after="0"/>
        <w:rPr>
          <w:lang w:val="sr-Latn-CS"/>
        </w:rPr>
      </w:pPr>
      <w:r>
        <w:rPr>
          <w:lang w:val="sr-Latn-CS"/>
        </w:rPr>
        <w:t>Aleksa Živković</w:t>
      </w:r>
      <w:r>
        <w:rPr>
          <w:lang w:val="sr-Latn-CS"/>
        </w:rPr>
        <w:br/>
        <w:t>-Usavršavanje znanja u oblasni web projektovanja i programiranja.</w:t>
      </w:r>
      <w:r>
        <w:rPr>
          <w:lang w:val="sr-Latn-CS"/>
        </w:rPr>
        <w:br/>
        <w:t>-Iskustvo u radu na velikim projektima.</w:t>
      </w:r>
    </w:p>
    <w:p w14:paraId="732987C0" w14:textId="77777777" w:rsid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  <w:r>
        <w:rPr>
          <w:lang w:val="sr-Latn-CS"/>
        </w:rPr>
        <w:t>-Unapređenje znanja o bazama podataka</w:t>
      </w:r>
      <w:r>
        <w:rPr>
          <w:lang w:val="sr-Latn-CS"/>
        </w:rPr>
        <w:br/>
        <w:t>-Sticanje iskustva rada u timu.</w:t>
      </w:r>
    </w:p>
    <w:p w14:paraId="110FFD37" w14:textId="77777777" w:rsidR="00A12788" w:rsidRPr="00D96EF7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</w:p>
    <w:p w14:paraId="452DF06D" w14:textId="77777777" w:rsidR="00A12788" w:rsidRDefault="00A12788" w:rsidP="00A12788">
      <w:pPr>
        <w:pStyle w:val="BodyText"/>
        <w:numPr>
          <w:ilvl w:val="0"/>
          <w:numId w:val="7"/>
        </w:numPr>
        <w:suppressAutoHyphens w:val="0"/>
        <w:spacing w:after="0"/>
        <w:rPr>
          <w:lang w:val="sr-Latn-CS"/>
        </w:rPr>
      </w:pPr>
      <w:r>
        <w:rPr>
          <w:lang w:val="sr-Latn-CS"/>
        </w:rPr>
        <w:t>Andriana Petrović</w:t>
      </w:r>
      <w:r>
        <w:rPr>
          <w:lang w:val="sr-Latn-CS"/>
        </w:rPr>
        <w:br/>
        <w:t>-Usavršavanje znanja u oblasni web projektovanja i programiranja</w:t>
      </w:r>
      <w:r>
        <w:rPr>
          <w:lang w:val="sr-Latn-CS"/>
        </w:rPr>
        <w:br/>
        <w:t>-Iskustvo u radu na velikim projektima.</w:t>
      </w:r>
    </w:p>
    <w:p w14:paraId="61B9E228" w14:textId="77777777" w:rsidR="00A12788" w:rsidRP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  <w:r>
        <w:rPr>
          <w:lang w:val="sr-Latn-CS"/>
        </w:rPr>
        <w:t>-Unapređenje u razvoju baza podataka</w:t>
      </w:r>
      <w:r>
        <w:rPr>
          <w:lang w:val="sr-Latn-CS"/>
        </w:rPr>
        <w:br/>
        <w:t>-Sticanje iskustva rada u timu</w:t>
      </w:r>
    </w:p>
    <w:p w14:paraId="6B699379" w14:textId="77777777" w:rsidR="00A12788" w:rsidRDefault="00A12788"/>
    <w:p w14:paraId="741CD56A" w14:textId="77777777" w:rsidR="00A12788" w:rsidRDefault="00A12788" w:rsidP="00A12788">
      <w:pPr>
        <w:pStyle w:val="BodyText"/>
        <w:rPr>
          <w:lang w:val="sr-Latn-CS"/>
        </w:rPr>
      </w:pPr>
      <w:r>
        <w:rPr>
          <w:lang w:val="sr-Latn-CS"/>
        </w:rPr>
        <w:t>Navesti</w:t>
      </w:r>
      <w:r w:rsidRPr="00D96EF7">
        <w:rPr>
          <w:lang w:val="sr-Latn-CS"/>
        </w:rPr>
        <w:t xml:space="preserve"> osobine član</w:t>
      </w:r>
      <w:r>
        <w:rPr>
          <w:lang w:val="sr-Latn-CS"/>
        </w:rPr>
        <w:t>ov</w:t>
      </w:r>
      <w:r w:rsidRPr="00D96EF7">
        <w:rPr>
          <w:lang w:val="sr-Latn-CS"/>
        </w:rPr>
        <w:t>a tima (</w:t>
      </w:r>
      <w:r>
        <w:rPr>
          <w:lang w:val="sr-Latn-CS"/>
        </w:rPr>
        <w:t>tip ličnosti</w:t>
      </w:r>
      <w:r w:rsidRPr="00D96EF7">
        <w:rPr>
          <w:lang w:val="sr-Latn-CS"/>
        </w:rPr>
        <w:t>)</w:t>
      </w:r>
    </w:p>
    <w:p w14:paraId="2E92E37B" w14:textId="54618000" w:rsidR="00A12788" w:rsidRDefault="00A12788" w:rsidP="00A12788">
      <w:pPr>
        <w:pStyle w:val="BodyText"/>
        <w:numPr>
          <w:ilvl w:val="0"/>
          <w:numId w:val="8"/>
        </w:numPr>
        <w:suppressAutoHyphens w:val="0"/>
        <w:rPr>
          <w:lang w:val="sr-Latn-CS"/>
        </w:rPr>
      </w:pPr>
      <w:r w:rsidRPr="63383BDC">
        <w:rPr>
          <w:lang w:val="sr-Latn-CS"/>
        </w:rPr>
        <w:t>Luka Gavrilović (vođa)</w:t>
      </w:r>
      <w:r>
        <w:br/>
      </w:r>
      <w:r w:rsidRPr="63383BDC">
        <w:rPr>
          <w:lang w:val="sr-Latn-CS"/>
        </w:rPr>
        <w:t>-Motivisan zadatkom</w:t>
      </w:r>
      <w:r>
        <w:br/>
      </w:r>
      <w:r w:rsidRPr="63383BDC">
        <w:rPr>
          <w:lang w:val="sr-Latn-CS"/>
        </w:rPr>
        <w:t>-Vredan</w:t>
      </w:r>
      <w:r>
        <w:br/>
      </w:r>
      <w:r w:rsidRPr="63383BDC">
        <w:rPr>
          <w:lang w:val="sr-Latn-CS"/>
        </w:rPr>
        <w:t>-Organizovan</w:t>
      </w:r>
      <w:r>
        <w:br/>
      </w:r>
      <w:r w:rsidRPr="63383BDC">
        <w:rPr>
          <w:lang w:val="sr-Latn-CS"/>
        </w:rPr>
        <w:t>-Komunikativan</w:t>
      </w:r>
    </w:p>
    <w:p w14:paraId="2166F251" w14:textId="77777777" w:rsidR="00A12788" w:rsidRDefault="00A12788" w:rsidP="00A12788">
      <w:pPr>
        <w:pStyle w:val="BodyText"/>
        <w:numPr>
          <w:ilvl w:val="0"/>
          <w:numId w:val="8"/>
        </w:numPr>
        <w:suppressAutoHyphens w:val="0"/>
        <w:spacing w:after="0"/>
        <w:rPr>
          <w:lang w:val="sr-Latn-CS"/>
        </w:rPr>
      </w:pPr>
      <w:r>
        <w:rPr>
          <w:lang w:val="sr-Latn-CS"/>
        </w:rPr>
        <w:t>Mihajlo Mihajlović</w:t>
      </w:r>
      <w:r>
        <w:rPr>
          <w:lang w:val="sr-Latn-CS"/>
        </w:rPr>
        <w:br/>
        <w:t>-Motivisan zadatkom</w:t>
      </w:r>
      <w:r>
        <w:rPr>
          <w:lang w:val="sr-Latn-CS"/>
        </w:rPr>
        <w:br/>
        <w:t>-Marljiv</w:t>
      </w:r>
    </w:p>
    <w:p w14:paraId="0EB2C409" w14:textId="77777777" w:rsid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  <w:r>
        <w:rPr>
          <w:lang w:val="sr-Latn-CS"/>
        </w:rPr>
        <w:t>-Komunikativan</w:t>
      </w:r>
      <w:r>
        <w:rPr>
          <w:lang w:val="sr-Latn-CS"/>
        </w:rPr>
        <w:br/>
        <w:t>-Odgovoran</w:t>
      </w:r>
    </w:p>
    <w:p w14:paraId="3FE9F23F" w14:textId="77777777" w:rsid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</w:p>
    <w:p w14:paraId="29EF686F" w14:textId="77777777" w:rsidR="00A12788" w:rsidRDefault="00A12788" w:rsidP="00A12788">
      <w:pPr>
        <w:pStyle w:val="BodyText"/>
        <w:numPr>
          <w:ilvl w:val="0"/>
          <w:numId w:val="8"/>
        </w:numPr>
        <w:suppressAutoHyphens w:val="0"/>
        <w:spacing w:after="0"/>
        <w:rPr>
          <w:lang w:val="sr-Latn-CS"/>
        </w:rPr>
      </w:pPr>
      <w:r>
        <w:rPr>
          <w:lang w:val="sr-Latn-CS"/>
        </w:rPr>
        <w:t>Aleksa Živković</w:t>
      </w:r>
      <w:r>
        <w:rPr>
          <w:lang w:val="sr-Latn-CS"/>
        </w:rPr>
        <w:br/>
        <w:t>-Motiviše samog sebe</w:t>
      </w:r>
      <w:r>
        <w:rPr>
          <w:lang w:val="sr-Latn-CS"/>
        </w:rPr>
        <w:br/>
        <w:t>-Komunikativan</w:t>
      </w:r>
      <w:r>
        <w:rPr>
          <w:lang w:val="sr-Latn-CS"/>
        </w:rPr>
        <w:br/>
        <w:t>-Snalažljiv</w:t>
      </w:r>
    </w:p>
    <w:p w14:paraId="4D4C74C1" w14:textId="77777777" w:rsid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  <w:r>
        <w:rPr>
          <w:lang w:val="sr-Latn-CS"/>
        </w:rPr>
        <w:t>-Organizovan</w:t>
      </w:r>
    </w:p>
    <w:p w14:paraId="1F72F646" w14:textId="77777777" w:rsidR="00A12788" w:rsidRDefault="00A12788" w:rsidP="00A12788">
      <w:pPr>
        <w:pStyle w:val="BodyText"/>
        <w:suppressAutoHyphens w:val="0"/>
        <w:spacing w:after="0"/>
        <w:ind w:left="1440"/>
        <w:rPr>
          <w:lang w:val="sr-Latn-CS"/>
        </w:rPr>
      </w:pPr>
    </w:p>
    <w:p w14:paraId="3B35478B" w14:textId="77777777" w:rsidR="00A12788" w:rsidRDefault="00A12788" w:rsidP="001A0274">
      <w:pPr>
        <w:pStyle w:val="BodyText"/>
        <w:numPr>
          <w:ilvl w:val="0"/>
          <w:numId w:val="8"/>
        </w:numPr>
        <w:suppressAutoHyphens w:val="0"/>
        <w:spacing w:after="0"/>
        <w:rPr>
          <w:lang w:val="sr-Latn-CS"/>
        </w:rPr>
      </w:pPr>
      <w:r>
        <w:rPr>
          <w:lang w:val="sr-Latn-CS"/>
        </w:rPr>
        <w:t>Andriana Petrović</w:t>
      </w:r>
      <w:r>
        <w:rPr>
          <w:lang w:val="sr-Latn-CS"/>
        </w:rPr>
        <w:br/>
        <w:t>-Motivis</w:t>
      </w:r>
      <w:r w:rsidR="001A0274">
        <w:rPr>
          <w:lang w:val="sr-Latn-CS"/>
        </w:rPr>
        <w:t>ana</w:t>
      </w:r>
      <w:r>
        <w:rPr>
          <w:lang w:val="sr-Latn-CS"/>
        </w:rPr>
        <w:t xml:space="preserve"> komunikacijom</w:t>
      </w:r>
      <w:r>
        <w:rPr>
          <w:lang w:val="sr-Latn-CS"/>
        </w:rPr>
        <w:br/>
        <w:t>-Snalažljiv</w:t>
      </w:r>
      <w:r w:rsidR="001A0274">
        <w:rPr>
          <w:lang w:val="sr-Latn-CS"/>
        </w:rPr>
        <w:t>a</w:t>
      </w:r>
      <w:r>
        <w:rPr>
          <w:lang w:val="sr-Latn-CS"/>
        </w:rPr>
        <w:br/>
        <w:t>-Odgovor</w:t>
      </w:r>
      <w:r w:rsidR="001A0274">
        <w:rPr>
          <w:lang w:val="sr-Latn-CS"/>
        </w:rPr>
        <w:t>na</w:t>
      </w:r>
    </w:p>
    <w:p w14:paraId="501CB6A5" w14:textId="77777777" w:rsidR="001A0274" w:rsidRPr="00D96EF7" w:rsidRDefault="001A0274" w:rsidP="001A0274">
      <w:pPr>
        <w:pStyle w:val="BodyText"/>
        <w:suppressAutoHyphens w:val="0"/>
        <w:spacing w:after="0"/>
        <w:ind w:left="1440"/>
        <w:rPr>
          <w:lang w:val="sr-Latn-CS"/>
        </w:rPr>
      </w:pPr>
      <w:r>
        <w:rPr>
          <w:lang w:val="sr-Latn-CS"/>
        </w:rPr>
        <w:t>-Vredna</w:t>
      </w:r>
    </w:p>
    <w:p w14:paraId="08CE6F91" w14:textId="77777777" w:rsidR="007F549B" w:rsidRDefault="007F549B">
      <w:pPr>
        <w:rPr>
          <w:lang w:val="sr-Latn-CS"/>
        </w:rPr>
      </w:pPr>
    </w:p>
    <w:p w14:paraId="1F3559E0" w14:textId="77777777" w:rsidR="007F549B" w:rsidRDefault="00940613">
      <w:pPr>
        <w:pStyle w:val="Heading1"/>
      </w:pPr>
      <w:r>
        <w:rPr>
          <w:lang w:val="sr-Latn-CS"/>
        </w:rPr>
        <w:t>Vođa tima</w:t>
      </w:r>
    </w:p>
    <w:p w14:paraId="2A4602F7" w14:textId="77777777" w:rsidR="00374AEA" w:rsidRDefault="00374AEA" w:rsidP="00374AEA">
      <w:pPr>
        <w:pStyle w:val="BodyText"/>
        <w:rPr>
          <w:lang w:val="sr-Latn-CS"/>
        </w:rPr>
      </w:pPr>
      <w:r>
        <w:rPr>
          <w:lang w:val="sr-Latn-CS"/>
        </w:rPr>
        <w:t>K</w:t>
      </w:r>
      <w:r>
        <w:rPr>
          <w:lang w:val="sr-Latn-RS"/>
        </w:rPr>
        <w:t xml:space="preserve">riterijumi za izbor vođe </w:t>
      </w:r>
      <w:r w:rsidRPr="00D96EF7">
        <w:rPr>
          <w:lang w:val="sr-Latn-CS"/>
        </w:rPr>
        <w:t>tima</w:t>
      </w:r>
    </w:p>
    <w:p w14:paraId="373FDD50" w14:textId="77777777" w:rsidR="00374AEA" w:rsidRDefault="00374AEA" w:rsidP="00374AEA">
      <w:pPr>
        <w:pStyle w:val="BodyText"/>
        <w:numPr>
          <w:ilvl w:val="0"/>
          <w:numId w:val="6"/>
        </w:numPr>
        <w:suppressAutoHyphens w:val="0"/>
        <w:rPr>
          <w:lang w:val="sr-Latn-CS"/>
        </w:rPr>
      </w:pPr>
      <w:r>
        <w:rPr>
          <w:lang w:val="sr-Latn-CS"/>
        </w:rPr>
        <w:t>Vođa tima treba dobro poznavati psihologiju i sposobnosti ostalih članova tima.</w:t>
      </w:r>
    </w:p>
    <w:p w14:paraId="28DE51B4" w14:textId="77777777" w:rsidR="00374AEA" w:rsidRDefault="00374AEA" w:rsidP="00374AEA">
      <w:pPr>
        <w:pStyle w:val="BodyText"/>
        <w:numPr>
          <w:ilvl w:val="0"/>
          <w:numId w:val="6"/>
        </w:numPr>
        <w:suppressAutoHyphens w:val="0"/>
        <w:rPr>
          <w:lang w:val="sr-Latn-CS"/>
        </w:rPr>
      </w:pPr>
      <w:r>
        <w:rPr>
          <w:lang w:val="sr-Latn-CS"/>
        </w:rPr>
        <w:t>Posedovanje iskustva za rad u timu.</w:t>
      </w:r>
    </w:p>
    <w:p w14:paraId="331DC6F9" w14:textId="77777777" w:rsidR="00374AEA" w:rsidRDefault="00374AEA" w:rsidP="00374AEA">
      <w:pPr>
        <w:pStyle w:val="BodyText"/>
        <w:numPr>
          <w:ilvl w:val="0"/>
          <w:numId w:val="6"/>
        </w:numPr>
        <w:suppressAutoHyphens w:val="0"/>
        <w:rPr>
          <w:lang w:val="sr-Latn-CS"/>
        </w:rPr>
      </w:pPr>
      <w:r>
        <w:rPr>
          <w:lang w:val="sr-Latn-CS"/>
        </w:rPr>
        <w:t>Sposobnost dobrog organizovanja i koordinisanja tima.</w:t>
      </w:r>
    </w:p>
    <w:p w14:paraId="6CA829BA" w14:textId="77777777" w:rsidR="00374AEA" w:rsidRPr="00D96EF7" w:rsidRDefault="00374AEA" w:rsidP="00374AEA">
      <w:pPr>
        <w:pStyle w:val="BodyText"/>
        <w:numPr>
          <w:ilvl w:val="0"/>
          <w:numId w:val="6"/>
        </w:numPr>
        <w:suppressAutoHyphens w:val="0"/>
        <w:rPr>
          <w:lang w:val="sr-Latn-CS"/>
        </w:rPr>
      </w:pPr>
      <w:r>
        <w:rPr>
          <w:lang w:val="sr-Latn-CS"/>
        </w:rPr>
        <w:t>Odgovornost prema zadatku</w:t>
      </w:r>
    </w:p>
    <w:p w14:paraId="58270BA1" w14:textId="77777777" w:rsidR="00374AEA" w:rsidRDefault="00374AEA" w:rsidP="00374AEA">
      <w:pPr>
        <w:pStyle w:val="BodyText"/>
        <w:rPr>
          <w:lang w:val="sr-Latn-RS"/>
        </w:rPr>
      </w:pPr>
      <w:r w:rsidRPr="00835400">
        <w:rPr>
          <w:lang w:val="sr-Latn-RS"/>
        </w:rPr>
        <w:t xml:space="preserve">Obrazložiti izbor vođe tima </w:t>
      </w:r>
    </w:p>
    <w:p w14:paraId="751C5948" w14:textId="77777777" w:rsidR="00374AEA" w:rsidRDefault="00374AEA" w:rsidP="00374AEA">
      <w:pPr>
        <w:pStyle w:val="BodyText"/>
        <w:rPr>
          <w:lang w:val="sr-Latn-RS"/>
        </w:rPr>
      </w:pPr>
      <w:r>
        <w:rPr>
          <w:lang w:val="sr-Latn-RS"/>
        </w:rPr>
        <w:tab/>
      </w:r>
      <w:r w:rsidR="00A12788">
        <w:rPr>
          <w:lang w:val="sr-Latn-RS"/>
        </w:rPr>
        <w:t>Luka Gavrilović</w:t>
      </w:r>
      <w:r>
        <w:rPr>
          <w:lang w:val="sr-Latn-RS"/>
        </w:rPr>
        <w:t xml:space="preserve"> poseduje liderske sposobnosti, kao i sve gore navedeno</w:t>
      </w:r>
    </w:p>
    <w:p w14:paraId="305F5903" w14:textId="77777777" w:rsidR="007F549B" w:rsidRDefault="00940613">
      <w:pPr>
        <w:pStyle w:val="Heading1"/>
      </w:pPr>
      <w:r>
        <w:rPr>
          <w:lang w:val="sr-Latn-CS"/>
        </w:rPr>
        <w:t>Komunikacija</w:t>
      </w:r>
    </w:p>
    <w:p w14:paraId="2224D57D" w14:textId="77777777" w:rsidR="001A0274" w:rsidRDefault="001A0274">
      <w:pPr>
        <w:pStyle w:val="BodyText"/>
        <w:rPr>
          <w:lang w:val="sr-Latn-CS"/>
        </w:rPr>
      </w:pPr>
      <w:r>
        <w:rPr>
          <w:lang w:val="sr-Latn-CS"/>
        </w:rPr>
        <w:t>Komunikacija u okviru tima se obavlja uživo, zatim putem Discord aplikacije  i putem društvenih mreža</w:t>
      </w:r>
      <w:r w:rsidR="00940613">
        <w:rPr>
          <w:lang w:val="sr-Latn-CS"/>
        </w:rPr>
        <w:t>.</w:t>
      </w:r>
    </w:p>
    <w:p w14:paraId="7B1AE695" w14:textId="42EB2A14" w:rsidR="000E4775" w:rsidRDefault="00940613" w:rsidP="000E4775">
      <w:pPr>
        <w:pStyle w:val="BodyText"/>
        <w:rPr>
          <w:lang w:val="sr-Latn-CS"/>
        </w:rPr>
      </w:pPr>
      <w:r w:rsidRPr="63383BDC">
        <w:rPr>
          <w:lang w:val="sr-Latn-RS"/>
        </w:rPr>
        <w:t>Takođe</w:t>
      </w:r>
      <w:r w:rsidR="000E4775" w:rsidRPr="63383BDC">
        <w:rPr>
          <w:lang w:val="sr-Latn-RS"/>
        </w:rPr>
        <w:t>,</w:t>
      </w:r>
      <w:r w:rsidR="40F593FA" w:rsidRPr="63383BDC">
        <w:rPr>
          <w:lang w:val="sr-Latn-RS"/>
        </w:rPr>
        <w:t xml:space="preserve"> </w:t>
      </w:r>
      <w:r w:rsidR="000E4775" w:rsidRPr="63383BDC">
        <w:rPr>
          <w:lang w:val="sr-Latn-RS"/>
        </w:rPr>
        <w:t>s</w:t>
      </w:r>
      <w:r w:rsidR="000E4775" w:rsidRPr="63383BDC">
        <w:rPr>
          <w:lang w:val="sr-Latn-CS"/>
        </w:rPr>
        <w:t>astanke ćemo održavati uživo minimum jednom nedeljno, kao i preko platforme MS Teams po potrebi.</w:t>
      </w:r>
    </w:p>
    <w:p w14:paraId="734D57C5" w14:textId="77777777" w:rsidR="007F549B" w:rsidRDefault="00940613">
      <w:pPr>
        <w:pStyle w:val="BodyText"/>
      </w:pPr>
      <w:r>
        <w:rPr>
          <w:lang w:val="sr-Latn-RS"/>
        </w:rPr>
        <w:t>Zapisivaćemo</w:t>
      </w:r>
      <w:r>
        <w:rPr>
          <w:lang w:val="sr-Latn-CS"/>
        </w:rPr>
        <w:t xml:space="preserve"> sve ideje i odluke i tada birati najbolje. </w:t>
      </w:r>
      <w:proofErr w:type="spellStart"/>
      <w:r>
        <w:t>Voditi</w:t>
      </w:r>
      <w:proofErr w:type="spellEnd"/>
      <w:r>
        <w:t xml:space="preserve"> e</w:t>
      </w:r>
      <w:r>
        <w:rPr>
          <w:lang w:val="sr-Latn-CS"/>
        </w:rPr>
        <w:t>videncij</w:t>
      </w:r>
      <w:r>
        <w:t>u o</w:t>
      </w:r>
      <w:r>
        <w:rPr>
          <w:lang w:val="sr-Latn-CS"/>
        </w:rPr>
        <w:t xml:space="preserve"> donetim odlukama </w:t>
      </w:r>
      <w:proofErr w:type="gramStart"/>
      <w:r>
        <w:rPr>
          <w:lang w:val="sr-Latn-CS"/>
        </w:rPr>
        <w:t>će</w:t>
      </w:r>
      <w:proofErr w:type="gramEnd"/>
      <w:r>
        <w:rPr>
          <w:lang w:val="sr-Latn-CS"/>
        </w:rPr>
        <w:t xml:space="preserve"> se čuvati na računarima članova tima, ispraćena komunikacijom putem BitBucket</w:t>
      </w:r>
      <w:r>
        <w:rPr>
          <w:lang w:val="en-GB"/>
        </w:rPr>
        <w:t xml:space="preserve">-a, </w:t>
      </w:r>
      <w:proofErr w:type="spellStart"/>
      <w:r>
        <w:rPr>
          <w:lang w:val="en-GB"/>
        </w:rPr>
        <w:t>mailova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eksternih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memorija</w:t>
      </w:r>
      <w:proofErr w:type="spellEnd"/>
      <w:r>
        <w:rPr>
          <w:lang w:val="en-GB"/>
        </w:rPr>
        <w:t>.</w:t>
      </w:r>
      <w:r>
        <w:rPr>
          <w:lang w:val="sr-Latn-RS"/>
        </w:rPr>
        <w:t xml:space="preserve"> </w:t>
      </w:r>
    </w:p>
    <w:p w14:paraId="1AE32D62" w14:textId="77777777" w:rsidR="007F549B" w:rsidRPr="000E4775" w:rsidRDefault="00940613" w:rsidP="000E4775">
      <w:pPr>
        <w:pStyle w:val="Heading1"/>
        <w:rPr>
          <w:lang w:val="sr-Latn-CS"/>
        </w:rPr>
      </w:pPr>
      <w:r>
        <w:rPr>
          <w:lang w:val="sr-Latn-CS"/>
        </w:rPr>
        <w:lastRenderedPageBreak/>
        <w:t>Planiranje vremena</w:t>
      </w:r>
    </w:p>
    <w:p w14:paraId="1C70E8A2" w14:textId="77777777" w:rsidR="000E4775" w:rsidRDefault="000E4775" w:rsidP="000E4775">
      <w:pPr>
        <w:pStyle w:val="BodyText"/>
        <w:rPr>
          <w:lang w:val="sr-Latn-CS"/>
        </w:rPr>
      </w:pPr>
      <w:r>
        <w:rPr>
          <w:lang w:val="sr-Latn-CS"/>
        </w:rPr>
        <w:t>Prosečan nedeljni broj sati rada u timu na izradi projekta biće od 6 do 8 sati i još 6-8 sati po članu pojedinačno.</w:t>
      </w:r>
    </w:p>
    <w:p w14:paraId="1EA5E797" w14:textId="77777777" w:rsidR="000E4775" w:rsidRDefault="000E4775" w:rsidP="000E4775">
      <w:pPr>
        <w:pStyle w:val="BodyText"/>
        <w:rPr>
          <w:lang w:val="sr-Latn-CS"/>
        </w:rPr>
      </w:pPr>
      <w:r>
        <w:rPr>
          <w:lang w:val="sr-Latn-CS"/>
        </w:rPr>
        <w:t>Ukoliko dođe do odsustva nekog od članova tima, članovi će to nadomestiti svojim radom</w:t>
      </w:r>
      <w:r>
        <w:rPr>
          <w:lang w:val="sr-Latn-RS"/>
        </w:rPr>
        <w:t>.</w:t>
      </w:r>
    </w:p>
    <w:p w14:paraId="6AAC98AC" w14:textId="77777777" w:rsidR="000E4775" w:rsidRDefault="000E4775" w:rsidP="000E4775">
      <w:pPr>
        <w:pStyle w:val="BodyText"/>
        <w:rPr>
          <w:lang w:val="sr-Latn-CS"/>
        </w:rPr>
      </w:pPr>
      <w:r>
        <w:rPr>
          <w:lang w:val="sr-Latn-CS"/>
        </w:rPr>
        <w:t>Ukupan broj sati rada na izradi projekta zavisiće od brzine usavršavanja novih tehnologija i neočekivanih komplikacija. Smatramo da će broj prosečnih sati rada na projektu biti dovoljan za potpunu realizaciju projekta u predviđenom roku.</w:t>
      </w:r>
    </w:p>
    <w:p w14:paraId="61CDCEAD" w14:textId="77777777" w:rsidR="000E4775" w:rsidRDefault="000E4775" w:rsidP="000E4775">
      <w:pPr>
        <w:pStyle w:val="BodyText"/>
        <w:rPr>
          <w:lang w:val="sr-Latn-CS"/>
        </w:rPr>
      </w:pPr>
    </w:p>
    <w:p w14:paraId="6BB9E253" w14:textId="77777777" w:rsidR="000E4775" w:rsidRDefault="000E4775">
      <w:pPr>
        <w:pStyle w:val="BodyText"/>
        <w:jc w:val="both"/>
      </w:pPr>
    </w:p>
    <w:p w14:paraId="23DE523C" w14:textId="77777777" w:rsidR="007F549B" w:rsidRDefault="007F549B">
      <w:pPr>
        <w:pStyle w:val="BodyText"/>
        <w:rPr>
          <w:lang w:val="sr-Latn-RS"/>
        </w:rPr>
      </w:pPr>
    </w:p>
    <w:p w14:paraId="52E56223" w14:textId="77777777" w:rsidR="00874E4D" w:rsidRDefault="00874E4D">
      <w:pPr>
        <w:pStyle w:val="BodyText"/>
      </w:pPr>
    </w:p>
    <w:sectPr w:rsidR="00874E4D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03212" w14:textId="77777777" w:rsidR="006768D2" w:rsidRDefault="006768D2">
      <w:pPr>
        <w:spacing w:line="240" w:lineRule="auto"/>
      </w:pPr>
      <w:r>
        <w:separator/>
      </w:r>
    </w:p>
  </w:endnote>
  <w:endnote w:type="continuationSeparator" w:id="0">
    <w:p w14:paraId="1B75C27C" w14:textId="77777777" w:rsidR="006768D2" w:rsidRDefault="00676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383BDC" w14:paraId="363FDC38" w14:textId="77777777" w:rsidTr="63383BDC">
      <w:trPr>
        <w:trHeight w:val="300"/>
      </w:trPr>
      <w:tc>
        <w:tcPr>
          <w:tcW w:w="3120" w:type="dxa"/>
        </w:tcPr>
        <w:p w14:paraId="70690754" w14:textId="0EF1AA92" w:rsidR="63383BDC" w:rsidRDefault="63383BDC" w:rsidP="63383BDC">
          <w:pPr>
            <w:pStyle w:val="Header"/>
            <w:ind w:left="-115"/>
          </w:pPr>
        </w:p>
      </w:tc>
      <w:tc>
        <w:tcPr>
          <w:tcW w:w="3120" w:type="dxa"/>
        </w:tcPr>
        <w:p w14:paraId="5AF1EC37" w14:textId="7D0B59D0" w:rsidR="63383BDC" w:rsidRDefault="63383BDC" w:rsidP="63383BDC">
          <w:pPr>
            <w:pStyle w:val="Header"/>
            <w:jc w:val="center"/>
          </w:pPr>
        </w:p>
      </w:tc>
      <w:tc>
        <w:tcPr>
          <w:tcW w:w="3120" w:type="dxa"/>
        </w:tcPr>
        <w:p w14:paraId="16DF449B" w14:textId="6CEF52BA" w:rsidR="63383BDC" w:rsidRDefault="63383BDC" w:rsidP="63383BDC">
          <w:pPr>
            <w:pStyle w:val="Header"/>
            <w:ind w:right="-115"/>
            <w:jc w:val="right"/>
          </w:pPr>
        </w:p>
      </w:tc>
    </w:tr>
  </w:tbl>
  <w:p w14:paraId="51A07E50" w14:textId="2743FAD9" w:rsidR="63383BDC" w:rsidRDefault="63383BDC" w:rsidP="63383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7F549B" w14:paraId="037EE748" w14:textId="77777777" w:rsidTr="63383BDC">
      <w:tc>
        <w:tcPr>
          <w:tcW w:w="2538" w:type="dxa"/>
          <w:shd w:val="clear" w:color="auto" w:fill="auto"/>
        </w:tcPr>
        <w:p w14:paraId="31F4DE5D" w14:textId="77777777" w:rsidR="007F549B" w:rsidRDefault="00940613">
          <w:pPr>
            <w:snapToGrid w:val="0"/>
            <w:ind w:right="360"/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shd w:val="clear" w:color="auto" w:fill="auto"/>
        </w:tcPr>
        <w:p w14:paraId="16EE7ADE" w14:textId="15932D88" w:rsidR="007F549B" w:rsidRDefault="63383BDC" w:rsidP="63383BDC">
          <w:pPr>
            <w:jc w:val="center"/>
          </w:pPr>
          <w:r w:rsidRPr="63383BDC">
            <w:rPr>
              <w:rFonts w:ascii="Symbol" w:eastAsia="Symbol" w:hAnsi="Symbol" w:cs="Symbol"/>
              <w:lang w:val="sr-Latn-CS"/>
            </w:rPr>
            <w:t></w:t>
          </w:r>
          <w:r w:rsidRPr="63383BDC">
            <w:rPr>
              <w:lang w:val="sr-Latn-CS"/>
            </w:rPr>
            <w:t xml:space="preserve"> MAALTeam, 2023</w:t>
          </w:r>
        </w:p>
      </w:tc>
      <w:tc>
        <w:tcPr>
          <w:tcW w:w="2358" w:type="dxa"/>
          <w:shd w:val="clear" w:color="auto" w:fill="auto"/>
        </w:tcPr>
        <w:p w14:paraId="41DE05F7" w14:textId="7301BF56" w:rsidR="007F549B" w:rsidRDefault="00940613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390703">
            <w:rPr>
              <w:rStyle w:val="PageNumber"/>
              <w:noProof/>
              <w:lang w:val="sr-Latn-CS"/>
            </w:rPr>
            <w:t>8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\* ARABIC </w:instrText>
          </w:r>
          <w:r>
            <w:rPr>
              <w:rStyle w:val="PageNumber"/>
              <w:lang w:val="sr-Latn-CS"/>
            </w:rPr>
            <w:fldChar w:fldCharType="separate"/>
          </w:r>
          <w:r w:rsidR="00390703">
            <w:rPr>
              <w:rStyle w:val="PageNumber"/>
              <w:noProof/>
              <w:lang w:val="sr-Latn-CS"/>
            </w:rPr>
            <w:t>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07459315" w14:textId="77777777" w:rsidR="007F549B" w:rsidRDefault="007F549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F9E56" w14:textId="77777777" w:rsidR="007F549B" w:rsidRDefault="007F54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CCC4A" w14:textId="77777777" w:rsidR="006768D2" w:rsidRDefault="006768D2">
      <w:pPr>
        <w:spacing w:line="240" w:lineRule="auto"/>
      </w:pPr>
      <w:r>
        <w:separator/>
      </w:r>
    </w:p>
  </w:footnote>
  <w:footnote w:type="continuationSeparator" w:id="0">
    <w:p w14:paraId="232EEF0B" w14:textId="77777777" w:rsidR="006768D2" w:rsidRDefault="00676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71BC" w14:textId="77777777" w:rsidR="007F549B" w:rsidRDefault="007F549B">
    <w:pPr>
      <w:rPr>
        <w:sz w:val="24"/>
      </w:rPr>
    </w:pPr>
  </w:p>
  <w:p w14:paraId="144A5D23" w14:textId="77777777" w:rsidR="007F549B" w:rsidRDefault="007F549B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14:paraId="003A3BF9" w14:textId="2C89D2D6" w:rsidR="63383BDC" w:rsidRPr="00F53724" w:rsidRDefault="63383BDC" w:rsidP="00F53724">
    <w:pPr>
      <w:jc w:val="right"/>
    </w:pPr>
    <w:proofErr w:type="spellStart"/>
    <w:r w:rsidRPr="63383BDC">
      <w:rPr>
        <w:rFonts w:ascii="Arial" w:hAnsi="Arial" w:cs="Arial"/>
        <w:b/>
        <w:bCs/>
        <w:sz w:val="36"/>
        <w:szCs w:val="36"/>
      </w:rPr>
      <w:t>MAALTeam</w:t>
    </w:r>
    <w:proofErr w:type="spellEnd"/>
  </w:p>
  <w:p w14:paraId="738610EB" w14:textId="77777777" w:rsidR="007F549B" w:rsidRDefault="007F549B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  <w:lang w:val="sr-Latn-CS"/>
      </w:rPr>
    </w:pPr>
  </w:p>
  <w:p w14:paraId="637805D2" w14:textId="77777777" w:rsidR="007F549B" w:rsidRDefault="007F549B">
    <w:pPr>
      <w:pStyle w:val="Head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B9E20" w14:textId="77777777" w:rsidR="007F549B" w:rsidRDefault="007F54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2" w:type="dxa"/>
      <w:tblLayout w:type="fixed"/>
      <w:tblLook w:val="0000" w:firstRow="0" w:lastRow="0" w:firstColumn="0" w:lastColumn="0" w:noHBand="0" w:noVBand="0"/>
    </w:tblPr>
    <w:tblGrid>
      <w:gridCol w:w="6379"/>
      <w:gridCol w:w="3269"/>
    </w:tblGrid>
    <w:tr w:rsidR="007F549B" w14:paraId="7F41D421" w14:textId="77777777" w:rsidTr="63383BDC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</w:tcBorders>
          <w:shd w:val="clear" w:color="auto" w:fill="auto"/>
        </w:tcPr>
        <w:p w14:paraId="5DD40FC1" w14:textId="774287D6" w:rsidR="007F549B" w:rsidRDefault="00075988">
          <w:pPr>
            <w:snapToGrid w:val="0"/>
          </w:pPr>
          <w:r>
            <w:rPr>
              <w:lang w:val="sr-Latn-CS"/>
            </w:rPr>
            <w:t>NightEvents</w:t>
          </w:r>
        </w:p>
      </w:tc>
      <w:tc>
        <w:tcPr>
          <w:tcW w:w="326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</w:tcPr>
        <w:p w14:paraId="06F89D34" w14:textId="77777777" w:rsidR="007F549B" w:rsidRDefault="00940613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Verzija:           1.0</w:t>
          </w:r>
        </w:p>
      </w:tc>
    </w:tr>
    <w:tr w:rsidR="007F549B" w14:paraId="14525D22" w14:textId="77777777" w:rsidTr="63383BDC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</w:tcBorders>
          <w:shd w:val="clear" w:color="auto" w:fill="auto"/>
        </w:tcPr>
        <w:p w14:paraId="307E0DEA" w14:textId="77777777" w:rsidR="007F549B" w:rsidRDefault="00940613">
          <w:r>
            <w:rPr>
              <w:lang w:val="sr-Latn-CS"/>
            </w:rPr>
            <w:t>Plan realizacije projekta</w:t>
          </w:r>
        </w:p>
      </w:tc>
      <w:tc>
        <w:tcPr>
          <w:tcW w:w="326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</w:tcPr>
        <w:p w14:paraId="68243471" w14:textId="77777777" w:rsidR="007F549B" w:rsidRDefault="00940613">
          <w:r>
            <w:rPr>
              <w:lang w:val="sr-Latn-CS"/>
            </w:rPr>
            <w:t xml:space="preserve">  Datum: </w:t>
          </w:r>
          <w:r w:rsidR="00374AEA">
            <w:rPr>
              <w:lang w:val="sr-Latn-CS"/>
            </w:rPr>
            <w:t>01</w:t>
          </w:r>
          <w:r>
            <w:rPr>
              <w:lang w:val="sr-Latn-CS"/>
            </w:rPr>
            <w:t>.0</w:t>
          </w:r>
          <w:r w:rsidR="00374AEA">
            <w:rPr>
              <w:lang w:val="sr-Latn-CS"/>
            </w:rPr>
            <w:t>3</w:t>
          </w:r>
          <w:r>
            <w:rPr>
              <w:lang w:val="sr-Latn-CS"/>
            </w:rPr>
            <w:t>.202</w:t>
          </w:r>
          <w:r w:rsidR="0094001B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7F549B" w14:paraId="086205DA" w14:textId="77777777" w:rsidTr="63383BDC">
      <w:tc>
        <w:tcPr>
          <w:tcW w:w="9648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shd w:val="clear" w:color="auto" w:fill="auto"/>
        </w:tcPr>
        <w:p w14:paraId="53EAFF24" w14:textId="3C896DCE" w:rsidR="00075988" w:rsidRPr="00075988" w:rsidRDefault="0083565B" w:rsidP="00075988">
          <w:pPr>
            <w:rPr>
              <w:lang w:val="sr-Latn-CS"/>
            </w:rPr>
          </w:pPr>
          <w:r>
            <w:rPr>
              <w:lang w:val="sr-Latn-CS"/>
            </w:rPr>
            <w:t>SWE</w:t>
          </w:r>
          <w:r w:rsidR="00F53724">
            <w:rPr>
              <w:lang w:val="sr-Latn-CS"/>
            </w:rPr>
            <w:t>-</w:t>
          </w:r>
          <w:r w:rsidR="00075988">
            <w:rPr>
              <w:lang w:val="sr-Latn-CS"/>
            </w:rPr>
            <w:t>NightEvents-01</w:t>
          </w:r>
        </w:p>
      </w:tc>
    </w:tr>
  </w:tbl>
  <w:p w14:paraId="6537F28F" w14:textId="77777777" w:rsidR="007F549B" w:rsidRDefault="007F549B">
    <w:pPr>
      <w:pStyle w:val="Header"/>
      <w:rPr>
        <w:lang w:val="sr-Latn-C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FF5F2" w14:textId="77777777" w:rsidR="007F549B" w:rsidRDefault="007F54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lang w:val="en-GB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485" w:hanging="360"/>
      </w:pPr>
      <w:rPr>
        <w:lang w:val="sr-Latn-RS"/>
      </w:rPr>
    </w:lvl>
  </w:abstractNum>
  <w:abstractNum w:abstractNumId="4" w15:restartNumberingAfterBreak="0">
    <w:nsid w:val="00166EE5"/>
    <w:multiLevelType w:val="hybridMultilevel"/>
    <w:tmpl w:val="206A0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1F0B2F"/>
    <w:multiLevelType w:val="hybridMultilevel"/>
    <w:tmpl w:val="97D2CB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4E559A"/>
    <w:multiLevelType w:val="hybridMultilevel"/>
    <w:tmpl w:val="370AF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3C6A08"/>
    <w:multiLevelType w:val="hybridMultilevel"/>
    <w:tmpl w:val="13C4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70BAE"/>
    <w:multiLevelType w:val="hybridMultilevel"/>
    <w:tmpl w:val="7C6CC6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0B"/>
    <w:rsid w:val="00060B17"/>
    <w:rsid w:val="00075988"/>
    <w:rsid w:val="000E4775"/>
    <w:rsid w:val="0014750E"/>
    <w:rsid w:val="00196E52"/>
    <w:rsid w:val="001A0274"/>
    <w:rsid w:val="00217B07"/>
    <w:rsid w:val="00234374"/>
    <w:rsid w:val="00374531"/>
    <w:rsid w:val="00374AEA"/>
    <w:rsid w:val="00390703"/>
    <w:rsid w:val="003D73F9"/>
    <w:rsid w:val="005251FC"/>
    <w:rsid w:val="005A4EF8"/>
    <w:rsid w:val="005B5A6B"/>
    <w:rsid w:val="006768D2"/>
    <w:rsid w:val="006C26FC"/>
    <w:rsid w:val="00732E39"/>
    <w:rsid w:val="007929B5"/>
    <w:rsid w:val="007B75C5"/>
    <w:rsid w:val="007F549B"/>
    <w:rsid w:val="0083565B"/>
    <w:rsid w:val="0085060B"/>
    <w:rsid w:val="00874E4D"/>
    <w:rsid w:val="008E1DA7"/>
    <w:rsid w:val="008F5D94"/>
    <w:rsid w:val="0094001B"/>
    <w:rsid w:val="00940613"/>
    <w:rsid w:val="00941B14"/>
    <w:rsid w:val="00A12788"/>
    <w:rsid w:val="00A30B50"/>
    <w:rsid w:val="00A606C1"/>
    <w:rsid w:val="00C76869"/>
    <w:rsid w:val="00D079C0"/>
    <w:rsid w:val="00D94A53"/>
    <w:rsid w:val="00DC4066"/>
    <w:rsid w:val="00F33399"/>
    <w:rsid w:val="00F530C1"/>
    <w:rsid w:val="00F53724"/>
    <w:rsid w:val="00FA2EEB"/>
    <w:rsid w:val="00FD55E3"/>
    <w:rsid w:val="04278A3C"/>
    <w:rsid w:val="043947C7"/>
    <w:rsid w:val="04BFFF5D"/>
    <w:rsid w:val="057C717B"/>
    <w:rsid w:val="0691B209"/>
    <w:rsid w:val="09C5C14C"/>
    <w:rsid w:val="09CDA86F"/>
    <w:rsid w:val="0EA8E751"/>
    <w:rsid w:val="0FFE37ED"/>
    <w:rsid w:val="10544545"/>
    <w:rsid w:val="129DA1BC"/>
    <w:rsid w:val="13D52DF0"/>
    <w:rsid w:val="153BF7D2"/>
    <w:rsid w:val="1711EEF8"/>
    <w:rsid w:val="18F14A82"/>
    <w:rsid w:val="1AD9ED0C"/>
    <w:rsid w:val="1B878A20"/>
    <w:rsid w:val="1DE5CEB6"/>
    <w:rsid w:val="1EE2DA18"/>
    <w:rsid w:val="207EAA79"/>
    <w:rsid w:val="21AEE789"/>
    <w:rsid w:val="25277BFA"/>
    <w:rsid w:val="252EF765"/>
    <w:rsid w:val="2A2688DE"/>
    <w:rsid w:val="2AC93970"/>
    <w:rsid w:val="2BAEB478"/>
    <w:rsid w:val="2BC94AA6"/>
    <w:rsid w:val="2F00EB68"/>
    <w:rsid w:val="345B751E"/>
    <w:rsid w:val="3E2C9A8B"/>
    <w:rsid w:val="409B17FC"/>
    <w:rsid w:val="40F593FA"/>
    <w:rsid w:val="418D7A29"/>
    <w:rsid w:val="41E401CE"/>
    <w:rsid w:val="478E7E78"/>
    <w:rsid w:val="484A9832"/>
    <w:rsid w:val="48E8911A"/>
    <w:rsid w:val="4B345C6F"/>
    <w:rsid w:val="5273FB03"/>
    <w:rsid w:val="533E3AD5"/>
    <w:rsid w:val="5994D7E1"/>
    <w:rsid w:val="5CCAEB98"/>
    <w:rsid w:val="5F5CBB91"/>
    <w:rsid w:val="600CB685"/>
    <w:rsid w:val="62945C53"/>
    <w:rsid w:val="63383BDC"/>
    <w:rsid w:val="665A73C0"/>
    <w:rsid w:val="698068AA"/>
    <w:rsid w:val="6C24543E"/>
    <w:rsid w:val="7113BDB4"/>
    <w:rsid w:val="726DA88A"/>
    <w:rsid w:val="743FEC59"/>
    <w:rsid w:val="76B30A86"/>
    <w:rsid w:val="7AB2C569"/>
    <w:rsid w:val="7DD2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87C382"/>
  <w15:chartTrackingRefBased/>
  <w15:docId w15:val="{15CC5D75-F8A2-47D4-9E7D-3FC2343F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  <w:lang w:val="en-GB"/>
    </w:rPr>
  </w:style>
  <w:style w:type="character" w:customStyle="1" w:styleId="WW8Num4z0">
    <w:name w:val="WW8Num4z0"/>
    <w:rPr>
      <w:lang w:val="sr-Latn-RS"/>
    </w:rPr>
  </w:style>
  <w:style w:type="character" w:customStyle="1" w:styleId="WW8Num5z0">
    <w:name w:val="WW8Num5z0"/>
    <w:rPr>
      <w:lang w:val="sr-Latn-R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WW8Num20z0">
    <w:name w:val="WW8Num20z0"/>
    <w:rPr>
      <w:rFonts w:ascii="Symbol" w:hAnsi="Symbol" w:cs="Symbol"/>
      <w:lang w:val="en-GB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8z0">
    <w:name w:val="WW8Num18z0"/>
    <w:rPr>
      <w:lang w:val="sr-Latn-R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uppressAutoHyphens/>
      <w:spacing w:after="200" w:line="280" w:lineRule="exact"/>
      <w:ind w:left="1440" w:hanging="360"/>
    </w:pPr>
    <w:rPr>
      <w:rFonts w:ascii="Times" w:hAnsi="Times" w:cs="Times"/>
      <w:color w:val="000000"/>
      <w:sz w:val="24"/>
      <w:lang w:eastAsia="zh-CN"/>
    </w:rPr>
  </w:style>
  <w:style w:type="paragraph" w:customStyle="1" w:styleId="paraspace">
    <w:name w:val="para space"/>
    <w:pPr>
      <w:keepNext/>
      <w:widowControl w:val="0"/>
      <w:suppressAutoHyphens/>
      <w:spacing w:after="200" w:line="280" w:lineRule="exact"/>
      <w:ind w:left="1080"/>
      <w:jc w:val="both"/>
    </w:pPr>
    <w:rPr>
      <w:rFonts w:ascii="Times" w:hAnsi="Times" w:cs="Times"/>
      <w:color w:val="000000"/>
      <w:sz w:val="24"/>
      <w:lang w:eastAsia="zh-CN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F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6217-A337-46C2-BC56-85FAD0DA3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5907D-5EFE-4E96-A06A-3D0C51156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F6980-3E5F-4560-A516-77A9350F2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724EA1-2284-4F3D-80B7-424C5346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My PC</cp:lastModifiedBy>
  <cp:revision>11</cp:revision>
  <cp:lastPrinted>1995-11-22T01:41:00Z</cp:lastPrinted>
  <dcterms:created xsi:type="dcterms:W3CDTF">2023-03-05T12:08:00Z</dcterms:created>
  <dcterms:modified xsi:type="dcterms:W3CDTF">2023-03-08T17:51:00Z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  <property fmtid="{D5CDD505-2E9C-101B-9397-08002B2CF9AE}" pid="4" name="ContentTypeId">
    <vt:lpwstr>0x010100F7ED2D139934A548A959D4813B0D31B6</vt:lpwstr>
  </property>
</Properties>
</file>