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305DD" w:rsidRDefault="00B72B05" w:rsidP="002305DD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05DD">
        <w:rPr>
          <w:rFonts w:ascii="Times New Roman" w:hAnsi="Times New Roman" w:cs="Times New Roman"/>
          <w:b/>
          <w:sz w:val="32"/>
          <w:szCs w:val="32"/>
        </w:rPr>
        <w:t>Упражнения на словарную работу</w:t>
      </w:r>
    </w:p>
    <w:p w:rsidR="00B72B05" w:rsidRPr="005F706A" w:rsidRDefault="00B72B05" w:rsidP="002305DD">
      <w:pPr>
        <w:pStyle w:val="a3"/>
        <w:spacing w:line="276" w:lineRule="auto"/>
        <w:ind w:firstLine="709"/>
        <w:rPr>
          <w:b/>
          <w:i/>
          <w:iCs/>
          <w:sz w:val="32"/>
          <w:szCs w:val="32"/>
        </w:rPr>
      </w:pPr>
      <w:r w:rsidRPr="005F706A">
        <w:rPr>
          <w:b/>
          <w:i/>
          <w:iCs/>
          <w:sz w:val="32"/>
          <w:szCs w:val="32"/>
        </w:rPr>
        <w:t xml:space="preserve">Загадки: </w:t>
      </w:r>
    </w:p>
    <w:p w:rsidR="002305DD" w:rsidRDefault="00B72B05" w:rsidP="005F706A">
      <w:pPr>
        <w:pStyle w:val="a3"/>
        <w:numPr>
          <w:ilvl w:val="0"/>
          <w:numId w:val="2"/>
        </w:numPr>
        <w:spacing w:line="276" w:lineRule="auto"/>
        <w:rPr>
          <w:iCs/>
          <w:sz w:val="32"/>
          <w:szCs w:val="32"/>
        </w:rPr>
      </w:pPr>
      <w:r w:rsidRPr="002305DD">
        <w:rPr>
          <w:iCs/>
          <w:sz w:val="32"/>
          <w:szCs w:val="32"/>
        </w:rPr>
        <w:t>Сам алый, сахарный.</w:t>
      </w:r>
      <w:r w:rsidRPr="002305DD">
        <w:rPr>
          <w:iCs/>
          <w:sz w:val="32"/>
          <w:szCs w:val="32"/>
        </w:rPr>
        <w:br/>
        <w:t>Кафтан зелёный, бархатный.</w:t>
      </w:r>
    </w:p>
    <w:p w:rsidR="00B72B05" w:rsidRPr="002305DD" w:rsidRDefault="00B72B05" w:rsidP="002305DD">
      <w:pPr>
        <w:pStyle w:val="a3"/>
        <w:spacing w:line="276" w:lineRule="auto"/>
        <w:ind w:firstLine="709"/>
        <w:jc w:val="right"/>
        <w:rPr>
          <w:sz w:val="32"/>
          <w:szCs w:val="32"/>
        </w:rPr>
      </w:pPr>
      <w:r w:rsidRPr="002305DD">
        <w:rPr>
          <w:iCs/>
          <w:sz w:val="32"/>
          <w:szCs w:val="32"/>
        </w:rPr>
        <w:t xml:space="preserve"> </w:t>
      </w:r>
      <w:r w:rsidRPr="002305DD">
        <w:rPr>
          <w:i/>
          <w:iCs/>
          <w:sz w:val="32"/>
          <w:szCs w:val="32"/>
        </w:rPr>
        <w:t>(Арбуз)</w:t>
      </w:r>
    </w:p>
    <w:p w:rsidR="002305DD" w:rsidRDefault="00B72B05" w:rsidP="005F706A">
      <w:pPr>
        <w:pStyle w:val="a3"/>
        <w:numPr>
          <w:ilvl w:val="0"/>
          <w:numId w:val="2"/>
        </w:numPr>
        <w:spacing w:line="276" w:lineRule="auto"/>
        <w:rPr>
          <w:iCs/>
          <w:sz w:val="32"/>
          <w:szCs w:val="32"/>
        </w:rPr>
      </w:pPr>
      <w:r w:rsidRPr="002305DD">
        <w:rPr>
          <w:iCs/>
          <w:sz w:val="32"/>
          <w:szCs w:val="32"/>
        </w:rPr>
        <w:t xml:space="preserve">Без рук, без ног, а ворота открывает. </w:t>
      </w:r>
    </w:p>
    <w:p w:rsidR="00B72B05" w:rsidRPr="002305DD" w:rsidRDefault="00B72B05" w:rsidP="002305DD">
      <w:pPr>
        <w:pStyle w:val="a3"/>
        <w:spacing w:line="276" w:lineRule="auto"/>
        <w:ind w:firstLine="709"/>
        <w:jc w:val="right"/>
        <w:rPr>
          <w:i/>
          <w:sz w:val="32"/>
          <w:szCs w:val="32"/>
        </w:rPr>
      </w:pPr>
      <w:r w:rsidRPr="002305DD">
        <w:rPr>
          <w:i/>
          <w:iCs/>
          <w:sz w:val="32"/>
          <w:szCs w:val="32"/>
        </w:rPr>
        <w:t>(Ветер)</w:t>
      </w:r>
    </w:p>
    <w:p w:rsidR="002305DD" w:rsidRDefault="00B72B05" w:rsidP="005F706A">
      <w:pPr>
        <w:pStyle w:val="a3"/>
        <w:numPr>
          <w:ilvl w:val="0"/>
          <w:numId w:val="2"/>
        </w:numPr>
        <w:spacing w:line="276" w:lineRule="auto"/>
        <w:rPr>
          <w:iCs/>
          <w:sz w:val="32"/>
          <w:szCs w:val="32"/>
        </w:rPr>
      </w:pPr>
      <w:r w:rsidRPr="002305DD">
        <w:rPr>
          <w:iCs/>
          <w:sz w:val="32"/>
          <w:szCs w:val="32"/>
        </w:rPr>
        <w:t>Это кто бежит такой</w:t>
      </w:r>
      <w:proofErr w:type="gramStart"/>
      <w:r w:rsidRPr="002305DD">
        <w:rPr>
          <w:iCs/>
          <w:sz w:val="32"/>
          <w:szCs w:val="32"/>
        </w:rPr>
        <w:br/>
        <w:t>П</w:t>
      </w:r>
      <w:proofErr w:type="gramEnd"/>
      <w:r w:rsidRPr="002305DD">
        <w:rPr>
          <w:iCs/>
          <w:sz w:val="32"/>
          <w:szCs w:val="32"/>
        </w:rPr>
        <w:t>о лесной опушке,</w:t>
      </w:r>
      <w:r w:rsidRPr="002305DD">
        <w:rPr>
          <w:iCs/>
          <w:sz w:val="32"/>
          <w:szCs w:val="32"/>
        </w:rPr>
        <w:br/>
        <w:t>Белый весь, как снег зимой,</w:t>
      </w:r>
      <w:r w:rsidRPr="002305DD">
        <w:rPr>
          <w:iCs/>
          <w:sz w:val="32"/>
          <w:szCs w:val="32"/>
        </w:rPr>
        <w:br/>
        <w:t xml:space="preserve">Ушки на макушке? </w:t>
      </w:r>
    </w:p>
    <w:p w:rsidR="00B72B05" w:rsidRPr="002305DD" w:rsidRDefault="00B72B05" w:rsidP="002305DD">
      <w:pPr>
        <w:pStyle w:val="a3"/>
        <w:spacing w:line="276" w:lineRule="auto"/>
        <w:ind w:firstLine="709"/>
        <w:jc w:val="right"/>
        <w:rPr>
          <w:i/>
          <w:sz w:val="32"/>
          <w:szCs w:val="32"/>
        </w:rPr>
      </w:pPr>
      <w:r w:rsidRPr="002305DD">
        <w:rPr>
          <w:i/>
          <w:iCs/>
          <w:sz w:val="32"/>
          <w:szCs w:val="32"/>
        </w:rPr>
        <w:t>(Заяц)</w:t>
      </w:r>
    </w:p>
    <w:p w:rsidR="002305DD" w:rsidRDefault="00B72B05" w:rsidP="005F706A">
      <w:pPr>
        <w:pStyle w:val="a3"/>
        <w:numPr>
          <w:ilvl w:val="0"/>
          <w:numId w:val="2"/>
        </w:numPr>
        <w:spacing w:line="276" w:lineRule="auto"/>
        <w:rPr>
          <w:iCs/>
          <w:sz w:val="32"/>
          <w:szCs w:val="32"/>
        </w:rPr>
      </w:pPr>
      <w:r w:rsidRPr="002305DD">
        <w:rPr>
          <w:iCs/>
          <w:sz w:val="32"/>
          <w:szCs w:val="32"/>
        </w:rPr>
        <w:t>Не снег, не лёд,</w:t>
      </w:r>
      <w:r w:rsidRPr="002305DD">
        <w:rPr>
          <w:iCs/>
          <w:sz w:val="32"/>
          <w:szCs w:val="32"/>
        </w:rPr>
        <w:br/>
        <w:t>А серебром деревья уберёт.</w:t>
      </w:r>
    </w:p>
    <w:p w:rsidR="00B72B05" w:rsidRPr="002305DD" w:rsidRDefault="00B72B05" w:rsidP="002305DD">
      <w:pPr>
        <w:pStyle w:val="a3"/>
        <w:spacing w:line="276" w:lineRule="auto"/>
        <w:ind w:firstLine="709"/>
        <w:jc w:val="right"/>
        <w:rPr>
          <w:i/>
          <w:sz w:val="32"/>
          <w:szCs w:val="32"/>
        </w:rPr>
      </w:pPr>
      <w:r w:rsidRPr="002305DD">
        <w:rPr>
          <w:i/>
          <w:iCs/>
          <w:sz w:val="32"/>
          <w:szCs w:val="32"/>
        </w:rPr>
        <w:t xml:space="preserve"> (Иней)</w:t>
      </w:r>
    </w:p>
    <w:p w:rsidR="002305DD" w:rsidRDefault="00B72B05" w:rsidP="005F706A">
      <w:pPr>
        <w:pStyle w:val="a3"/>
        <w:numPr>
          <w:ilvl w:val="0"/>
          <w:numId w:val="2"/>
        </w:numPr>
        <w:spacing w:line="276" w:lineRule="auto"/>
        <w:rPr>
          <w:iCs/>
          <w:sz w:val="32"/>
          <w:szCs w:val="32"/>
        </w:rPr>
      </w:pPr>
      <w:r w:rsidRPr="002305DD">
        <w:rPr>
          <w:iCs/>
          <w:sz w:val="32"/>
          <w:szCs w:val="32"/>
        </w:rPr>
        <w:t>На грядке – зелёный, а в бочке – солёный.</w:t>
      </w:r>
    </w:p>
    <w:p w:rsidR="002305DD" w:rsidRDefault="00B72B05" w:rsidP="002305DD">
      <w:pPr>
        <w:pStyle w:val="a3"/>
        <w:spacing w:line="276" w:lineRule="auto"/>
        <w:ind w:firstLine="709"/>
        <w:jc w:val="right"/>
        <w:rPr>
          <w:iCs/>
          <w:sz w:val="32"/>
          <w:szCs w:val="32"/>
        </w:rPr>
      </w:pPr>
      <w:r w:rsidRPr="002305DD">
        <w:rPr>
          <w:i/>
          <w:iCs/>
          <w:sz w:val="32"/>
          <w:szCs w:val="32"/>
        </w:rPr>
        <w:t xml:space="preserve"> (Огурец)</w:t>
      </w:r>
    </w:p>
    <w:p w:rsidR="002305DD" w:rsidRPr="005F706A" w:rsidRDefault="00B72B05" w:rsidP="005F706A">
      <w:pPr>
        <w:pStyle w:val="a3"/>
        <w:numPr>
          <w:ilvl w:val="0"/>
          <w:numId w:val="2"/>
        </w:numPr>
        <w:spacing w:line="276" w:lineRule="auto"/>
        <w:rPr>
          <w:iCs/>
          <w:sz w:val="32"/>
          <w:szCs w:val="32"/>
        </w:rPr>
      </w:pPr>
      <w:r w:rsidRPr="005F706A">
        <w:rPr>
          <w:iCs/>
          <w:sz w:val="32"/>
          <w:szCs w:val="32"/>
        </w:rPr>
        <w:t>За стеной костяной,</w:t>
      </w:r>
      <w:r w:rsidRPr="005F706A">
        <w:rPr>
          <w:iCs/>
          <w:sz w:val="32"/>
          <w:szCs w:val="32"/>
        </w:rPr>
        <w:br/>
        <w:t xml:space="preserve">Соловейко, спой! </w:t>
      </w:r>
    </w:p>
    <w:p w:rsidR="00B72B05" w:rsidRPr="002305DD" w:rsidRDefault="00B72B05" w:rsidP="002305DD">
      <w:pPr>
        <w:pStyle w:val="a3"/>
        <w:spacing w:line="276" w:lineRule="auto"/>
        <w:ind w:firstLine="709"/>
        <w:jc w:val="right"/>
        <w:rPr>
          <w:i/>
          <w:sz w:val="32"/>
          <w:szCs w:val="32"/>
        </w:rPr>
      </w:pPr>
      <w:r w:rsidRPr="002305DD">
        <w:rPr>
          <w:i/>
          <w:iCs/>
          <w:sz w:val="32"/>
          <w:szCs w:val="32"/>
        </w:rPr>
        <w:t>(Язык)</w:t>
      </w:r>
    </w:p>
    <w:p w:rsidR="00B72B05" w:rsidRDefault="00B72B05" w:rsidP="00B72B05"/>
    <w:p w:rsidR="00B72B05" w:rsidRDefault="00B72B05" w:rsidP="00B72B05"/>
    <w:p w:rsidR="00B72B05" w:rsidRDefault="00B72B05" w:rsidP="00B72B05"/>
    <w:p w:rsidR="00B72B05" w:rsidRDefault="00B72B05" w:rsidP="00B72B05"/>
    <w:p w:rsidR="002305DD" w:rsidRDefault="002305DD" w:rsidP="00B72B05">
      <w:pPr>
        <w:jc w:val="center"/>
        <w:rPr>
          <w:sz w:val="168"/>
          <w:szCs w:val="168"/>
        </w:rPr>
      </w:pPr>
      <w:r>
        <w:rPr>
          <w:noProof/>
        </w:rPr>
        <w:lastRenderedPageBreak/>
        <w:drawing>
          <wp:inline distT="0" distB="0" distL="0" distR="0">
            <wp:extent cx="6645910" cy="7269764"/>
            <wp:effectExtent l="0" t="0" r="2540" b="0"/>
            <wp:docPr id="6" name="Рисунок 1" descr="http://downloadclipart.org/do-upload/clipart/2016-07/Whole_watermelon_cartoon_cli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wnloadclipart.org/do-upload/clipart/2016-07/Whole_watermelon_cartoon_clipa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69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05" w:rsidRDefault="00B72B05" w:rsidP="00B72B05">
      <w:pPr>
        <w:jc w:val="center"/>
        <w:rPr>
          <w:sz w:val="168"/>
          <w:szCs w:val="168"/>
        </w:rPr>
      </w:pPr>
      <w:r w:rsidRPr="00B72B05">
        <w:rPr>
          <w:sz w:val="168"/>
          <w:szCs w:val="168"/>
        </w:rPr>
        <w:t xml:space="preserve">Арбуз </w:t>
      </w:r>
    </w:p>
    <w:p w:rsidR="00B72B05" w:rsidRDefault="002305DD" w:rsidP="002305DD">
      <w:pPr>
        <w:jc w:val="center"/>
        <w:rPr>
          <w:sz w:val="168"/>
          <w:szCs w:val="168"/>
        </w:rPr>
      </w:pPr>
      <w:r>
        <w:rPr>
          <w:noProof/>
        </w:rPr>
        <w:lastRenderedPageBreak/>
        <w:drawing>
          <wp:inline distT="0" distB="0" distL="0" distR="0">
            <wp:extent cx="6119205" cy="7555832"/>
            <wp:effectExtent l="19050" t="0" r="0" b="0"/>
            <wp:docPr id="8" name="Рисунок 10" descr="http://www.playcast.ru/uploads/2015/08/16/14707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laycast.ru/uploads/2015/08/16/1470715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774" cy="755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05" w:rsidRDefault="00B72B05" w:rsidP="002305DD">
      <w:pPr>
        <w:jc w:val="center"/>
        <w:rPr>
          <w:sz w:val="168"/>
          <w:szCs w:val="168"/>
        </w:rPr>
      </w:pPr>
      <w:r>
        <w:rPr>
          <w:sz w:val="168"/>
          <w:szCs w:val="168"/>
        </w:rPr>
        <w:t>Огурец</w:t>
      </w:r>
    </w:p>
    <w:p w:rsidR="002305DD" w:rsidRDefault="002305DD" w:rsidP="002305DD">
      <w:pPr>
        <w:jc w:val="center"/>
        <w:rPr>
          <w:sz w:val="168"/>
          <w:szCs w:val="168"/>
        </w:rPr>
      </w:pPr>
      <w:r>
        <w:rPr>
          <w:noProof/>
        </w:rPr>
        <w:lastRenderedPageBreak/>
        <w:drawing>
          <wp:inline distT="0" distB="0" distL="0" distR="0">
            <wp:extent cx="6531506" cy="7267074"/>
            <wp:effectExtent l="19050" t="0" r="2644" b="0"/>
            <wp:docPr id="13" name="Рисунок 13" descr="https://i.stack.imgur.com/yon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stack.imgur.com/yonZ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663" cy="733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05" w:rsidRPr="00B72B05" w:rsidRDefault="00B72B05" w:rsidP="002305DD">
      <w:pPr>
        <w:jc w:val="center"/>
        <w:rPr>
          <w:sz w:val="168"/>
          <w:szCs w:val="168"/>
        </w:rPr>
      </w:pPr>
      <w:r>
        <w:rPr>
          <w:sz w:val="168"/>
          <w:szCs w:val="168"/>
        </w:rPr>
        <w:t>Язык</w:t>
      </w:r>
    </w:p>
    <w:sectPr w:rsidR="00B72B05" w:rsidRPr="00B72B05" w:rsidSect="00B72B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308C8"/>
    <w:multiLevelType w:val="hybridMultilevel"/>
    <w:tmpl w:val="4E740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C5D7808"/>
    <w:multiLevelType w:val="hybridMultilevel"/>
    <w:tmpl w:val="30EA0F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72B05"/>
    <w:rsid w:val="002305DD"/>
    <w:rsid w:val="005F706A"/>
    <w:rsid w:val="00B7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2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7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2B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2017-11-01T18:40:00Z</dcterms:created>
  <dcterms:modified xsi:type="dcterms:W3CDTF">2017-11-01T19:02:00Z</dcterms:modified>
</cp:coreProperties>
</file>