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7C72" w14:textId="77777777" w:rsidR="002D2E4C" w:rsidRPr="007B2710" w:rsidRDefault="002D2E4C" w:rsidP="002D2E4C">
      <w:pPr>
        <w:jc w:val="center"/>
        <w:rPr>
          <w:color w:val="000000"/>
        </w:rPr>
      </w:pPr>
      <w:r w:rsidRPr="007B2710">
        <w:rPr>
          <w:color w:val="000000"/>
          <w:sz w:val="32"/>
          <w:szCs w:val="32"/>
        </w:rPr>
        <w:t>Міністерство освіти і науки України</w:t>
      </w:r>
    </w:p>
    <w:p w14:paraId="53DDF196" w14:textId="77777777" w:rsidR="002D2E4C" w:rsidRPr="007B2710" w:rsidRDefault="002D2E4C" w:rsidP="002D2E4C">
      <w:pPr>
        <w:jc w:val="center"/>
        <w:rPr>
          <w:b/>
          <w:bCs/>
          <w:color w:val="000000"/>
          <w:sz w:val="32"/>
          <w:szCs w:val="32"/>
        </w:rPr>
      </w:pPr>
      <w:r w:rsidRPr="007B2710">
        <w:rPr>
          <w:color w:val="000000"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89EEF9" w14:textId="77777777" w:rsidR="002D2E4C" w:rsidRPr="007B2710" w:rsidRDefault="002D2E4C" w:rsidP="002D2E4C">
      <w:pPr>
        <w:jc w:val="center"/>
        <w:rPr>
          <w:color w:val="000000"/>
        </w:rPr>
      </w:pPr>
    </w:p>
    <w:p w14:paraId="3AA17404" w14:textId="77777777" w:rsidR="002D2E4C" w:rsidRDefault="002D2E4C" w:rsidP="002D2E4C">
      <w:pPr>
        <w:spacing w:before="7"/>
        <w:jc w:val="center"/>
        <w:rPr>
          <w:color w:val="000000"/>
        </w:rPr>
      </w:pPr>
      <w:r w:rsidRPr="007B2710">
        <w:rPr>
          <w:color w:val="000000"/>
          <w:sz w:val="32"/>
          <w:szCs w:val="32"/>
        </w:rPr>
        <w:t>Факультет інформатики та обчислювальної техніки</w:t>
      </w:r>
    </w:p>
    <w:p w14:paraId="5EEC81B6" w14:textId="77777777" w:rsidR="002D2E4C" w:rsidRDefault="002D2E4C" w:rsidP="002D2E4C">
      <w:pPr>
        <w:spacing w:before="7"/>
        <w:jc w:val="center"/>
        <w:rPr>
          <w:color w:val="000000"/>
          <w:sz w:val="32"/>
          <w:szCs w:val="32"/>
        </w:rPr>
      </w:pPr>
      <w:r w:rsidRPr="007B2710">
        <w:rPr>
          <w:color w:val="000000"/>
          <w:sz w:val="32"/>
          <w:szCs w:val="32"/>
        </w:rPr>
        <w:t>Кафедра інформатики та програмної інженерії</w:t>
      </w:r>
    </w:p>
    <w:p w14:paraId="32390F2A" w14:textId="77777777" w:rsidR="002D2E4C" w:rsidRDefault="002D2E4C" w:rsidP="002D2E4C">
      <w:pPr>
        <w:spacing w:before="7"/>
        <w:jc w:val="center"/>
        <w:rPr>
          <w:color w:val="000000"/>
          <w:sz w:val="32"/>
          <w:szCs w:val="32"/>
        </w:rPr>
      </w:pPr>
    </w:p>
    <w:p w14:paraId="52079540" w14:textId="77777777" w:rsidR="002D2E4C" w:rsidRDefault="002D2E4C" w:rsidP="002D2E4C">
      <w:pPr>
        <w:spacing w:before="7"/>
        <w:jc w:val="center"/>
        <w:rPr>
          <w:color w:val="000000"/>
        </w:rPr>
      </w:pPr>
    </w:p>
    <w:p w14:paraId="07F58DAC" w14:textId="77777777" w:rsidR="002D2E4C" w:rsidRDefault="002D2E4C" w:rsidP="002D2E4C">
      <w:pPr>
        <w:spacing w:before="7"/>
        <w:jc w:val="center"/>
        <w:rPr>
          <w:color w:val="000000"/>
        </w:rPr>
      </w:pPr>
    </w:p>
    <w:p w14:paraId="7248B5A8" w14:textId="77777777" w:rsidR="002D2E4C" w:rsidRDefault="002D2E4C" w:rsidP="002D2E4C">
      <w:pPr>
        <w:spacing w:before="7"/>
        <w:jc w:val="center"/>
        <w:rPr>
          <w:color w:val="000000"/>
        </w:rPr>
      </w:pPr>
    </w:p>
    <w:p w14:paraId="6A6DD462" w14:textId="77777777" w:rsidR="002D2E4C" w:rsidRDefault="002D2E4C" w:rsidP="002D2E4C">
      <w:pPr>
        <w:spacing w:before="7"/>
        <w:jc w:val="center"/>
        <w:rPr>
          <w:color w:val="000000"/>
        </w:rPr>
      </w:pPr>
    </w:p>
    <w:p w14:paraId="1279923D" w14:textId="77777777" w:rsidR="002D2E4C" w:rsidRPr="007B2710" w:rsidRDefault="002D2E4C" w:rsidP="002D2E4C">
      <w:pPr>
        <w:spacing w:before="7"/>
        <w:jc w:val="center"/>
        <w:rPr>
          <w:color w:val="000000"/>
        </w:rPr>
      </w:pPr>
    </w:p>
    <w:p w14:paraId="5CEBF172" w14:textId="77777777" w:rsidR="002D2E4C" w:rsidRPr="007B2710" w:rsidRDefault="002D2E4C" w:rsidP="002D2E4C">
      <w:pPr>
        <w:jc w:val="center"/>
        <w:rPr>
          <w:b/>
          <w:bCs/>
          <w:color w:val="000000"/>
        </w:rPr>
      </w:pPr>
      <w:r w:rsidRPr="007B2710">
        <w:rPr>
          <w:b/>
          <w:bCs/>
          <w:color w:val="000000"/>
          <w:sz w:val="28"/>
          <w:szCs w:val="28"/>
        </w:rPr>
        <w:t>Звіт </w:t>
      </w:r>
    </w:p>
    <w:p w14:paraId="629A8099" w14:textId="5BA23BBC" w:rsidR="002D2E4C" w:rsidRDefault="002D2E4C" w:rsidP="002D2E4C">
      <w:pPr>
        <w:spacing w:before="273"/>
        <w:jc w:val="center"/>
        <w:rPr>
          <w:rFonts w:ascii="TimesNewRomanPSMT" w:hAnsi="TimesNewRomanPSMT"/>
          <w:sz w:val="28"/>
          <w:szCs w:val="28"/>
          <w:lang w:eastAsia="ru-RU"/>
        </w:rPr>
      </w:pPr>
      <w:r w:rsidRPr="007B2710">
        <w:rPr>
          <w:color w:val="000000"/>
          <w:sz w:val="28"/>
          <w:szCs w:val="28"/>
        </w:rPr>
        <w:t xml:space="preserve">з лабораторної роботи № </w:t>
      </w:r>
      <w:r>
        <w:rPr>
          <w:color w:val="000000"/>
          <w:sz w:val="28"/>
          <w:szCs w:val="28"/>
          <w:lang w:val="uk-UA"/>
        </w:rPr>
        <w:t>6</w:t>
      </w:r>
      <w:r w:rsidRPr="007B2710">
        <w:rPr>
          <w:color w:val="000000"/>
          <w:sz w:val="28"/>
          <w:szCs w:val="28"/>
        </w:rPr>
        <w:t xml:space="preserve"> з дисципліни </w:t>
      </w:r>
    </w:p>
    <w:p w14:paraId="5C4453C8" w14:textId="0F31692A" w:rsidR="002D2E4C" w:rsidRDefault="002D2E4C" w:rsidP="002D2E4C">
      <w:pPr>
        <w:spacing w:before="273"/>
        <w:jc w:val="center"/>
        <w:rPr>
          <w:lang w:eastAsia="ru-RU"/>
        </w:rPr>
      </w:pPr>
      <w:r>
        <w:rPr>
          <w:rFonts w:ascii="TimesNewRomanPSMT" w:hAnsi="TimesNewRomanPSMT"/>
          <w:sz w:val="28"/>
          <w:szCs w:val="28"/>
        </w:rPr>
        <w:t xml:space="preserve">Алгоритми та структури даних </w:t>
      </w:r>
      <w:r>
        <w:rPr>
          <w:rFonts w:ascii="TimesNewRomanPSMT" w:hAnsi="TimesNewRomanPSMT"/>
          <w:sz w:val="28"/>
          <w:szCs w:val="28"/>
          <w:lang w:val="uk-UA"/>
        </w:rPr>
        <w:t>2</w:t>
      </w:r>
      <w:r>
        <w:rPr>
          <w:rFonts w:ascii="TimesNewRomanPSMT" w:hAnsi="TimesNewRomanPSMT"/>
          <w:sz w:val="28"/>
          <w:szCs w:val="28"/>
        </w:rPr>
        <w:t xml:space="preserve">. Структури даних» </w:t>
      </w:r>
    </w:p>
    <w:p w14:paraId="444F1691" w14:textId="166E7A18" w:rsidR="002D2E4C" w:rsidRPr="00AE3CDB" w:rsidRDefault="002D2E4C" w:rsidP="002D2E4C">
      <w:pPr>
        <w:pStyle w:val="a3"/>
        <w:jc w:val="center"/>
      </w:pPr>
      <w:r w:rsidRPr="00AE3CDB">
        <w:rPr>
          <w:rFonts w:ascii="TimesNewRomanPS" w:hAnsi="TimesNewRomanPS"/>
          <w:sz w:val="28"/>
          <w:szCs w:val="28"/>
        </w:rPr>
        <w:t>«</w:t>
      </w:r>
      <w:r>
        <w:rPr>
          <w:rFonts w:ascii="TimesNewRomanPS" w:hAnsi="TimesNewRomanPS"/>
          <w:sz w:val="28"/>
          <w:szCs w:val="28"/>
          <w:lang w:val="uk-UA"/>
        </w:rPr>
        <w:t>Деревовидні структури даних</w:t>
      </w:r>
      <w:r w:rsidRPr="00AE3CDB">
        <w:rPr>
          <w:rFonts w:ascii="TimesNewRomanPS" w:hAnsi="TimesNewRomanPS"/>
          <w:sz w:val="28"/>
          <w:szCs w:val="28"/>
        </w:rPr>
        <w:t>»</w:t>
      </w:r>
    </w:p>
    <w:p w14:paraId="29219CA2" w14:textId="77777777" w:rsidR="002D2E4C" w:rsidRPr="007B2710" w:rsidRDefault="002D2E4C" w:rsidP="002D2E4C">
      <w:pPr>
        <w:spacing w:before="272"/>
        <w:jc w:val="center"/>
        <w:rPr>
          <w:color w:val="000000"/>
          <w:lang w:val="uk-UA"/>
        </w:rPr>
      </w:pPr>
      <w:r w:rsidRPr="007B2710">
        <w:rPr>
          <w:color w:val="000000"/>
          <w:sz w:val="28"/>
          <w:szCs w:val="28"/>
        </w:rPr>
        <w:t xml:space="preserve">Варіант </w:t>
      </w:r>
      <w:r>
        <w:rPr>
          <w:b/>
          <w:bCs/>
          <w:color w:val="000000"/>
          <w:sz w:val="28"/>
          <w:szCs w:val="28"/>
          <w:lang w:val="uk-UA"/>
        </w:rPr>
        <w:t>3</w:t>
      </w:r>
    </w:p>
    <w:p w14:paraId="0982B22B" w14:textId="77777777" w:rsidR="002D2E4C" w:rsidRPr="007B2710" w:rsidRDefault="002D2E4C" w:rsidP="002D2E4C">
      <w:pPr>
        <w:spacing w:before="2480"/>
        <w:ind w:left="11"/>
        <w:rPr>
          <w:color w:val="000000"/>
          <w:lang w:val="uk-UA"/>
        </w:rPr>
      </w:pPr>
      <w:r w:rsidRPr="007B2710">
        <w:rPr>
          <w:b/>
          <w:bCs/>
          <w:color w:val="000000"/>
          <w:sz w:val="28"/>
          <w:szCs w:val="28"/>
        </w:rPr>
        <w:t>Викона</w:t>
      </w:r>
      <w:r w:rsidRPr="007B2710">
        <w:rPr>
          <w:b/>
          <w:bCs/>
          <w:color w:val="000000"/>
          <w:sz w:val="28"/>
          <w:szCs w:val="28"/>
          <w:lang w:val="uk-UA"/>
        </w:rPr>
        <w:t>в</w:t>
      </w:r>
      <w:r w:rsidRPr="007B2710">
        <w:rPr>
          <w:b/>
          <w:bCs/>
          <w:color w:val="000000"/>
          <w:sz w:val="28"/>
          <w:szCs w:val="28"/>
        </w:rPr>
        <w:t xml:space="preserve"> студент</w:t>
      </w:r>
      <w:r>
        <w:rPr>
          <w:b/>
          <w:bCs/>
          <w:color w:val="000000"/>
          <w:sz w:val="28"/>
          <w:szCs w:val="28"/>
          <w:lang w:val="uk-UA"/>
        </w:rPr>
        <w:t>:</w:t>
      </w:r>
      <w:r w:rsidRPr="007B2710">
        <w:rPr>
          <w:color w:val="000000"/>
          <w:sz w:val="28"/>
          <w:szCs w:val="28"/>
        </w:rPr>
        <w:t xml:space="preserve"> </w:t>
      </w:r>
      <w:r w:rsidRPr="007B2710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uk-UA"/>
        </w:rPr>
        <w:t xml:space="preserve">ІП-з21 </w:t>
      </w:r>
      <w:r w:rsidRPr="008D7A55">
        <w:rPr>
          <w:color w:val="000000"/>
          <w:sz w:val="28"/>
          <w:szCs w:val="28"/>
        </w:rPr>
        <w:t>Гавриленко Даяна Юріївна</w:t>
      </w:r>
    </w:p>
    <w:p w14:paraId="75F9E1C0" w14:textId="77777777" w:rsidR="002D2E4C" w:rsidRPr="00466E5F" w:rsidRDefault="002D2E4C" w:rsidP="002D2E4C">
      <w:pPr>
        <w:spacing w:before="546"/>
        <w:ind w:left="11"/>
        <w:rPr>
          <w:color w:val="000000"/>
          <w:lang w:val="uk-UA"/>
        </w:rPr>
      </w:pPr>
      <w:r w:rsidRPr="007B2710">
        <w:rPr>
          <w:b/>
          <w:bCs/>
          <w:color w:val="000000"/>
          <w:sz w:val="28"/>
          <w:szCs w:val="28"/>
        </w:rPr>
        <w:t>Перевірив</w:t>
      </w:r>
      <w:r>
        <w:rPr>
          <w:b/>
          <w:bCs/>
          <w:color w:val="000000"/>
          <w:sz w:val="28"/>
          <w:szCs w:val="28"/>
          <w:lang w:val="uk-UA"/>
        </w:rPr>
        <w:t>:</w:t>
      </w:r>
      <w:r w:rsidRPr="007B2710">
        <w:rPr>
          <w:color w:val="000000"/>
          <w:sz w:val="28"/>
          <w:szCs w:val="28"/>
        </w:rPr>
        <w:tab/>
      </w:r>
      <w:r w:rsidRPr="007B2710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uk-UA"/>
        </w:rPr>
        <w:t>Халус Олена Андріївна</w:t>
      </w:r>
    </w:p>
    <w:p w14:paraId="0E56838E" w14:textId="77777777" w:rsidR="002D2E4C" w:rsidRDefault="002D2E4C" w:rsidP="002D2E4C">
      <w:pPr>
        <w:spacing w:after="240"/>
        <w:rPr>
          <w:color w:val="000000"/>
        </w:rPr>
      </w:pPr>
      <w:r w:rsidRPr="007B2710">
        <w:rPr>
          <w:color w:val="000000"/>
        </w:rPr>
        <w:br/>
      </w:r>
    </w:p>
    <w:p w14:paraId="28019B5B" w14:textId="77777777" w:rsidR="002D2E4C" w:rsidRDefault="002D2E4C" w:rsidP="002D2E4C">
      <w:pPr>
        <w:spacing w:after="240"/>
        <w:rPr>
          <w:color w:val="000000"/>
        </w:rPr>
      </w:pPr>
    </w:p>
    <w:p w14:paraId="60B1B172" w14:textId="77777777" w:rsidR="002D2E4C" w:rsidRPr="00774616" w:rsidRDefault="002D2E4C" w:rsidP="002D2E4C">
      <w:pPr>
        <w:spacing w:after="240"/>
        <w:rPr>
          <w:color w:val="000000"/>
          <w:lang w:val="uk-UA"/>
        </w:rPr>
      </w:pPr>
      <w:r w:rsidRPr="007B2710">
        <w:rPr>
          <w:color w:val="000000"/>
        </w:rPr>
        <w:br/>
      </w:r>
    </w:p>
    <w:p w14:paraId="1BF155E2" w14:textId="77777777" w:rsidR="002D2E4C" w:rsidRDefault="002D2E4C" w:rsidP="002D2E4C">
      <w:pPr>
        <w:spacing w:after="240"/>
        <w:rPr>
          <w:color w:val="000000"/>
        </w:rPr>
      </w:pPr>
    </w:p>
    <w:p w14:paraId="14786F0F" w14:textId="77777777" w:rsidR="002D2E4C" w:rsidRPr="007B2710" w:rsidRDefault="002D2E4C" w:rsidP="002D2E4C">
      <w:pPr>
        <w:spacing w:after="240"/>
        <w:rPr>
          <w:color w:val="000000"/>
        </w:rPr>
      </w:pPr>
    </w:p>
    <w:p w14:paraId="6B494F83" w14:textId="77777777" w:rsidR="002D2E4C" w:rsidRDefault="002D2E4C" w:rsidP="002D2E4C">
      <w:pPr>
        <w:jc w:val="center"/>
        <w:rPr>
          <w:color w:val="000000"/>
          <w:sz w:val="28"/>
          <w:szCs w:val="28"/>
          <w:lang w:val="uk-UA"/>
        </w:rPr>
      </w:pPr>
      <w:r w:rsidRPr="007B2710">
        <w:rPr>
          <w:color w:val="000000"/>
          <w:sz w:val="28"/>
          <w:szCs w:val="28"/>
        </w:rPr>
        <w:t>Київ 202</w:t>
      </w:r>
      <w:r>
        <w:rPr>
          <w:color w:val="000000"/>
          <w:sz w:val="28"/>
          <w:szCs w:val="28"/>
          <w:lang w:val="uk-UA"/>
        </w:rPr>
        <w:t>3</w:t>
      </w:r>
    </w:p>
    <w:p w14:paraId="1B045F1D" w14:textId="4D90BECD" w:rsidR="002D2E4C" w:rsidRPr="00FB6C77" w:rsidRDefault="00FB6C77" w:rsidP="00FB6C77">
      <w:pPr>
        <w:pStyle w:val="a3"/>
        <w:spacing w:line="360" w:lineRule="auto"/>
      </w:pPr>
      <w:r>
        <w:rPr>
          <w:rFonts w:ascii="TimesNewRomanPSMT" w:hAnsi="TimesNewRomanPSMT"/>
          <w:b/>
          <w:bCs/>
          <w:sz w:val="28"/>
          <w:szCs w:val="28"/>
          <w:lang w:val="uk-UA"/>
        </w:rPr>
        <w:lastRenderedPageBreak/>
        <w:t>6</w:t>
      </w:r>
      <w:r w:rsidR="002D2E4C" w:rsidRPr="004D3B25">
        <w:rPr>
          <w:rFonts w:ascii="TimesNewRomanPSMT" w:hAnsi="TimesNewRomanPSMT"/>
          <w:b/>
          <w:bCs/>
          <w:sz w:val="28"/>
          <w:szCs w:val="28"/>
          <w:lang w:val="uk-UA"/>
        </w:rPr>
        <w:t>.1 Мета роботи</w:t>
      </w:r>
      <w:r w:rsidR="002D2E4C">
        <w:rPr>
          <w:rFonts w:ascii="TimesNewRomanPSMT" w:hAnsi="TimesNewRomanPSMT"/>
          <w:sz w:val="28"/>
          <w:szCs w:val="28"/>
        </w:rPr>
        <w:br/>
      </w:r>
      <w:r w:rsidR="002D2E4C">
        <w:rPr>
          <w:rFonts w:ascii="TimesNewRomanPSMT" w:hAnsi="TimesNewRomanPSMT"/>
          <w:sz w:val="28"/>
          <w:szCs w:val="28"/>
          <w:lang w:val="uk-UA"/>
        </w:rPr>
        <w:t xml:space="preserve">         </w:t>
      </w:r>
      <w:r w:rsidR="002D2E4C">
        <w:rPr>
          <w:rFonts w:ascii="TimesNewRomanPSMT" w:hAnsi="TimesNewRomanPSMT"/>
          <w:sz w:val="28"/>
          <w:szCs w:val="28"/>
        </w:rPr>
        <w:t xml:space="preserve">Мета роботи – </w:t>
      </w:r>
      <w:r>
        <w:rPr>
          <w:rFonts w:ascii="TimesNewRomanPSMT" w:hAnsi="TimesNewRomanPSMT"/>
          <w:sz w:val="28"/>
          <w:szCs w:val="28"/>
        </w:rPr>
        <w:t xml:space="preserve">вивчити основні підходи формалізації та імплементації алгоритмів побудови та обробки базових деревовидних структур даних. </w:t>
      </w:r>
    </w:p>
    <w:p w14:paraId="11C19B01" w14:textId="5B6BE9FC" w:rsidR="002D2E4C" w:rsidRDefault="00FB6C77" w:rsidP="002D2E4C">
      <w:pPr>
        <w:pStyle w:val="a3"/>
        <w:spacing w:before="0" w:beforeAutospacing="0" w:after="0" w:afterAutospacing="0" w:line="360" w:lineRule="auto"/>
        <w:rPr>
          <w:rFonts w:ascii="TimesNewRomanPSMT" w:hAnsi="TimesNewRomanPSMT"/>
          <w:b/>
          <w:bCs/>
          <w:sz w:val="28"/>
          <w:szCs w:val="28"/>
          <w:lang w:val="uk-UA"/>
        </w:rPr>
      </w:pPr>
      <w:r>
        <w:rPr>
          <w:rFonts w:ascii="TimesNewRomanPSMT" w:hAnsi="TimesNewRomanPSMT"/>
          <w:b/>
          <w:bCs/>
          <w:sz w:val="28"/>
          <w:szCs w:val="28"/>
          <w:lang w:val="uk-UA"/>
        </w:rPr>
        <w:t>6</w:t>
      </w:r>
      <w:r w:rsidR="002D2E4C" w:rsidRPr="001D7D7D">
        <w:rPr>
          <w:rFonts w:ascii="TimesNewRomanPSMT" w:hAnsi="TimesNewRomanPSMT"/>
          <w:b/>
          <w:bCs/>
          <w:sz w:val="28"/>
          <w:szCs w:val="28"/>
          <w:lang w:val="uk-UA"/>
        </w:rPr>
        <w:t>.2 Постановка задачі</w:t>
      </w:r>
    </w:p>
    <w:p w14:paraId="6488E158" w14:textId="666B1BB2" w:rsidR="00383A06" w:rsidRDefault="00FB6C77">
      <w:r w:rsidRPr="00FB6C77">
        <w:drawing>
          <wp:inline distT="0" distB="0" distL="0" distR="0" wp14:anchorId="6339643B" wp14:editId="4888D561">
            <wp:extent cx="5731510" cy="900430"/>
            <wp:effectExtent l="0" t="0" r="0" b="1270"/>
            <wp:docPr id="1" name="Рисунок 1" descr="Изображение выглядит как текст, Шрифт, белый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белый, алгебр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77D2" w14:textId="7D8B8C4D" w:rsidR="00FB6C77" w:rsidRDefault="00FB6C77"/>
    <w:p w14:paraId="52E1E421" w14:textId="77777777" w:rsidR="00D27491" w:rsidRPr="00D27491" w:rsidRDefault="00FB6C77" w:rsidP="00D27491">
      <w:pPr>
        <w:spacing w:line="360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6</w:t>
      </w:r>
      <w:r w:rsidRPr="004847DE">
        <w:rPr>
          <w:b/>
          <w:bCs/>
          <w:sz w:val="28"/>
          <w:szCs w:val="28"/>
          <w:lang w:val="uk-UA"/>
        </w:rPr>
        <w:t>.</w:t>
      </w:r>
      <w:r>
        <w:rPr>
          <w:b/>
          <w:bCs/>
          <w:sz w:val="28"/>
          <w:szCs w:val="28"/>
          <w:lang w:val="uk-UA"/>
        </w:rPr>
        <w:t>3</w:t>
      </w:r>
      <w:r w:rsidRPr="004847DE">
        <w:rPr>
          <w:b/>
          <w:bCs/>
          <w:sz w:val="28"/>
          <w:szCs w:val="28"/>
          <w:lang w:val="uk-UA"/>
        </w:rPr>
        <w:t xml:space="preserve"> Псевдокод алгоритму</w:t>
      </w:r>
      <w:r w:rsidRPr="004847DE">
        <w:rPr>
          <w:b/>
          <w:bCs/>
          <w:lang w:val="uk-UA"/>
        </w:rPr>
        <w:br/>
      </w:r>
      <w:r w:rsidR="00D27491" w:rsidRPr="00D27491">
        <w:rPr>
          <w:sz w:val="28"/>
          <w:szCs w:val="28"/>
          <w:lang w:val="uk-UA"/>
        </w:rPr>
        <w:tab/>
      </w:r>
      <w:r w:rsidR="00D27491" w:rsidRPr="00D27491">
        <w:rPr>
          <w:sz w:val="28"/>
          <w:szCs w:val="28"/>
          <w:lang w:val="uk-UA"/>
        </w:rPr>
        <w:t>Програма</w:t>
      </w:r>
    </w:p>
    <w:p w14:paraId="3EF9A393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Отримати 4 числа від користувача для формули (a*(</w:t>
      </w:r>
      <w:proofErr w:type="spellStart"/>
      <w:r w:rsidRPr="00D27491">
        <w:rPr>
          <w:sz w:val="28"/>
          <w:szCs w:val="28"/>
          <w:lang w:val="uk-UA"/>
        </w:rPr>
        <w:t>b+c</w:t>
      </w:r>
      <w:proofErr w:type="spellEnd"/>
      <w:r w:rsidRPr="00D27491">
        <w:rPr>
          <w:sz w:val="28"/>
          <w:szCs w:val="28"/>
          <w:lang w:val="uk-UA"/>
        </w:rPr>
        <w:t>))/d</w:t>
      </w:r>
    </w:p>
    <w:p w14:paraId="0A05133A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Створити </w:t>
      </w:r>
      <w:proofErr w:type="spellStart"/>
      <w:r w:rsidRPr="00D27491">
        <w:rPr>
          <w:sz w:val="28"/>
          <w:szCs w:val="28"/>
          <w:lang w:val="uk-UA"/>
        </w:rPr>
        <w:t>FormulaTree</w:t>
      </w:r>
      <w:proofErr w:type="spellEnd"/>
      <w:r w:rsidRPr="00D27491">
        <w:rPr>
          <w:sz w:val="28"/>
          <w:szCs w:val="28"/>
          <w:lang w:val="uk-UA"/>
        </w:rPr>
        <w:t xml:space="preserve"> з '/' як кореневим значенням</w:t>
      </w:r>
    </w:p>
    <w:p w14:paraId="7FBF3CDB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Вставити значення '*', 'd', '+', 'a', 'b' та 'c' у дерево в такому порядку</w:t>
      </w:r>
    </w:p>
    <w:p w14:paraId="668EA4E1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Надрукувати дерево за допомогою методу </w:t>
      </w:r>
      <w:proofErr w:type="spellStart"/>
      <w:r w:rsidRPr="00D27491">
        <w:rPr>
          <w:sz w:val="28"/>
          <w:szCs w:val="28"/>
          <w:lang w:val="uk-UA"/>
        </w:rPr>
        <w:t>LevelTraverse</w:t>
      </w:r>
      <w:proofErr w:type="spellEnd"/>
      <w:r w:rsidRPr="00D27491">
        <w:rPr>
          <w:sz w:val="28"/>
          <w:szCs w:val="28"/>
          <w:lang w:val="uk-UA"/>
        </w:rPr>
        <w:t xml:space="preserve"> класу </w:t>
      </w:r>
      <w:proofErr w:type="spellStart"/>
      <w:r w:rsidRPr="00D27491">
        <w:rPr>
          <w:sz w:val="28"/>
          <w:szCs w:val="28"/>
          <w:lang w:val="uk-UA"/>
        </w:rPr>
        <w:t>FormulaTree</w:t>
      </w:r>
      <w:proofErr w:type="spellEnd"/>
    </w:p>
    <w:p w14:paraId="09582761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</w:p>
    <w:p w14:paraId="15EB6D56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proofErr w:type="spellStart"/>
      <w:r w:rsidRPr="00D27491">
        <w:rPr>
          <w:sz w:val="28"/>
          <w:szCs w:val="28"/>
          <w:lang w:val="uk-UA"/>
        </w:rPr>
        <w:t>FormulaTree</w:t>
      </w:r>
      <w:proofErr w:type="spellEnd"/>
    </w:p>
    <w:p w14:paraId="03CE3F75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Властивості:</w:t>
      </w:r>
    </w:p>
    <w:p w14:paraId="1A651C5C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    Корінь: Вузол</w:t>
      </w:r>
    </w:p>
    <w:p w14:paraId="33FDB962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</w:p>
    <w:p w14:paraId="27BDB4C7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Методи:</w:t>
      </w:r>
    </w:p>
    <w:p w14:paraId="33CCF768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    Вставити(значення)</w:t>
      </w:r>
    </w:p>
    <w:p w14:paraId="593C24B3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        Вставити значення у дерево за допомогою методу </w:t>
      </w:r>
      <w:proofErr w:type="spellStart"/>
      <w:r w:rsidRPr="00D27491">
        <w:rPr>
          <w:sz w:val="28"/>
          <w:szCs w:val="28"/>
          <w:lang w:val="uk-UA"/>
        </w:rPr>
        <w:t>InsertHelper</w:t>
      </w:r>
      <w:proofErr w:type="spellEnd"/>
    </w:p>
    <w:p w14:paraId="7358D1A6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    </w:t>
      </w:r>
      <w:proofErr w:type="spellStart"/>
      <w:r w:rsidRPr="00D27491">
        <w:rPr>
          <w:sz w:val="28"/>
          <w:szCs w:val="28"/>
          <w:lang w:val="uk-UA"/>
        </w:rPr>
        <w:t>LevelTraverse</w:t>
      </w:r>
      <w:proofErr w:type="spellEnd"/>
      <w:r w:rsidRPr="00D27491">
        <w:rPr>
          <w:sz w:val="28"/>
          <w:szCs w:val="28"/>
          <w:lang w:val="uk-UA"/>
        </w:rPr>
        <w:t>()</w:t>
      </w:r>
    </w:p>
    <w:p w14:paraId="316FB95A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        Виконати обхід дерева по рівнях та повернути рядкове представлення дерева</w:t>
      </w:r>
    </w:p>
    <w:p w14:paraId="262688D7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</w:p>
    <w:p w14:paraId="2F5C5D19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proofErr w:type="spellStart"/>
      <w:r w:rsidRPr="00D27491">
        <w:rPr>
          <w:sz w:val="28"/>
          <w:szCs w:val="28"/>
          <w:lang w:val="uk-UA"/>
        </w:rPr>
        <w:t>InsertHelper</w:t>
      </w:r>
      <w:proofErr w:type="spellEnd"/>
      <w:r w:rsidRPr="00D27491">
        <w:rPr>
          <w:sz w:val="28"/>
          <w:szCs w:val="28"/>
          <w:lang w:val="uk-UA"/>
        </w:rPr>
        <w:t>(значення, корінь)</w:t>
      </w:r>
    </w:p>
    <w:p w14:paraId="056C5C61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lastRenderedPageBreak/>
        <w:t xml:space="preserve">    Якщо правий нащадок кореня порожній</w:t>
      </w:r>
    </w:p>
    <w:p w14:paraId="2920B5FA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    Створити новий вузол зі значенням та призначити його правим нащадком кореня</w:t>
      </w:r>
    </w:p>
    <w:p w14:paraId="66F20F42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Інакше, якщо лівий нащадок кореня порожній</w:t>
      </w:r>
    </w:p>
    <w:p w14:paraId="6F405634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    Створити новий вузол зі значенням та призначити його лівим нащадком кореня</w:t>
      </w:r>
    </w:p>
    <w:p w14:paraId="1237F311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Інакше</w:t>
      </w:r>
    </w:p>
    <w:p w14:paraId="0774957E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    </w:t>
      </w:r>
      <w:proofErr w:type="spellStart"/>
      <w:r w:rsidRPr="00D27491">
        <w:rPr>
          <w:sz w:val="28"/>
          <w:szCs w:val="28"/>
          <w:lang w:val="uk-UA"/>
        </w:rPr>
        <w:t>Рекурсивно</w:t>
      </w:r>
      <w:proofErr w:type="spellEnd"/>
      <w:r w:rsidRPr="00D27491">
        <w:rPr>
          <w:sz w:val="28"/>
          <w:szCs w:val="28"/>
          <w:lang w:val="uk-UA"/>
        </w:rPr>
        <w:t xml:space="preserve"> викликати </w:t>
      </w:r>
      <w:proofErr w:type="spellStart"/>
      <w:r w:rsidRPr="00D27491">
        <w:rPr>
          <w:sz w:val="28"/>
          <w:szCs w:val="28"/>
          <w:lang w:val="uk-UA"/>
        </w:rPr>
        <w:t>InsertHelper</w:t>
      </w:r>
      <w:proofErr w:type="spellEnd"/>
      <w:r w:rsidRPr="00D27491">
        <w:rPr>
          <w:sz w:val="28"/>
          <w:szCs w:val="28"/>
          <w:lang w:val="uk-UA"/>
        </w:rPr>
        <w:t xml:space="preserve"> для лівого </w:t>
      </w:r>
      <w:proofErr w:type="spellStart"/>
      <w:r w:rsidRPr="00D27491">
        <w:rPr>
          <w:sz w:val="28"/>
          <w:szCs w:val="28"/>
          <w:lang w:val="uk-UA"/>
        </w:rPr>
        <w:t>нащадка</w:t>
      </w:r>
      <w:proofErr w:type="spellEnd"/>
      <w:r w:rsidRPr="00D27491">
        <w:rPr>
          <w:sz w:val="28"/>
          <w:szCs w:val="28"/>
          <w:lang w:val="uk-UA"/>
        </w:rPr>
        <w:t xml:space="preserve"> кореня</w:t>
      </w:r>
    </w:p>
    <w:p w14:paraId="1E97ACBC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</w:p>
    <w:p w14:paraId="3BCA7759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proofErr w:type="spellStart"/>
      <w:r w:rsidRPr="00D27491">
        <w:rPr>
          <w:sz w:val="28"/>
          <w:szCs w:val="28"/>
          <w:lang w:val="uk-UA"/>
        </w:rPr>
        <w:t>LevelTraverseHelper</w:t>
      </w:r>
      <w:proofErr w:type="spellEnd"/>
      <w:r w:rsidRPr="00D27491">
        <w:rPr>
          <w:sz w:val="28"/>
          <w:szCs w:val="28"/>
          <w:lang w:val="uk-UA"/>
        </w:rPr>
        <w:t>(корінь, результат)</w:t>
      </w:r>
    </w:p>
    <w:p w14:paraId="61515D02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Якщо лівий нащадок кореня не порожній</w:t>
      </w:r>
    </w:p>
    <w:p w14:paraId="096A011A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    Додати лівого </w:t>
      </w:r>
      <w:proofErr w:type="spellStart"/>
      <w:r w:rsidRPr="00D27491">
        <w:rPr>
          <w:sz w:val="28"/>
          <w:szCs w:val="28"/>
          <w:lang w:val="uk-UA"/>
        </w:rPr>
        <w:t>нащадка</w:t>
      </w:r>
      <w:proofErr w:type="spellEnd"/>
      <w:r w:rsidRPr="00D27491">
        <w:rPr>
          <w:sz w:val="28"/>
          <w:szCs w:val="28"/>
          <w:lang w:val="uk-UA"/>
        </w:rPr>
        <w:t xml:space="preserve"> до результату</w:t>
      </w:r>
    </w:p>
    <w:p w14:paraId="42B90116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Якщо правий нащадок кореня не порожній</w:t>
      </w:r>
    </w:p>
    <w:p w14:paraId="4E6B7D23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    Додати правого </w:t>
      </w:r>
      <w:proofErr w:type="spellStart"/>
      <w:r w:rsidRPr="00D27491">
        <w:rPr>
          <w:sz w:val="28"/>
          <w:szCs w:val="28"/>
          <w:lang w:val="uk-UA"/>
        </w:rPr>
        <w:t>нащадка</w:t>
      </w:r>
      <w:proofErr w:type="spellEnd"/>
      <w:r w:rsidRPr="00D27491">
        <w:rPr>
          <w:sz w:val="28"/>
          <w:szCs w:val="28"/>
          <w:lang w:val="uk-UA"/>
        </w:rPr>
        <w:t xml:space="preserve"> до результату</w:t>
      </w:r>
    </w:p>
    <w:p w14:paraId="0CAC80E2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Якщо лівий нащадок кореня не порожній</w:t>
      </w:r>
    </w:p>
    <w:p w14:paraId="50D9176C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    </w:t>
      </w:r>
      <w:proofErr w:type="spellStart"/>
      <w:r w:rsidRPr="00D27491">
        <w:rPr>
          <w:sz w:val="28"/>
          <w:szCs w:val="28"/>
          <w:lang w:val="uk-UA"/>
        </w:rPr>
        <w:t>Рекурсивно</w:t>
      </w:r>
      <w:proofErr w:type="spellEnd"/>
      <w:r w:rsidRPr="00D27491">
        <w:rPr>
          <w:sz w:val="28"/>
          <w:szCs w:val="28"/>
          <w:lang w:val="uk-UA"/>
        </w:rPr>
        <w:t xml:space="preserve"> викликати </w:t>
      </w:r>
      <w:proofErr w:type="spellStart"/>
      <w:r w:rsidRPr="00D27491">
        <w:rPr>
          <w:sz w:val="28"/>
          <w:szCs w:val="28"/>
          <w:lang w:val="uk-UA"/>
        </w:rPr>
        <w:t>LevelTraverseHelper</w:t>
      </w:r>
      <w:proofErr w:type="spellEnd"/>
      <w:r w:rsidRPr="00D27491">
        <w:rPr>
          <w:sz w:val="28"/>
          <w:szCs w:val="28"/>
          <w:lang w:val="uk-UA"/>
        </w:rPr>
        <w:t xml:space="preserve"> для лівого </w:t>
      </w:r>
      <w:proofErr w:type="spellStart"/>
      <w:r w:rsidRPr="00D27491">
        <w:rPr>
          <w:sz w:val="28"/>
          <w:szCs w:val="28"/>
          <w:lang w:val="uk-UA"/>
        </w:rPr>
        <w:t>нащадка</w:t>
      </w:r>
      <w:proofErr w:type="spellEnd"/>
      <w:r w:rsidRPr="00D27491">
        <w:rPr>
          <w:sz w:val="28"/>
          <w:szCs w:val="28"/>
          <w:lang w:val="uk-UA"/>
        </w:rPr>
        <w:t xml:space="preserve"> кореня</w:t>
      </w:r>
    </w:p>
    <w:p w14:paraId="3364625A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Повернути результат</w:t>
      </w:r>
    </w:p>
    <w:p w14:paraId="2D1DE18D" w14:textId="77777777" w:rsidR="00D27491" w:rsidRPr="00D27491" w:rsidRDefault="00D27491" w:rsidP="00D27491">
      <w:pPr>
        <w:spacing w:line="360" w:lineRule="auto"/>
        <w:rPr>
          <w:sz w:val="20"/>
          <w:szCs w:val="20"/>
          <w:lang w:val="uk-UA"/>
        </w:rPr>
      </w:pPr>
    </w:p>
    <w:p w14:paraId="6E62A34E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>Вузол</w:t>
      </w:r>
    </w:p>
    <w:p w14:paraId="591FD34E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Властивості:</w:t>
      </w:r>
    </w:p>
    <w:p w14:paraId="34FA4DCC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    Значення: об'єкт</w:t>
      </w:r>
    </w:p>
    <w:p w14:paraId="01876B9F" w14:textId="77777777" w:rsidR="00D27491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    Лівий: Вузол</w:t>
      </w:r>
    </w:p>
    <w:p w14:paraId="635D7F04" w14:textId="43386470" w:rsidR="00FB6C77" w:rsidRPr="00D27491" w:rsidRDefault="00D27491" w:rsidP="00D27491">
      <w:pPr>
        <w:spacing w:line="360" w:lineRule="auto"/>
        <w:rPr>
          <w:sz w:val="28"/>
          <w:szCs w:val="28"/>
          <w:lang w:val="uk-UA"/>
        </w:rPr>
      </w:pPr>
      <w:r w:rsidRPr="00D27491">
        <w:rPr>
          <w:sz w:val="28"/>
          <w:szCs w:val="28"/>
          <w:lang w:val="uk-UA"/>
        </w:rPr>
        <w:t xml:space="preserve">        Правий: Вузол</w:t>
      </w:r>
    </w:p>
    <w:p w14:paraId="11F9DC38" w14:textId="29BE1FDA" w:rsidR="00D27491" w:rsidRDefault="00D27491" w:rsidP="00D27491">
      <w:pPr>
        <w:spacing w:line="360" w:lineRule="auto"/>
        <w:rPr>
          <w:lang w:val="uk-UA"/>
        </w:rPr>
      </w:pPr>
    </w:p>
    <w:p w14:paraId="7DD8C628" w14:textId="0036F62E" w:rsidR="00D27491" w:rsidRDefault="00D27491" w:rsidP="00D27491">
      <w:pPr>
        <w:spacing w:line="360" w:lineRule="auto"/>
        <w:rPr>
          <w:lang w:val="uk-UA"/>
        </w:rPr>
      </w:pPr>
    </w:p>
    <w:p w14:paraId="578EE9BF" w14:textId="20AA3695" w:rsidR="00D27491" w:rsidRDefault="00D27491" w:rsidP="00D27491">
      <w:pPr>
        <w:spacing w:line="360" w:lineRule="auto"/>
        <w:rPr>
          <w:lang w:val="uk-UA"/>
        </w:rPr>
      </w:pPr>
    </w:p>
    <w:p w14:paraId="3CFCAD19" w14:textId="4489700C" w:rsidR="00D27491" w:rsidRDefault="00D27491" w:rsidP="00D27491">
      <w:pPr>
        <w:spacing w:line="360" w:lineRule="auto"/>
        <w:rPr>
          <w:lang w:val="uk-UA"/>
        </w:rPr>
      </w:pPr>
    </w:p>
    <w:p w14:paraId="679C5FA3" w14:textId="750DE3E7" w:rsidR="00D27491" w:rsidRDefault="00D27491" w:rsidP="00D27491">
      <w:pPr>
        <w:spacing w:line="360" w:lineRule="auto"/>
        <w:rPr>
          <w:lang w:val="uk-UA"/>
        </w:rPr>
      </w:pPr>
    </w:p>
    <w:p w14:paraId="30ED0024" w14:textId="0F2B3C39" w:rsidR="00D27491" w:rsidRDefault="00D27491" w:rsidP="00D27491">
      <w:pPr>
        <w:spacing w:line="360" w:lineRule="auto"/>
        <w:rPr>
          <w:lang w:val="uk-UA"/>
        </w:rPr>
      </w:pPr>
    </w:p>
    <w:p w14:paraId="08B213B4" w14:textId="77777777" w:rsidR="00D27491" w:rsidRDefault="00D27491" w:rsidP="00D27491">
      <w:pPr>
        <w:spacing w:line="360" w:lineRule="auto"/>
        <w:rPr>
          <w:lang w:val="uk-UA"/>
        </w:rPr>
      </w:pPr>
    </w:p>
    <w:p w14:paraId="6280F9DB" w14:textId="2D2310BF" w:rsidR="00D27491" w:rsidRPr="00DD5216" w:rsidRDefault="00FB6C77" w:rsidP="00FB6C77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6</w:t>
      </w:r>
      <w:r w:rsidRPr="00DD5216">
        <w:rPr>
          <w:b/>
          <w:bCs/>
          <w:sz w:val="28"/>
          <w:szCs w:val="28"/>
          <w:lang w:val="uk-UA"/>
        </w:rPr>
        <w:t>.</w:t>
      </w:r>
      <w:r>
        <w:rPr>
          <w:b/>
          <w:bCs/>
          <w:sz w:val="28"/>
          <w:szCs w:val="28"/>
          <w:lang w:val="uk-UA"/>
        </w:rPr>
        <w:t>4</w:t>
      </w:r>
      <w:r w:rsidRPr="00DD5216">
        <w:rPr>
          <w:b/>
          <w:bCs/>
          <w:sz w:val="28"/>
          <w:szCs w:val="28"/>
          <w:lang w:val="uk-UA"/>
        </w:rPr>
        <w:t xml:space="preserve"> Програмна реалізація алгоритму</w:t>
      </w:r>
    </w:p>
    <w:p w14:paraId="27C63BDC" w14:textId="77777777" w:rsidR="00FB6C77" w:rsidRPr="00DD5216" w:rsidRDefault="00FB6C77" w:rsidP="00FB6C77">
      <w:pPr>
        <w:rPr>
          <w:b/>
          <w:bCs/>
          <w:sz w:val="28"/>
          <w:szCs w:val="28"/>
          <w:lang w:val="uk-UA"/>
        </w:rPr>
      </w:pPr>
    </w:p>
    <w:p w14:paraId="7AF33465" w14:textId="354647F4" w:rsidR="00FB6C77" w:rsidRDefault="00FB6C77" w:rsidP="00FB6C77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>6</w:t>
      </w:r>
      <w:r w:rsidRPr="00DD5216">
        <w:rPr>
          <w:b/>
          <w:bCs/>
          <w:sz w:val="28"/>
          <w:szCs w:val="28"/>
          <w:lang w:val="uk-UA"/>
        </w:rPr>
        <w:t>.</w:t>
      </w:r>
      <w:r>
        <w:rPr>
          <w:b/>
          <w:bCs/>
          <w:sz w:val="28"/>
          <w:szCs w:val="28"/>
          <w:lang w:val="uk-UA"/>
        </w:rPr>
        <w:t>4</w:t>
      </w:r>
      <w:r w:rsidRPr="00DD5216">
        <w:rPr>
          <w:b/>
          <w:bCs/>
          <w:sz w:val="28"/>
          <w:szCs w:val="28"/>
          <w:lang w:val="uk-UA"/>
        </w:rPr>
        <w:t xml:space="preserve">.1 Вихідний код на мові </w:t>
      </w:r>
      <w:r w:rsidRPr="00DD5216">
        <w:rPr>
          <w:b/>
          <w:bCs/>
          <w:sz w:val="28"/>
          <w:szCs w:val="28"/>
          <w:lang w:val="en-US"/>
        </w:rPr>
        <w:t>C</w:t>
      </w:r>
      <w:r w:rsidRPr="00DD5216">
        <w:rPr>
          <w:b/>
          <w:bCs/>
          <w:sz w:val="28"/>
          <w:szCs w:val="28"/>
          <w:lang w:val="ru-RU"/>
        </w:rPr>
        <w:t>#</w:t>
      </w:r>
    </w:p>
    <w:p w14:paraId="68FE3FF7" w14:textId="77777777" w:rsidR="00D27491" w:rsidRPr="00D27491" w:rsidRDefault="00D27491" w:rsidP="00D274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CDCDC"/>
          <w:sz w:val="20"/>
          <w:szCs w:val="20"/>
          <w:lang w:eastAsia="ru-RU"/>
        </w:rPr>
      </w:pP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using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System.Text;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namespace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Lab_3;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public class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>Program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{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static void 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Main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string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D27491">
        <w:rPr>
          <w:rFonts w:ascii="Courier New" w:hAnsi="Courier New" w:cs="Courier New"/>
          <w:color w:val="A9A9A9"/>
          <w:sz w:val="20"/>
          <w:szCs w:val="20"/>
          <w:lang w:eastAsia="ru-RU"/>
        </w:rPr>
        <w:t>args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{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nums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GetConsoleInput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 xml:space="preserve">FormulaTree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tree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new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>FormulaTree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D69D85"/>
          <w:sz w:val="20"/>
          <w:szCs w:val="20"/>
          <w:lang w:eastAsia="ru-RU"/>
        </w:rPr>
        <w:t>'/'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object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values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{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nums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D27491">
        <w:rPr>
          <w:rFonts w:ascii="Courier New" w:hAnsi="Courier New" w:cs="Courier New"/>
          <w:color w:val="B5CEA8"/>
          <w:sz w:val="20"/>
          <w:szCs w:val="20"/>
          <w:lang w:eastAsia="ru-RU"/>
        </w:rPr>
        <w:t>3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], </w:t>
      </w:r>
      <w:r w:rsidRPr="00D27491">
        <w:rPr>
          <w:rFonts w:ascii="Courier New" w:hAnsi="Courier New" w:cs="Courier New"/>
          <w:color w:val="D69D85"/>
          <w:sz w:val="20"/>
          <w:szCs w:val="20"/>
          <w:lang w:eastAsia="ru-RU"/>
        </w:rPr>
        <w:t>'*'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nums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D27491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], </w:t>
      </w:r>
      <w:r w:rsidRPr="00D27491">
        <w:rPr>
          <w:rFonts w:ascii="Courier New" w:hAnsi="Courier New" w:cs="Courier New"/>
          <w:color w:val="D69D85"/>
          <w:sz w:val="20"/>
          <w:szCs w:val="20"/>
          <w:lang w:eastAsia="ru-RU"/>
        </w:rPr>
        <w:t>'+'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nums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D27491">
        <w:rPr>
          <w:rFonts w:ascii="Courier New" w:hAnsi="Courier New" w:cs="Courier New"/>
          <w:color w:val="B5CEA8"/>
          <w:sz w:val="20"/>
          <w:szCs w:val="20"/>
          <w:lang w:eastAsia="ru-RU"/>
        </w:rPr>
        <w:t>2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],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nums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D27491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] };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foreach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object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value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values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{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tree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Insert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value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}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>Console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WriteLine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D69D85"/>
          <w:sz w:val="20"/>
          <w:szCs w:val="20"/>
          <w:lang w:eastAsia="ru-RU"/>
        </w:rPr>
        <w:t>$"</w:t>
      </w:r>
      <w:r w:rsidRPr="00D27491">
        <w:rPr>
          <w:rFonts w:ascii="Courier New" w:hAnsi="Courier New" w:cs="Courier New"/>
          <w:color w:val="E07A00"/>
          <w:sz w:val="20"/>
          <w:szCs w:val="20"/>
          <w:lang w:eastAsia="ru-RU"/>
        </w:rPr>
        <w:t>\n</w:t>
      </w:r>
      <w:r w:rsidRPr="00D27491">
        <w:rPr>
          <w:rFonts w:ascii="Courier New" w:hAnsi="Courier New" w:cs="Courier New"/>
          <w:color w:val="D69D85"/>
          <w:sz w:val="20"/>
          <w:szCs w:val="20"/>
          <w:lang w:eastAsia="ru-RU"/>
        </w:rPr>
        <w:t>Tree:</w:t>
      </w:r>
      <w:r w:rsidRPr="00D27491">
        <w:rPr>
          <w:rFonts w:ascii="Courier New" w:hAnsi="Courier New" w:cs="Courier New"/>
          <w:color w:val="E07A00"/>
          <w:sz w:val="20"/>
          <w:szCs w:val="20"/>
          <w:lang w:eastAsia="ru-RU"/>
        </w:rPr>
        <w:t>\n</w:t>
      </w:r>
      <w:r w:rsidRPr="00D27491">
        <w:rPr>
          <w:rFonts w:ascii="Courier New" w:hAnsi="Courier New" w:cs="Courier New"/>
          <w:color w:val="D69D85"/>
          <w:sz w:val="20"/>
          <w:szCs w:val="20"/>
          <w:lang w:eastAsia="ru-RU"/>
        </w:rPr>
        <w:t>{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tree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LevelTraverse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()</w:t>
      </w:r>
      <w:r w:rsidRPr="00D27491">
        <w:rPr>
          <w:rFonts w:ascii="Courier New" w:hAnsi="Courier New" w:cs="Courier New"/>
          <w:color w:val="D69D85"/>
          <w:sz w:val="20"/>
          <w:szCs w:val="20"/>
          <w:lang w:eastAsia="ru-RU"/>
        </w:rPr>
        <w:t>}"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>Console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ReadLine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}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static int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GetConsoleInput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()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{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>Console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WriteLine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D69D85"/>
          <w:sz w:val="20"/>
          <w:szCs w:val="20"/>
          <w:lang w:eastAsia="ru-RU"/>
        </w:rPr>
        <w:t>"Enter 4 numbers in formula (a*(b+c))/d:"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nums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new int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D27491">
        <w:rPr>
          <w:rFonts w:ascii="Courier New" w:hAnsi="Courier New" w:cs="Courier New"/>
          <w:color w:val="B5CEA8"/>
          <w:sz w:val="20"/>
          <w:szCs w:val="20"/>
          <w:lang w:eastAsia="ru-RU"/>
        </w:rPr>
        <w:t>4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];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for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27491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&lt;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nums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.Length;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++)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{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string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?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input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>Console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ReadLine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while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(!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TryParse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input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out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_))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>Console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WriteLine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D69D85"/>
          <w:sz w:val="20"/>
          <w:szCs w:val="20"/>
          <w:lang w:eastAsia="ru-RU"/>
        </w:rPr>
        <w:t>"Wrong input format"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input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>Console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ReadLine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nums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=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Parse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input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}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return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nums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}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>}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public class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>FormulaTree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{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public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 xml:space="preserve">Node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Root {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get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D27491">
        <w:rPr>
          <w:rFonts w:ascii="Courier New" w:hAnsi="Courier New" w:cs="Courier New"/>
          <w:color w:val="A9A9A9"/>
          <w:sz w:val="20"/>
          <w:szCs w:val="20"/>
          <w:lang w:eastAsia="ru-RU"/>
        </w:rPr>
        <w:t xml:space="preserve">private set;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}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public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>FormulaTree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object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value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) =&gt; Root =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new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>Node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value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public </w:t>
      </w:r>
      <w:r w:rsidRPr="00D27491">
        <w:rPr>
          <w:rFonts w:ascii="Courier New" w:hAnsi="Courier New" w:cs="Courier New"/>
          <w:color w:val="A9A9A9"/>
          <w:sz w:val="20"/>
          <w:szCs w:val="20"/>
          <w:lang w:eastAsia="ru-RU"/>
        </w:rPr>
        <w:t>FormulaTree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 xml:space="preserve">Node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node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) =&gt; Root =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node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public void 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Insert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object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value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) =&gt; 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InsertHelper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value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, Root);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public void </w:t>
      </w:r>
      <w:r w:rsidRPr="00D27491">
        <w:rPr>
          <w:rFonts w:ascii="Courier New" w:hAnsi="Courier New" w:cs="Courier New"/>
          <w:color w:val="A9A9A9"/>
          <w:sz w:val="20"/>
          <w:szCs w:val="20"/>
          <w:lang w:eastAsia="ru-RU"/>
        </w:rPr>
        <w:t>Insert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 xml:space="preserve">Node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node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) =&gt; 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InsertHelper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node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, Root);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public string 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LevelTraverse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() =&gt; 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LevelTraverseHelper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(Root,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new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>StringBuilder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(Root.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ToString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().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PadLeft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B5CEA8"/>
          <w:sz w:val="20"/>
          <w:szCs w:val="20"/>
          <w:lang w:eastAsia="ru-RU"/>
        </w:rPr>
        <w:t>5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) + </w:t>
      </w:r>
      <w:r w:rsidRPr="00D27491">
        <w:rPr>
          <w:rFonts w:ascii="Courier New" w:hAnsi="Courier New" w:cs="Courier New"/>
          <w:color w:val="D69D85"/>
          <w:sz w:val="20"/>
          <w:szCs w:val="20"/>
          <w:lang w:eastAsia="ru-RU"/>
        </w:rPr>
        <w:t>"</w:t>
      </w:r>
      <w:r w:rsidRPr="00D27491">
        <w:rPr>
          <w:rFonts w:ascii="Courier New" w:hAnsi="Courier New" w:cs="Courier New"/>
          <w:color w:val="E07A00"/>
          <w:sz w:val="20"/>
          <w:szCs w:val="20"/>
          <w:lang w:eastAsia="ru-RU"/>
        </w:rPr>
        <w:t>\n</w:t>
      </w:r>
      <w:r w:rsidRPr="00D27491">
        <w:rPr>
          <w:rFonts w:ascii="Courier New" w:hAnsi="Courier New" w:cs="Courier New"/>
          <w:color w:val="D69D85"/>
          <w:sz w:val="20"/>
          <w:szCs w:val="20"/>
          <w:lang w:eastAsia="ru-RU"/>
        </w:rPr>
        <w:t>"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private void 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InsertHelper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object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value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 xml:space="preserve">Node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root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{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if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root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.Right ==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null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root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.Right =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new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>Node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value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else if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root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.Left ==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null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lastRenderedPageBreak/>
        <w:t xml:space="preserve">           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root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.Left =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new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>Node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value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else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br/>
        <w:t xml:space="preserve">            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InsertHelper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value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root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.Left);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}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private void 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InsertHelper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 xml:space="preserve">Node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node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 xml:space="preserve">Node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root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{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if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root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.Right ==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null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root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.Right =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node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else if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root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.Left ==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null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root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.Left =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node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else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br/>
        <w:t xml:space="preserve">            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InsertHelper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node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root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.Left);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}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private string 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LevelTraverseHelper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 xml:space="preserve">Node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root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 xml:space="preserve">StringBuilder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result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{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if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root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.Left !=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null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result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Append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root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.Left);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if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root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.Right !=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null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result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Append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root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.Right + </w:t>
      </w:r>
      <w:r w:rsidRPr="00D27491">
        <w:rPr>
          <w:rFonts w:ascii="Courier New" w:hAnsi="Courier New" w:cs="Courier New"/>
          <w:color w:val="D69D85"/>
          <w:sz w:val="20"/>
          <w:szCs w:val="20"/>
          <w:lang w:eastAsia="ru-RU"/>
        </w:rPr>
        <w:t>"</w:t>
      </w:r>
      <w:r w:rsidRPr="00D27491">
        <w:rPr>
          <w:rFonts w:ascii="Courier New" w:hAnsi="Courier New" w:cs="Courier New"/>
          <w:color w:val="E07A00"/>
          <w:sz w:val="20"/>
          <w:szCs w:val="20"/>
          <w:lang w:eastAsia="ru-RU"/>
        </w:rPr>
        <w:t>\n</w:t>
      </w:r>
      <w:r w:rsidRPr="00D27491">
        <w:rPr>
          <w:rFonts w:ascii="Courier New" w:hAnsi="Courier New" w:cs="Courier New"/>
          <w:color w:val="D69D85"/>
          <w:sz w:val="20"/>
          <w:szCs w:val="20"/>
          <w:lang w:eastAsia="ru-RU"/>
        </w:rPr>
        <w:t>"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if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root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.Left !=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null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LevelTraverseHelper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root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.Left,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result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return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result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ToString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();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}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>}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public class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>Node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{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public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>Node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object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value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{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Value = </w:t>
      </w:r>
      <w:r w:rsidRPr="00D27491">
        <w:rPr>
          <w:rFonts w:ascii="Courier New" w:hAnsi="Courier New" w:cs="Courier New"/>
          <w:color w:val="9CDCFE"/>
          <w:sz w:val="20"/>
          <w:szCs w:val="20"/>
          <w:lang w:eastAsia="ru-RU"/>
        </w:rPr>
        <w:t>value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Left = Right =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null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}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public object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Value {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get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D27491">
        <w:rPr>
          <w:rFonts w:ascii="Courier New" w:hAnsi="Courier New" w:cs="Courier New"/>
          <w:color w:val="A9A9A9"/>
          <w:sz w:val="20"/>
          <w:szCs w:val="20"/>
          <w:lang w:eastAsia="ru-RU"/>
        </w:rPr>
        <w:t xml:space="preserve">private set; 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}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public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>Node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? Left {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get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set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; }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public </w:t>
      </w:r>
      <w:r w:rsidRPr="00D27491">
        <w:rPr>
          <w:rFonts w:ascii="Courier New" w:hAnsi="Courier New" w:cs="Courier New"/>
          <w:color w:val="4EC9B0"/>
          <w:sz w:val="20"/>
          <w:szCs w:val="20"/>
          <w:lang w:eastAsia="ru-RU"/>
        </w:rPr>
        <w:t>Node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? Right {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get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>set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; }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D27491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public override string </w:t>
      </w:r>
      <w:r w:rsidRPr="00D27491">
        <w:rPr>
          <w:rFonts w:ascii="Courier New" w:hAnsi="Courier New" w:cs="Courier New"/>
          <w:color w:val="DCDCAA"/>
          <w:sz w:val="20"/>
          <w:szCs w:val="20"/>
          <w:lang w:eastAsia="ru-RU"/>
        </w:rPr>
        <w:t>ToString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() =&gt; </w:t>
      </w:r>
      <w:r w:rsidRPr="00D27491">
        <w:rPr>
          <w:rFonts w:ascii="Courier New" w:hAnsi="Courier New" w:cs="Courier New"/>
          <w:color w:val="D69D85"/>
          <w:sz w:val="20"/>
          <w:szCs w:val="20"/>
          <w:lang w:eastAsia="ru-RU"/>
        </w:rPr>
        <w:t>$"[{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Value</w:t>
      </w:r>
      <w:r w:rsidRPr="00D27491">
        <w:rPr>
          <w:rFonts w:ascii="Courier New" w:hAnsi="Courier New" w:cs="Courier New"/>
          <w:color w:val="D69D85"/>
          <w:sz w:val="20"/>
          <w:szCs w:val="20"/>
          <w:lang w:eastAsia="ru-RU"/>
        </w:rPr>
        <w:t>}]"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t>;</w:t>
      </w:r>
      <w:r w:rsidRPr="00D27491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>}</w:t>
      </w:r>
    </w:p>
    <w:p w14:paraId="644329F0" w14:textId="77777777" w:rsidR="00D27491" w:rsidRPr="00D27491" w:rsidRDefault="00D27491" w:rsidP="00FB6C77">
      <w:pPr>
        <w:rPr>
          <w:b/>
          <w:bCs/>
          <w:sz w:val="28"/>
          <w:szCs w:val="28"/>
        </w:rPr>
      </w:pPr>
    </w:p>
    <w:p w14:paraId="18B1CFEA" w14:textId="77777777" w:rsidR="00D27491" w:rsidRDefault="00D27491" w:rsidP="00FB6C77">
      <w:pPr>
        <w:pStyle w:val="a3"/>
        <w:rPr>
          <w:rFonts w:ascii="TimesNewRomanPSMT" w:hAnsi="TimesNewRomanPSMT"/>
          <w:b/>
          <w:bCs/>
          <w:sz w:val="28"/>
          <w:szCs w:val="28"/>
          <w:lang w:val="uk-UA"/>
        </w:rPr>
      </w:pPr>
    </w:p>
    <w:p w14:paraId="315E4F6A" w14:textId="77777777" w:rsidR="00D27491" w:rsidRDefault="00D27491" w:rsidP="00FB6C77">
      <w:pPr>
        <w:pStyle w:val="a3"/>
        <w:rPr>
          <w:rFonts w:ascii="TimesNewRomanPSMT" w:hAnsi="TimesNewRomanPSMT"/>
          <w:b/>
          <w:bCs/>
          <w:sz w:val="28"/>
          <w:szCs w:val="28"/>
          <w:lang w:val="uk-UA"/>
        </w:rPr>
      </w:pPr>
    </w:p>
    <w:p w14:paraId="083CAFC6" w14:textId="77777777" w:rsidR="00D27491" w:rsidRDefault="00D27491" w:rsidP="00FB6C77">
      <w:pPr>
        <w:pStyle w:val="a3"/>
        <w:rPr>
          <w:rFonts w:ascii="TimesNewRomanPSMT" w:hAnsi="TimesNewRomanPSMT"/>
          <w:b/>
          <w:bCs/>
          <w:sz w:val="28"/>
          <w:szCs w:val="28"/>
          <w:lang w:val="uk-UA"/>
        </w:rPr>
      </w:pPr>
    </w:p>
    <w:p w14:paraId="18651D9D" w14:textId="77777777" w:rsidR="00D27491" w:rsidRDefault="00D27491" w:rsidP="00FB6C77">
      <w:pPr>
        <w:pStyle w:val="a3"/>
        <w:rPr>
          <w:rFonts w:ascii="TimesNewRomanPSMT" w:hAnsi="TimesNewRomanPSMT"/>
          <w:b/>
          <w:bCs/>
          <w:sz w:val="28"/>
          <w:szCs w:val="28"/>
          <w:lang w:val="uk-UA"/>
        </w:rPr>
      </w:pPr>
    </w:p>
    <w:p w14:paraId="4930C492" w14:textId="77777777" w:rsidR="00D27491" w:rsidRDefault="00D27491" w:rsidP="00FB6C77">
      <w:pPr>
        <w:pStyle w:val="a3"/>
        <w:rPr>
          <w:rFonts w:ascii="TimesNewRomanPSMT" w:hAnsi="TimesNewRomanPSMT"/>
          <w:b/>
          <w:bCs/>
          <w:sz w:val="28"/>
          <w:szCs w:val="28"/>
          <w:lang w:val="uk-UA"/>
        </w:rPr>
      </w:pPr>
    </w:p>
    <w:p w14:paraId="53ECEDD2" w14:textId="77777777" w:rsidR="00D27491" w:rsidRDefault="00D27491" w:rsidP="00FB6C77">
      <w:pPr>
        <w:pStyle w:val="a3"/>
        <w:rPr>
          <w:rFonts w:ascii="TimesNewRomanPSMT" w:hAnsi="TimesNewRomanPSMT"/>
          <w:b/>
          <w:bCs/>
          <w:sz w:val="28"/>
          <w:szCs w:val="28"/>
          <w:lang w:val="uk-UA"/>
        </w:rPr>
      </w:pPr>
    </w:p>
    <w:p w14:paraId="0A415AEB" w14:textId="6EF1F911" w:rsidR="00D27491" w:rsidRPr="00D27491" w:rsidRDefault="00FB6C77" w:rsidP="00FB6C77">
      <w:pPr>
        <w:pStyle w:val="a3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  <w:lang w:val="uk-UA"/>
        </w:rPr>
        <w:lastRenderedPageBreak/>
        <w:t>6</w:t>
      </w:r>
      <w:r w:rsidRPr="00DD5216">
        <w:rPr>
          <w:rFonts w:ascii="TimesNewRomanPSMT" w:hAnsi="TimesNewRomanPSMT"/>
          <w:b/>
          <w:bCs/>
          <w:sz w:val="28"/>
          <w:szCs w:val="28"/>
        </w:rPr>
        <w:t>.</w:t>
      </w:r>
      <w:r>
        <w:rPr>
          <w:rFonts w:ascii="TimesNewRomanPSMT" w:hAnsi="TimesNewRomanPSMT"/>
          <w:b/>
          <w:bCs/>
          <w:sz w:val="28"/>
          <w:szCs w:val="28"/>
          <w:lang w:val="uk-UA"/>
        </w:rPr>
        <w:t>4</w:t>
      </w:r>
      <w:r w:rsidRPr="00DD5216">
        <w:rPr>
          <w:rFonts w:ascii="TimesNewRomanPSMT" w:hAnsi="TimesNewRomanPSMT"/>
          <w:b/>
          <w:bCs/>
          <w:sz w:val="28"/>
          <w:szCs w:val="28"/>
        </w:rPr>
        <w:t xml:space="preserve">.2 Приклад роботи </w:t>
      </w:r>
    </w:p>
    <w:p w14:paraId="6AB6EFF6" w14:textId="220D689C" w:rsidR="00D27491" w:rsidRDefault="00FB6C77" w:rsidP="00D27491">
      <w:pPr>
        <w:pStyle w:val="a3"/>
        <w:spacing w:after="0" w:afterAutospacing="0"/>
        <w:rPr>
          <w:rFonts w:ascii="TimesNewRomanPSMT" w:hAnsi="TimesNewRomanPSMT"/>
          <w:sz w:val="28"/>
          <w:szCs w:val="28"/>
          <w:lang w:val="uk-UA"/>
        </w:rPr>
      </w:pPr>
      <w:r>
        <w:rPr>
          <w:rFonts w:ascii="TimesNewRomanPSMT" w:hAnsi="TimesNewRomanPSMT"/>
          <w:sz w:val="28"/>
          <w:szCs w:val="28"/>
        </w:rPr>
        <w:t xml:space="preserve">На рисунках </w:t>
      </w:r>
      <w:r w:rsidR="00D27491">
        <w:rPr>
          <w:rFonts w:ascii="TimesNewRomanPSMT" w:hAnsi="TimesNewRomanPSMT"/>
          <w:sz w:val="28"/>
          <w:szCs w:val="28"/>
          <w:lang w:val="uk-UA"/>
        </w:rPr>
        <w:t>6</w:t>
      </w:r>
      <w:r>
        <w:rPr>
          <w:rFonts w:ascii="TimesNewRomanPSMT" w:hAnsi="TimesNewRomanPSMT"/>
          <w:sz w:val="28"/>
          <w:szCs w:val="28"/>
        </w:rPr>
        <w:t xml:space="preserve">.1 і </w:t>
      </w:r>
      <w:r w:rsidR="00D27491">
        <w:rPr>
          <w:rFonts w:ascii="TimesNewRomanPSMT" w:hAnsi="TimesNewRomanPSMT"/>
          <w:sz w:val="28"/>
          <w:szCs w:val="28"/>
          <w:lang w:val="uk-UA"/>
        </w:rPr>
        <w:t>6</w:t>
      </w:r>
      <w:r>
        <w:rPr>
          <w:rFonts w:ascii="TimesNewRomanPSMT" w:hAnsi="TimesNewRomanPSMT"/>
          <w:sz w:val="28"/>
          <w:szCs w:val="28"/>
        </w:rPr>
        <w:t>.2 показані приклади роботи програми</w:t>
      </w:r>
      <w:r w:rsidR="00D27491">
        <w:rPr>
          <w:rFonts w:ascii="TimesNewRomanPSMT" w:hAnsi="TimesNewRomanPSMT"/>
          <w:sz w:val="28"/>
          <w:szCs w:val="28"/>
          <w:lang w:val="uk-UA"/>
        </w:rPr>
        <w:t>:</w:t>
      </w:r>
    </w:p>
    <w:p w14:paraId="025F5CD8" w14:textId="3436EC8E" w:rsidR="00D27491" w:rsidRDefault="00D27491" w:rsidP="00D27491">
      <w:pPr>
        <w:pStyle w:val="a3"/>
        <w:spacing w:before="0" w:beforeAutospacing="0" w:after="0" w:afterAutospacing="0"/>
        <w:jc w:val="center"/>
        <w:rPr>
          <w:rFonts w:ascii="TimesNewRomanPSMT" w:hAnsi="TimesNewRomanPSMT"/>
          <w:sz w:val="28"/>
          <w:szCs w:val="28"/>
          <w:lang w:val="uk-UA"/>
        </w:rPr>
      </w:pPr>
      <w:r>
        <w:rPr>
          <w:rFonts w:ascii="TimesNewRomanPSMT" w:hAnsi="TimesNewRomanPSMT"/>
          <w:sz w:val="28"/>
          <w:szCs w:val="28"/>
          <w:lang w:val="uk-UA"/>
        </w:rPr>
        <w:br/>
      </w:r>
      <w:r w:rsidRPr="00D27491">
        <w:rPr>
          <w:rFonts w:ascii="TimesNewRomanPSMT" w:hAnsi="TimesNewRomanPSMT"/>
          <w:sz w:val="28"/>
          <w:szCs w:val="28"/>
          <w:lang w:val="uk-UA"/>
        </w:rPr>
        <w:drawing>
          <wp:inline distT="0" distB="0" distL="0" distR="0" wp14:anchorId="5E41C72D" wp14:editId="35D79682">
            <wp:extent cx="4109292" cy="3197543"/>
            <wp:effectExtent l="0" t="0" r="5715" b="3175"/>
            <wp:docPr id="2" name="Рисунок 2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0244" cy="32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C8F8" w14:textId="4A0659F4" w:rsidR="00D27491" w:rsidRDefault="00D27491" w:rsidP="00D27491">
      <w:pPr>
        <w:pStyle w:val="a3"/>
        <w:spacing w:before="0" w:beforeAutospacing="0" w:after="0" w:afterAutospacing="0"/>
        <w:jc w:val="center"/>
        <w:rPr>
          <w:rFonts w:ascii="TimesNewRomanPSMT" w:hAnsi="TimesNewRomanPSMT"/>
          <w:sz w:val="28"/>
          <w:szCs w:val="28"/>
          <w:lang w:val="uk-UA"/>
        </w:rPr>
      </w:pPr>
      <w:r>
        <w:rPr>
          <w:rFonts w:ascii="TimesNewRomanPSMT" w:hAnsi="TimesNewRomanPSMT"/>
          <w:sz w:val="28"/>
          <w:szCs w:val="28"/>
          <w:lang w:val="uk-UA"/>
        </w:rPr>
        <w:t>Рис.6.1 Приклад роботи програми</w:t>
      </w:r>
    </w:p>
    <w:p w14:paraId="70B5B30A" w14:textId="05A278D4" w:rsidR="00D27491" w:rsidRDefault="00D27491" w:rsidP="00D2749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  <w:lang w:val="uk-UA"/>
        </w:rPr>
      </w:pPr>
    </w:p>
    <w:p w14:paraId="45020999" w14:textId="0096B09E" w:rsidR="00D27491" w:rsidRDefault="00D27491" w:rsidP="00D27491">
      <w:pPr>
        <w:pStyle w:val="a3"/>
        <w:spacing w:before="0" w:beforeAutospacing="0" w:after="0" w:afterAutospacing="0"/>
        <w:jc w:val="center"/>
        <w:rPr>
          <w:rFonts w:ascii="TimesNewRomanPSMT" w:hAnsi="TimesNewRomanPSMT"/>
          <w:sz w:val="28"/>
          <w:szCs w:val="28"/>
          <w:lang w:val="uk-UA"/>
        </w:rPr>
      </w:pPr>
      <w:r w:rsidRPr="00D27491">
        <w:rPr>
          <w:rFonts w:ascii="TimesNewRomanPSMT" w:hAnsi="TimesNewRomanPSMT"/>
          <w:sz w:val="28"/>
          <w:szCs w:val="28"/>
          <w:lang w:val="uk-UA"/>
        </w:rPr>
        <w:drawing>
          <wp:inline distT="0" distB="0" distL="0" distR="0" wp14:anchorId="1713212D" wp14:editId="63515C2B">
            <wp:extent cx="4292600" cy="3187700"/>
            <wp:effectExtent l="0" t="0" r="0" b="0"/>
            <wp:docPr id="3" name="Рисунок 3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B8B6" w14:textId="2DCC9AE0" w:rsidR="00D27491" w:rsidRDefault="00D27491" w:rsidP="00D27491">
      <w:pPr>
        <w:pStyle w:val="a3"/>
        <w:spacing w:before="0" w:beforeAutospacing="0" w:after="0" w:afterAutospacing="0"/>
        <w:jc w:val="center"/>
        <w:rPr>
          <w:rFonts w:ascii="TimesNewRomanPSMT" w:hAnsi="TimesNewRomanPSMT"/>
          <w:sz w:val="28"/>
          <w:szCs w:val="28"/>
          <w:lang w:val="uk-UA"/>
        </w:rPr>
      </w:pPr>
      <w:r>
        <w:rPr>
          <w:rFonts w:ascii="TimesNewRomanPSMT" w:hAnsi="TimesNewRomanPSMT"/>
          <w:sz w:val="28"/>
          <w:szCs w:val="28"/>
          <w:lang w:val="uk-UA"/>
        </w:rPr>
        <w:t>Рис.6.</w:t>
      </w:r>
      <w:r>
        <w:rPr>
          <w:rFonts w:ascii="TimesNewRomanPSMT" w:hAnsi="TimesNewRomanPSMT"/>
          <w:sz w:val="28"/>
          <w:szCs w:val="28"/>
          <w:lang w:val="uk-UA"/>
        </w:rPr>
        <w:t>2</w:t>
      </w:r>
      <w:r>
        <w:rPr>
          <w:rFonts w:ascii="TimesNewRomanPSMT" w:hAnsi="TimesNewRomanPSMT"/>
          <w:sz w:val="28"/>
          <w:szCs w:val="28"/>
          <w:lang w:val="uk-UA"/>
        </w:rPr>
        <w:t xml:space="preserve"> Приклад роботи програми</w:t>
      </w:r>
    </w:p>
    <w:p w14:paraId="30025AEB" w14:textId="39865482" w:rsidR="00D27491" w:rsidRDefault="00D27491" w:rsidP="00D27491">
      <w:pPr>
        <w:pStyle w:val="a3"/>
        <w:spacing w:before="0" w:beforeAutospacing="0" w:after="0" w:afterAutospacing="0"/>
        <w:jc w:val="center"/>
        <w:rPr>
          <w:rFonts w:ascii="TimesNewRomanPSMT" w:hAnsi="TimesNewRomanPSMT"/>
          <w:sz w:val="28"/>
          <w:szCs w:val="28"/>
          <w:lang w:val="uk-UA"/>
        </w:rPr>
      </w:pPr>
    </w:p>
    <w:p w14:paraId="7164DF48" w14:textId="45D6C81D" w:rsidR="001129E7" w:rsidRDefault="001129E7" w:rsidP="00D27491">
      <w:pPr>
        <w:pStyle w:val="a3"/>
        <w:spacing w:before="0" w:beforeAutospacing="0" w:after="0" w:afterAutospacing="0"/>
        <w:jc w:val="center"/>
        <w:rPr>
          <w:rFonts w:ascii="TimesNewRomanPSMT" w:hAnsi="TimesNewRomanPSMT"/>
          <w:sz w:val="28"/>
          <w:szCs w:val="28"/>
          <w:lang w:val="uk-UA"/>
        </w:rPr>
      </w:pPr>
    </w:p>
    <w:p w14:paraId="6F3A2F18" w14:textId="262D8E54" w:rsidR="001129E7" w:rsidRDefault="001129E7" w:rsidP="00D27491">
      <w:pPr>
        <w:pStyle w:val="a3"/>
        <w:spacing w:before="0" w:beforeAutospacing="0" w:after="0" w:afterAutospacing="0"/>
        <w:jc w:val="center"/>
        <w:rPr>
          <w:rFonts w:ascii="TimesNewRomanPSMT" w:hAnsi="TimesNewRomanPSMT"/>
          <w:sz w:val="28"/>
          <w:szCs w:val="28"/>
          <w:lang w:val="uk-UA"/>
        </w:rPr>
      </w:pPr>
    </w:p>
    <w:p w14:paraId="3CB9E17E" w14:textId="77777777" w:rsidR="001129E7" w:rsidRPr="00D27491" w:rsidRDefault="001129E7" w:rsidP="00D27491">
      <w:pPr>
        <w:pStyle w:val="a3"/>
        <w:spacing w:before="0" w:beforeAutospacing="0" w:after="0" w:afterAutospacing="0"/>
        <w:jc w:val="center"/>
        <w:rPr>
          <w:rFonts w:ascii="TimesNewRomanPSMT" w:hAnsi="TimesNewRomanPSMT"/>
          <w:sz w:val="28"/>
          <w:szCs w:val="28"/>
          <w:lang w:val="uk-UA"/>
        </w:rPr>
      </w:pPr>
    </w:p>
    <w:p w14:paraId="3E407E7E" w14:textId="32AF796B" w:rsidR="00FB6C77" w:rsidRDefault="00FB6C77">
      <w:pPr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6</w:t>
      </w:r>
      <w:r w:rsidRPr="004D3B25">
        <w:rPr>
          <w:b/>
          <w:bCs/>
          <w:sz w:val="28"/>
          <w:szCs w:val="28"/>
          <w:lang w:val="uk-UA"/>
        </w:rPr>
        <w:t>.</w:t>
      </w:r>
      <w:r>
        <w:rPr>
          <w:b/>
          <w:bCs/>
          <w:sz w:val="28"/>
          <w:szCs w:val="28"/>
          <w:lang w:val="uk-UA"/>
        </w:rPr>
        <w:t>5</w:t>
      </w:r>
      <w:r w:rsidRPr="004D3B25">
        <w:rPr>
          <w:b/>
          <w:bCs/>
          <w:sz w:val="28"/>
          <w:szCs w:val="28"/>
          <w:lang w:val="uk-UA"/>
        </w:rPr>
        <w:t xml:space="preserve"> Висновок</w:t>
      </w:r>
      <w:r>
        <w:rPr>
          <w:sz w:val="28"/>
          <w:szCs w:val="28"/>
          <w:lang w:val="uk-UA"/>
        </w:rPr>
        <w:br/>
      </w:r>
    </w:p>
    <w:p w14:paraId="0C40E4A8" w14:textId="0F9C6BD8" w:rsidR="00FB6C77" w:rsidRPr="00FB6C77" w:rsidRDefault="00DD1443" w:rsidP="00451763">
      <w:pPr>
        <w:spacing w:line="360" w:lineRule="auto"/>
        <w:ind w:firstLine="708"/>
        <w:rPr>
          <w:sz w:val="28"/>
          <w:szCs w:val="28"/>
          <w:lang w:val="uk-UA"/>
        </w:rPr>
      </w:pPr>
      <w:r w:rsidRPr="00DD1443">
        <w:rPr>
          <w:sz w:val="28"/>
          <w:szCs w:val="28"/>
          <w:lang w:val="uk-UA"/>
        </w:rPr>
        <w:t>Під час виконання лабораторної роботи на тему "Деревовидні структури даних" я отримала цінний досвід роботи з побудовою та використанням деревовидних структур для відображення складних формул. Застосувавши цей підхід до побудови дерева формули "(a*(</w:t>
      </w:r>
      <w:proofErr w:type="spellStart"/>
      <w:r w:rsidRPr="00DD1443">
        <w:rPr>
          <w:sz w:val="28"/>
          <w:szCs w:val="28"/>
          <w:lang w:val="uk-UA"/>
        </w:rPr>
        <w:t>b+с</w:t>
      </w:r>
      <w:proofErr w:type="spellEnd"/>
      <w:r w:rsidRPr="00DD1443">
        <w:rPr>
          <w:sz w:val="28"/>
          <w:szCs w:val="28"/>
          <w:lang w:val="uk-UA"/>
        </w:rPr>
        <w:t>))/d", змогла на практиці навчитися працювати з вузлами, коренями та листками дерева, а також вивести його графічне представлення. Ця лабораторна робота дала мені змогу краще зрозуміти принципи роботи деревовидних структур та їх застосування в реальних завданнях.</w:t>
      </w:r>
    </w:p>
    <w:sectPr w:rsidR="00FB6C77" w:rsidRPr="00FB6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4C"/>
    <w:rsid w:val="0005720F"/>
    <w:rsid w:val="001129E7"/>
    <w:rsid w:val="002D2E4C"/>
    <w:rsid w:val="00383A06"/>
    <w:rsid w:val="00451763"/>
    <w:rsid w:val="007C1E5E"/>
    <w:rsid w:val="00D27491"/>
    <w:rsid w:val="00DD1443"/>
    <w:rsid w:val="00FB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C89FA0"/>
  <w15:chartTrackingRefBased/>
  <w15:docId w15:val="{913052CD-BF52-D840-9E07-0642BE19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E4C"/>
    <w:rPr>
      <w:rFonts w:ascii="Times New Roman" w:eastAsia="Times New Roman" w:hAnsi="Times New Roman" w:cs="Times New Roman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2E4C"/>
    <w:pPr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27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4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8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Гавриленко</dc:creator>
  <cp:keywords/>
  <dc:description/>
  <cp:lastModifiedBy>Даяна Гавриленко</cp:lastModifiedBy>
  <cp:revision>5</cp:revision>
  <dcterms:created xsi:type="dcterms:W3CDTF">2023-05-28T14:05:00Z</dcterms:created>
  <dcterms:modified xsi:type="dcterms:W3CDTF">2023-05-28T14:17:00Z</dcterms:modified>
</cp:coreProperties>
</file>