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2F9D" w14:textId="77777777" w:rsidR="00B84095" w:rsidRDefault="00B84095" w:rsidP="004C6D7B"/>
    <w:p w14:paraId="236A59A7" w14:textId="77777777" w:rsidR="002166C0" w:rsidRDefault="003C5C2E" w:rsidP="002166C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</w:t>
      </w:r>
    </w:p>
    <w:p w14:paraId="41FE1750" w14:textId="77777777" w:rsidR="00A47675" w:rsidRDefault="00A47675" w:rsidP="00A47675">
      <w:pPr>
        <w:numPr>
          <w:ilvl w:val="0"/>
          <w:numId w:val="35"/>
        </w:numPr>
        <w:tabs>
          <w:tab w:val="left" w:pos="1080"/>
        </w:tabs>
        <w:ind w:left="1080" w:hanging="720"/>
        <w:rPr>
          <w:rFonts w:eastAsia="Times New Roman"/>
          <w:sz w:val="24"/>
          <w:szCs w:val="24"/>
        </w:rPr>
      </w:pPr>
      <w:r w:rsidRPr="00A47675">
        <w:rPr>
          <w:rFonts w:eastAsia="Times New Roman"/>
          <w:sz w:val="24"/>
          <w:szCs w:val="24"/>
        </w:rPr>
        <w:t xml:space="preserve">You are required to build the following </w:t>
      </w:r>
      <w:proofErr w:type="spellStart"/>
      <w:r w:rsidR="003C5C2E">
        <w:rPr>
          <w:rFonts w:eastAsia="Times New Roman"/>
          <w:sz w:val="24"/>
          <w:szCs w:val="24"/>
        </w:rPr>
        <w:t>QueueX</w:t>
      </w:r>
      <w:proofErr w:type="spellEnd"/>
      <w:r w:rsidR="003C5C2E">
        <w:rPr>
          <w:rFonts w:eastAsia="Times New Roman"/>
          <w:sz w:val="24"/>
          <w:szCs w:val="24"/>
        </w:rPr>
        <w:t xml:space="preserve"> </w:t>
      </w:r>
      <w:r w:rsidRPr="00A47675">
        <w:rPr>
          <w:rFonts w:eastAsia="Times New Roman"/>
          <w:sz w:val="24"/>
          <w:szCs w:val="24"/>
        </w:rPr>
        <w:t>class in your program</w:t>
      </w:r>
      <w:r>
        <w:rPr>
          <w:rFonts w:eastAsia="Times New Roman"/>
          <w:sz w:val="24"/>
          <w:szCs w:val="24"/>
        </w:rPr>
        <w:t>.</w:t>
      </w:r>
    </w:p>
    <w:p w14:paraId="4BD12204" w14:textId="77777777" w:rsidR="00A47675" w:rsidRDefault="00A47675" w:rsidP="00A47675">
      <w:pPr>
        <w:tabs>
          <w:tab w:val="left" w:pos="1080"/>
        </w:tabs>
        <w:ind w:left="1080"/>
        <w:rPr>
          <w:rFonts w:eastAsia="Times New Roman"/>
          <w:sz w:val="24"/>
          <w:szCs w:val="24"/>
        </w:rPr>
      </w:pPr>
    </w:p>
    <w:tbl>
      <w:tblPr>
        <w:tblW w:w="0" w:type="auto"/>
        <w:tblInd w:w="2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20"/>
      </w:tblGrid>
      <w:tr w:rsidR="00A47675" w:rsidRPr="001A535F" w14:paraId="3AF5956D" w14:textId="77777777" w:rsidTr="00F76DBE">
        <w:trPr>
          <w:trHeight w:val="458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D802" w14:textId="77777777" w:rsidR="00A47675" w:rsidRPr="001A535F" w:rsidRDefault="003C5C2E" w:rsidP="00F76DB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QueueX</w:t>
            </w:r>
            <w:proofErr w:type="spellEnd"/>
          </w:p>
        </w:tc>
      </w:tr>
      <w:tr w:rsidR="00A47675" w:rsidRPr="001A535F" w14:paraId="3EAD5D0D" w14:textId="77777777" w:rsidTr="00F76DBE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421F" w14:textId="77777777" w:rsidR="00A47675" w:rsidRDefault="003C5C2E" w:rsidP="003B46A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queueArr</w:t>
            </w:r>
            <w:proofErr w:type="spellEnd"/>
            <w:r w:rsidR="00A47675" w:rsidRPr="001A535F">
              <w:rPr>
                <w:sz w:val="24"/>
                <w:szCs w:val="24"/>
              </w:rPr>
              <w:t>[</w:t>
            </w:r>
            <w:proofErr w:type="gramEnd"/>
            <w:r w:rsidR="00A47675" w:rsidRPr="001A535F">
              <w:rPr>
                <w:sz w:val="24"/>
                <w:szCs w:val="24"/>
              </w:rPr>
              <w:t>]</w:t>
            </w:r>
          </w:p>
          <w:p w14:paraId="0C5FA310" w14:textId="77777777" w:rsidR="003C5C2E" w:rsidRDefault="003C5C2E" w:rsidP="003B46A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maxSize</w:t>
            </w:r>
            <w:proofErr w:type="spellEnd"/>
          </w:p>
          <w:p w14:paraId="4BFF63C5" w14:textId="77777777" w:rsidR="003C5C2E" w:rsidRDefault="003C5C2E" w:rsidP="003B46A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rear</w:t>
            </w:r>
          </w:p>
          <w:p w14:paraId="1FA356EF" w14:textId="77777777" w:rsidR="003C5C2E" w:rsidRDefault="003C5C2E" w:rsidP="003B46A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</w:t>
            </w:r>
          </w:p>
          <w:p w14:paraId="584AC48C" w14:textId="77777777" w:rsidR="003C5C2E" w:rsidRPr="001A535F" w:rsidRDefault="003C5C2E" w:rsidP="003B46A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noItems</w:t>
            </w:r>
            <w:proofErr w:type="spellEnd"/>
          </w:p>
          <w:p w14:paraId="476311C4" w14:textId="77777777" w:rsidR="00A47675" w:rsidRPr="001A535F" w:rsidRDefault="00A47675" w:rsidP="00F76DB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7675" w:rsidRPr="001A535F" w14:paraId="19CDE29D" w14:textId="77777777" w:rsidTr="00F76DBE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9531" w14:textId="77777777" w:rsidR="003C5C2E" w:rsidRDefault="003C5C2E" w:rsidP="003B46A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QueueX</w:t>
            </w:r>
            <w:proofErr w:type="spellEnd"/>
            <w:r w:rsidRPr="001A53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(int s)</w:t>
            </w:r>
          </w:p>
          <w:p w14:paraId="388327A2" w14:textId="77777777" w:rsidR="00A47675" w:rsidRPr="001A535F" w:rsidRDefault="00A47675" w:rsidP="003B46A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1A535F">
              <w:rPr>
                <w:sz w:val="24"/>
                <w:szCs w:val="24"/>
              </w:rPr>
              <w:t xml:space="preserve"> </w:t>
            </w:r>
            <w:proofErr w:type="gramStart"/>
            <w:r w:rsidRPr="001A535F">
              <w:rPr>
                <w:sz w:val="24"/>
                <w:szCs w:val="24"/>
              </w:rPr>
              <w:t>insert(</w:t>
            </w:r>
            <w:proofErr w:type="gramEnd"/>
            <w:r w:rsidRPr="001A535F">
              <w:rPr>
                <w:sz w:val="24"/>
                <w:szCs w:val="24"/>
              </w:rPr>
              <w:t xml:space="preserve">int </w:t>
            </w:r>
            <w:r w:rsidR="003C5C2E">
              <w:rPr>
                <w:sz w:val="24"/>
                <w:szCs w:val="24"/>
              </w:rPr>
              <w:t>j</w:t>
            </w:r>
            <w:r w:rsidRPr="001A535F">
              <w:rPr>
                <w:sz w:val="24"/>
                <w:szCs w:val="24"/>
              </w:rPr>
              <w:t>)</w:t>
            </w:r>
          </w:p>
          <w:p w14:paraId="1A94397C" w14:textId="77777777" w:rsidR="00A47675" w:rsidRDefault="00A47675" w:rsidP="003B46A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1A535F">
              <w:rPr>
                <w:sz w:val="24"/>
                <w:szCs w:val="24"/>
              </w:rPr>
              <w:t xml:space="preserve"> </w:t>
            </w:r>
            <w:proofErr w:type="gramStart"/>
            <w:r w:rsidRPr="001A535F">
              <w:rPr>
                <w:sz w:val="24"/>
                <w:szCs w:val="24"/>
              </w:rPr>
              <w:t>remove(</w:t>
            </w:r>
            <w:proofErr w:type="gramEnd"/>
            <w:r w:rsidRPr="001A535F">
              <w:rPr>
                <w:sz w:val="24"/>
                <w:szCs w:val="24"/>
              </w:rPr>
              <w:t>)</w:t>
            </w:r>
          </w:p>
          <w:p w14:paraId="436E1666" w14:textId="77777777" w:rsidR="00A47675" w:rsidRDefault="00A47675" w:rsidP="003B46A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isEmpty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715E246A" w14:textId="77777777" w:rsidR="00A47675" w:rsidRDefault="00A47675" w:rsidP="003B46A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isFull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43A7DCC9" w14:textId="77777777" w:rsidR="00A47675" w:rsidRPr="001A535F" w:rsidRDefault="00A47675" w:rsidP="00F76DB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0A7B617A" w14:textId="77777777" w:rsidR="00A47675" w:rsidRPr="003C5C2E" w:rsidRDefault="00A47675" w:rsidP="003C5C2E">
      <w:pPr>
        <w:rPr>
          <w:bCs/>
          <w:i/>
          <w:iCs/>
          <w:sz w:val="24"/>
          <w:szCs w:val="24"/>
        </w:rPr>
      </w:pPr>
    </w:p>
    <w:p w14:paraId="3A5740E4" w14:textId="77777777" w:rsidR="00A47675" w:rsidRDefault="00A47675" w:rsidP="00A47675"/>
    <w:p w14:paraId="40612DD0" w14:textId="77777777" w:rsidR="003C5C2E" w:rsidRDefault="003B46AB" w:rsidP="003C5C2E">
      <w:pPr>
        <w:pStyle w:val="ListParagraph"/>
        <w:numPr>
          <w:ilvl w:val="0"/>
          <w:numId w:val="35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main p</w:t>
      </w:r>
      <w:r w:rsidR="00A47675" w:rsidRPr="003C5C2E">
        <w:rPr>
          <w:rFonts w:eastAsia="Times New Roman"/>
          <w:sz w:val="24"/>
          <w:szCs w:val="24"/>
        </w:rPr>
        <w:t xml:space="preserve">rogram to create an object </w:t>
      </w:r>
      <w:r w:rsidR="007306D8">
        <w:rPr>
          <w:rFonts w:eastAsia="Times New Roman"/>
          <w:sz w:val="24"/>
          <w:szCs w:val="24"/>
        </w:rPr>
        <w:t xml:space="preserve">called </w:t>
      </w:r>
      <w:proofErr w:type="spellStart"/>
      <w:r w:rsidR="007306D8">
        <w:rPr>
          <w:rFonts w:eastAsia="Times New Roman"/>
          <w:i/>
          <w:sz w:val="24"/>
          <w:szCs w:val="24"/>
        </w:rPr>
        <w:t>main</w:t>
      </w:r>
      <w:r w:rsidR="007306D8" w:rsidRPr="007306D8">
        <w:rPr>
          <w:rFonts w:eastAsia="Times New Roman"/>
          <w:i/>
          <w:sz w:val="24"/>
          <w:szCs w:val="24"/>
        </w:rPr>
        <w:t>Queue</w:t>
      </w:r>
      <w:proofErr w:type="spellEnd"/>
      <w:r w:rsidR="007306D8" w:rsidRPr="007306D8">
        <w:rPr>
          <w:rFonts w:eastAsia="Times New Roman"/>
          <w:i/>
          <w:sz w:val="24"/>
          <w:szCs w:val="24"/>
        </w:rPr>
        <w:t xml:space="preserve"> </w:t>
      </w:r>
      <w:r w:rsidR="00A47675" w:rsidRPr="003C5C2E">
        <w:rPr>
          <w:rFonts w:eastAsia="Times New Roman"/>
          <w:sz w:val="24"/>
          <w:szCs w:val="24"/>
        </w:rPr>
        <w:t xml:space="preserve">with 5 elements of the </w:t>
      </w:r>
      <w:proofErr w:type="spellStart"/>
      <w:r w:rsidR="003C5C2E">
        <w:rPr>
          <w:rFonts w:eastAsia="Times New Roman"/>
          <w:sz w:val="24"/>
          <w:szCs w:val="24"/>
        </w:rPr>
        <w:t>QueueX</w:t>
      </w:r>
      <w:proofErr w:type="spellEnd"/>
      <w:r w:rsidR="003C5C2E" w:rsidRPr="003C5C2E">
        <w:rPr>
          <w:rFonts w:eastAsia="Times New Roman"/>
          <w:sz w:val="24"/>
          <w:szCs w:val="24"/>
        </w:rPr>
        <w:t xml:space="preserve"> </w:t>
      </w:r>
      <w:r w:rsidR="00A47675" w:rsidRPr="003C5C2E">
        <w:rPr>
          <w:rFonts w:eastAsia="Times New Roman"/>
          <w:sz w:val="24"/>
          <w:szCs w:val="24"/>
        </w:rPr>
        <w:t>class.</w:t>
      </w:r>
      <w:r>
        <w:rPr>
          <w:rFonts w:eastAsia="Times New Roman"/>
          <w:sz w:val="24"/>
          <w:szCs w:val="24"/>
        </w:rPr>
        <w:t xml:space="preserve"> This is used to store transactions IDs</w:t>
      </w:r>
    </w:p>
    <w:p w14:paraId="6B276D3C" w14:textId="77777777" w:rsidR="003C5C2E" w:rsidRDefault="003C5C2E" w:rsidP="003C5C2E">
      <w:pPr>
        <w:pStyle w:val="ListParagraph"/>
        <w:rPr>
          <w:rFonts w:eastAsia="Times New Roman"/>
          <w:sz w:val="24"/>
          <w:szCs w:val="24"/>
        </w:rPr>
      </w:pPr>
    </w:p>
    <w:p w14:paraId="62968D7B" w14:textId="77777777" w:rsidR="00A47675" w:rsidRPr="003C5C2E" w:rsidRDefault="00A47675" w:rsidP="003C5C2E">
      <w:pPr>
        <w:pStyle w:val="ListParagraph"/>
        <w:numPr>
          <w:ilvl w:val="0"/>
          <w:numId w:val="35"/>
        </w:numPr>
        <w:rPr>
          <w:rFonts w:eastAsia="Times New Roman"/>
          <w:sz w:val="24"/>
          <w:szCs w:val="24"/>
        </w:rPr>
      </w:pPr>
      <w:r w:rsidRPr="003C5C2E">
        <w:rPr>
          <w:rFonts w:eastAsia="Times New Roman"/>
          <w:sz w:val="24"/>
          <w:szCs w:val="24"/>
        </w:rPr>
        <w:t xml:space="preserve">Allow the user to input 5 </w:t>
      </w:r>
      <w:r w:rsidR="003B46AB">
        <w:rPr>
          <w:rFonts w:eastAsia="Times New Roman"/>
          <w:sz w:val="24"/>
          <w:szCs w:val="24"/>
        </w:rPr>
        <w:t>transaction IDs</w:t>
      </w:r>
      <w:r w:rsidRPr="003C5C2E">
        <w:rPr>
          <w:rFonts w:eastAsia="Times New Roman"/>
          <w:sz w:val="24"/>
          <w:szCs w:val="24"/>
        </w:rPr>
        <w:t xml:space="preserve"> from the keyboard</w:t>
      </w:r>
      <w:r w:rsidR="007306D8">
        <w:rPr>
          <w:rFonts w:eastAsia="Times New Roman"/>
          <w:sz w:val="24"/>
          <w:szCs w:val="24"/>
        </w:rPr>
        <w:t xml:space="preserve"> and store them in </w:t>
      </w:r>
      <w:proofErr w:type="spellStart"/>
      <w:r w:rsidR="007306D8" w:rsidRPr="007306D8">
        <w:rPr>
          <w:rFonts w:eastAsia="Times New Roman"/>
          <w:i/>
          <w:sz w:val="24"/>
          <w:szCs w:val="24"/>
        </w:rPr>
        <w:t>printerQueue</w:t>
      </w:r>
      <w:proofErr w:type="spellEnd"/>
      <w:r w:rsidRPr="003C5C2E">
        <w:rPr>
          <w:rFonts w:eastAsia="Times New Roman"/>
          <w:sz w:val="24"/>
          <w:szCs w:val="24"/>
        </w:rPr>
        <w:t>.</w:t>
      </w:r>
    </w:p>
    <w:p w14:paraId="44BE9D19" w14:textId="77777777" w:rsidR="00A47675" w:rsidRPr="00A47675" w:rsidRDefault="00A47675" w:rsidP="00A47675">
      <w:pPr>
        <w:pStyle w:val="ListParagraph"/>
        <w:rPr>
          <w:rFonts w:eastAsia="Times New Roman"/>
          <w:sz w:val="24"/>
          <w:szCs w:val="24"/>
        </w:rPr>
      </w:pPr>
    </w:p>
    <w:p w14:paraId="5F9D93C2" w14:textId="77777777" w:rsidR="00A47675" w:rsidRDefault="00AD0A67" w:rsidP="00A47675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 w:rsidR="003B46AB">
        <w:rPr>
          <w:rFonts w:ascii="Courier New" w:hAnsi="Courier New" w:cs="Courier New"/>
        </w:rPr>
        <w:t>transaction ID</w:t>
      </w:r>
      <w:r>
        <w:rPr>
          <w:rFonts w:ascii="Courier New" w:hAnsi="Courier New" w:cs="Courier New"/>
        </w:rPr>
        <w:t xml:space="preserve"> </w:t>
      </w:r>
      <w:r w:rsidR="003C5C2E">
        <w:rPr>
          <w:rFonts w:ascii="Courier New" w:hAnsi="Courier New" w:cs="Courier New"/>
        </w:rPr>
        <w:t>1</w:t>
      </w:r>
      <w:r w:rsidR="00A47675" w:rsidRPr="00A47675">
        <w:rPr>
          <w:rFonts w:ascii="Courier New" w:hAnsi="Courier New" w:cs="Courier New"/>
        </w:rPr>
        <w:t xml:space="preserve">: </w:t>
      </w:r>
      <w:r w:rsidR="003C5C2E">
        <w:rPr>
          <w:rFonts w:ascii="Courier New" w:hAnsi="Courier New" w:cs="Courier New"/>
        </w:rPr>
        <w:t>145</w:t>
      </w:r>
    </w:p>
    <w:p w14:paraId="3B3A64D9" w14:textId="77777777" w:rsidR="00A47675" w:rsidRDefault="00AD0A67" w:rsidP="00A47675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 w:rsidR="003B46AB">
        <w:rPr>
          <w:rFonts w:ascii="Courier New" w:hAnsi="Courier New" w:cs="Courier New"/>
        </w:rPr>
        <w:t>transaction ID</w:t>
      </w:r>
      <w:r w:rsidR="003C5C2E">
        <w:rPr>
          <w:rFonts w:ascii="Courier New" w:hAnsi="Courier New" w:cs="Courier New"/>
        </w:rPr>
        <w:t xml:space="preserve"> 2</w:t>
      </w:r>
      <w:r w:rsidR="00A47675">
        <w:rPr>
          <w:rFonts w:ascii="Courier New" w:hAnsi="Courier New" w:cs="Courier New"/>
        </w:rPr>
        <w:t xml:space="preserve">: </w:t>
      </w:r>
      <w:r w:rsidR="003C5C2E">
        <w:rPr>
          <w:rFonts w:ascii="Courier New" w:hAnsi="Courier New" w:cs="Courier New"/>
        </w:rPr>
        <w:t>666</w:t>
      </w:r>
    </w:p>
    <w:p w14:paraId="4A3BBDD6" w14:textId="77777777" w:rsidR="00A47675" w:rsidRPr="00A47675" w:rsidRDefault="00AD0A67" w:rsidP="00A47675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 w:rsidR="003B46AB">
        <w:rPr>
          <w:rFonts w:ascii="Courier New" w:hAnsi="Courier New" w:cs="Courier New"/>
        </w:rPr>
        <w:t xml:space="preserve">transaction ID </w:t>
      </w:r>
      <w:r w:rsidR="003C5C2E">
        <w:rPr>
          <w:rFonts w:ascii="Courier New" w:hAnsi="Courier New" w:cs="Courier New"/>
        </w:rPr>
        <w:t>3</w:t>
      </w:r>
      <w:r w:rsidR="00A47675" w:rsidRPr="00A47675">
        <w:rPr>
          <w:rFonts w:ascii="Courier New" w:hAnsi="Courier New" w:cs="Courier New"/>
        </w:rPr>
        <w:t xml:space="preserve">: </w:t>
      </w:r>
      <w:r w:rsidR="003C5C2E">
        <w:rPr>
          <w:rFonts w:ascii="Courier New" w:hAnsi="Courier New" w:cs="Courier New"/>
        </w:rPr>
        <w:t>112</w:t>
      </w:r>
    </w:p>
    <w:p w14:paraId="70EE8EE2" w14:textId="77777777" w:rsidR="00A47675" w:rsidRPr="00A47675" w:rsidRDefault="00AD0A67" w:rsidP="00A47675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 w:rsidR="003B46AB">
        <w:rPr>
          <w:rFonts w:ascii="Courier New" w:hAnsi="Courier New" w:cs="Courier New"/>
        </w:rPr>
        <w:t xml:space="preserve">transaction ID </w:t>
      </w:r>
      <w:r w:rsidR="003C5C2E">
        <w:rPr>
          <w:rFonts w:ascii="Courier New" w:hAnsi="Courier New" w:cs="Courier New"/>
        </w:rPr>
        <w:t>4</w:t>
      </w:r>
      <w:r w:rsidR="00A47675" w:rsidRPr="00A47675">
        <w:rPr>
          <w:rFonts w:ascii="Courier New" w:hAnsi="Courier New" w:cs="Courier New"/>
        </w:rPr>
        <w:t xml:space="preserve">: </w:t>
      </w:r>
      <w:r w:rsidR="003C5C2E">
        <w:rPr>
          <w:rFonts w:ascii="Courier New" w:hAnsi="Courier New" w:cs="Courier New"/>
        </w:rPr>
        <w:t>598</w:t>
      </w:r>
    </w:p>
    <w:p w14:paraId="0AEC73A2" w14:textId="77777777" w:rsidR="00A47675" w:rsidRPr="00A47675" w:rsidRDefault="00AD0A67" w:rsidP="00A47675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 w:rsidR="003B46AB">
        <w:rPr>
          <w:rFonts w:ascii="Courier New" w:hAnsi="Courier New" w:cs="Courier New"/>
        </w:rPr>
        <w:t>transaction ID</w:t>
      </w:r>
      <w:r w:rsidR="003C5C2E">
        <w:rPr>
          <w:rFonts w:ascii="Courier New" w:hAnsi="Courier New" w:cs="Courier New"/>
        </w:rPr>
        <w:t xml:space="preserve"> 5</w:t>
      </w:r>
      <w:r w:rsidR="00A47675" w:rsidRPr="00A47675">
        <w:rPr>
          <w:rFonts w:ascii="Courier New" w:hAnsi="Courier New" w:cs="Courier New"/>
        </w:rPr>
        <w:t xml:space="preserve">: </w:t>
      </w:r>
      <w:r w:rsidR="003C5C2E">
        <w:rPr>
          <w:rFonts w:ascii="Courier New" w:hAnsi="Courier New" w:cs="Courier New"/>
        </w:rPr>
        <w:t>123</w:t>
      </w:r>
    </w:p>
    <w:p w14:paraId="2C1CC753" w14:textId="77777777" w:rsidR="00A47675" w:rsidRPr="00A47675" w:rsidRDefault="00A47675" w:rsidP="00A47675">
      <w:pPr>
        <w:ind w:left="1440"/>
        <w:rPr>
          <w:rFonts w:ascii="Courier New" w:hAnsi="Courier New" w:cs="Courier New"/>
        </w:rPr>
      </w:pPr>
    </w:p>
    <w:p w14:paraId="67177AD7" w14:textId="77777777" w:rsidR="00A47675" w:rsidRPr="00A47675" w:rsidRDefault="00A47675" w:rsidP="00A47675">
      <w:pPr>
        <w:pStyle w:val="ListParagraph"/>
        <w:rPr>
          <w:rFonts w:eastAsia="Times New Roman"/>
          <w:sz w:val="24"/>
          <w:szCs w:val="24"/>
        </w:rPr>
      </w:pPr>
    </w:p>
    <w:p w14:paraId="0AD07315" w14:textId="77777777" w:rsidR="00AD0A67" w:rsidRDefault="00AD0A67" w:rsidP="003C5C2E">
      <w:pPr>
        <w:pStyle w:val="ListParagraph"/>
        <w:numPr>
          <w:ilvl w:val="0"/>
          <w:numId w:val="35"/>
        </w:numPr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You are required to send </w:t>
      </w:r>
      <w:r w:rsidR="003B46AB">
        <w:rPr>
          <w:rFonts w:eastAsia="Times New Roman"/>
          <w:sz w:val="24"/>
          <w:szCs w:val="24"/>
        </w:rPr>
        <w:t>these transactions</w:t>
      </w:r>
      <w:r>
        <w:rPr>
          <w:rFonts w:eastAsia="Times New Roman"/>
          <w:sz w:val="24"/>
          <w:szCs w:val="24"/>
        </w:rPr>
        <w:t xml:space="preserve"> to separate </w:t>
      </w:r>
      <w:r w:rsidR="003C5C2E">
        <w:rPr>
          <w:rFonts w:eastAsia="Times New Roman"/>
          <w:sz w:val="24"/>
          <w:szCs w:val="24"/>
        </w:rPr>
        <w:t>PCs</w:t>
      </w:r>
      <w:r w:rsidR="007306D8">
        <w:rPr>
          <w:rFonts w:eastAsia="Times New Roman"/>
          <w:sz w:val="24"/>
          <w:szCs w:val="24"/>
        </w:rPr>
        <w:t xml:space="preserve"> based on the transaction ID. </w:t>
      </w:r>
      <w:r w:rsidRPr="00AD0A67">
        <w:rPr>
          <w:rFonts w:eastAsia="Times New Roman"/>
          <w:sz w:val="24"/>
          <w:szCs w:val="24"/>
        </w:rPr>
        <w:t xml:space="preserve"> </w:t>
      </w:r>
      <w:r w:rsidR="003B46AB">
        <w:rPr>
          <w:rFonts w:eastAsia="Times New Roman"/>
          <w:sz w:val="24"/>
          <w:szCs w:val="24"/>
        </w:rPr>
        <w:t>Transactions</w:t>
      </w:r>
      <w:r w:rsidRPr="00AD0A67">
        <w:rPr>
          <w:rFonts w:eastAsia="Times New Roman"/>
          <w:sz w:val="24"/>
          <w:szCs w:val="24"/>
        </w:rPr>
        <w:t xml:space="preserve"> sent </w:t>
      </w:r>
      <w:r>
        <w:rPr>
          <w:rFonts w:eastAsia="Times New Roman"/>
          <w:sz w:val="24"/>
          <w:szCs w:val="24"/>
        </w:rPr>
        <w:t>to</w:t>
      </w:r>
      <w:r w:rsidR="007306D8">
        <w:rPr>
          <w:rFonts w:eastAsia="Times New Roman"/>
          <w:sz w:val="24"/>
          <w:szCs w:val="24"/>
        </w:rPr>
        <w:t xml:space="preserve"> PC1 contains even transaction </w:t>
      </w:r>
      <w:proofErr w:type="gramStart"/>
      <w:r w:rsidR="007306D8">
        <w:rPr>
          <w:rFonts w:eastAsia="Times New Roman"/>
          <w:sz w:val="24"/>
          <w:szCs w:val="24"/>
        </w:rPr>
        <w:t>IDs</w:t>
      </w:r>
      <w:r w:rsidRPr="00AD0A67">
        <w:rPr>
          <w:rFonts w:eastAsia="Times New Roman"/>
          <w:sz w:val="24"/>
          <w:szCs w:val="24"/>
        </w:rPr>
        <w:t xml:space="preserve">  and</w:t>
      </w:r>
      <w:proofErr w:type="gramEnd"/>
      <w:r w:rsidRPr="00AD0A67">
        <w:rPr>
          <w:rFonts w:eastAsia="Times New Roman"/>
          <w:sz w:val="24"/>
          <w:szCs w:val="24"/>
        </w:rPr>
        <w:t xml:space="preserve"> </w:t>
      </w:r>
      <w:r w:rsidR="003B46AB">
        <w:rPr>
          <w:rFonts w:eastAsia="Times New Roman"/>
          <w:sz w:val="24"/>
          <w:szCs w:val="24"/>
        </w:rPr>
        <w:t>transactions</w:t>
      </w:r>
      <w:r w:rsidRPr="00AD0A67">
        <w:rPr>
          <w:rFonts w:eastAsia="Times New Roman"/>
          <w:sz w:val="24"/>
          <w:szCs w:val="24"/>
        </w:rPr>
        <w:t xml:space="preserve"> sent </w:t>
      </w:r>
      <w:r>
        <w:rPr>
          <w:rFonts w:eastAsia="Times New Roman"/>
          <w:sz w:val="24"/>
          <w:szCs w:val="24"/>
        </w:rPr>
        <w:t>to</w:t>
      </w:r>
      <w:r w:rsidRPr="00AD0A67">
        <w:rPr>
          <w:rFonts w:eastAsia="Times New Roman"/>
          <w:sz w:val="24"/>
          <w:szCs w:val="24"/>
        </w:rPr>
        <w:t xml:space="preserve"> PC2 </w:t>
      </w:r>
      <w:r w:rsidR="007306D8">
        <w:rPr>
          <w:rFonts w:eastAsia="Times New Roman"/>
          <w:sz w:val="24"/>
          <w:szCs w:val="24"/>
        </w:rPr>
        <w:t>contain odd IDs</w:t>
      </w:r>
      <w:r w:rsidRPr="00AD0A67">
        <w:rPr>
          <w:rFonts w:eastAsia="Times New Roman"/>
          <w:sz w:val="24"/>
          <w:szCs w:val="24"/>
        </w:rPr>
        <w:t xml:space="preserve">.  </w:t>
      </w:r>
      <w:r w:rsidR="007306D8">
        <w:rPr>
          <w:rFonts w:eastAsia="Times New Roman"/>
          <w:sz w:val="24"/>
          <w:szCs w:val="24"/>
        </w:rPr>
        <w:t xml:space="preserve">Create two objects called </w:t>
      </w:r>
      <w:proofErr w:type="spellStart"/>
      <w:r w:rsidR="007306D8" w:rsidRPr="007306D8">
        <w:rPr>
          <w:rFonts w:eastAsia="Times New Roman"/>
          <w:i/>
          <w:sz w:val="24"/>
          <w:szCs w:val="24"/>
        </w:rPr>
        <w:t>evenQueue</w:t>
      </w:r>
      <w:proofErr w:type="spellEnd"/>
      <w:r w:rsidR="007306D8">
        <w:rPr>
          <w:rFonts w:eastAsia="Times New Roman"/>
          <w:sz w:val="24"/>
          <w:szCs w:val="24"/>
        </w:rPr>
        <w:t xml:space="preserve"> and </w:t>
      </w:r>
      <w:proofErr w:type="spellStart"/>
      <w:r w:rsidR="007306D8" w:rsidRPr="007306D8">
        <w:rPr>
          <w:rFonts w:eastAsia="Times New Roman"/>
          <w:i/>
          <w:sz w:val="24"/>
          <w:szCs w:val="24"/>
        </w:rPr>
        <w:t>oddQueue</w:t>
      </w:r>
      <w:proofErr w:type="spellEnd"/>
      <w:r w:rsidR="007306D8">
        <w:rPr>
          <w:rFonts w:eastAsia="Times New Roman"/>
          <w:sz w:val="24"/>
          <w:szCs w:val="24"/>
        </w:rPr>
        <w:t xml:space="preserve"> to store these details. </w:t>
      </w:r>
    </w:p>
    <w:p w14:paraId="79DBB275" w14:textId="77777777" w:rsidR="00685C01" w:rsidRDefault="00685C01" w:rsidP="00685C01">
      <w:pPr>
        <w:pStyle w:val="ListParagraph"/>
        <w:ind w:left="1440"/>
        <w:rPr>
          <w:rFonts w:eastAsia="Times New Roman"/>
          <w:sz w:val="24"/>
          <w:szCs w:val="24"/>
        </w:rPr>
      </w:pPr>
    </w:p>
    <w:p w14:paraId="7C5A3DCB" w14:textId="77777777" w:rsidR="00AD0A67" w:rsidRDefault="003B46AB" w:rsidP="00AD0A6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:</w:t>
      </w:r>
      <w:r w:rsidR="007306D8">
        <w:rPr>
          <w:rFonts w:ascii="Courier New" w:hAnsi="Courier New" w:cs="Courier New"/>
        </w:rPr>
        <w:t xml:space="preserve"> ID</w:t>
      </w:r>
      <w:r w:rsidR="00AD0A67" w:rsidRPr="00AD0A67">
        <w:rPr>
          <w:rFonts w:ascii="Courier New" w:hAnsi="Courier New" w:cs="Courier New"/>
        </w:rPr>
        <w:t xml:space="preserve"> </w:t>
      </w:r>
      <w:r w:rsidR="003C5C2E">
        <w:rPr>
          <w:rFonts w:ascii="Courier New" w:hAnsi="Courier New" w:cs="Courier New"/>
        </w:rPr>
        <w:t>666</w:t>
      </w:r>
      <w:r>
        <w:rPr>
          <w:rFonts w:ascii="Courier New" w:hAnsi="Courier New" w:cs="Courier New"/>
        </w:rPr>
        <w:t xml:space="preserve"> is sent</w:t>
      </w:r>
      <w:r w:rsidR="00AD0A67" w:rsidRPr="00AD0A67">
        <w:rPr>
          <w:rFonts w:ascii="Courier New" w:hAnsi="Courier New" w:cs="Courier New"/>
        </w:rPr>
        <w:t xml:space="preserve"> to PC1 and </w:t>
      </w:r>
      <w:r w:rsidR="007306D8">
        <w:rPr>
          <w:rFonts w:ascii="Courier New" w:hAnsi="Courier New" w:cs="Courier New"/>
        </w:rPr>
        <w:t>ID</w:t>
      </w:r>
      <w:r w:rsidR="00AD0A67" w:rsidRPr="00AD0A67">
        <w:rPr>
          <w:rFonts w:ascii="Courier New" w:hAnsi="Courier New" w:cs="Courier New"/>
        </w:rPr>
        <w:t xml:space="preserve"> </w:t>
      </w:r>
      <w:r w:rsidR="003C5C2E">
        <w:rPr>
          <w:rFonts w:ascii="Courier New" w:hAnsi="Courier New" w:cs="Courier New"/>
        </w:rPr>
        <w:t>123</w:t>
      </w:r>
      <w:r w:rsidR="00AD0A67" w:rsidRPr="00AD0A67">
        <w:rPr>
          <w:rFonts w:ascii="Courier New" w:hAnsi="Courier New" w:cs="Courier New"/>
        </w:rPr>
        <w:t xml:space="preserve"> is sen</w:t>
      </w:r>
      <w:r>
        <w:rPr>
          <w:rFonts w:ascii="Courier New" w:hAnsi="Courier New" w:cs="Courier New"/>
        </w:rPr>
        <w:t>t</w:t>
      </w:r>
      <w:r w:rsidR="00AD0A67" w:rsidRPr="00AD0A67">
        <w:rPr>
          <w:rFonts w:ascii="Courier New" w:hAnsi="Courier New" w:cs="Courier New"/>
        </w:rPr>
        <w:t xml:space="preserve"> </w:t>
      </w:r>
      <w:proofErr w:type="gramStart"/>
      <w:r w:rsidR="00AD0A67" w:rsidRPr="00AD0A67">
        <w:rPr>
          <w:rFonts w:ascii="Courier New" w:hAnsi="Courier New" w:cs="Courier New"/>
        </w:rPr>
        <w:t>to  PC</w:t>
      </w:r>
      <w:proofErr w:type="gramEnd"/>
      <w:r w:rsidR="00AD0A67" w:rsidRPr="00AD0A67">
        <w:rPr>
          <w:rFonts w:ascii="Courier New" w:hAnsi="Courier New" w:cs="Courier New"/>
        </w:rPr>
        <w:t xml:space="preserve">2 ) </w:t>
      </w:r>
    </w:p>
    <w:p w14:paraId="2D01885D" w14:textId="77777777" w:rsidR="00685C01" w:rsidRDefault="00685C01" w:rsidP="00AD0A67">
      <w:pPr>
        <w:pStyle w:val="ListParagraph"/>
        <w:ind w:left="1440"/>
        <w:rPr>
          <w:rFonts w:ascii="Courier New" w:hAnsi="Courier New" w:cs="Courier New"/>
        </w:rPr>
      </w:pPr>
    </w:p>
    <w:p w14:paraId="2ED915C1" w14:textId="77777777" w:rsidR="00685C01" w:rsidRDefault="00685C01" w:rsidP="00AD0A67">
      <w:pPr>
        <w:pStyle w:val="ListParagraph"/>
        <w:ind w:left="1440"/>
        <w:rPr>
          <w:rFonts w:ascii="Courier New" w:hAnsi="Courier New" w:cs="Courier New"/>
        </w:rPr>
      </w:pPr>
    </w:p>
    <w:p w14:paraId="592448E8" w14:textId="77777777" w:rsidR="00685C01" w:rsidRDefault="00685C01" w:rsidP="003C5C2E">
      <w:pPr>
        <w:pStyle w:val="ListParagraph"/>
        <w:numPr>
          <w:ilvl w:val="0"/>
          <w:numId w:val="35"/>
        </w:numPr>
        <w:ind w:left="1440" w:hanging="360"/>
        <w:rPr>
          <w:rFonts w:eastAsia="Times New Roman"/>
          <w:sz w:val="24"/>
          <w:szCs w:val="24"/>
        </w:rPr>
      </w:pPr>
      <w:r w:rsidRPr="00685C01">
        <w:rPr>
          <w:rFonts w:eastAsia="Times New Roman"/>
          <w:sz w:val="24"/>
          <w:szCs w:val="24"/>
        </w:rPr>
        <w:t xml:space="preserve">Write the code to remove the </w:t>
      </w:r>
      <w:r w:rsidR="003C5C2E">
        <w:rPr>
          <w:rFonts w:eastAsia="Times New Roman"/>
          <w:sz w:val="24"/>
          <w:szCs w:val="24"/>
        </w:rPr>
        <w:t>numbers</w:t>
      </w:r>
      <w:r w:rsidRPr="00685C01">
        <w:rPr>
          <w:rFonts w:eastAsia="Times New Roman"/>
          <w:sz w:val="24"/>
          <w:szCs w:val="24"/>
        </w:rPr>
        <w:t xml:space="preserve"> and display the result as follows.</w:t>
      </w:r>
    </w:p>
    <w:p w14:paraId="600DC42C" w14:textId="77777777" w:rsidR="00685C01" w:rsidRDefault="00685C01" w:rsidP="00685C01">
      <w:pPr>
        <w:pStyle w:val="ListParagraph"/>
        <w:ind w:left="1440"/>
        <w:rPr>
          <w:rFonts w:eastAsia="Times New Roman"/>
          <w:sz w:val="24"/>
          <w:szCs w:val="24"/>
        </w:rPr>
      </w:pPr>
    </w:p>
    <w:p w14:paraId="0B2BA84D" w14:textId="77777777" w:rsidR="00B145C3" w:rsidRPr="00685C01" w:rsidRDefault="00B145C3" w:rsidP="00685C01">
      <w:pPr>
        <w:pStyle w:val="ListParagraph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PC1</w:t>
      </w:r>
    </w:p>
    <w:p w14:paraId="24E43D0F" w14:textId="77777777" w:rsidR="00685C01" w:rsidRPr="00685C01" w:rsidRDefault="007F0F18" w:rsidP="00685C01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B46AB">
        <w:rPr>
          <w:rFonts w:ascii="Courier New" w:hAnsi="Courier New" w:cs="Courier New"/>
        </w:rPr>
        <w:t xml:space="preserve">Transaction </w:t>
      </w:r>
      <w:r w:rsidR="003C5C2E">
        <w:rPr>
          <w:rFonts w:ascii="Courier New" w:hAnsi="Courier New" w:cs="Courier New"/>
        </w:rPr>
        <w:t>666</w:t>
      </w:r>
      <w:r>
        <w:rPr>
          <w:rFonts w:ascii="Courier New" w:hAnsi="Courier New" w:cs="Courier New"/>
        </w:rPr>
        <w:t xml:space="preserve">    </w:t>
      </w:r>
    </w:p>
    <w:p w14:paraId="63072CEF" w14:textId="77777777" w:rsidR="00685C01" w:rsidRDefault="007F0F18" w:rsidP="003C5C2E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B46AB">
        <w:rPr>
          <w:rFonts w:ascii="Courier New" w:hAnsi="Courier New" w:cs="Courier New"/>
        </w:rPr>
        <w:t>Transaction</w:t>
      </w:r>
      <w:r w:rsidR="00685C01" w:rsidRPr="00685C01">
        <w:rPr>
          <w:rFonts w:ascii="Courier New" w:hAnsi="Courier New" w:cs="Courier New"/>
        </w:rPr>
        <w:t xml:space="preserve"> </w:t>
      </w:r>
      <w:r w:rsidR="003C5C2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1</w:t>
      </w:r>
      <w:r w:rsidR="003C5C2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  </w:t>
      </w:r>
    </w:p>
    <w:p w14:paraId="2553A76A" w14:textId="77777777" w:rsidR="007F0F18" w:rsidRDefault="007F0F18" w:rsidP="003C5C2E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Transaction</w:t>
      </w:r>
      <w:r w:rsidRPr="00685C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598</w:t>
      </w:r>
    </w:p>
    <w:p w14:paraId="154A5824" w14:textId="77777777" w:rsidR="007F0F18" w:rsidRPr="00685C01" w:rsidRDefault="007F0F18" w:rsidP="007F0F18">
      <w:pPr>
        <w:pStyle w:val="ListParagraph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PC2</w:t>
      </w:r>
    </w:p>
    <w:p w14:paraId="60240D41" w14:textId="77777777" w:rsidR="007F0F18" w:rsidRDefault="007F0F18" w:rsidP="007F0F18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Transaction</w:t>
      </w:r>
      <w:r w:rsidRPr="00685C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145   </w:t>
      </w:r>
    </w:p>
    <w:p w14:paraId="621D6EF2" w14:textId="77777777" w:rsidR="007F0F18" w:rsidRDefault="007F0F18" w:rsidP="007F0F18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Transaction</w:t>
      </w:r>
      <w:r w:rsidRPr="00685C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123</w:t>
      </w:r>
    </w:p>
    <w:p w14:paraId="1E362F2E" w14:textId="77777777" w:rsidR="007F0F18" w:rsidRDefault="007F0F18" w:rsidP="003C5C2E">
      <w:pPr>
        <w:pStyle w:val="ListParagraph"/>
        <w:ind w:left="1440"/>
        <w:rPr>
          <w:rFonts w:ascii="Courier New" w:hAnsi="Courier New" w:cs="Courier New"/>
        </w:rPr>
      </w:pPr>
    </w:p>
    <w:p w14:paraId="1FBCB574" w14:textId="77777777" w:rsidR="007F0F18" w:rsidRPr="00685C01" w:rsidRDefault="007F0F18" w:rsidP="003C5C2E">
      <w:pPr>
        <w:pStyle w:val="ListParagraph"/>
        <w:ind w:left="1440"/>
        <w:rPr>
          <w:rFonts w:ascii="Courier New" w:hAnsi="Courier New" w:cs="Courier New"/>
        </w:rPr>
      </w:pPr>
    </w:p>
    <w:sectPr w:rsidR="007F0F18" w:rsidRPr="00685C01" w:rsidSect="002126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AE72" w14:textId="77777777" w:rsidR="00A66731" w:rsidRDefault="00A66731" w:rsidP="0095367A">
      <w:r>
        <w:separator/>
      </w:r>
    </w:p>
  </w:endnote>
  <w:endnote w:type="continuationSeparator" w:id="0">
    <w:p w14:paraId="0E691B4D" w14:textId="77777777" w:rsidR="00A66731" w:rsidRDefault="00A66731" w:rsidP="0095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5F8A" w14:textId="77777777" w:rsidR="009C3B8C" w:rsidRDefault="009C3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111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70E96" w14:textId="77777777" w:rsidR="0095367A" w:rsidRDefault="0095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F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75221" w14:textId="77777777" w:rsidR="0095367A" w:rsidRDefault="0095367A">
    <w:pPr>
      <w:pStyle w:val="Footer"/>
    </w:pPr>
  </w:p>
  <w:p w14:paraId="73969A52" w14:textId="77777777" w:rsidR="00387AEB" w:rsidRDefault="00387AEB"/>
  <w:p w14:paraId="73AB2FED" w14:textId="77777777" w:rsidR="00387AEB" w:rsidRDefault="00387AEB"/>
  <w:p w14:paraId="095A85EC" w14:textId="77777777" w:rsidR="00861384" w:rsidRDefault="008613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371AC" w14:textId="77777777" w:rsidR="009C3B8C" w:rsidRDefault="009C3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4FC0" w14:textId="77777777" w:rsidR="00A66731" w:rsidRDefault="00A66731" w:rsidP="0095367A">
      <w:r>
        <w:separator/>
      </w:r>
    </w:p>
  </w:footnote>
  <w:footnote w:type="continuationSeparator" w:id="0">
    <w:p w14:paraId="32A526B0" w14:textId="77777777" w:rsidR="00A66731" w:rsidRDefault="00A66731" w:rsidP="00953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3507" w14:textId="77777777" w:rsidR="009C3B8C" w:rsidRDefault="009C3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2872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542528" behindDoc="1" locked="0" layoutInCell="1" allowOverlap="1" wp14:anchorId="0CBB131B" wp14:editId="7FD8B1E6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1289" name="Picture 11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491328" behindDoc="1" locked="0" layoutInCell="1" allowOverlap="1" wp14:anchorId="372DB324" wp14:editId="6F3E3AAD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1290" name="Picture 11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6D1F8ABB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b/>
        <w:sz w:val="32"/>
      </w:rPr>
      <w:t xml:space="preserve">Year 2 </w:t>
    </w:r>
  </w:p>
  <w:p w14:paraId="6E1A28A8" w14:textId="77777777" w:rsidR="00B46CBA" w:rsidRDefault="00B46CBA" w:rsidP="005D0F86">
    <w:pPr>
      <w:pStyle w:val="Header"/>
      <w:jc w:val="center"/>
      <w:rPr>
        <w:noProof/>
      </w:rPr>
    </w:pPr>
    <w:r>
      <w:rPr>
        <w:b/>
        <w:sz w:val="24"/>
        <w:szCs w:val="24"/>
      </w:rPr>
      <w:tab/>
    </w:r>
    <w:r w:rsidRPr="0038228A">
      <w:rPr>
        <w:b/>
        <w:sz w:val="24"/>
        <w:szCs w:val="24"/>
      </w:rPr>
      <w:t>Data Structures and Algorithms – IT2070</w:t>
    </w:r>
  </w:p>
  <w:p w14:paraId="7C96B7A1" w14:textId="77777777" w:rsidR="005D0F86" w:rsidRDefault="005D0F86" w:rsidP="005D0F86">
    <w:pPr>
      <w:pStyle w:val="Header"/>
      <w:jc w:val="center"/>
      <w:rPr>
        <w:b/>
      </w:rPr>
    </w:pPr>
  </w:p>
  <w:p w14:paraId="3D0F8C68" w14:textId="2AA68E11" w:rsidR="005D0F86" w:rsidRPr="00B46CBA" w:rsidRDefault="00B46CBA" w:rsidP="00B46CB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 w:rsidR="003C5C2E">
      <w:rPr>
        <w:b/>
        <w:sz w:val="28"/>
        <w:szCs w:val="28"/>
      </w:rPr>
      <w:t>Lab Sheet</w:t>
    </w:r>
    <w:r w:rsidR="005A69E8">
      <w:rPr>
        <w:b/>
        <w:sz w:val="28"/>
        <w:szCs w:val="28"/>
      </w:rPr>
      <w:t xml:space="preserve"> </w:t>
    </w:r>
    <w:r w:rsidR="002166C0">
      <w:rPr>
        <w:b/>
        <w:sz w:val="28"/>
        <w:szCs w:val="28"/>
      </w:rPr>
      <w:t>2</w:t>
    </w:r>
    <w:r w:rsidR="00AF440A" w:rsidRPr="00B46CBA">
      <w:rPr>
        <w:b/>
        <w:sz w:val="28"/>
        <w:szCs w:val="28"/>
      </w:rPr>
      <w:t xml:space="preserve"> </w:t>
    </w:r>
    <w:r w:rsidRPr="00B46CBA">
      <w:rPr>
        <w:b/>
        <w:sz w:val="28"/>
        <w:szCs w:val="28"/>
      </w:rPr>
      <w:t>–</w:t>
    </w:r>
    <w:r w:rsidR="002166C0">
      <w:rPr>
        <w:b/>
        <w:sz w:val="28"/>
        <w:szCs w:val="28"/>
      </w:rPr>
      <w:t xml:space="preserve"> Queues</w:t>
    </w:r>
    <w:r w:rsidRPr="00B46CBA">
      <w:rPr>
        <w:b/>
        <w:sz w:val="28"/>
        <w:szCs w:val="28"/>
      </w:rPr>
      <w:t xml:space="preserve"> </w:t>
    </w:r>
    <w:r>
      <w:rPr>
        <w:b/>
        <w:sz w:val="24"/>
        <w:szCs w:val="24"/>
      </w:rPr>
      <w:t xml:space="preserve">                               </w:t>
    </w:r>
    <w:r>
      <w:rPr>
        <w:b/>
        <w:sz w:val="24"/>
        <w:szCs w:val="24"/>
      </w:rPr>
      <w:tab/>
    </w:r>
    <w:r w:rsidR="00555F81">
      <w:rPr>
        <w:b/>
        <w:sz w:val="24"/>
        <w:szCs w:val="24"/>
      </w:rPr>
      <w:t>20</w:t>
    </w:r>
    <w:r w:rsidR="009C3B8C">
      <w:rPr>
        <w:b/>
        <w:sz w:val="24"/>
        <w:szCs w:val="24"/>
      </w:rPr>
      <w:t>2</w:t>
    </w:r>
    <w:r w:rsidR="00BA4187">
      <w:rPr>
        <w:b/>
        <w:sz w:val="24"/>
        <w:szCs w:val="24"/>
      </w:rPr>
      <w:t>2</w:t>
    </w:r>
  </w:p>
  <w:p w14:paraId="188A416F" w14:textId="77777777" w:rsidR="00861384" w:rsidRDefault="005D0F86" w:rsidP="002A37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415DED71" wp14:editId="4B6AE5C9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E0E62B" id="Straight Connector 6" o:spid="_x0000_s1026" style="position:absolute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E24E" w14:textId="77777777" w:rsidR="009C3B8C" w:rsidRDefault="009C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B7C"/>
      </v:shape>
    </w:pict>
  </w:numPicBullet>
  <w:abstractNum w:abstractNumId="0" w15:restartNumberingAfterBreak="0">
    <w:nsid w:val="04001D1B"/>
    <w:multiLevelType w:val="hybridMultilevel"/>
    <w:tmpl w:val="28603848"/>
    <w:lvl w:ilvl="0" w:tplc="A5B24EA4">
      <w:start w:val="1"/>
      <w:numFmt w:val="lowerRoman"/>
      <w:lvlText w:val="%1)"/>
      <w:lvlJc w:val="left"/>
    </w:lvl>
    <w:lvl w:ilvl="1" w:tplc="821CF44C">
      <w:numFmt w:val="decimal"/>
      <w:lvlText w:val=""/>
      <w:lvlJc w:val="left"/>
    </w:lvl>
    <w:lvl w:ilvl="2" w:tplc="99F8504C">
      <w:numFmt w:val="decimal"/>
      <w:lvlText w:val=""/>
      <w:lvlJc w:val="left"/>
    </w:lvl>
    <w:lvl w:ilvl="3" w:tplc="0C4CFA98">
      <w:numFmt w:val="decimal"/>
      <w:lvlText w:val=""/>
      <w:lvlJc w:val="left"/>
    </w:lvl>
    <w:lvl w:ilvl="4" w:tplc="32846BE4">
      <w:numFmt w:val="decimal"/>
      <w:lvlText w:val=""/>
      <w:lvlJc w:val="left"/>
    </w:lvl>
    <w:lvl w:ilvl="5" w:tplc="8C96DEC2">
      <w:numFmt w:val="decimal"/>
      <w:lvlText w:val=""/>
      <w:lvlJc w:val="left"/>
    </w:lvl>
    <w:lvl w:ilvl="6" w:tplc="356CCAE2">
      <w:numFmt w:val="decimal"/>
      <w:lvlText w:val=""/>
      <w:lvlJc w:val="left"/>
    </w:lvl>
    <w:lvl w:ilvl="7" w:tplc="B6A6A42C">
      <w:numFmt w:val="decimal"/>
      <w:lvlText w:val=""/>
      <w:lvlJc w:val="left"/>
    </w:lvl>
    <w:lvl w:ilvl="8" w:tplc="D4402DD8">
      <w:numFmt w:val="decimal"/>
      <w:lvlText w:val=""/>
      <w:lvlJc w:val="left"/>
    </w:lvl>
  </w:abstractNum>
  <w:abstractNum w:abstractNumId="1" w15:restartNumberingAfterBreak="0">
    <w:nsid w:val="050C570B"/>
    <w:multiLevelType w:val="hybridMultilevel"/>
    <w:tmpl w:val="AB4040D0"/>
    <w:lvl w:ilvl="0" w:tplc="A6A6C06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A391D"/>
    <w:multiLevelType w:val="hybridMultilevel"/>
    <w:tmpl w:val="A7FE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C47DD"/>
    <w:multiLevelType w:val="hybridMultilevel"/>
    <w:tmpl w:val="A4247606"/>
    <w:lvl w:ilvl="0" w:tplc="0FC0A6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E50D93"/>
    <w:multiLevelType w:val="hybridMultilevel"/>
    <w:tmpl w:val="02D615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4BE"/>
    <w:multiLevelType w:val="hybridMultilevel"/>
    <w:tmpl w:val="F4923E9E"/>
    <w:lvl w:ilvl="0" w:tplc="C8A4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14BCF"/>
    <w:multiLevelType w:val="hybridMultilevel"/>
    <w:tmpl w:val="0C9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643E9"/>
    <w:multiLevelType w:val="hybridMultilevel"/>
    <w:tmpl w:val="21A4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95CFF"/>
    <w:multiLevelType w:val="hybridMultilevel"/>
    <w:tmpl w:val="28606DC2"/>
    <w:lvl w:ilvl="0" w:tplc="34E6C404">
      <w:start w:val="1"/>
      <w:numFmt w:val="lowerLetter"/>
      <w:lvlText w:val="%1)"/>
      <w:lvlJc w:val="left"/>
    </w:lvl>
    <w:lvl w:ilvl="1" w:tplc="6C42B554">
      <w:numFmt w:val="decimal"/>
      <w:lvlText w:val=""/>
      <w:lvlJc w:val="left"/>
    </w:lvl>
    <w:lvl w:ilvl="2" w:tplc="DE9ED2D2">
      <w:numFmt w:val="decimal"/>
      <w:lvlText w:val=""/>
      <w:lvlJc w:val="left"/>
    </w:lvl>
    <w:lvl w:ilvl="3" w:tplc="42BA4746">
      <w:numFmt w:val="decimal"/>
      <w:lvlText w:val=""/>
      <w:lvlJc w:val="left"/>
    </w:lvl>
    <w:lvl w:ilvl="4" w:tplc="DFB22A4E">
      <w:numFmt w:val="decimal"/>
      <w:lvlText w:val=""/>
      <w:lvlJc w:val="left"/>
    </w:lvl>
    <w:lvl w:ilvl="5" w:tplc="449C937A">
      <w:numFmt w:val="decimal"/>
      <w:lvlText w:val=""/>
      <w:lvlJc w:val="left"/>
    </w:lvl>
    <w:lvl w:ilvl="6" w:tplc="3512433E">
      <w:numFmt w:val="decimal"/>
      <w:lvlText w:val=""/>
      <w:lvlJc w:val="left"/>
    </w:lvl>
    <w:lvl w:ilvl="7" w:tplc="EBEC61A8">
      <w:numFmt w:val="decimal"/>
      <w:lvlText w:val=""/>
      <w:lvlJc w:val="left"/>
    </w:lvl>
    <w:lvl w:ilvl="8" w:tplc="C5422A66">
      <w:numFmt w:val="decimal"/>
      <w:lvlText w:val=""/>
      <w:lvlJc w:val="left"/>
    </w:lvl>
  </w:abstractNum>
  <w:abstractNum w:abstractNumId="9" w15:restartNumberingAfterBreak="0">
    <w:nsid w:val="207273EF"/>
    <w:multiLevelType w:val="hybridMultilevel"/>
    <w:tmpl w:val="E1C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569ED"/>
    <w:multiLevelType w:val="hybridMultilevel"/>
    <w:tmpl w:val="564E7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239F4"/>
    <w:multiLevelType w:val="hybridMultilevel"/>
    <w:tmpl w:val="F138928E"/>
    <w:lvl w:ilvl="0" w:tplc="A6A6C06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E1F29"/>
    <w:multiLevelType w:val="hybridMultilevel"/>
    <w:tmpl w:val="0F244B7A"/>
    <w:lvl w:ilvl="0" w:tplc="1DDAB9A4">
      <w:start w:val="1"/>
      <w:numFmt w:val="lowerRoman"/>
      <w:lvlText w:val="%1)"/>
      <w:lvlJc w:val="left"/>
    </w:lvl>
    <w:lvl w:ilvl="1" w:tplc="5E042FD6">
      <w:numFmt w:val="decimal"/>
      <w:lvlText w:val=""/>
      <w:lvlJc w:val="left"/>
    </w:lvl>
    <w:lvl w:ilvl="2" w:tplc="AFAE2B46">
      <w:numFmt w:val="decimal"/>
      <w:lvlText w:val=""/>
      <w:lvlJc w:val="left"/>
    </w:lvl>
    <w:lvl w:ilvl="3" w:tplc="A91882E6">
      <w:numFmt w:val="decimal"/>
      <w:lvlText w:val=""/>
      <w:lvlJc w:val="left"/>
    </w:lvl>
    <w:lvl w:ilvl="4" w:tplc="556C62A4">
      <w:numFmt w:val="decimal"/>
      <w:lvlText w:val=""/>
      <w:lvlJc w:val="left"/>
    </w:lvl>
    <w:lvl w:ilvl="5" w:tplc="B95C79E6">
      <w:numFmt w:val="decimal"/>
      <w:lvlText w:val=""/>
      <w:lvlJc w:val="left"/>
    </w:lvl>
    <w:lvl w:ilvl="6" w:tplc="FDAC7D3E">
      <w:numFmt w:val="decimal"/>
      <w:lvlText w:val=""/>
      <w:lvlJc w:val="left"/>
    </w:lvl>
    <w:lvl w:ilvl="7" w:tplc="480C4E5C">
      <w:numFmt w:val="decimal"/>
      <w:lvlText w:val=""/>
      <w:lvlJc w:val="left"/>
    </w:lvl>
    <w:lvl w:ilvl="8" w:tplc="9C8C3860">
      <w:numFmt w:val="decimal"/>
      <w:lvlText w:val=""/>
      <w:lvlJc w:val="left"/>
    </w:lvl>
  </w:abstractNum>
  <w:abstractNum w:abstractNumId="13" w15:restartNumberingAfterBreak="0">
    <w:nsid w:val="2AE8944A"/>
    <w:multiLevelType w:val="hybridMultilevel"/>
    <w:tmpl w:val="FFFAB208"/>
    <w:lvl w:ilvl="0" w:tplc="8082A282">
      <w:start w:val="1"/>
      <w:numFmt w:val="lowerRoman"/>
      <w:lvlText w:val="%1)"/>
      <w:lvlJc w:val="left"/>
    </w:lvl>
    <w:lvl w:ilvl="1" w:tplc="D94CE0FC">
      <w:numFmt w:val="decimal"/>
      <w:lvlText w:val=""/>
      <w:lvlJc w:val="left"/>
    </w:lvl>
    <w:lvl w:ilvl="2" w:tplc="E8406D4C">
      <w:numFmt w:val="decimal"/>
      <w:lvlText w:val=""/>
      <w:lvlJc w:val="left"/>
    </w:lvl>
    <w:lvl w:ilvl="3" w:tplc="82AA261A">
      <w:numFmt w:val="decimal"/>
      <w:lvlText w:val=""/>
      <w:lvlJc w:val="left"/>
    </w:lvl>
    <w:lvl w:ilvl="4" w:tplc="09E4C192">
      <w:numFmt w:val="decimal"/>
      <w:lvlText w:val=""/>
      <w:lvlJc w:val="left"/>
    </w:lvl>
    <w:lvl w:ilvl="5" w:tplc="8A1615DC">
      <w:numFmt w:val="decimal"/>
      <w:lvlText w:val=""/>
      <w:lvlJc w:val="left"/>
    </w:lvl>
    <w:lvl w:ilvl="6" w:tplc="1278D0EE">
      <w:numFmt w:val="decimal"/>
      <w:lvlText w:val=""/>
      <w:lvlJc w:val="left"/>
    </w:lvl>
    <w:lvl w:ilvl="7" w:tplc="B31EF468">
      <w:numFmt w:val="decimal"/>
      <w:lvlText w:val=""/>
      <w:lvlJc w:val="left"/>
    </w:lvl>
    <w:lvl w:ilvl="8" w:tplc="E9D6778E">
      <w:numFmt w:val="decimal"/>
      <w:lvlText w:val=""/>
      <w:lvlJc w:val="left"/>
    </w:lvl>
  </w:abstractNum>
  <w:abstractNum w:abstractNumId="14" w15:restartNumberingAfterBreak="0">
    <w:nsid w:val="329A6DA4"/>
    <w:multiLevelType w:val="hybridMultilevel"/>
    <w:tmpl w:val="1D42F67A"/>
    <w:lvl w:ilvl="0" w:tplc="B6E4F5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707FA"/>
    <w:multiLevelType w:val="hybridMultilevel"/>
    <w:tmpl w:val="44FA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66DF6"/>
    <w:multiLevelType w:val="hybridMultilevel"/>
    <w:tmpl w:val="6CF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E3A26"/>
    <w:multiLevelType w:val="hybridMultilevel"/>
    <w:tmpl w:val="C676359E"/>
    <w:lvl w:ilvl="0" w:tplc="A6A6C06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87CCD"/>
    <w:multiLevelType w:val="hybridMultilevel"/>
    <w:tmpl w:val="2D0C6FD0"/>
    <w:lvl w:ilvl="0" w:tplc="FF9CA01C">
      <w:start w:val="3"/>
      <w:numFmt w:val="lowerRoman"/>
      <w:lvlText w:val="%1)"/>
      <w:lvlJc w:val="left"/>
    </w:lvl>
    <w:lvl w:ilvl="1" w:tplc="0212C408">
      <w:numFmt w:val="decimal"/>
      <w:lvlText w:val=""/>
      <w:lvlJc w:val="left"/>
    </w:lvl>
    <w:lvl w:ilvl="2" w:tplc="F0FC7220">
      <w:numFmt w:val="decimal"/>
      <w:lvlText w:val=""/>
      <w:lvlJc w:val="left"/>
    </w:lvl>
    <w:lvl w:ilvl="3" w:tplc="96304D0E">
      <w:numFmt w:val="decimal"/>
      <w:lvlText w:val=""/>
      <w:lvlJc w:val="left"/>
    </w:lvl>
    <w:lvl w:ilvl="4" w:tplc="81B2F9C6">
      <w:numFmt w:val="decimal"/>
      <w:lvlText w:val=""/>
      <w:lvlJc w:val="left"/>
    </w:lvl>
    <w:lvl w:ilvl="5" w:tplc="B768BE24">
      <w:numFmt w:val="decimal"/>
      <w:lvlText w:val=""/>
      <w:lvlJc w:val="left"/>
    </w:lvl>
    <w:lvl w:ilvl="6" w:tplc="DEB67B38">
      <w:numFmt w:val="decimal"/>
      <w:lvlText w:val=""/>
      <w:lvlJc w:val="left"/>
    </w:lvl>
    <w:lvl w:ilvl="7" w:tplc="7360B6C2">
      <w:numFmt w:val="decimal"/>
      <w:lvlText w:val=""/>
      <w:lvlJc w:val="left"/>
    </w:lvl>
    <w:lvl w:ilvl="8" w:tplc="9FA29436">
      <w:numFmt w:val="decimal"/>
      <w:lvlText w:val=""/>
      <w:lvlJc w:val="left"/>
    </w:lvl>
  </w:abstractNum>
  <w:abstractNum w:abstractNumId="19" w15:restartNumberingAfterBreak="0">
    <w:nsid w:val="474601DD"/>
    <w:multiLevelType w:val="hybridMultilevel"/>
    <w:tmpl w:val="E2021558"/>
    <w:lvl w:ilvl="0" w:tplc="9A68293A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47EA0EFB"/>
    <w:multiLevelType w:val="hybridMultilevel"/>
    <w:tmpl w:val="8876BA7E"/>
    <w:lvl w:ilvl="0" w:tplc="E404FFB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60D4"/>
    <w:multiLevelType w:val="hybridMultilevel"/>
    <w:tmpl w:val="BE007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F5E61"/>
    <w:multiLevelType w:val="hybridMultilevel"/>
    <w:tmpl w:val="8F2ABAD8"/>
    <w:lvl w:ilvl="0" w:tplc="5100C0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9B098B"/>
    <w:multiLevelType w:val="hybridMultilevel"/>
    <w:tmpl w:val="7F12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64792"/>
    <w:multiLevelType w:val="hybridMultilevel"/>
    <w:tmpl w:val="D15C650A"/>
    <w:lvl w:ilvl="0" w:tplc="1374CE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278FE"/>
    <w:multiLevelType w:val="hybridMultilevel"/>
    <w:tmpl w:val="D380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85428"/>
    <w:multiLevelType w:val="hybridMultilevel"/>
    <w:tmpl w:val="8D7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819A4"/>
    <w:multiLevelType w:val="hybridMultilevel"/>
    <w:tmpl w:val="BAD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A51EF"/>
    <w:multiLevelType w:val="hybridMultilevel"/>
    <w:tmpl w:val="F9F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852A3"/>
    <w:multiLevelType w:val="hybridMultilevel"/>
    <w:tmpl w:val="E25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77E42"/>
    <w:multiLevelType w:val="hybridMultilevel"/>
    <w:tmpl w:val="14C4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558EC"/>
    <w:multiLevelType w:val="hybridMultilevel"/>
    <w:tmpl w:val="28603848"/>
    <w:lvl w:ilvl="0" w:tplc="A5B24EA4">
      <w:start w:val="1"/>
      <w:numFmt w:val="lowerRoman"/>
      <w:lvlText w:val="%1)"/>
      <w:lvlJc w:val="left"/>
    </w:lvl>
    <w:lvl w:ilvl="1" w:tplc="821CF44C">
      <w:numFmt w:val="decimal"/>
      <w:lvlText w:val=""/>
      <w:lvlJc w:val="left"/>
    </w:lvl>
    <w:lvl w:ilvl="2" w:tplc="99F8504C">
      <w:numFmt w:val="decimal"/>
      <w:lvlText w:val=""/>
      <w:lvlJc w:val="left"/>
    </w:lvl>
    <w:lvl w:ilvl="3" w:tplc="0C4CFA98">
      <w:numFmt w:val="decimal"/>
      <w:lvlText w:val=""/>
      <w:lvlJc w:val="left"/>
    </w:lvl>
    <w:lvl w:ilvl="4" w:tplc="32846BE4">
      <w:numFmt w:val="decimal"/>
      <w:lvlText w:val=""/>
      <w:lvlJc w:val="left"/>
    </w:lvl>
    <w:lvl w:ilvl="5" w:tplc="8C96DEC2">
      <w:numFmt w:val="decimal"/>
      <w:lvlText w:val=""/>
      <w:lvlJc w:val="left"/>
    </w:lvl>
    <w:lvl w:ilvl="6" w:tplc="356CCAE2">
      <w:numFmt w:val="decimal"/>
      <w:lvlText w:val=""/>
      <w:lvlJc w:val="left"/>
    </w:lvl>
    <w:lvl w:ilvl="7" w:tplc="B6A6A42C">
      <w:numFmt w:val="decimal"/>
      <w:lvlText w:val=""/>
      <w:lvlJc w:val="left"/>
    </w:lvl>
    <w:lvl w:ilvl="8" w:tplc="D4402DD8">
      <w:numFmt w:val="decimal"/>
      <w:lvlText w:val=""/>
      <w:lvlJc w:val="left"/>
    </w:lvl>
  </w:abstractNum>
  <w:abstractNum w:abstractNumId="32" w15:restartNumberingAfterBreak="0">
    <w:nsid w:val="63435D2F"/>
    <w:multiLevelType w:val="hybridMultilevel"/>
    <w:tmpl w:val="3F16A61C"/>
    <w:lvl w:ilvl="0" w:tplc="A0EC1E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D2B55"/>
    <w:multiLevelType w:val="hybridMultilevel"/>
    <w:tmpl w:val="53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8E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A73DD"/>
    <w:multiLevelType w:val="hybridMultilevel"/>
    <w:tmpl w:val="762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544C0"/>
    <w:multiLevelType w:val="hybridMultilevel"/>
    <w:tmpl w:val="771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B37E7"/>
    <w:multiLevelType w:val="hybridMultilevel"/>
    <w:tmpl w:val="8A0C67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7C4BA1"/>
    <w:multiLevelType w:val="hybridMultilevel"/>
    <w:tmpl w:val="F894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E304E"/>
    <w:multiLevelType w:val="hybridMultilevel"/>
    <w:tmpl w:val="AFB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933ED"/>
    <w:multiLevelType w:val="hybridMultilevel"/>
    <w:tmpl w:val="776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45C91"/>
    <w:multiLevelType w:val="hybridMultilevel"/>
    <w:tmpl w:val="07A6CA46"/>
    <w:lvl w:ilvl="0" w:tplc="B98A5B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7"/>
  </w:num>
  <w:num w:numId="4">
    <w:abstractNumId w:val="2"/>
  </w:num>
  <w:num w:numId="5">
    <w:abstractNumId w:val="9"/>
  </w:num>
  <w:num w:numId="6">
    <w:abstractNumId w:val="16"/>
  </w:num>
  <w:num w:numId="7">
    <w:abstractNumId w:val="26"/>
  </w:num>
  <w:num w:numId="8">
    <w:abstractNumId w:val="28"/>
  </w:num>
  <w:num w:numId="9">
    <w:abstractNumId w:val="38"/>
  </w:num>
  <w:num w:numId="10">
    <w:abstractNumId w:val="15"/>
  </w:num>
  <w:num w:numId="11">
    <w:abstractNumId w:val="29"/>
  </w:num>
  <w:num w:numId="12">
    <w:abstractNumId w:val="33"/>
  </w:num>
  <w:num w:numId="13">
    <w:abstractNumId w:val="34"/>
  </w:num>
  <w:num w:numId="14">
    <w:abstractNumId w:val="39"/>
  </w:num>
  <w:num w:numId="15">
    <w:abstractNumId w:val="30"/>
  </w:num>
  <w:num w:numId="16">
    <w:abstractNumId w:val="35"/>
  </w:num>
  <w:num w:numId="17">
    <w:abstractNumId w:val="7"/>
  </w:num>
  <w:num w:numId="18">
    <w:abstractNumId w:val="6"/>
  </w:num>
  <w:num w:numId="19">
    <w:abstractNumId w:val="21"/>
  </w:num>
  <w:num w:numId="20">
    <w:abstractNumId w:val="25"/>
  </w:num>
  <w:num w:numId="21">
    <w:abstractNumId w:val="37"/>
  </w:num>
  <w:num w:numId="22">
    <w:abstractNumId w:val="3"/>
  </w:num>
  <w:num w:numId="23">
    <w:abstractNumId w:val="5"/>
  </w:num>
  <w:num w:numId="24">
    <w:abstractNumId w:val="17"/>
  </w:num>
  <w:num w:numId="25">
    <w:abstractNumId w:val="11"/>
  </w:num>
  <w:num w:numId="26">
    <w:abstractNumId w:val="14"/>
  </w:num>
  <w:num w:numId="27">
    <w:abstractNumId w:val="20"/>
  </w:num>
  <w:num w:numId="28">
    <w:abstractNumId w:val="1"/>
  </w:num>
  <w:num w:numId="29">
    <w:abstractNumId w:val="10"/>
  </w:num>
  <w:num w:numId="30">
    <w:abstractNumId w:val="24"/>
  </w:num>
  <w:num w:numId="31">
    <w:abstractNumId w:val="19"/>
  </w:num>
  <w:num w:numId="32">
    <w:abstractNumId w:val="8"/>
  </w:num>
  <w:num w:numId="33">
    <w:abstractNumId w:val="13"/>
  </w:num>
  <w:num w:numId="34">
    <w:abstractNumId w:val="31"/>
  </w:num>
  <w:num w:numId="35">
    <w:abstractNumId w:val="12"/>
  </w:num>
  <w:num w:numId="36">
    <w:abstractNumId w:val="18"/>
  </w:num>
  <w:num w:numId="37">
    <w:abstractNumId w:val="0"/>
  </w:num>
  <w:num w:numId="38">
    <w:abstractNumId w:val="22"/>
  </w:num>
  <w:num w:numId="39">
    <w:abstractNumId w:val="36"/>
  </w:num>
  <w:num w:numId="40">
    <w:abstractNumId w:val="32"/>
  </w:num>
  <w:num w:numId="41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B"/>
    <w:rsid w:val="00002348"/>
    <w:rsid w:val="00004D5D"/>
    <w:rsid w:val="00010D98"/>
    <w:rsid w:val="00044A90"/>
    <w:rsid w:val="00047299"/>
    <w:rsid w:val="00055EFB"/>
    <w:rsid w:val="000652D7"/>
    <w:rsid w:val="000676DC"/>
    <w:rsid w:val="00067CD9"/>
    <w:rsid w:val="0007012D"/>
    <w:rsid w:val="00074740"/>
    <w:rsid w:val="000A14B1"/>
    <w:rsid w:val="000B5176"/>
    <w:rsid w:val="000C0994"/>
    <w:rsid w:val="000C23A2"/>
    <w:rsid w:val="000D0BCA"/>
    <w:rsid w:val="0011119B"/>
    <w:rsid w:val="001165A7"/>
    <w:rsid w:val="001461CD"/>
    <w:rsid w:val="00155138"/>
    <w:rsid w:val="00156A2F"/>
    <w:rsid w:val="00172D0B"/>
    <w:rsid w:val="0018659A"/>
    <w:rsid w:val="00186D4D"/>
    <w:rsid w:val="001909A2"/>
    <w:rsid w:val="00192F8F"/>
    <w:rsid w:val="00196634"/>
    <w:rsid w:val="001A4B15"/>
    <w:rsid w:val="001A75B1"/>
    <w:rsid w:val="001B6556"/>
    <w:rsid w:val="001C638B"/>
    <w:rsid w:val="001E77BB"/>
    <w:rsid w:val="00212634"/>
    <w:rsid w:val="00213BA0"/>
    <w:rsid w:val="002166C0"/>
    <w:rsid w:val="002628A9"/>
    <w:rsid w:val="00264225"/>
    <w:rsid w:val="002651B5"/>
    <w:rsid w:val="002A3798"/>
    <w:rsid w:val="002F6404"/>
    <w:rsid w:val="0030526A"/>
    <w:rsid w:val="003052B1"/>
    <w:rsid w:val="00307E55"/>
    <w:rsid w:val="00313ED7"/>
    <w:rsid w:val="00320E09"/>
    <w:rsid w:val="00326020"/>
    <w:rsid w:val="003365DB"/>
    <w:rsid w:val="00336826"/>
    <w:rsid w:val="00342C94"/>
    <w:rsid w:val="003705FC"/>
    <w:rsid w:val="00371C92"/>
    <w:rsid w:val="00381089"/>
    <w:rsid w:val="00387AEB"/>
    <w:rsid w:val="00392546"/>
    <w:rsid w:val="003951ED"/>
    <w:rsid w:val="003A7612"/>
    <w:rsid w:val="003B46AB"/>
    <w:rsid w:val="003C5C2E"/>
    <w:rsid w:val="003D1348"/>
    <w:rsid w:val="003D41B7"/>
    <w:rsid w:val="003E293D"/>
    <w:rsid w:val="003E44AF"/>
    <w:rsid w:val="003E5E47"/>
    <w:rsid w:val="003F17D6"/>
    <w:rsid w:val="004075A2"/>
    <w:rsid w:val="00410967"/>
    <w:rsid w:val="004221C3"/>
    <w:rsid w:val="004302E6"/>
    <w:rsid w:val="00434579"/>
    <w:rsid w:val="00435468"/>
    <w:rsid w:val="004406AD"/>
    <w:rsid w:val="00441FD8"/>
    <w:rsid w:val="00445198"/>
    <w:rsid w:val="004555B1"/>
    <w:rsid w:val="00475641"/>
    <w:rsid w:val="00483168"/>
    <w:rsid w:val="004B5679"/>
    <w:rsid w:val="004B7E85"/>
    <w:rsid w:val="004C6D7B"/>
    <w:rsid w:val="004D50C8"/>
    <w:rsid w:val="00502FF5"/>
    <w:rsid w:val="00511EFC"/>
    <w:rsid w:val="005203C2"/>
    <w:rsid w:val="00524E6B"/>
    <w:rsid w:val="005264A9"/>
    <w:rsid w:val="00542A84"/>
    <w:rsid w:val="00550E95"/>
    <w:rsid w:val="00555F81"/>
    <w:rsid w:val="00570273"/>
    <w:rsid w:val="005779FA"/>
    <w:rsid w:val="00585BEE"/>
    <w:rsid w:val="00590AA3"/>
    <w:rsid w:val="005A1B31"/>
    <w:rsid w:val="005A3EAE"/>
    <w:rsid w:val="005A69E8"/>
    <w:rsid w:val="005A6CD3"/>
    <w:rsid w:val="005A73E8"/>
    <w:rsid w:val="005B1DE1"/>
    <w:rsid w:val="005C3C0E"/>
    <w:rsid w:val="005D0F86"/>
    <w:rsid w:val="005D3245"/>
    <w:rsid w:val="005F03D3"/>
    <w:rsid w:val="00624827"/>
    <w:rsid w:val="00631B64"/>
    <w:rsid w:val="00653618"/>
    <w:rsid w:val="00656C55"/>
    <w:rsid w:val="00676DE5"/>
    <w:rsid w:val="00685C01"/>
    <w:rsid w:val="00687311"/>
    <w:rsid w:val="00696B6A"/>
    <w:rsid w:val="006A3AB8"/>
    <w:rsid w:val="006C17A1"/>
    <w:rsid w:val="006C7A33"/>
    <w:rsid w:val="006E0052"/>
    <w:rsid w:val="006F2832"/>
    <w:rsid w:val="007306D8"/>
    <w:rsid w:val="007343C6"/>
    <w:rsid w:val="00736CF7"/>
    <w:rsid w:val="00744107"/>
    <w:rsid w:val="00750BC7"/>
    <w:rsid w:val="00752633"/>
    <w:rsid w:val="00753F18"/>
    <w:rsid w:val="00786278"/>
    <w:rsid w:val="007950B8"/>
    <w:rsid w:val="007964A3"/>
    <w:rsid w:val="007A50B8"/>
    <w:rsid w:val="007A561C"/>
    <w:rsid w:val="007C73A4"/>
    <w:rsid w:val="007F0F18"/>
    <w:rsid w:val="007F19E2"/>
    <w:rsid w:val="00810D5B"/>
    <w:rsid w:val="00827DB1"/>
    <w:rsid w:val="00837CCD"/>
    <w:rsid w:val="00857039"/>
    <w:rsid w:val="00861383"/>
    <w:rsid w:val="00861384"/>
    <w:rsid w:val="00863439"/>
    <w:rsid w:val="008A45C4"/>
    <w:rsid w:val="008A72B9"/>
    <w:rsid w:val="008B280D"/>
    <w:rsid w:val="008D4D2A"/>
    <w:rsid w:val="008E5037"/>
    <w:rsid w:val="009068C9"/>
    <w:rsid w:val="0091141C"/>
    <w:rsid w:val="00914F1E"/>
    <w:rsid w:val="00923887"/>
    <w:rsid w:val="009371B8"/>
    <w:rsid w:val="00941F7A"/>
    <w:rsid w:val="00945EB6"/>
    <w:rsid w:val="0095367A"/>
    <w:rsid w:val="00991939"/>
    <w:rsid w:val="009941CF"/>
    <w:rsid w:val="009947E2"/>
    <w:rsid w:val="00997AE9"/>
    <w:rsid w:val="009C3B8C"/>
    <w:rsid w:val="009C4336"/>
    <w:rsid w:val="009C5AB6"/>
    <w:rsid w:val="009D0A96"/>
    <w:rsid w:val="009D62FD"/>
    <w:rsid w:val="009E7D69"/>
    <w:rsid w:val="009F7049"/>
    <w:rsid w:val="009F7FC2"/>
    <w:rsid w:val="00A07A56"/>
    <w:rsid w:val="00A12104"/>
    <w:rsid w:val="00A17027"/>
    <w:rsid w:val="00A22040"/>
    <w:rsid w:val="00A31D46"/>
    <w:rsid w:val="00A34A38"/>
    <w:rsid w:val="00A47675"/>
    <w:rsid w:val="00A66731"/>
    <w:rsid w:val="00A770E1"/>
    <w:rsid w:val="00A81DDD"/>
    <w:rsid w:val="00A93F94"/>
    <w:rsid w:val="00A94996"/>
    <w:rsid w:val="00AC5290"/>
    <w:rsid w:val="00AD0A67"/>
    <w:rsid w:val="00AD7B97"/>
    <w:rsid w:val="00AE1107"/>
    <w:rsid w:val="00AE5E39"/>
    <w:rsid w:val="00AF440A"/>
    <w:rsid w:val="00B10EC4"/>
    <w:rsid w:val="00B13069"/>
    <w:rsid w:val="00B145C3"/>
    <w:rsid w:val="00B15721"/>
    <w:rsid w:val="00B23C2E"/>
    <w:rsid w:val="00B243E9"/>
    <w:rsid w:val="00B30B5F"/>
    <w:rsid w:val="00B46CBA"/>
    <w:rsid w:val="00B47348"/>
    <w:rsid w:val="00B57938"/>
    <w:rsid w:val="00B57997"/>
    <w:rsid w:val="00B57F18"/>
    <w:rsid w:val="00B661F4"/>
    <w:rsid w:val="00B669CD"/>
    <w:rsid w:val="00B7441D"/>
    <w:rsid w:val="00B758D4"/>
    <w:rsid w:val="00B8098C"/>
    <w:rsid w:val="00B80D5C"/>
    <w:rsid w:val="00B84095"/>
    <w:rsid w:val="00B84E13"/>
    <w:rsid w:val="00B92FB1"/>
    <w:rsid w:val="00B95DA3"/>
    <w:rsid w:val="00BA4187"/>
    <w:rsid w:val="00BB7B6F"/>
    <w:rsid w:val="00BC6FBF"/>
    <w:rsid w:val="00BE21F7"/>
    <w:rsid w:val="00C02AA3"/>
    <w:rsid w:val="00C14422"/>
    <w:rsid w:val="00C27286"/>
    <w:rsid w:val="00C377DF"/>
    <w:rsid w:val="00C42F8D"/>
    <w:rsid w:val="00C64F88"/>
    <w:rsid w:val="00C73F8C"/>
    <w:rsid w:val="00C81299"/>
    <w:rsid w:val="00C8244E"/>
    <w:rsid w:val="00C951F8"/>
    <w:rsid w:val="00C959B1"/>
    <w:rsid w:val="00CB0A65"/>
    <w:rsid w:val="00CB63AD"/>
    <w:rsid w:val="00CF0599"/>
    <w:rsid w:val="00CF37AC"/>
    <w:rsid w:val="00D141DE"/>
    <w:rsid w:val="00D14D21"/>
    <w:rsid w:val="00D16CEB"/>
    <w:rsid w:val="00D27A72"/>
    <w:rsid w:val="00D3515B"/>
    <w:rsid w:val="00D35D0E"/>
    <w:rsid w:val="00D400DC"/>
    <w:rsid w:val="00D42A8F"/>
    <w:rsid w:val="00D51AE8"/>
    <w:rsid w:val="00D759A8"/>
    <w:rsid w:val="00D770B9"/>
    <w:rsid w:val="00D8413F"/>
    <w:rsid w:val="00D9633C"/>
    <w:rsid w:val="00DB161B"/>
    <w:rsid w:val="00DB5760"/>
    <w:rsid w:val="00DC1055"/>
    <w:rsid w:val="00DD1124"/>
    <w:rsid w:val="00DD2E1E"/>
    <w:rsid w:val="00DE6433"/>
    <w:rsid w:val="00DE7E82"/>
    <w:rsid w:val="00DF7252"/>
    <w:rsid w:val="00E36B04"/>
    <w:rsid w:val="00E546A4"/>
    <w:rsid w:val="00E6082E"/>
    <w:rsid w:val="00E9349D"/>
    <w:rsid w:val="00E93833"/>
    <w:rsid w:val="00E957B3"/>
    <w:rsid w:val="00EA699F"/>
    <w:rsid w:val="00EB1C11"/>
    <w:rsid w:val="00EC239B"/>
    <w:rsid w:val="00EC3B7C"/>
    <w:rsid w:val="00ED3DCC"/>
    <w:rsid w:val="00ED42BB"/>
    <w:rsid w:val="00ED4CC6"/>
    <w:rsid w:val="00ED62B5"/>
    <w:rsid w:val="00EE5F21"/>
    <w:rsid w:val="00EF2687"/>
    <w:rsid w:val="00F009F0"/>
    <w:rsid w:val="00F1169B"/>
    <w:rsid w:val="00F226B2"/>
    <w:rsid w:val="00F22E4D"/>
    <w:rsid w:val="00F237B0"/>
    <w:rsid w:val="00F2532E"/>
    <w:rsid w:val="00F302D5"/>
    <w:rsid w:val="00F53026"/>
    <w:rsid w:val="00F53102"/>
    <w:rsid w:val="00F71547"/>
    <w:rsid w:val="00F75C8C"/>
    <w:rsid w:val="00F774DF"/>
    <w:rsid w:val="00F82525"/>
    <w:rsid w:val="00FA3A13"/>
    <w:rsid w:val="00FA7189"/>
    <w:rsid w:val="00FA7FB9"/>
    <w:rsid w:val="00FB3245"/>
    <w:rsid w:val="00FD0221"/>
    <w:rsid w:val="00FD7C05"/>
    <w:rsid w:val="00FE7EF5"/>
    <w:rsid w:val="00FF29F8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BF34"/>
  <w15:docId w15:val="{AC1DEFCE-7730-448A-86F1-471B49B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6C0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699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5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C6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67A"/>
  </w:style>
  <w:style w:type="paragraph" w:styleId="Footer">
    <w:name w:val="footer"/>
    <w:basedOn w:val="Normal"/>
    <w:link w:val="FooterChar"/>
    <w:uiPriority w:val="99"/>
    <w:unhideWhenUsed/>
    <w:rsid w:val="00953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67A"/>
  </w:style>
  <w:style w:type="character" w:customStyle="1" w:styleId="Heading2Char">
    <w:name w:val="Heading 2 Char"/>
    <w:basedOn w:val="DefaultParagraphFont"/>
    <w:link w:val="Heading2"/>
    <w:uiPriority w:val="9"/>
    <w:rsid w:val="00EA69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699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41F7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81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ips">
    <w:name w:val="tips"/>
    <w:basedOn w:val="Normal"/>
    <w:rsid w:val="0021263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Default">
    <w:name w:val="Default"/>
    <w:rsid w:val="004B5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73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88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119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575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6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0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38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6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15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314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8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96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1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044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4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4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1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21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8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6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43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978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4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05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87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5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7769B740AE948BFDECEEB5FC05193" ma:contentTypeVersion="2" ma:contentTypeDescription="Create a new document." ma:contentTypeScope="" ma:versionID="15d5606b82dcbe0ed48c6fd18e698780">
  <xsd:schema xmlns:xsd="http://www.w3.org/2001/XMLSchema" xmlns:xs="http://www.w3.org/2001/XMLSchema" xmlns:p="http://schemas.microsoft.com/office/2006/metadata/properties" xmlns:ns2="c3985ce0-522b-4eb8-93ef-01e7e3b0095e" targetNamespace="http://schemas.microsoft.com/office/2006/metadata/properties" ma:root="true" ma:fieldsID="4649e716eabc037f99173802f5413f33" ns2:_="">
    <xsd:import namespace="c3985ce0-522b-4eb8-93ef-01e7e3b00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85ce0-522b-4eb8-93ef-01e7e3b0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57830-DD83-4763-91FB-AEF0455839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DFA1BB-D53E-49E2-98EE-09AA465A0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3A778-2A04-45DE-A5DB-11134A9A8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8CF3C-6E5B-4DE0-B4BA-1D6911BA6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85ce0-522b-4eb8-93ef-01e7e3b00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kushnara.s</dc:creator>
  <cp:lastModifiedBy>Samantha Rajapaksha</cp:lastModifiedBy>
  <cp:revision>2</cp:revision>
  <cp:lastPrinted>2018-06-29T04:31:00Z</cp:lastPrinted>
  <dcterms:created xsi:type="dcterms:W3CDTF">2022-02-13T16:33:00Z</dcterms:created>
  <dcterms:modified xsi:type="dcterms:W3CDTF">2022-02-13T16:33:00Z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0x010100C7F7769B740AE948BFDECEEB5FC05193</vt:lpwstr>
  </property>
</Properties>
</file>