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mwworvp32cn" w:id="0"/>
      <w:bookmarkEnd w:id="0"/>
      <w:r w:rsidDel="00000000" w:rsidR="00000000" w:rsidRPr="00000000">
        <w:rPr>
          <w:rtl w:val="0"/>
        </w:rPr>
        <w:t xml:space="preserve">TUGAS 2 </w:t>
      </w:r>
    </w:p>
    <w:p w:rsidR="00000000" w:rsidDel="00000000" w:rsidP="00000000" w:rsidRDefault="00000000" w:rsidRPr="00000000" w14:paraId="00000002">
      <w:pPr>
        <w:pStyle w:val="Title"/>
        <w:rPr>
          <w:sz w:val="36"/>
          <w:szCs w:val="36"/>
        </w:rPr>
      </w:pPr>
      <w:bookmarkStart w:colFirst="0" w:colLast="0" w:name="_dbcx56cguv6k" w:id="1"/>
      <w:bookmarkEnd w:id="1"/>
      <w:r w:rsidDel="00000000" w:rsidR="00000000" w:rsidRPr="00000000">
        <w:rPr>
          <w:sz w:val="36"/>
          <w:szCs w:val="36"/>
          <w:rtl w:val="0"/>
        </w:rPr>
        <w:t xml:space="preserve">Web Programming - WEEK 14 - Genap 2022/2023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File PHP di hosting di sebuah server, boleh yang gratis atau yang berbayar. Submit alamat domainnya melalui ULS pada hari paling lambat Minggu 9 Juli 2023, pk. 23.59.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Jika menggunakan layanan hosting gratis, pastikan domainnya sudah aktif dan bisa diakses sebelum Minggu 9 Mei 2023, dan setidaknya masih aktif pula hingga beberapa minggu setelahnya.</w:t>
        <w:br w:type="textWrapping"/>
        <w:t xml:space="preserve">Perhatikan juga penempatan file index.php nya!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File PHP  juga dikumpulkan melalui ULS dalam bentuk zip pada hari paling lambat Minggu 9 Juli 2023, pk. 23.59 (jika ada file .css atau .js lainnya, juga kumpulkan)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Terdapat sebuah file index.php berisikan sebuah form:</w:t>
        <w:br w:type="textWrapping"/>
        <w:t xml:space="preserve">Yaitu 4 buah textbox, yaitu: </w:t>
        <w:br w:type="textWrapping"/>
        <w:t xml:space="preserve">Textbox untuk mengisikan kode makanan</w:t>
        <w:br w:type="textWrapping"/>
        <w:t xml:space="preserve">Textbox untuk mengisikan nama makanan</w:t>
        <w:br w:type="textWrapping"/>
        <w:t xml:space="preserve">Textbox untuk mengisikan harga makanan</w:t>
        <w:br w:type="textWrapping"/>
        <w:t xml:space="preserve">Textbox untuk mengisikan url foto makanan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Jika disimpan, maka data akan diletakkan ke dalam sebuah SESSION.</w:t>
        <w:br w:type="textWrapping"/>
        <w:t xml:space="preserve">Isi SESSION akan bertambah terus jika user mengisikan data makanan ke-2, ke-3 dan seterusnya.</w:t>
        <w:br w:type="textWrapping"/>
        <w:t xml:space="preserve">Hints: isi session adalah array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Pertama kali halaman order.php dibuka, sajikan isi array di dalam Session dalam bentuk Card.</w:t>
        <w:br w:type="textWrapping"/>
        <w:t xml:space="preserve">Area Card ada di sebelah kiri halaman.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Silakan menyesuaikan sendiri dimensi Card yang dikehendaki.</w:t>
        <w:br w:type="textWrapping"/>
        <w:t xml:space="preserve">Di sisi kanan halaman, selebar 250px, adalah bagian kolom hasil pilihan user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CARD != TABLE</w:t>
        <w:br w:type="textWrapping"/>
        <w:t xml:space="preserve">Object Table bukanlah tools untuk melayout / mendesain halaman web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Lihat contoh Gambar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33699" cy="355101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20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699" cy="3551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Gambar 1. Kondisi Awal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Gunakan teknik melayout halaman (float/position/liquid layout/fixed layout/elastic layout) seperti yang sudah diajarkan di saat perkuliahan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Misalkan user memilih makanan nomor 2, maka: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Tombol pilih pada makanan nomor menjadi disabled supaya tidak bisa dipilih lagi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Tampilkan nama makanan dan harganya di sisi sebelah kanan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Tampilkan total makanan di sisi sebelah kanan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86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6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(Dikerjakan dengan menggunakan Jquery)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Misal user kembali memilih makanan nomor 4, maka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Selain tombol pilih pada makanan nomor 2, kini tombol pilih pada makanan nomor 4 juga disabled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Tampilkan nama makanan nomor 4 di sebelah kanan, dan letaknya di bawah nama makanan yang nomor 2 yg tadi dipilih terlebih dulu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total harganya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8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22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Hints:</w:t>
        <w:br w:type="textWrapping"/>
        <w:t xml:space="preserve">Halaman order ini cukup dikerjakan dengan menggunakan 1 file berisikan HTML, CSS, PHP dan jQuery </w:t>
      </w:r>
      <w:r w:rsidDel="00000000" w:rsidR="00000000" w:rsidRPr="00000000">
        <w:rPr>
          <w:b w:val="1"/>
          <w:rtl w:val="0"/>
        </w:rPr>
        <w:t xml:space="preserve">tanpa AJAX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