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E86D1C" w14:textId="77777777" w:rsidR="00AC3D06" w:rsidRDefault="00BB4D25">
      <w:pPr>
        <w:pStyle w:val="BodyText"/>
        <w:spacing w:before="9"/>
        <w:rPr>
          <w:rFonts w:ascii="Times New Roman"/>
          <w:sz w:val="16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C02CA19" wp14:editId="520FF3CD">
            <wp:simplePos x="0" y="0"/>
            <wp:positionH relativeFrom="page">
              <wp:posOffset>7047230</wp:posOffset>
            </wp:positionH>
            <wp:positionV relativeFrom="paragraph">
              <wp:posOffset>59690</wp:posOffset>
            </wp:positionV>
            <wp:extent cx="327660" cy="327660"/>
            <wp:effectExtent l="0" t="0" r="0" b="0"/>
            <wp:wrapNone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707" cy="327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AEC2B0" w14:textId="77777777" w:rsidR="00AC3D06" w:rsidRPr="0080582E" w:rsidRDefault="00BB4D25">
      <w:pPr>
        <w:pStyle w:val="BodyText"/>
        <w:ind w:left="150"/>
        <w:rPr>
          <w:rFonts w:ascii="Times New Roman" w:hAnsi="Times New Roman" w:cs="Times New Roman"/>
          <w:sz w:val="28"/>
          <w:szCs w:val="28"/>
          <w:lang w:val="en-IN"/>
        </w:rPr>
      </w:pPr>
      <w:r w:rsidRPr="0080582E">
        <w:rPr>
          <w:rFonts w:ascii="Tahoma" w:hAnsi="Tahoma" w:cs="Tahoma"/>
          <w:b/>
          <w:sz w:val="28"/>
          <w:szCs w:val="28"/>
          <w:lang w:val="en-IN"/>
        </w:rPr>
        <w:t>Gawtam C R</w:t>
      </w:r>
      <w:r w:rsidRPr="0080582E">
        <w:rPr>
          <w:rFonts w:ascii="Times New Roman" w:hAnsi="Times New Roman" w:cs="Times New Roman"/>
          <w:b/>
        </w:rPr>
        <w:t xml:space="preserve"> </w:t>
      </w:r>
      <w:r w:rsidRPr="0080582E">
        <w:t xml:space="preserve">| </w:t>
      </w:r>
      <w:r w:rsidR="00810C72" w:rsidRPr="0080582E">
        <w:t xml:space="preserve">ED19B007 | </w:t>
      </w:r>
      <w:r w:rsidRPr="0080582E">
        <w:t>Indian Institute of Technology Madras</w:t>
      </w:r>
    </w:p>
    <w:p w14:paraId="106F828D" w14:textId="77777777" w:rsidR="00AC3D06" w:rsidRDefault="00AC3D06">
      <w:pPr>
        <w:pStyle w:val="BodyText"/>
        <w:rPr>
          <w:sz w:val="12"/>
        </w:rPr>
      </w:pPr>
    </w:p>
    <w:tbl>
      <w:tblPr>
        <w:tblW w:w="0" w:type="auto"/>
        <w:jc w:val="center"/>
        <w:tblBorders>
          <w:top w:val="single" w:sz="6" w:space="0" w:color="ADADAD"/>
          <w:left w:val="single" w:sz="6" w:space="0" w:color="ADADAD"/>
          <w:bottom w:val="single" w:sz="6" w:space="0" w:color="ADADAD"/>
          <w:right w:val="single" w:sz="6" w:space="0" w:color="ADADAD"/>
          <w:insideH w:val="single" w:sz="6" w:space="0" w:color="ADADAD"/>
          <w:insideV w:val="single" w:sz="6" w:space="0" w:color="ADADAD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483"/>
        <w:gridCol w:w="8"/>
        <w:gridCol w:w="2911"/>
        <w:gridCol w:w="4111"/>
        <w:gridCol w:w="1226"/>
        <w:gridCol w:w="1034"/>
      </w:tblGrid>
      <w:tr w:rsidR="00AC3D06" w:rsidRPr="003C4905" w14:paraId="3705DCF5" w14:textId="77777777" w:rsidTr="0099295F">
        <w:trPr>
          <w:trHeight w:val="276"/>
          <w:jc w:val="center"/>
        </w:trPr>
        <w:tc>
          <w:tcPr>
            <w:tcW w:w="11340" w:type="dxa"/>
            <w:gridSpan w:val="7"/>
            <w:tcBorders>
              <w:top w:val="nil"/>
              <w:bottom w:val="single" w:sz="2" w:space="0" w:color="E4E4E4"/>
            </w:tcBorders>
            <w:shd w:val="clear" w:color="auto" w:fill="004D7F"/>
          </w:tcPr>
          <w:p w14:paraId="20F01FEF" w14:textId="77777777" w:rsidR="00AC3D06" w:rsidRPr="003C4905" w:rsidRDefault="00BB4D25">
            <w:pPr>
              <w:pStyle w:val="TableParagraph"/>
              <w:spacing w:before="35" w:line="240" w:lineRule="auto"/>
              <w:ind w:left="4250" w:right="4235"/>
              <w:jc w:val="center"/>
              <w:rPr>
                <w:rFonts w:asciiTheme="minorHAnsi" w:hAnsiTheme="minorHAnsi" w:cstheme="minorHAnsi"/>
                <w:b/>
                <w:sz w:val="19"/>
              </w:rPr>
            </w:pPr>
            <w:r w:rsidRPr="003C4905">
              <w:rPr>
                <w:rFonts w:asciiTheme="minorHAnsi" w:hAnsiTheme="minorHAnsi" w:cstheme="minorHAnsi"/>
                <w:b/>
                <w:color w:val="FFFFFF"/>
              </w:rPr>
              <w:t>EDUCATION</w:t>
            </w:r>
          </w:p>
        </w:tc>
      </w:tr>
      <w:tr w:rsidR="00AC3D06" w:rsidRPr="003C4905" w14:paraId="0B9F05B4" w14:textId="77777777" w:rsidTr="0099295F">
        <w:trPr>
          <w:trHeight w:val="253"/>
          <w:jc w:val="center"/>
        </w:trPr>
        <w:tc>
          <w:tcPr>
            <w:tcW w:w="2058" w:type="dxa"/>
            <w:gridSpan w:val="3"/>
            <w:tcBorders>
              <w:top w:val="single" w:sz="2" w:space="0" w:color="E4E4E4"/>
            </w:tcBorders>
            <w:shd w:val="clear" w:color="auto" w:fill="D5D5D5"/>
          </w:tcPr>
          <w:p w14:paraId="76FA6144" w14:textId="77777777" w:rsidR="00AC3D06" w:rsidRPr="003C4905" w:rsidRDefault="00BB4D25">
            <w:pPr>
              <w:pStyle w:val="TableParagraph"/>
              <w:spacing w:line="234" w:lineRule="exact"/>
              <w:ind w:left="279" w:right="265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 w:rsidRPr="003C4905">
              <w:rPr>
                <w:rFonts w:asciiTheme="minorHAnsi" w:hAnsiTheme="minorHAnsi" w:cstheme="minorHAnsi"/>
                <w:b/>
                <w:sz w:val="21"/>
              </w:rPr>
              <w:t>Program</w:t>
            </w:r>
          </w:p>
        </w:tc>
        <w:tc>
          <w:tcPr>
            <w:tcW w:w="2911" w:type="dxa"/>
            <w:tcBorders>
              <w:top w:val="single" w:sz="2" w:space="0" w:color="E4E4E4"/>
            </w:tcBorders>
            <w:shd w:val="clear" w:color="auto" w:fill="D5D5D5"/>
          </w:tcPr>
          <w:p w14:paraId="7E726BBB" w14:textId="77777777" w:rsidR="00AC3D06" w:rsidRPr="003C4905" w:rsidRDefault="00BB4D25">
            <w:pPr>
              <w:pStyle w:val="TableParagraph"/>
              <w:spacing w:line="234" w:lineRule="exact"/>
              <w:ind w:left="316" w:right="302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 w:rsidRPr="003C4905">
              <w:rPr>
                <w:rFonts w:asciiTheme="minorHAnsi" w:hAnsiTheme="minorHAnsi" w:cstheme="minorHAnsi"/>
                <w:b/>
                <w:sz w:val="21"/>
              </w:rPr>
              <w:t>Degree</w:t>
            </w:r>
          </w:p>
        </w:tc>
        <w:tc>
          <w:tcPr>
            <w:tcW w:w="4111" w:type="dxa"/>
            <w:tcBorders>
              <w:top w:val="single" w:sz="2" w:space="0" w:color="E4E4E4"/>
            </w:tcBorders>
            <w:shd w:val="clear" w:color="auto" w:fill="D5D5D5"/>
          </w:tcPr>
          <w:p w14:paraId="069BD2DB" w14:textId="77777777" w:rsidR="00AC3D06" w:rsidRPr="003C4905" w:rsidRDefault="00BB4D25">
            <w:pPr>
              <w:pStyle w:val="TableParagraph"/>
              <w:spacing w:line="234" w:lineRule="exact"/>
              <w:ind w:left="385" w:right="371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 w:rsidRPr="003C4905">
              <w:rPr>
                <w:rFonts w:asciiTheme="minorHAnsi" w:hAnsiTheme="minorHAnsi" w:cstheme="minorHAnsi"/>
                <w:b/>
                <w:sz w:val="21"/>
              </w:rPr>
              <w:t>Institution</w:t>
            </w:r>
          </w:p>
        </w:tc>
        <w:tc>
          <w:tcPr>
            <w:tcW w:w="1226" w:type="dxa"/>
            <w:tcBorders>
              <w:top w:val="single" w:sz="2" w:space="0" w:color="E4E4E4"/>
            </w:tcBorders>
            <w:shd w:val="clear" w:color="auto" w:fill="D5D5D5"/>
          </w:tcPr>
          <w:p w14:paraId="22F4E105" w14:textId="77777777" w:rsidR="00AC3D06" w:rsidRPr="003C4905" w:rsidRDefault="00BB4D25">
            <w:pPr>
              <w:pStyle w:val="TableParagraph"/>
              <w:spacing w:line="234" w:lineRule="exact"/>
              <w:ind w:left="180" w:right="166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 w:rsidRPr="003C4905">
              <w:rPr>
                <w:rFonts w:asciiTheme="minorHAnsi" w:hAnsiTheme="minorHAnsi" w:cstheme="minorHAnsi"/>
                <w:b/>
                <w:sz w:val="21"/>
              </w:rPr>
              <w:t>% / CGPA</w:t>
            </w:r>
          </w:p>
        </w:tc>
        <w:tc>
          <w:tcPr>
            <w:tcW w:w="1034" w:type="dxa"/>
            <w:tcBorders>
              <w:top w:val="single" w:sz="2" w:space="0" w:color="E4E4E4"/>
            </w:tcBorders>
            <w:shd w:val="clear" w:color="auto" w:fill="D5D5D5"/>
          </w:tcPr>
          <w:p w14:paraId="27693EE8" w14:textId="77777777" w:rsidR="00AC3D06" w:rsidRPr="003C4905" w:rsidRDefault="00BB4D25">
            <w:pPr>
              <w:pStyle w:val="TableParagraph"/>
              <w:spacing w:line="234" w:lineRule="exact"/>
              <w:ind w:left="313"/>
              <w:rPr>
                <w:rFonts w:asciiTheme="minorHAnsi" w:hAnsiTheme="minorHAnsi" w:cstheme="minorHAnsi"/>
                <w:b/>
                <w:sz w:val="21"/>
              </w:rPr>
            </w:pPr>
            <w:r w:rsidRPr="003C4905">
              <w:rPr>
                <w:rFonts w:asciiTheme="minorHAnsi" w:hAnsiTheme="minorHAnsi" w:cstheme="minorHAnsi"/>
                <w:b/>
                <w:sz w:val="21"/>
              </w:rPr>
              <w:t>Year</w:t>
            </w:r>
          </w:p>
        </w:tc>
      </w:tr>
      <w:tr w:rsidR="00AC3D06" w:rsidRPr="003C4905" w14:paraId="787374E8" w14:textId="77777777" w:rsidTr="0099295F">
        <w:trPr>
          <w:trHeight w:val="387"/>
          <w:jc w:val="center"/>
        </w:trPr>
        <w:tc>
          <w:tcPr>
            <w:tcW w:w="2058" w:type="dxa"/>
            <w:gridSpan w:val="3"/>
            <w:tcBorders>
              <w:bottom w:val="single" w:sz="4" w:space="0" w:color="C9C9C9"/>
            </w:tcBorders>
          </w:tcPr>
          <w:p w14:paraId="6EAA7F70" w14:textId="77777777" w:rsidR="00AC3D06" w:rsidRPr="003C4905" w:rsidRDefault="00BB4D25">
            <w:pPr>
              <w:pStyle w:val="TableParagraph"/>
              <w:ind w:left="279" w:right="265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Dual Degree</w:t>
            </w:r>
          </w:p>
          <w:p w14:paraId="1DE7DC9B" w14:textId="77777777" w:rsidR="00AC3D06" w:rsidRPr="003C4905" w:rsidRDefault="00BB4D25">
            <w:pPr>
              <w:pStyle w:val="TableParagraph"/>
              <w:spacing w:before="16"/>
              <w:ind w:left="279" w:right="265"/>
              <w:jc w:val="center"/>
              <w:rPr>
                <w:rFonts w:asciiTheme="minorHAnsi" w:hAnsiTheme="minorHAnsi" w:cstheme="minorHAnsi"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(</w:t>
            </w:r>
            <w:proofErr w:type="spellStart"/>
            <w:r w:rsidRPr="003C4905">
              <w:rPr>
                <w:rFonts w:asciiTheme="minorHAnsi" w:hAnsiTheme="minorHAnsi" w:cstheme="minorHAnsi"/>
                <w:sz w:val="20"/>
              </w:rPr>
              <w:t>B.Tec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  <w:lang w:val="en-IN"/>
              </w:rPr>
              <w:t xml:space="preserve">h + </w:t>
            </w:r>
            <w:proofErr w:type="spellStart"/>
            <w:r w:rsidRPr="003C4905">
              <w:rPr>
                <w:rFonts w:asciiTheme="minorHAnsi" w:hAnsiTheme="minorHAnsi" w:cstheme="minorHAnsi"/>
                <w:sz w:val="20"/>
                <w:lang w:val="en-IN"/>
              </w:rPr>
              <w:t>M.Tech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  <w:lang w:val="en-IN"/>
              </w:rPr>
              <w:t>)</w:t>
            </w:r>
          </w:p>
        </w:tc>
        <w:tc>
          <w:tcPr>
            <w:tcW w:w="2911" w:type="dxa"/>
            <w:tcBorders>
              <w:bottom w:val="single" w:sz="4" w:space="0" w:color="C9C9C9"/>
            </w:tcBorders>
          </w:tcPr>
          <w:p w14:paraId="6306F5F5" w14:textId="77777777" w:rsidR="00AC3D06" w:rsidRPr="003C4905" w:rsidRDefault="00BB4D25">
            <w:pPr>
              <w:pStyle w:val="TableParagraph"/>
              <w:ind w:left="0" w:right="-12"/>
              <w:jc w:val="center"/>
              <w:rPr>
                <w:rFonts w:asciiTheme="minorHAnsi" w:hAnsiTheme="minorHAnsi" w:cstheme="minorHAnsi"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sz w:val="20"/>
                <w:lang w:val="en-IN"/>
              </w:rPr>
              <w:t xml:space="preserve">Engineering Design, </w:t>
            </w:r>
          </w:p>
          <w:p w14:paraId="1D169511" w14:textId="77777777" w:rsidR="00AC3D06" w:rsidRPr="003C4905" w:rsidRDefault="00BB4D25">
            <w:pPr>
              <w:pStyle w:val="TableParagraph"/>
              <w:ind w:left="0" w:right="-12"/>
              <w:jc w:val="center"/>
              <w:rPr>
                <w:rFonts w:asciiTheme="minorHAnsi" w:hAnsiTheme="minorHAnsi" w:cstheme="minorHAnsi"/>
                <w:i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i/>
                <w:sz w:val="20"/>
                <w:lang w:val="en-IN"/>
              </w:rPr>
              <w:t>Specialization</w:t>
            </w:r>
            <w:r w:rsidRPr="003C4905">
              <w:rPr>
                <w:rFonts w:asciiTheme="minorHAnsi" w:hAnsiTheme="minorHAnsi" w:cstheme="minorHAnsi"/>
                <w:i/>
                <w:sz w:val="20"/>
              </w:rPr>
              <w:t xml:space="preserve"> - </w:t>
            </w:r>
            <w:r w:rsidRPr="003C4905">
              <w:rPr>
                <w:rFonts w:asciiTheme="minorHAnsi" w:hAnsiTheme="minorHAnsi" w:cstheme="minorHAnsi"/>
                <w:i/>
                <w:sz w:val="20"/>
                <w:lang w:val="en-IN"/>
              </w:rPr>
              <w:t>Robotics</w:t>
            </w:r>
          </w:p>
        </w:tc>
        <w:tc>
          <w:tcPr>
            <w:tcW w:w="4111" w:type="dxa"/>
            <w:tcBorders>
              <w:bottom w:val="single" w:sz="4" w:space="0" w:color="C9C9C9"/>
            </w:tcBorders>
          </w:tcPr>
          <w:p w14:paraId="06617795" w14:textId="77777777" w:rsidR="00AC3D06" w:rsidRPr="003C4905" w:rsidRDefault="00BB4D25">
            <w:pPr>
              <w:pStyle w:val="TableParagraph"/>
              <w:spacing w:before="135" w:line="240" w:lineRule="auto"/>
              <w:ind w:left="0" w:right="-3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Indian Institute of Technology Madras</w:t>
            </w:r>
          </w:p>
        </w:tc>
        <w:tc>
          <w:tcPr>
            <w:tcW w:w="1226" w:type="dxa"/>
            <w:tcBorders>
              <w:bottom w:val="single" w:sz="4" w:space="0" w:color="C9C9C9"/>
            </w:tcBorders>
            <w:vAlign w:val="bottom"/>
          </w:tcPr>
          <w:p w14:paraId="643550C4" w14:textId="77777777" w:rsidR="00AC3D06" w:rsidRPr="003C4905" w:rsidRDefault="00BB4D25">
            <w:pPr>
              <w:pStyle w:val="TableParagraph"/>
              <w:spacing w:line="360" w:lineRule="auto"/>
              <w:ind w:left="180" w:right="166"/>
              <w:jc w:val="center"/>
              <w:rPr>
                <w:rFonts w:asciiTheme="minorHAnsi" w:hAnsiTheme="minorHAnsi" w:cstheme="minorHAnsi"/>
                <w:i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8.</w:t>
            </w:r>
            <w:r w:rsidR="00810C72" w:rsidRPr="003C4905">
              <w:rPr>
                <w:rFonts w:asciiTheme="minorHAnsi" w:hAnsiTheme="minorHAnsi" w:cstheme="minorHAnsi"/>
                <w:sz w:val="20"/>
                <w:lang w:val="en-IN"/>
              </w:rPr>
              <w:t>3</w:t>
            </w:r>
            <w:r w:rsidRPr="003C4905">
              <w:rPr>
                <w:rFonts w:asciiTheme="minorHAnsi" w:hAnsiTheme="minorHAnsi" w:cstheme="minorHAnsi"/>
                <w:sz w:val="20"/>
              </w:rPr>
              <w:t>/10</w:t>
            </w:r>
          </w:p>
        </w:tc>
        <w:tc>
          <w:tcPr>
            <w:tcW w:w="1034" w:type="dxa"/>
            <w:tcBorders>
              <w:bottom w:val="single" w:sz="4" w:space="0" w:color="C9C9C9"/>
            </w:tcBorders>
          </w:tcPr>
          <w:p w14:paraId="6C684D89" w14:textId="77777777" w:rsidR="00AC3D06" w:rsidRPr="003C4905" w:rsidRDefault="00BB4D25">
            <w:pPr>
              <w:pStyle w:val="TableParagraph"/>
              <w:spacing w:before="135" w:line="240" w:lineRule="auto"/>
              <w:ind w:left="299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2024</w:t>
            </w:r>
          </w:p>
        </w:tc>
      </w:tr>
      <w:tr w:rsidR="00AC3D06" w:rsidRPr="003C4905" w14:paraId="1971DFE3" w14:textId="77777777" w:rsidTr="0099295F">
        <w:trPr>
          <w:trHeight w:val="255"/>
          <w:jc w:val="center"/>
        </w:trPr>
        <w:tc>
          <w:tcPr>
            <w:tcW w:w="2058" w:type="dxa"/>
            <w:gridSpan w:val="3"/>
            <w:tcBorders>
              <w:top w:val="single" w:sz="4" w:space="0" w:color="C9C9C9"/>
              <w:bottom w:val="single" w:sz="4" w:space="0" w:color="C9C9C9"/>
            </w:tcBorders>
          </w:tcPr>
          <w:p w14:paraId="0058D71B" w14:textId="77777777" w:rsidR="00AC3D06" w:rsidRPr="003C4905" w:rsidRDefault="00BB4D25">
            <w:pPr>
              <w:pStyle w:val="TableParagraph"/>
              <w:spacing w:line="236" w:lineRule="exact"/>
              <w:ind w:left="279" w:right="265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Class XII</w:t>
            </w:r>
          </w:p>
        </w:tc>
        <w:tc>
          <w:tcPr>
            <w:tcW w:w="2911" w:type="dxa"/>
            <w:tcBorders>
              <w:top w:val="single" w:sz="4" w:space="0" w:color="C9C9C9"/>
              <w:bottom w:val="single" w:sz="4" w:space="0" w:color="C9C9C9"/>
            </w:tcBorders>
          </w:tcPr>
          <w:p w14:paraId="6B40CCCC" w14:textId="77777777" w:rsidR="00AC3D06" w:rsidRPr="003C4905" w:rsidRDefault="00BB4D25">
            <w:pPr>
              <w:pStyle w:val="TableParagraph"/>
              <w:spacing w:line="236" w:lineRule="exact"/>
              <w:ind w:left="316" w:right="302"/>
              <w:jc w:val="center"/>
              <w:rPr>
                <w:rFonts w:asciiTheme="minorHAnsi" w:hAnsiTheme="minorHAnsi" w:cstheme="minorHAnsi"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sz w:val="20"/>
                <w:lang w:val="en-IN"/>
              </w:rPr>
              <w:t>CBSE</w:t>
            </w:r>
          </w:p>
        </w:tc>
        <w:tc>
          <w:tcPr>
            <w:tcW w:w="4111" w:type="dxa"/>
            <w:tcBorders>
              <w:top w:val="single" w:sz="4" w:space="0" w:color="C9C9C9"/>
              <w:bottom w:val="single" w:sz="4" w:space="0" w:color="C9C9C9"/>
            </w:tcBorders>
          </w:tcPr>
          <w:p w14:paraId="2FFD8B79" w14:textId="77777777" w:rsidR="00AC3D06" w:rsidRPr="003C4905" w:rsidRDefault="00BB4D25">
            <w:pPr>
              <w:pStyle w:val="TableParagraph"/>
              <w:spacing w:line="236" w:lineRule="exact"/>
              <w:ind w:left="0" w:right="-3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Maharishi Vidya Mandir, </w:t>
            </w:r>
            <w:proofErr w:type="spellStart"/>
            <w:r w:rsidRPr="003C4905">
              <w:rPr>
                <w:rFonts w:asciiTheme="minorHAnsi" w:hAnsiTheme="minorHAnsi" w:cstheme="minorHAnsi"/>
                <w:sz w:val="20"/>
              </w:rPr>
              <w:t>Chetput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</w:rPr>
              <w:t>, Chennai</w:t>
            </w:r>
          </w:p>
        </w:tc>
        <w:tc>
          <w:tcPr>
            <w:tcW w:w="1226" w:type="dxa"/>
            <w:tcBorders>
              <w:top w:val="single" w:sz="4" w:space="0" w:color="C9C9C9"/>
              <w:bottom w:val="single" w:sz="4" w:space="0" w:color="C9C9C9"/>
            </w:tcBorders>
          </w:tcPr>
          <w:p w14:paraId="2CDC6F42" w14:textId="77777777" w:rsidR="00AC3D06" w:rsidRPr="003C4905" w:rsidRDefault="00BB4D25">
            <w:pPr>
              <w:pStyle w:val="TableParagraph"/>
              <w:spacing w:line="236" w:lineRule="exact"/>
              <w:ind w:left="180" w:right="166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95.4%</w:t>
            </w:r>
          </w:p>
        </w:tc>
        <w:tc>
          <w:tcPr>
            <w:tcW w:w="1034" w:type="dxa"/>
            <w:tcBorders>
              <w:top w:val="single" w:sz="4" w:space="0" w:color="C9C9C9"/>
              <w:bottom w:val="single" w:sz="4" w:space="0" w:color="C9C9C9"/>
            </w:tcBorders>
          </w:tcPr>
          <w:p w14:paraId="1FA509B3" w14:textId="77777777" w:rsidR="00AC3D06" w:rsidRPr="003C4905" w:rsidRDefault="00BB4D25">
            <w:pPr>
              <w:pStyle w:val="TableParagraph"/>
              <w:spacing w:line="236" w:lineRule="exact"/>
              <w:ind w:left="299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2019</w:t>
            </w:r>
          </w:p>
        </w:tc>
      </w:tr>
      <w:tr w:rsidR="00AC3D06" w:rsidRPr="003C4905" w14:paraId="6959E1DB" w14:textId="77777777" w:rsidTr="0099295F">
        <w:trPr>
          <w:trHeight w:val="255"/>
          <w:jc w:val="center"/>
        </w:trPr>
        <w:tc>
          <w:tcPr>
            <w:tcW w:w="2058" w:type="dxa"/>
            <w:gridSpan w:val="3"/>
            <w:tcBorders>
              <w:top w:val="single" w:sz="4" w:space="0" w:color="C9C9C9"/>
            </w:tcBorders>
          </w:tcPr>
          <w:p w14:paraId="40A6C25C" w14:textId="77777777" w:rsidR="00AC3D06" w:rsidRPr="003C4905" w:rsidRDefault="00BB4D25">
            <w:pPr>
              <w:pStyle w:val="TableParagraph"/>
              <w:spacing w:line="236" w:lineRule="exact"/>
              <w:ind w:left="279" w:right="265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Class X</w:t>
            </w:r>
          </w:p>
        </w:tc>
        <w:tc>
          <w:tcPr>
            <w:tcW w:w="2911" w:type="dxa"/>
            <w:tcBorders>
              <w:top w:val="single" w:sz="4" w:space="0" w:color="C9C9C9"/>
            </w:tcBorders>
          </w:tcPr>
          <w:p w14:paraId="587B146B" w14:textId="77777777" w:rsidR="00AC3D06" w:rsidRPr="003C4905" w:rsidRDefault="00BB4D25">
            <w:pPr>
              <w:pStyle w:val="TableParagraph"/>
              <w:spacing w:line="236" w:lineRule="exact"/>
              <w:ind w:left="316" w:right="302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CBSE</w:t>
            </w:r>
          </w:p>
        </w:tc>
        <w:tc>
          <w:tcPr>
            <w:tcW w:w="4111" w:type="dxa"/>
            <w:tcBorders>
              <w:top w:val="single" w:sz="4" w:space="0" w:color="C9C9C9"/>
            </w:tcBorders>
          </w:tcPr>
          <w:p w14:paraId="04CB3447" w14:textId="77777777" w:rsidR="00AC3D06" w:rsidRPr="003C4905" w:rsidRDefault="00BB4D25">
            <w:pPr>
              <w:pStyle w:val="TableParagraph"/>
              <w:spacing w:line="236" w:lineRule="exact"/>
              <w:ind w:left="0" w:right="-3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Maharishi Vidya Mandir, </w:t>
            </w:r>
            <w:proofErr w:type="spellStart"/>
            <w:r w:rsidRPr="003C4905">
              <w:rPr>
                <w:rFonts w:asciiTheme="minorHAnsi" w:hAnsiTheme="minorHAnsi" w:cstheme="minorHAnsi"/>
                <w:sz w:val="20"/>
              </w:rPr>
              <w:t>Chetput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</w:rPr>
              <w:t>, Chennai</w:t>
            </w:r>
          </w:p>
        </w:tc>
        <w:tc>
          <w:tcPr>
            <w:tcW w:w="1226" w:type="dxa"/>
            <w:tcBorders>
              <w:top w:val="single" w:sz="4" w:space="0" w:color="C9C9C9"/>
            </w:tcBorders>
          </w:tcPr>
          <w:p w14:paraId="02A12E63" w14:textId="77777777" w:rsidR="00AC3D06" w:rsidRPr="003C4905" w:rsidRDefault="00BB4D25">
            <w:pPr>
              <w:pStyle w:val="TableParagraph"/>
              <w:spacing w:line="236" w:lineRule="exact"/>
              <w:ind w:left="180" w:right="166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10/10</w:t>
            </w:r>
          </w:p>
        </w:tc>
        <w:tc>
          <w:tcPr>
            <w:tcW w:w="1034" w:type="dxa"/>
            <w:tcBorders>
              <w:top w:val="single" w:sz="4" w:space="0" w:color="C9C9C9"/>
            </w:tcBorders>
          </w:tcPr>
          <w:p w14:paraId="7C7D2DFB" w14:textId="77777777" w:rsidR="00AC3D06" w:rsidRPr="003C4905" w:rsidRDefault="00BB4D25">
            <w:pPr>
              <w:pStyle w:val="TableParagraph"/>
              <w:spacing w:line="236" w:lineRule="exact"/>
              <w:ind w:left="299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2017</w:t>
            </w:r>
          </w:p>
        </w:tc>
      </w:tr>
      <w:tr w:rsidR="00AC3D06" w:rsidRPr="003C4905" w14:paraId="7725F5AA" w14:textId="77777777" w:rsidTr="0099295F">
        <w:trPr>
          <w:trHeight w:val="255"/>
          <w:jc w:val="center"/>
        </w:trPr>
        <w:tc>
          <w:tcPr>
            <w:tcW w:w="11340" w:type="dxa"/>
            <w:gridSpan w:val="7"/>
            <w:tcBorders>
              <w:top w:val="single" w:sz="4" w:space="0" w:color="C9C9C9"/>
            </w:tcBorders>
          </w:tcPr>
          <w:p w14:paraId="383A8013" w14:textId="77777777" w:rsidR="00AC3D06" w:rsidRPr="003C4905" w:rsidRDefault="00BB4D25">
            <w:pPr>
              <w:pStyle w:val="TableParagraph"/>
              <w:numPr>
                <w:ilvl w:val="0"/>
                <w:numId w:val="1"/>
              </w:numPr>
              <w:tabs>
                <w:tab w:val="left" w:pos="211"/>
                <w:tab w:val="right" w:pos="11029"/>
              </w:tabs>
              <w:spacing w:line="255" w:lineRule="exact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Awarded (among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30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out of 800+ students) the IIT Madras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Young Research Fellowship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based on remarkable research potential.  2021</w:t>
            </w:r>
          </w:p>
          <w:p w14:paraId="375039DC" w14:textId="77777777" w:rsidR="00AC3D06" w:rsidRPr="003C4905" w:rsidRDefault="00BB4D25">
            <w:pPr>
              <w:pStyle w:val="TableParagraph"/>
              <w:numPr>
                <w:ilvl w:val="0"/>
                <w:numId w:val="1"/>
              </w:numPr>
              <w:tabs>
                <w:tab w:val="left" w:pos="211"/>
                <w:tab w:val="right" w:pos="11029"/>
              </w:tabs>
              <w:spacing w:line="255" w:lineRule="exact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Secured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97.6457 Percentile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in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JEE Advanced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and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99.1046 Percentile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in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JEE Mains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out of over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1.5 Million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aspirants across India. 2019</w:t>
            </w:r>
          </w:p>
          <w:p w14:paraId="1BC88869" w14:textId="77777777" w:rsidR="00AC3D06" w:rsidRPr="003C4905" w:rsidRDefault="00BB4D25">
            <w:pPr>
              <w:pStyle w:val="TableParagraph"/>
              <w:numPr>
                <w:ilvl w:val="0"/>
                <w:numId w:val="1"/>
              </w:numPr>
              <w:tabs>
                <w:tab w:val="left" w:pos="211"/>
                <w:tab w:val="right" w:pos="11029"/>
              </w:tabs>
              <w:spacing w:line="255" w:lineRule="exact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Secured an All India Rank of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51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in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UCEED</w:t>
            </w:r>
            <w:r w:rsidRPr="003C4905">
              <w:rPr>
                <w:rFonts w:asciiTheme="minorHAnsi" w:hAnsiTheme="minorHAnsi" w:cstheme="minorHAnsi"/>
                <w:sz w:val="20"/>
              </w:rPr>
              <w:t>(</w:t>
            </w:r>
            <w:r w:rsidRPr="003C4905">
              <w:rPr>
                <w:rFonts w:asciiTheme="minorHAnsi" w:hAnsiTheme="minorHAnsi" w:cstheme="minorHAnsi"/>
                <w:color w:val="222222"/>
                <w:sz w:val="20"/>
                <w:szCs w:val="20"/>
                <w:shd w:val="clear" w:color="auto" w:fill="FFFFFF"/>
              </w:rPr>
              <w:t xml:space="preserve">Undergraduate Common Entrance Examination for Design) 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conducted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by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IIT Bombay</w:t>
            </w:r>
            <w:r w:rsidRPr="003C4905">
              <w:rPr>
                <w:rFonts w:asciiTheme="minorHAnsi" w:hAnsiTheme="minorHAnsi" w:cstheme="minorHAnsi"/>
                <w:sz w:val="20"/>
              </w:rPr>
              <w:t>. 2019</w:t>
            </w:r>
          </w:p>
        </w:tc>
      </w:tr>
      <w:tr w:rsidR="00AC3D06" w:rsidRPr="003C4905" w14:paraId="09A819F3" w14:textId="77777777" w:rsidTr="0099295F">
        <w:trPr>
          <w:trHeight w:val="271"/>
          <w:jc w:val="center"/>
        </w:trPr>
        <w:tc>
          <w:tcPr>
            <w:tcW w:w="11340" w:type="dxa"/>
            <w:gridSpan w:val="7"/>
            <w:tcBorders>
              <w:bottom w:val="single" w:sz="4" w:space="0" w:color="C9C9C9"/>
            </w:tcBorders>
            <w:shd w:val="clear" w:color="auto" w:fill="004D7F"/>
          </w:tcPr>
          <w:p w14:paraId="064E6C94" w14:textId="77777777" w:rsidR="00AC3D06" w:rsidRPr="003C4905" w:rsidRDefault="00BB4D25">
            <w:pPr>
              <w:pStyle w:val="TableParagraph"/>
              <w:spacing w:before="35" w:line="217" w:lineRule="exact"/>
              <w:ind w:left="0" w:right="-44"/>
              <w:jc w:val="center"/>
              <w:rPr>
                <w:rFonts w:asciiTheme="minorHAnsi" w:eastAsiaTheme="minorEastAsia" w:hAnsiTheme="minorHAnsi" w:cstheme="minorHAnsi"/>
                <w:b/>
                <w:color w:val="FFFFFF"/>
                <w:szCs w:val="36"/>
              </w:rPr>
            </w:pPr>
            <w:r w:rsidRPr="003C4905">
              <w:rPr>
                <w:rFonts w:asciiTheme="minorHAnsi" w:hAnsiTheme="minorHAnsi" w:cstheme="minorHAnsi"/>
                <w:b/>
                <w:color w:val="FFFFFF"/>
              </w:rPr>
              <w:t>RELEVANT COURSES AND SKILLS</w:t>
            </w:r>
          </w:p>
        </w:tc>
      </w:tr>
      <w:tr w:rsidR="00AC3D06" w:rsidRPr="003C4905" w14:paraId="4E4A74E4" w14:textId="77777777" w:rsidTr="0099295F">
        <w:trPr>
          <w:trHeight w:val="271"/>
          <w:jc w:val="center"/>
        </w:trPr>
        <w:tc>
          <w:tcPr>
            <w:tcW w:w="2058" w:type="dxa"/>
            <w:gridSpan w:val="3"/>
            <w:tcBorders>
              <w:bottom w:val="single" w:sz="4" w:space="0" w:color="C9C9C9"/>
            </w:tcBorders>
            <w:shd w:val="clear" w:color="auto" w:fill="D8D8D8" w:themeFill="background1" w:themeFillShade="D8"/>
          </w:tcPr>
          <w:p w14:paraId="10F82AE4" w14:textId="77777777" w:rsidR="00AC3D06" w:rsidRPr="003C4905" w:rsidRDefault="00BB4D25">
            <w:pPr>
              <w:pStyle w:val="TableParagraph"/>
              <w:spacing w:before="120" w:line="240" w:lineRule="auto"/>
              <w:ind w:left="0"/>
              <w:jc w:val="center"/>
              <w:rPr>
                <w:rFonts w:asciiTheme="minorHAnsi" w:eastAsiaTheme="minorEastAsia" w:hAnsiTheme="minorHAnsi" w:cstheme="minorHAnsi"/>
                <w:b/>
                <w:color w:val="FFFFFF"/>
                <w:szCs w:val="36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Courses</w:t>
            </w:r>
          </w:p>
        </w:tc>
        <w:tc>
          <w:tcPr>
            <w:tcW w:w="9282" w:type="dxa"/>
            <w:gridSpan w:val="4"/>
            <w:tcBorders>
              <w:bottom w:val="single" w:sz="4" w:space="0" w:color="C9C9C9"/>
            </w:tcBorders>
            <w:shd w:val="clear" w:color="auto" w:fill="auto"/>
          </w:tcPr>
          <w:p w14:paraId="1B92155E" w14:textId="77777777" w:rsidR="00AC3D06" w:rsidRPr="003C4905" w:rsidRDefault="00BB4D25" w:rsidP="003C4905">
            <w:pPr>
              <w:pStyle w:val="TableParagraph"/>
              <w:tabs>
                <w:tab w:val="left" w:pos="490"/>
              </w:tabs>
              <w:spacing w:before="16"/>
              <w:ind w:left="65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Deep Learning, Field and Service robotics, Control Systems</w:t>
            </w:r>
            <w:r w:rsidR="00B90B09"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="001013A3" w:rsidRPr="003C4905">
              <w:rPr>
                <w:rFonts w:asciiTheme="minorHAnsi" w:hAnsiTheme="minorHAnsi" w:cstheme="minorHAnsi"/>
                <w:sz w:val="20"/>
                <w:szCs w:val="20"/>
              </w:rPr>
              <w:t>Design of</w:t>
            </w:r>
            <w:r w:rsidR="003C4905"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1013A3"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Mechanical Systems, Design of Thermal and Fluid Systems, </w:t>
            </w:r>
            <w:r w:rsidR="003C4905"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Operation Research, Fundamentals of Automotive System, </w:t>
            </w:r>
            <w:r w:rsidR="001013A3" w:rsidRPr="003C4905">
              <w:rPr>
                <w:rFonts w:asciiTheme="minorHAnsi" w:hAnsiTheme="minorHAnsi" w:cstheme="minorHAnsi"/>
                <w:sz w:val="20"/>
                <w:szCs w:val="20"/>
              </w:rPr>
              <w:t>Mechatronics System Design</w:t>
            </w:r>
            <w:r w:rsidR="003C4905"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. </w:t>
            </w:r>
          </w:p>
        </w:tc>
      </w:tr>
      <w:tr w:rsidR="00AC3D06" w:rsidRPr="003C4905" w14:paraId="26A53C82" w14:textId="77777777" w:rsidTr="0099295F">
        <w:trPr>
          <w:trHeight w:val="271"/>
          <w:jc w:val="center"/>
        </w:trPr>
        <w:tc>
          <w:tcPr>
            <w:tcW w:w="2058" w:type="dxa"/>
            <w:gridSpan w:val="3"/>
            <w:tcBorders>
              <w:bottom w:val="single" w:sz="4" w:space="0" w:color="C9C9C9"/>
            </w:tcBorders>
            <w:shd w:val="clear" w:color="auto" w:fill="D8D8D8" w:themeFill="background1" w:themeFillShade="D8"/>
          </w:tcPr>
          <w:p w14:paraId="19731C15" w14:textId="77777777" w:rsidR="00AC3D06" w:rsidRPr="003C4905" w:rsidRDefault="00BB4D25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MOOCs</w:t>
            </w:r>
          </w:p>
        </w:tc>
        <w:tc>
          <w:tcPr>
            <w:tcW w:w="9282" w:type="dxa"/>
            <w:gridSpan w:val="4"/>
            <w:tcBorders>
              <w:bottom w:val="single" w:sz="4" w:space="0" w:color="C9C9C9"/>
            </w:tcBorders>
            <w:shd w:val="clear" w:color="auto" w:fill="auto"/>
          </w:tcPr>
          <w:p w14:paraId="70090F84" w14:textId="77777777" w:rsidR="00AC3D06" w:rsidRPr="003C4905" w:rsidRDefault="00BB4D25">
            <w:pPr>
              <w:pStyle w:val="TableParagraph"/>
              <w:tabs>
                <w:tab w:val="left" w:pos="234"/>
              </w:tabs>
              <w:spacing w:before="16"/>
              <w:ind w:left="79" w:hanging="79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810C72" w:rsidRPr="003C4905">
              <w:rPr>
                <w:rFonts w:asciiTheme="minorHAnsi" w:hAnsiTheme="minorHAnsi" w:cstheme="minorHAnsi"/>
                <w:sz w:val="20"/>
                <w:szCs w:val="20"/>
              </w:rPr>
              <w:t>Algorithmic Toolbox</w:t>
            </w:r>
            <w:r w:rsidRPr="003C4905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*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="00810C72"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Introduction to 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Reinforcement Learning</w:t>
            </w:r>
            <w:r w:rsidR="00810C72" w:rsidRPr="003C4905">
              <w:rPr>
                <w:rFonts w:asciiTheme="minorHAnsi" w:hAnsiTheme="minorHAnsi" w:cstheme="minorHAnsi"/>
                <w:sz w:val="20"/>
                <w:szCs w:val="20"/>
              </w:rPr>
              <w:t>*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, Game Dev</w:t>
            </w:r>
            <w:r w:rsidR="00810C72"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elopment, Introduction to </w:t>
            </w:r>
            <w:proofErr w:type="spellStart"/>
            <w:r w:rsidR="00810C72" w:rsidRPr="003C4905">
              <w:rPr>
                <w:rFonts w:asciiTheme="minorHAnsi" w:hAnsiTheme="minorHAnsi" w:cstheme="minorHAnsi"/>
                <w:sz w:val="20"/>
                <w:szCs w:val="20"/>
              </w:rPr>
              <w:t>Tensorflow</w:t>
            </w:r>
            <w:proofErr w:type="spellEnd"/>
          </w:p>
        </w:tc>
      </w:tr>
      <w:tr w:rsidR="00AC3D06" w:rsidRPr="003C4905" w14:paraId="5BA22733" w14:textId="77777777" w:rsidTr="0099295F">
        <w:trPr>
          <w:trHeight w:val="271"/>
          <w:jc w:val="center"/>
        </w:trPr>
        <w:tc>
          <w:tcPr>
            <w:tcW w:w="2058" w:type="dxa"/>
            <w:gridSpan w:val="3"/>
            <w:vMerge w:val="restart"/>
            <w:tcBorders>
              <w:bottom w:val="single" w:sz="4" w:space="0" w:color="C9C9C9"/>
            </w:tcBorders>
            <w:shd w:val="clear" w:color="auto" w:fill="D8D8D8" w:themeFill="background1" w:themeFillShade="D8"/>
          </w:tcPr>
          <w:p w14:paraId="2C0EFCF4" w14:textId="77777777" w:rsidR="00AC3D06" w:rsidRPr="003C4905" w:rsidRDefault="00BB4D25">
            <w:pPr>
              <w:pStyle w:val="TableParagraph"/>
              <w:spacing w:before="120" w:line="227" w:lineRule="exact"/>
              <w:ind w:left="130" w:right="113"/>
              <w:jc w:val="center"/>
              <w:rPr>
                <w:rFonts w:asciiTheme="minorHAnsi" w:eastAsiaTheme="minorEastAsia" w:hAnsiTheme="minorHAnsi" w:cstheme="minorHAnsi"/>
                <w:b/>
                <w:color w:val="FFFFFF"/>
                <w:szCs w:val="36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Skills</w:t>
            </w:r>
          </w:p>
        </w:tc>
        <w:tc>
          <w:tcPr>
            <w:tcW w:w="2911" w:type="dxa"/>
            <w:tcBorders>
              <w:bottom w:val="single" w:sz="4" w:space="0" w:color="C9C9C9"/>
            </w:tcBorders>
            <w:shd w:val="clear" w:color="auto" w:fill="auto"/>
          </w:tcPr>
          <w:p w14:paraId="560AD92F" w14:textId="77777777" w:rsidR="00AC3D06" w:rsidRPr="003C4905" w:rsidRDefault="00BB4D25">
            <w:pPr>
              <w:pStyle w:val="TableParagraph"/>
              <w:tabs>
                <w:tab w:val="left" w:pos="234"/>
              </w:tabs>
              <w:spacing w:line="240" w:lineRule="auto"/>
              <w:ind w:left="0"/>
              <w:rPr>
                <w:rFonts w:asciiTheme="minorHAnsi" w:hAnsiTheme="minorHAnsi" w:cstheme="minorHAnsi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Languages: 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Python, C, C++, C#</w:t>
            </w:r>
          </w:p>
        </w:tc>
        <w:tc>
          <w:tcPr>
            <w:tcW w:w="6371" w:type="dxa"/>
            <w:gridSpan w:val="3"/>
            <w:tcBorders>
              <w:bottom w:val="single" w:sz="4" w:space="0" w:color="C9C9C9"/>
            </w:tcBorders>
            <w:shd w:val="clear" w:color="auto" w:fill="auto"/>
          </w:tcPr>
          <w:p w14:paraId="793AB0EB" w14:textId="77777777" w:rsidR="00AC3D06" w:rsidRPr="003C4905" w:rsidRDefault="00BB4D25">
            <w:pPr>
              <w:pStyle w:val="TableParagraph"/>
              <w:tabs>
                <w:tab w:val="left" w:pos="234"/>
              </w:tabs>
              <w:spacing w:line="240" w:lineRule="auto"/>
              <w:ind w:left="0"/>
              <w:rPr>
                <w:rFonts w:asciiTheme="minorHAnsi" w:hAnsiTheme="minorHAnsi" w:cstheme="minorHAnsi"/>
              </w:rPr>
            </w:pPr>
            <w:r w:rsidRPr="003C4905"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C4905">
              <w:rPr>
                <w:rStyle w:val="markedcontent"/>
                <w:rFonts w:asciiTheme="minorHAnsi" w:hAnsiTheme="minorHAnsi" w:cstheme="minorHAnsi"/>
                <w:b/>
                <w:sz w:val="20"/>
                <w:szCs w:val="20"/>
              </w:rPr>
              <w:t>Tools:</w:t>
            </w:r>
            <w:r w:rsidRPr="003C4905"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 xml:space="preserve"> VS Code, MATLAB, LaTeX, MS-Office, Unity3D, Fusion360, Linux </w:t>
            </w:r>
          </w:p>
        </w:tc>
      </w:tr>
      <w:tr w:rsidR="00AC3D06" w:rsidRPr="003C4905" w14:paraId="16FCEE04" w14:textId="77777777" w:rsidTr="0099295F">
        <w:trPr>
          <w:trHeight w:val="271"/>
          <w:jc w:val="center"/>
        </w:trPr>
        <w:tc>
          <w:tcPr>
            <w:tcW w:w="2058" w:type="dxa"/>
            <w:gridSpan w:val="3"/>
            <w:vMerge/>
            <w:tcBorders>
              <w:bottom w:val="single" w:sz="4" w:space="0" w:color="C9C9C9"/>
            </w:tcBorders>
            <w:shd w:val="clear" w:color="auto" w:fill="D8D8D8" w:themeFill="background1" w:themeFillShade="D8"/>
          </w:tcPr>
          <w:p w14:paraId="76C6A4DE" w14:textId="77777777" w:rsidR="00AC3D06" w:rsidRPr="003C4905" w:rsidRDefault="00AC3D06">
            <w:pPr>
              <w:pStyle w:val="TableParagraph"/>
              <w:spacing w:line="227" w:lineRule="exact"/>
              <w:ind w:left="130" w:right="113"/>
              <w:jc w:val="center"/>
              <w:rPr>
                <w:rFonts w:asciiTheme="minorHAnsi" w:eastAsiaTheme="minorEastAsia" w:hAnsiTheme="minorHAnsi" w:cstheme="minorHAnsi"/>
                <w:b/>
                <w:color w:val="FFFFFF"/>
                <w:szCs w:val="36"/>
              </w:rPr>
            </w:pPr>
          </w:p>
        </w:tc>
        <w:tc>
          <w:tcPr>
            <w:tcW w:w="2911" w:type="dxa"/>
            <w:tcBorders>
              <w:bottom w:val="single" w:sz="4" w:space="0" w:color="C9C9C9"/>
            </w:tcBorders>
            <w:shd w:val="clear" w:color="auto" w:fill="auto"/>
          </w:tcPr>
          <w:p w14:paraId="3DAFD495" w14:textId="77777777" w:rsidR="00AC3D06" w:rsidRPr="003C4905" w:rsidRDefault="00BB4D25">
            <w:pPr>
              <w:pStyle w:val="TableParagraph"/>
              <w:tabs>
                <w:tab w:val="left" w:pos="234"/>
              </w:tabs>
              <w:spacing w:line="240" w:lineRule="auto"/>
              <w:ind w:left="0"/>
              <w:rPr>
                <w:rFonts w:asciiTheme="minorHAnsi" w:hAnsiTheme="minorHAnsi" w:cstheme="minorHAnsi"/>
              </w:rPr>
            </w:pPr>
            <w:r w:rsidRPr="003C4905">
              <w:rPr>
                <w:rStyle w:val="markedcontent"/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Frameworks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proofErr w:type="spellStart"/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Tensorflow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Pytorch</w:t>
            </w:r>
            <w:proofErr w:type="spellEnd"/>
          </w:p>
        </w:tc>
        <w:tc>
          <w:tcPr>
            <w:tcW w:w="6371" w:type="dxa"/>
            <w:gridSpan w:val="3"/>
            <w:tcBorders>
              <w:bottom w:val="single" w:sz="4" w:space="0" w:color="C9C9C9"/>
            </w:tcBorders>
            <w:shd w:val="clear" w:color="auto" w:fill="auto"/>
          </w:tcPr>
          <w:p w14:paraId="1D7B1C64" w14:textId="77777777" w:rsidR="00AC3D06" w:rsidRPr="003C4905" w:rsidRDefault="00BB4D25">
            <w:pPr>
              <w:pStyle w:val="TableParagraph"/>
              <w:tabs>
                <w:tab w:val="left" w:pos="234"/>
              </w:tabs>
              <w:spacing w:line="240" w:lineRule="auto"/>
              <w:ind w:left="0"/>
              <w:rPr>
                <w:rFonts w:asciiTheme="minorHAnsi" w:hAnsiTheme="minorHAnsi" w:cstheme="minorHAnsi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C4905">
              <w:rPr>
                <w:rStyle w:val="markedcontent"/>
                <w:rFonts w:asciiTheme="minorHAnsi" w:hAnsiTheme="minorHAnsi" w:cstheme="minorHAnsi"/>
                <w:b/>
                <w:sz w:val="20"/>
                <w:szCs w:val="20"/>
              </w:rPr>
              <w:t>Libraries:</w:t>
            </w:r>
            <w:r w:rsidRPr="003C4905"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 xml:space="preserve"> Pandas, NumPy, </w:t>
            </w:r>
            <w:proofErr w:type="spellStart"/>
            <w:r w:rsidRPr="003C4905"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>Scikit</w:t>
            </w:r>
            <w:proofErr w:type="spellEnd"/>
            <w:r w:rsidRPr="003C4905"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 xml:space="preserve"> Learn, Matplotlib, OpenCV, PyQt5, OpenGL</w:t>
            </w:r>
          </w:p>
        </w:tc>
      </w:tr>
      <w:tr w:rsidR="00AC3D06" w:rsidRPr="003C4905" w14:paraId="422CBB0C" w14:textId="77777777" w:rsidTr="0099295F">
        <w:trPr>
          <w:trHeight w:val="271"/>
          <w:jc w:val="center"/>
        </w:trPr>
        <w:tc>
          <w:tcPr>
            <w:tcW w:w="11340" w:type="dxa"/>
            <w:gridSpan w:val="7"/>
            <w:tcBorders>
              <w:bottom w:val="single" w:sz="4" w:space="0" w:color="C9C9C9"/>
            </w:tcBorders>
            <w:shd w:val="clear" w:color="auto" w:fill="004D7F"/>
          </w:tcPr>
          <w:p w14:paraId="0043C016" w14:textId="77777777" w:rsidR="00AC3D06" w:rsidRPr="003C4905" w:rsidRDefault="00BB4D25">
            <w:pPr>
              <w:pStyle w:val="TableParagraph"/>
              <w:spacing w:before="35" w:line="217" w:lineRule="exact"/>
              <w:ind w:left="0" w:right="-44"/>
              <w:jc w:val="center"/>
              <w:rPr>
                <w:rFonts w:asciiTheme="minorHAnsi" w:eastAsiaTheme="minorEastAsia" w:hAnsiTheme="minorHAnsi" w:cstheme="minorHAnsi"/>
                <w:b/>
                <w:color w:val="FFFFFF"/>
                <w:szCs w:val="36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color w:val="FFFFFF"/>
                <w:lang w:val="en-IN"/>
              </w:rPr>
              <w:t>RESEARCH AND PROFESSIONAL EXPERIENCE</w:t>
            </w:r>
          </w:p>
        </w:tc>
      </w:tr>
      <w:tr w:rsidR="00407FDF" w:rsidRPr="003C4905" w14:paraId="31F478B3" w14:textId="77777777" w:rsidTr="0099295F">
        <w:trPr>
          <w:trHeight w:val="236"/>
          <w:jc w:val="center"/>
        </w:trPr>
        <w:tc>
          <w:tcPr>
            <w:tcW w:w="2058" w:type="dxa"/>
            <w:gridSpan w:val="3"/>
            <w:vMerge w:val="restart"/>
            <w:tcBorders>
              <w:top w:val="single" w:sz="4" w:space="0" w:color="C9C9C9"/>
              <w:right w:val="single" w:sz="2" w:space="0" w:color="E4E4E4"/>
            </w:tcBorders>
            <w:shd w:val="clear" w:color="auto" w:fill="D5D5D5"/>
          </w:tcPr>
          <w:p w14:paraId="491097E6" w14:textId="77777777" w:rsidR="00664F50" w:rsidRPr="003C4905" w:rsidRDefault="00664F50" w:rsidP="00810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  <w:p w14:paraId="1CA020EF" w14:textId="77777777" w:rsidR="00407FDF" w:rsidRPr="003C4905" w:rsidRDefault="00407FDF" w:rsidP="00810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Yaskawa Pvt. Ltd</w:t>
            </w:r>
          </w:p>
          <w:p w14:paraId="461C2426" w14:textId="77777777" w:rsidR="00407FDF" w:rsidRPr="003C4905" w:rsidRDefault="00407FDF" w:rsidP="00810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i/>
                <w:color w:val="000000"/>
                <w:sz w:val="19"/>
                <w:szCs w:val="19"/>
              </w:rPr>
            </w:pPr>
            <w:r w:rsidRPr="003C4905">
              <w:rPr>
                <w:rFonts w:asciiTheme="minorHAnsi" w:hAnsiTheme="minorHAnsi" w:cstheme="minorHAnsi"/>
                <w:i/>
                <w:color w:val="000000"/>
                <w:sz w:val="19"/>
                <w:szCs w:val="19"/>
              </w:rPr>
              <w:t>Robotics Intern</w:t>
            </w:r>
          </w:p>
          <w:p w14:paraId="40A3AFE7" w14:textId="77777777" w:rsidR="00407FDF" w:rsidRPr="003C4905" w:rsidRDefault="00407FDF" w:rsidP="00810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i/>
                <w:color w:val="000000"/>
                <w:sz w:val="18"/>
                <w:szCs w:val="18"/>
              </w:rPr>
              <w:t xml:space="preserve">Jun 2022 – </w:t>
            </w:r>
            <w:r w:rsidR="003C4905" w:rsidRPr="003C4905">
              <w:rPr>
                <w:rFonts w:asciiTheme="minorHAnsi" w:hAnsiTheme="minorHAnsi" w:cstheme="minorHAnsi"/>
                <w:i/>
                <w:color w:val="000000"/>
                <w:sz w:val="18"/>
                <w:szCs w:val="18"/>
              </w:rPr>
              <w:t>August 2022</w:t>
            </w:r>
          </w:p>
        </w:tc>
        <w:tc>
          <w:tcPr>
            <w:tcW w:w="928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14:paraId="62A0128C" w14:textId="77777777" w:rsidR="00407FDF" w:rsidRPr="003C4905" w:rsidRDefault="00407FDF" w:rsidP="00407FDF">
            <w:pPr>
              <w:pStyle w:val="TableParagraph"/>
              <w:tabs>
                <w:tab w:val="left" w:pos="234"/>
              </w:tabs>
              <w:spacing w:before="16" w:line="240" w:lineRule="auto"/>
              <w:ind w:left="69"/>
              <w:rPr>
                <w:rFonts w:asciiTheme="minorHAnsi" w:hAnsiTheme="minorHAnsi" w:cstheme="minorHAnsi"/>
                <w:bCs/>
                <w:i/>
                <w:iCs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 xml:space="preserve">Yaskawa Electric </w:t>
            </w:r>
            <w:proofErr w:type="spellStart"/>
            <w:r w:rsidRPr="003C4905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Pvt.</w:t>
            </w:r>
            <w:proofErr w:type="spellEnd"/>
            <w:r w:rsidRPr="003C4905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 xml:space="preserve"> Ltd. is an industry leader in Arc welding, Spot welding, Handling, Palletizing and Painting robots.</w:t>
            </w:r>
          </w:p>
        </w:tc>
      </w:tr>
      <w:tr w:rsidR="00407FDF" w:rsidRPr="003C4905" w14:paraId="0569C542" w14:textId="77777777" w:rsidTr="0099295F">
        <w:trPr>
          <w:trHeight w:val="235"/>
          <w:jc w:val="center"/>
        </w:trPr>
        <w:tc>
          <w:tcPr>
            <w:tcW w:w="2058" w:type="dxa"/>
            <w:gridSpan w:val="3"/>
            <w:vMerge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0AC73DD4" w14:textId="77777777" w:rsidR="00407FDF" w:rsidRPr="003C4905" w:rsidRDefault="00407FDF" w:rsidP="00810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928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</w:tcPr>
          <w:p w14:paraId="189B967B" w14:textId="77777777" w:rsidR="00407FDF" w:rsidRPr="003C4905" w:rsidRDefault="00407FDF" w:rsidP="003C4905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Modeled and analyzed three-dimensional robotics palletizing </w:t>
            </w:r>
            <w:r w:rsidR="00664F50" w:rsidRPr="003C4905">
              <w:rPr>
                <w:rFonts w:asciiTheme="minorHAnsi" w:hAnsiTheme="minorHAnsi" w:cstheme="minorHAnsi"/>
                <w:sz w:val="20"/>
              </w:rPr>
              <w:t>algorithm and mechanics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for mixed carton sizes. </w:t>
            </w:r>
          </w:p>
          <w:p w14:paraId="23E8A375" w14:textId="77777777" w:rsidR="00407FDF" w:rsidRPr="003C4905" w:rsidRDefault="00407FDF" w:rsidP="003C4905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Cs/>
                <w:sz w:val="20"/>
              </w:rPr>
              <w:t xml:space="preserve">Programmed and simulated arc welding and palletizing robots using </w:t>
            </w:r>
            <w:proofErr w:type="spellStart"/>
            <w:r w:rsidRPr="003C4905">
              <w:rPr>
                <w:rFonts w:asciiTheme="minorHAnsi" w:hAnsiTheme="minorHAnsi" w:cstheme="minorHAnsi"/>
                <w:b/>
                <w:sz w:val="20"/>
              </w:rPr>
              <w:t>MotoSim</w:t>
            </w:r>
            <w:proofErr w:type="spellEnd"/>
            <w:r w:rsidRPr="003C4905">
              <w:rPr>
                <w:rFonts w:asciiTheme="minorHAnsi" w:hAnsiTheme="minorHAnsi" w:cstheme="minorHAnsi"/>
                <w:bCs/>
                <w:sz w:val="20"/>
              </w:rPr>
              <w:t xml:space="preserve"> EG-VRC</w:t>
            </w:r>
            <w:r w:rsidRPr="003C4905">
              <w:rPr>
                <w:rFonts w:asciiTheme="minorHAnsi" w:hAnsiTheme="minorHAnsi" w:cstheme="minorHAnsi"/>
                <w:bCs/>
                <w:sz w:val="20"/>
                <w:vertAlign w:val="superscript"/>
              </w:rPr>
              <w:t>[</w:t>
            </w:r>
            <w:r w:rsidR="0099295F" w:rsidRPr="003C4905">
              <w:rPr>
                <w:rFonts w:asciiTheme="minorHAnsi" w:hAnsiTheme="minorHAnsi" w:cstheme="minorHAnsi"/>
                <w:bCs/>
                <w:sz w:val="20"/>
                <w:vertAlign w:val="superscript"/>
              </w:rPr>
              <w:t>10</w:t>
            </w:r>
            <w:r w:rsidRPr="003C4905">
              <w:rPr>
                <w:rFonts w:asciiTheme="minorHAnsi" w:hAnsiTheme="minorHAnsi" w:cstheme="minorHAnsi"/>
                <w:bCs/>
                <w:sz w:val="20"/>
                <w:vertAlign w:val="superscript"/>
              </w:rPr>
              <w:t>]</w:t>
            </w:r>
            <w:r w:rsidRPr="003C4905">
              <w:rPr>
                <w:rFonts w:asciiTheme="minorHAnsi" w:hAnsiTheme="minorHAnsi" w:cstheme="minorHAnsi"/>
                <w:bCs/>
                <w:sz w:val="20"/>
              </w:rPr>
              <w:t xml:space="preserve"> and teach pendant.</w:t>
            </w:r>
          </w:p>
          <w:p w14:paraId="2ED390E1" w14:textId="77777777" w:rsidR="00407FDF" w:rsidRPr="003C4905" w:rsidRDefault="00387879" w:rsidP="003C4905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Developed a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C++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algorithm to effectively </w:t>
            </w:r>
            <w:r w:rsidR="00F12A4D" w:rsidRPr="003C4905">
              <w:rPr>
                <w:rFonts w:asciiTheme="minorHAnsi" w:hAnsiTheme="minorHAnsi" w:cstheme="minorHAnsi"/>
                <w:sz w:val="20"/>
                <w:szCs w:val="20"/>
              </w:rPr>
              <w:t>use robot’s memory when sending data to the robot from computer.</w:t>
            </w:r>
          </w:p>
        </w:tc>
      </w:tr>
      <w:tr w:rsidR="006142C4" w:rsidRPr="003C4905" w14:paraId="21A3B063" w14:textId="77777777" w:rsidTr="0099295F">
        <w:trPr>
          <w:trHeight w:val="207"/>
          <w:jc w:val="center"/>
        </w:trPr>
        <w:tc>
          <w:tcPr>
            <w:tcW w:w="2058" w:type="dxa"/>
            <w:gridSpan w:val="3"/>
            <w:vMerge w:val="restart"/>
            <w:tcBorders>
              <w:top w:val="single" w:sz="4" w:space="0" w:color="C9C9C9"/>
              <w:right w:val="single" w:sz="2" w:space="0" w:color="E4E4E4"/>
            </w:tcBorders>
            <w:shd w:val="clear" w:color="auto" w:fill="D5D5D5"/>
          </w:tcPr>
          <w:p w14:paraId="45C12D53" w14:textId="77777777" w:rsidR="006142C4" w:rsidRPr="003C4905" w:rsidRDefault="006142C4" w:rsidP="006142C4">
            <w:pPr>
              <w:pStyle w:val="TableParagraph"/>
              <w:spacing w:line="240" w:lineRule="auto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 xml:space="preserve">Young Research Fellow </w:t>
            </w:r>
          </w:p>
          <w:p w14:paraId="1EF49369" w14:textId="77777777" w:rsidR="006142C4" w:rsidRPr="003C4905" w:rsidRDefault="006142C4" w:rsidP="006142C4">
            <w:pPr>
              <w:pStyle w:val="TableParagraph"/>
              <w:spacing w:line="240" w:lineRule="auto"/>
              <w:ind w:left="34"/>
              <w:jc w:val="center"/>
              <w:rPr>
                <w:rFonts w:asciiTheme="minorHAnsi" w:hAnsiTheme="minorHAnsi" w:cstheme="minorHAnsi"/>
                <w:b/>
                <w:i/>
                <w:iCs/>
                <w:sz w:val="19"/>
                <w:szCs w:val="19"/>
                <w:lang w:val="en-IN"/>
              </w:rPr>
            </w:pPr>
            <w:r w:rsidRPr="003C4905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IIT Madras</w:t>
            </w:r>
          </w:p>
          <w:p w14:paraId="27C7D6D9" w14:textId="77777777" w:rsidR="006142C4" w:rsidRPr="003C4905" w:rsidRDefault="006142C4" w:rsidP="006142C4">
            <w:pPr>
              <w:pStyle w:val="TableParagraph"/>
              <w:spacing w:before="4" w:line="240" w:lineRule="auto"/>
              <w:ind w:left="33"/>
              <w:jc w:val="center"/>
              <w:rPr>
                <w:rFonts w:asciiTheme="minorHAnsi" w:hAnsiTheme="minorHAnsi" w:cstheme="minorHAnsi"/>
                <w:i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i/>
                <w:color w:val="010101"/>
                <w:sz w:val="18"/>
              </w:rPr>
              <w:t>Nov 2022 – Present</w:t>
            </w:r>
          </w:p>
        </w:tc>
        <w:tc>
          <w:tcPr>
            <w:tcW w:w="928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14:paraId="388A030C" w14:textId="77777777" w:rsidR="006142C4" w:rsidRPr="003C4905" w:rsidRDefault="006142C4" w:rsidP="006142C4">
            <w:pPr>
              <w:pStyle w:val="TableParagraph"/>
              <w:tabs>
                <w:tab w:val="left" w:pos="234"/>
              </w:tabs>
              <w:spacing w:before="16" w:line="240" w:lineRule="auto"/>
              <w:ind w:left="69"/>
              <w:rPr>
                <w:rFonts w:asciiTheme="minorHAnsi" w:hAnsiTheme="minorHAnsi" w:cstheme="minorHAnsi"/>
                <w:bCs/>
                <w:i/>
                <w:iCs/>
                <w:sz w:val="18"/>
                <w:lang w:val="en-IN"/>
              </w:rPr>
            </w:pPr>
            <w:r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 xml:space="preserve">An illustrious program funded by the IITM batch of ‘76 to support undergraduate research; Guide - Prof. </w:t>
            </w:r>
            <w:proofErr w:type="spellStart"/>
            <w:r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Satadal</w:t>
            </w:r>
            <w:proofErr w:type="spellEnd"/>
            <w:r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 xml:space="preserve"> Ghosh</w:t>
            </w:r>
          </w:p>
        </w:tc>
      </w:tr>
      <w:tr w:rsidR="006142C4" w:rsidRPr="003C4905" w14:paraId="12916E3D" w14:textId="77777777" w:rsidTr="0099295F">
        <w:trPr>
          <w:trHeight w:val="353"/>
          <w:jc w:val="center"/>
        </w:trPr>
        <w:tc>
          <w:tcPr>
            <w:tcW w:w="2058" w:type="dxa"/>
            <w:gridSpan w:val="3"/>
            <w:vMerge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1FB29551" w14:textId="77777777" w:rsidR="006142C4" w:rsidRPr="003C4905" w:rsidRDefault="006142C4" w:rsidP="006142C4">
            <w:pPr>
              <w:pStyle w:val="TableParagraph"/>
              <w:spacing w:line="240" w:lineRule="auto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</w:p>
        </w:tc>
        <w:tc>
          <w:tcPr>
            <w:tcW w:w="928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</w:tcPr>
          <w:p w14:paraId="2117059E" w14:textId="77777777" w:rsidR="006142C4" w:rsidRDefault="006142C4" w:rsidP="006142C4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Develop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ed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a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10%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078B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faster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hybrid algorithm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incorporating online obstacle avoidance &amp; path planning algorithms.</w:t>
            </w:r>
          </w:p>
          <w:p w14:paraId="0B3F32ED" w14:textId="77777777" w:rsidR="006142C4" w:rsidRPr="003C4905" w:rsidRDefault="006142C4" w:rsidP="006142C4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imulated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it in 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MATLAB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environment; </w:t>
            </w:r>
            <w:r w:rsidRPr="007078B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Drafting a</w:t>
            </w:r>
            <w:r w:rsidRPr="0039697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078B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research paper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39697A">
              <w:rPr>
                <w:rFonts w:asciiTheme="minorHAnsi" w:hAnsiTheme="minorHAnsi" w:cstheme="minorHAnsi"/>
                <w:sz w:val="20"/>
                <w:szCs w:val="20"/>
              </w:rPr>
              <w:t>to be submitted in IEEE Aerospace Journals</w:t>
            </w:r>
          </w:p>
        </w:tc>
      </w:tr>
      <w:tr w:rsidR="00407FDF" w:rsidRPr="003C4905" w14:paraId="6B5B09CF" w14:textId="77777777" w:rsidTr="0099295F">
        <w:trPr>
          <w:trHeight w:val="233"/>
          <w:jc w:val="center"/>
        </w:trPr>
        <w:tc>
          <w:tcPr>
            <w:tcW w:w="2058" w:type="dxa"/>
            <w:gridSpan w:val="3"/>
            <w:vMerge w:val="restart"/>
            <w:tcBorders>
              <w:top w:val="single" w:sz="4" w:space="0" w:color="C9C9C9"/>
              <w:right w:val="single" w:sz="2" w:space="0" w:color="E4E4E4"/>
            </w:tcBorders>
            <w:shd w:val="clear" w:color="auto" w:fill="D5D5D5"/>
          </w:tcPr>
          <w:p w14:paraId="703EE037" w14:textId="77777777" w:rsidR="00407FDF" w:rsidRPr="003C4905" w:rsidRDefault="00407FDF" w:rsidP="00407FDF">
            <w:pPr>
              <w:pStyle w:val="TableParagraph"/>
              <w:spacing w:before="120" w:line="240" w:lineRule="auto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proofErr w:type="spellStart"/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>Blurgs</w:t>
            </w:r>
            <w:proofErr w:type="spellEnd"/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 xml:space="preserve"> </w:t>
            </w:r>
          </w:p>
          <w:p w14:paraId="372C97D1" w14:textId="77777777" w:rsidR="00407FDF" w:rsidRPr="003C4905" w:rsidRDefault="00407FDF" w:rsidP="00407FDF">
            <w:pPr>
              <w:pStyle w:val="TableParagraph"/>
              <w:spacing w:before="4" w:line="240" w:lineRule="auto"/>
              <w:ind w:left="33"/>
              <w:jc w:val="center"/>
              <w:rPr>
                <w:rFonts w:asciiTheme="minorHAnsi" w:hAnsiTheme="minorHAnsi" w:cstheme="minorHAnsi"/>
                <w:i/>
                <w:color w:val="010101"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i/>
                <w:color w:val="010101"/>
                <w:sz w:val="19"/>
                <w:szCs w:val="19"/>
                <w:lang w:val="en-IN"/>
              </w:rPr>
              <w:t>Computer vision Intern</w:t>
            </w:r>
            <w:r w:rsidRPr="003C4905">
              <w:rPr>
                <w:rFonts w:asciiTheme="minorHAnsi" w:hAnsiTheme="minorHAnsi" w:cstheme="minorHAnsi"/>
                <w:i/>
                <w:color w:val="010101"/>
                <w:sz w:val="18"/>
              </w:rPr>
              <w:t xml:space="preserve">   Jun 2021 – Aug 2021</w:t>
            </w:r>
          </w:p>
        </w:tc>
        <w:tc>
          <w:tcPr>
            <w:tcW w:w="928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14:paraId="44C8EDE3" w14:textId="77777777" w:rsidR="00407FDF" w:rsidRPr="003C4905" w:rsidRDefault="00407FDF" w:rsidP="00407FDF">
            <w:pPr>
              <w:pStyle w:val="TableParagraph"/>
              <w:tabs>
                <w:tab w:val="left" w:pos="234"/>
              </w:tabs>
              <w:spacing w:before="16" w:line="240" w:lineRule="auto"/>
              <w:ind w:left="69"/>
              <w:rPr>
                <w:rFonts w:asciiTheme="minorHAnsi" w:hAnsiTheme="minorHAnsi" w:cstheme="minorHAnsi"/>
                <w:bCs/>
                <w:i/>
                <w:iCs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Employs real-time vision processing techniques to assist, automate, and augment the capabilities of drones in action</w:t>
            </w:r>
          </w:p>
        </w:tc>
      </w:tr>
      <w:tr w:rsidR="00407FDF" w:rsidRPr="003C4905" w14:paraId="512B0E4F" w14:textId="77777777" w:rsidTr="0099295F">
        <w:trPr>
          <w:trHeight w:val="468"/>
          <w:jc w:val="center"/>
        </w:trPr>
        <w:tc>
          <w:tcPr>
            <w:tcW w:w="2058" w:type="dxa"/>
            <w:gridSpan w:val="3"/>
            <w:vMerge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1E943D11" w14:textId="77777777" w:rsidR="00407FDF" w:rsidRPr="003C4905" w:rsidRDefault="00407FDF" w:rsidP="00407FDF">
            <w:pPr>
              <w:pStyle w:val="TableParagraph"/>
              <w:spacing w:before="120" w:line="240" w:lineRule="auto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</w:p>
        </w:tc>
        <w:tc>
          <w:tcPr>
            <w:tcW w:w="928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</w:tcPr>
          <w:p w14:paraId="37F77A30" w14:textId="77777777" w:rsidR="00407FDF" w:rsidRPr="003C4905" w:rsidRDefault="00407FDF" w:rsidP="00407FDF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18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Analyzed and tested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7+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State of the art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Multiple Object Tracking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networks for the startup’s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first product.</w:t>
            </w:r>
          </w:p>
          <w:p w14:paraId="2C174214" w14:textId="77777777" w:rsidR="00407FDF" w:rsidRPr="003C4905" w:rsidRDefault="00407FDF" w:rsidP="00407FDF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18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Trained and tested various MOT networks like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Siam-MOT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and </w:t>
            </w:r>
            <w:proofErr w:type="spellStart"/>
            <w:r w:rsidRPr="003C4905">
              <w:rPr>
                <w:rFonts w:asciiTheme="minorHAnsi" w:hAnsiTheme="minorHAnsi" w:cstheme="minorHAnsi"/>
                <w:b/>
                <w:sz w:val="20"/>
              </w:rPr>
              <w:t>FairMOT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</w:rPr>
              <w:t xml:space="preserve"> for Surveillance with Drones and CCTV.</w:t>
            </w:r>
          </w:p>
          <w:p w14:paraId="134ECD6A" w14:textId="77777777" w:rsidR="00407FDF" w:rsidRPr="003C4905" w:rsidRDefault="00407FDF" w:rsidP="00407FDF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18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Used </w:t>
            </w:r>
            <w:proofErr w:type="spellStart"/>
            <w:r w:rsidRPr="003C4905">
              <w:rPr>
                <w:rFonts w:asciiTheme="minorHAnsi" w:hAnsiTheme="minorHAnsi" w:cstheme="minorHAnsi"/>
                <w:b/>
                <w:sz w:val="20"/>
              </w:rPr>
              <w:t>FairMOT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</w:rPr>
              <w:t xml:space="preserve"> to track and get the trail of multiple moving objects and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Re-identify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objects in real-time.</w:t>
            </w:r>
          </w:p>
        </w:tc>
      </w:tr>
      <w:tr w:rsidR="00407FDF" w:rsidRPr="003C4905" w14:paraId="1BBE94B3" w14:textId="77777777" w:rsidTr="0099295F">
        <w:trPr>
          <w:trHeight w:val="149"/>
          <w:jc w:val="center"/>
        </w:trPr>
        <w:tc>
          <w:tcPr>
            <w:tcW w:w="2058" w:type="dxa"/>
            <w:gridSpan w:val="3"/>
            <w:vMerge w:val="restart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</w:tcPr>
          <w:p w14:paraId="7BD0CC61" w14:textId="77777777" w:rsidR="00407FDF" w:rsidRPr="003C4905" w:rsidRDefault="00407FDF" w:rsidP="00407FDF">
            <w:pPr>
              <w:pStyle w:val="TableParagraph"/>
              <w:spacing w:before="240" w:line="240" w:lineRule="auto"/>
              <w:ind w:left="34"/>
              <w:jc w:val="center"/>
              <w:rPr>
                <w:rFonts w:asciiTheme="minorHAnsi" w:hAnsiTheme="minorHAnsi" w:cstheme="minorHAnsi"/>
                <w:i/>
                <w:sz w:val="19"/>
                <w:lang w:val="en-IN"/>
              </w:rPr>
            </w:pPr>
            <w:proofErr w:type="spellStart"/>
            <w:r w:rsidRPr="003C4905">
              <w:rPr>
                <w:rFonts w:asciiTheme="minorHAnsi" w:hAnsiTheme="minorHAnsi" w:cstheme="minorHAnsi"/>
                <w:b/>
                <w:color w:val="010101"/>
                <w:sz w:val="20"/>
                <w:lang w:val="en-IN"/>
              </w:rPr>
              <w:t>Avishkar</w:t>
            </w:r>
            <w:proofErr w:type="spellEnd"/>
            <w:r w:rsidRPr="003C4905">
              <w:rPr>
                <w:rFonts w:asciiTheme="minorHAnsi" w:hAnsiTheme="minorHAnsi" w:cstheme="minorHAnsi"/>
                <w:b/>
                <w:color w:val="010101"/>
                <w:sz w:val="20"/>
                <w:lang w:val="en-IN"/>
              </w:rPr>
              <w:t xml:space="preserve"> Hyperloop           </w:t>
            </w:r>
            <w:r w:rsidRPr="003C4905">
              <w:rPr>
                <w:rFonts w:asciiTheme="minorHAnsi" w:hAnsiTheme="minorHAnsi" w:cstheme="minorHAnsi"/>
                <w:i/>
                <w:color w:val="010101"/>
                <w:sz w:val="19"/>
                <w:lang w:val="en-IN"/>
              </w:rPr>
              <w:t>Power Systems Engineer</w:t>
            </w:r>
            <w:r w:rsidRPr="003C4905">
              <w:rPr>
                <w:rFonts w:asciiTheme="minorHAnsi" w:hAnsiTheme="minorHAnsi" w:cstheme="minorHAnsi"/>
                <w:i/>
                <w:sz w:val="19"/>
                <w:lang w:val="en-IN"/>
              </w:rPr>
              <w:t xml:space="preserve"> </w:t>
            </w:r>
            <w:r w:rsidRPr="003C4905">
              <w:rPr>
                <w:rFonts w:asciiTheme="minorHAnsi" w:hAnsiTheme="minorHAnsi" w:cstheme="minorHAnsi"/>
                <w:i/>
                <w:color w:val="010101"/>
                <w:sz w:val="18"/>
              </w:rPr>
              <w:t xml:space="preserve">  Oct 2020 – Jun 2021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14:paraId="143DA3B8" w14:textId="77777777" w:rsidR="00407FDF" w:rsidRPr="003C4905" w:rsidRDefault="00407FDF" w:rsidP="00407FDF">
            <w:pPr>
              <w:pStyle w:val="TableParagraph"/>
              <w:tabs>
                <w:tab w:val="left" w:pos="234"/>
              </w:tabs>
              <w:spacing w:before="16"/>
              <w:ind w:left="0"/>
              <w:rPr>
                <w:rFonts w:asciiTheme="minorHAnsi" w:hAnsiTheme="minorHAnsi" w:cstheme="minorHAnsi"/>
                <w:i/>
                <w:sz w:val="19"/>
                <w:szCs w:val="19"/>
              </w:rPr>
            </w:pPr>
            <w:r w:rsidRPr="003C4905">
              <w:rPr>
                <w:rFonts w:asciiTheme="minorHAnsi" w:hAnsiTheme="minorHAnsi" w:cstheme="minorHAnsi"/>
                <w:i/>
                <w:sz w:val="19"/>
                <w:szCs w:val="19"/>
              </w:rPr>
              <w:t xml:space="preserve"> The leading Asian student competition team with the vision to make Hyperloop transportation a reality in our country</w:t>
            </w:r>
          </w:p>
        </w:tc>
      </w:tr>
      <w:tr w:rsidR="00407FDF" w:rsidRPr="003C4905" w14:paraId="1F7065A7" w14:textId="77777777" w:rsidTr="0099295F">
        <w:trPr>
          <w:trHeight w:val="577"/>
          <w:jc w:val="center"/>
        </w:trPr>
        <w:tc>
          <w:tcPr>
            <w:tcW w:w="2058" w:type="dxa"/>
            <w:gridSpan w:val="3"/>
            <w:vMerge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795B5C1C" w14:textId="77777777" w:rsidR="00407FDF" w:rsidRPr="003C4905" w:rsidRDefault="00407FDF" w:rsidP="00407FDF">
            <w:pPr>
              <w:pStyle w:val="TableParagraph"/>
              <w:spacing w:before="240" w:line="240" w:lineRule="auto"/>
              <w:ind w:left="34"/>
              <w:jc w:val="center"/>
              <w:rPr>
                <w:rFonts w:asciiTheme="minorHAnsi" w:hAnsiTheme="minorHAnsi" w:cstheme="minorHAnsi"/>
                <w:b/>
                <w:color w:val="010101"/>
                <w:sz w:val="20"/>
                <w:lang w:val="en-IN"/>
              </w:rPr>
            </w:pP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14:paraId="40E98A25" w14:textId="77777777" w:rsidR="00407FDF" w:rsidRPr="003C4905" w:rsidRDefault="00407FDF" w:rsidP="00407FDF">
            <w:pPr>
              <w:pStyle w:val="TableParagraph"/>
              <w:numPr>
                <w:ilvl w:val="0"/>
                <w:numId w:val="3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Winner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of the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most scalable design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award by Zeleros</w:t>
            </w:r>
            <w:r w:rsidRPr="003C4905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1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and among the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top 5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for mechanical and propulsion.</w:t>
            </w:r>
          </w:p>
          <w:p w14:paraId="5A657D8A" w14:textId="77777777" w:rsidR="00407FDF" w:rsidRPr="003C4905" w:rsidRDefault="00407FDF" w:rsidP="00407FDF">
            <w:pPr>
              <w:pStyle w:val="TableParagraph"/>
              <w:numPr>
                <w:ilvl w:val="0"/>
                <w:numId w:val="3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Designed a batter pack with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high discharge rate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for higher speeds while ensuring safe power supply to the pod</w:t>
            </w:r>
          </w:p>
          <w:p w14:paraId="028DF7A5" w14:textId="77777777" w:rsidR="00407FDF" w:rsidRPr="003C4905" w:rsidRDefault="00407FDF" w:rsidP="00407FDF">
            <w:pPr>
              <w:pStyle w:val="TableParagraph"/>
              <w:numPr>
                <w:ilvl w:val="0"/>
                <w:numId w:val="3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Worked on a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custom-made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Battery Management System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to maintain voltage, temperature and ensure safety.</w:t>
            </w:r>
          </w:p>
          <w:p w14:paraId="1B62269F" w14:textId="77777777" w:rsidR="00407FDF" w:rsidRPr="003C4905" w:rsidRDefault="00407FDF" w:rsidP="00407FDF">
            <w:pPr>
              <w:pStyle w:val="TableParagraph"/>
              <w:numPr>
                <w:ilvl w:val="0"/>
                <w:numId w:val="3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Extended battery pack life by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30%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by reducing peak operational temperature by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10°C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using an Al</w:t>
            </w:r>
            <w:r w:rsidRPr="003C4905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4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heat sink.</w:t>
            </w:r>
          </w:p>
        </w:tc>
      </w:tr>
      <w:tr w:rsidR="00407FDF" w:rsidRPr="003C4905" w14:paraId="17279120" w14:textId="77777777" w:rsidTr="0099295F">
        <w:trPr>
          <w:trHeight w:val="271"/>
          <w:jc w:val="center"/>
        </w:trPr>
        <w:tc>
          <w:tcPr>
            <w:tcW w:w="11340" w:type="dxa"/>
            <w:gridSpan w:val="7"/>
            <w:tcBorders>
              <w:top w:val="single" w:sz="8" w:space="0" w:color="929292"/>
            </w:tcBorders>
            <w:shd w:val="clear" w:color="auto" w:fill="004D7F"/>
          </w:tcPr>
          <w:p w14:paraId="35F87183" w14:textId="77777777" w:rsidR="00407FDF" w:rsidRPr="003C4905" w:rsidRDefault="00407FDF" w:rsidP="00407FDF">
            <w:pPr>
              <w:pStyle w:val="TableParagraph"/>
              <w:spacing w:before="35" w:line="217" w:lineRule="exact"/>
              <w:ind w:left="33"/>
              <w:jc w:val="center"/>
              <w:rPr>
                <w:rFonts w:asciiTheme="minorHAnsi" w:hAnsiTheme="minorHAnsi" w:cstheme="minorHAnsi"/>
                <w:b/>
                <w:sz w:val="19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color w:val="FFFFFF"/>
                <w:lang w:val="en-IN"/>
              </w:rPr>
              <w:t>PROJECTS</w:t>
            </w:r>
          </w:p>
        </w:tc>
      </w:tr>
      <w:tr w:rsidR="00407FDF" w:rsidRPr="003C4905" w14:paraId="5C15CCE7" w14:textId="77777777" w:rsidTr="0099295F">
        <w:trPr>
          <w:trHeight w:val="515"/>
          <w:jc w:val="center"/>
        </w:trPr>
        <w:tc>
          <w:tcPr>
            <w:tcW w:w="2058" w:type="dxa"/>
            <w:gridSpan w:val="3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</w:tcPr>
          <w:p w14:paraId="63F726A1" w14:textId="77777777" w:rsidR="00407FDF" w:rsidRPr="003C4905" w:rsidRDefault="00407FDF" w:rsidP="00407FDF">
            <w:pPr>
              <w:pStyle w:val="TableParagraph"/>
              <w:spacing w:before="80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CFD</w:t>
            </w:r>
            <w:r w:rsidRPr="003C4905">
              <w:rPr>
                <w:rFonts w:asciiTheme="minorHAnsi" w:hAnsiTheme="minorHAnsi" w:cstheme="minorHAnsi"/>
                <w:b/>
                <w:sz w:val="20"/>
                <w:vertAlign w:val="superscript"/>
              </w:rPr>
              <w:t>7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 xml:space="preserve"> Project</w:t>
            </w:r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 xml:space="preserve"> </w:t>
            </w:r>
          </w:p>
          <w:p w14:paraId="1B91DC8F" w14:textId="77777777" w:rsidR="00407FDF" w:rsidRPr="003C4905" w:rsidRDefault="00407FDF" w:rsidP="00407FDF">
            <w:pPr>
              <w:pStyle w:val="TableParagraph"/>
              <w:ind w:left="33"/>
              <w:jc w:val="center"/>
              <w:rPr>
                <w:rFonts w:asciiTheme="minorHAnsi" w:hAnsiTheme="minorHAnsi" w:cstheme="minorHAnsi"/>
                <w:i/>
                <w:sz w:val="20"/>
              </w:rPr>
            </w:pPr>
            <w:r w:rsidRPr="003C4905">
              <w:rPr>
                <w:rFonts w:asciiTheme="minorHAnsi" w:hAnsiTheme="minorHAnsi" w:cstheme="minorHAnsi"/>
                <w:i/>
                <w:sz w:val="18"/>
              </w:rPr>
              <w:t xml:space="preserve"> (Mar 2021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 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- Apr 2021)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</w:tcBorders>
          </w:tcPr>
          <w:p w14:paraId="45C72D45" w14:textId="77777777" w:rsidR="00407FDF" w:rsidRPr="003C4905" w:rsidRDefault="00407FDF" w:rsidP="00407FDF">
            <w:pPr>
              <w:pStyle w:val="TableParagraph"/>
              <w:numPr>
                <w:ilvl w:val="0"/>
                <w:numId w:val="7"/>
              </w:numPr>
              <w:tabs>
                <w:tab w:val="left" w:pos="234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Designed an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aero foil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for the Front wing of a Formula Student car for maximum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Downforce/Drag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ratio. </w:t>
            </w:r>
          </w:p>
          <w:p w14:paraId="0520894F" w14:textId="77777777" w:rsidR="00407FDF" w:rsidRPr="003C4905" w:rsidRDefault="00407FDF" w:rsidP="00407FDF">
            <w:pPr>
              <w:pStyle w:val="TableParagraph"/>
              <w:numPr>
                <w:ilvl w:val="0"/>
                <w:numId w:val="7"/>
              </w:numPr>
              <w:tabs>
                <w:tab w:val="left" w:pos="234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Improved Force/Drag ratio by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33%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by varying position and angle of the aero foil relative to ground and car.</w:t>
            </w:r>
          </w:p>
          <w:p w14:paraId="4C405BFD" w14:textId="77777777" w:rsidR="00407FDF" w:rsidRPr="003C4905" w:rsidRDefault="00407FDF" w:rsidP="00407FDF">
            <w:pPr>
              <w:pStyle w:val="TableParagraph"/>
              <w:numPr>
                <w:ilvl w:val="0"/>
                <w:numId w:val="7"/>
              </w:numPr>
              <w:tabs>
                <w:tab w:val="left" w:pos="234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Performed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CFD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  <w:vertAlign w:val="superscript"/>
              </w:rPr>
              <w:t>7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analysis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to determine maximum possible ratio and the optimal setup for better efficiency.</w:t>
            </w:r>
          </w:p>
        </w:tc>
      </w:tr>
      <w:tr w:rsidR="00407FDF" w:rsidRPr="003C4905" w14:paraId="629E10F2" w14:textId="77777777" w:rsidTr="0099295F">
        <w:trPr>
          <w:trHeight w:val="767"/>
          <w:jc w:val="center"/>
        </w:trPr>
        <w:tc>
          <w:tcPr>
            <w:tcW w:w="2058" w:type="dxa"/>
            <w:gridSpan w:val="3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</w:tcPr>
          <w:p w14:paraId="4B62AB82" w14:textId="77777777" w:rsidR="00407FDF" w:rsidRPr="003C4905" w:rsidRDefault="00E057E4" w:rsidP="00407FDF">
            <w:pPr>
              <w:pStyle w:val="TableParagraph"/>
              <w:ind w:left="34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Human Powered Segway</w:t>
            </w:r>
          </w:p>
          <w:p w14:paraId="235A8227" w14:textId="77777777" w:rsidR="00407FDF" w:rsidRPr="003C4905" w:rsidRDefault="00407FDF" w:rsidP="00407FDF">
            <w:pPr>
              <w:pStyle w:val="TableParagraph"/>
              <w:ind w:left="3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3C4905">
              <w:rPr>
                <w:rFonts w:asciiTheme="minorHAnsi" w:hAnsiTheme="minorHAnsi" w:cstheme="minorHAnsi"/>
                <w:i/>
                <w:sz w:val="18"/>
                <w:szCs w:val="18"/>
              </w:rPr>
              <w:t>(Apr 2021 – Jun 2021)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</w:tcBorders>
          </w:tcPr>
          <w:p w14:paraId="623FE988" w14:textId="77777777" w:rsidR="00407FDF" w:rsidRPr="003C4905" w:rsidRDefault="0099295F" w:rsidP="00407FDF">
            <w:pPr>
              <w:pStyle w:val="TableParagraph"/>
              <w:numPr>
                <w:ilvl w:val="0"/>
                <w:numId w:val="7"/>
              </w:numPr>
              <w:tabs>
                <w:tab w:val="left" w:pos="234"/>
              </w:tabs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Lead a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6-member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team </w:t>
            </w:r>
            <w:r w:rsidR="00E057E4" w:rsidRPr="003C4905">
              <w:rPr>
                <w:rFonts w:asciiTheme="minorHAnsi" w:hAnsiTheme="minorHAnsi" w:cstheme="minorHAnsi"/>
                <w:sz w:val="20"/>
                <w:szCs w:val="20"/>
              </w:rPr>
              <w:t>involved in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ideat</w:t>
            </w:r>
            <w:r w:rsidR="00E057E4"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ion of </w:t>
            </w:r>
            <w:r w:rsidR="00407FDF"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a </w:t>
            </w:r>
            <w:r w:rsidR="00407FDF"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novel</w:t>
            </w:r>
            <w:r w:rsidR="00E057E4"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mechanism of a </w:t>
            </w:r>
            <w:r w:rsidR="00407FDF"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fully mechanical 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alternative </w:t>
            </w:r>
            <w:r w:rsidR="00407FDF" w:rsidRPr="003C4905">
              <w:rPr>
                <w:rFonts w:asciiTheme="minorHAnsi" w:hAnsiTheme="minorHAnsi" w:cstheme="minorHAnsi"/>
                <w:sz w:val="20"/>
                <w:szCs w:val="20"/>
              </w:rPr>
              <w:t>of a Segway</w:t>
            </w:r>
          </w:p>
          <w:p w14:paraId="48EEFEAA" w14:textId="77777777" w:rsidR="00407FDF" w:rsidRPr="003C4905" w:rsidRDefault="00407FDF" w:rsidP="00407FDF">
            <w:pPr>
              <w:pStyle w:val="TableParagraph"/>
              <w:numPr>
                <w:ilvl w:val="0"/>
                <w:numId w:val="7"/>
              </w:numPr>
              <w:tabs>
                <w:tab w:val="left" w:pos="234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Improved efficiency by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50%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by replacing conventional circular</w:t>
            </w:r>
            <w:r w:rsidR="00E057E4" w:rsidRPr="003C4905">
              <w:rPr>
                <w:rFonts w:asciiTheme="minorHAnsi" w:hAnsiTheme="minorHAnsi" w:cstheme="minorHAnsi"/>
                <w:sz w:val="20"/>
                <w:szCs w:val="20"/>
              </w:rPr>
              <w:t>-gear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pedaling system with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rectilinear pedaling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14:paraId="13ACAE0E" w14:textId="77777777" w:rsidR="00407FDF" w:rsidRPr="003C4905" w:rsidRDefault="00E057E4" w:rsidP="00407FDF">
            <w:pPr>
              <w:pStyle w:val="TableParagraph"/>
              <w:numPr>
                <w:ilvl w:val="0"/>
                <w:numId w:val="7"/>
              </w:numPr>
              <w:tabs>
                <w:tab w:val="left" w:pos="234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Carried out kinematic analysis to determine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6+ parameters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using MATLAB and SIMULINK to improve efficiency.</w:t>
            </w:r>
            <w:r w:rsidR="00407FDF"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407FDF" w:rsidRPr="003C4905" w14:paraId="4E18425A" w14:textId="77777777" w:rsidTr="00C718A1">
        <w:trPr>
          <w:trHeight w:val="449"/>
          <w:jc w:val="center"/>
        </w:trPr>
        <w:tc>
          <w:tcPr>
            <w:tcW w:w="2058" w:type="dxa"/>
            <w:gridSpan w:val="3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</w:tcPr>
          <w:p w14:paraId="64FD0727" w14:textId="77777777" w:rsidR="00F12A4D" w:rsidRPr="003C4905" w:rsidRDefault="00407FDF" w:rsidP="00C718A1">
            <w:pPr>
              <w:pStyle w:val="TableParagraph"/>
              <w:spacing w:line="249" w:lineRule="auto"/>
              <w:ind w:left="33"/>
              <w:jc w:val="center"/>
              <w:rPr>
                <w:rFonts w:asciiTheme="minorHAnsi" w:hAnsiTheme="minorHAnsi" w:cstheme="minorHAnsi"/>
                <w:i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 xml:space="preserve">Robotic Arm </w:t>
            </w:r>
          </w:p>
          <w:p w14:paraId="5A084AF1" w14:textId="77777777" w:rsidR="00407FDF" w:rsidRPr="003C4905" w:rsidRDefault="00407FDF" w:rsidP="00C718A1">
            <w:pPr>
              <w:pStyle w:val="TableParagraph"/>
              <w:spacing w:line="249" w:lineRule="auto"/>
              <w:ind w:left="33"/>
              <w:jc w:val="center"/>
              <w:rPr>
                <w:rFonts w:asciiTheme="minorHAnsi" w:hAnsiTheme="minorHAnsi" w:cstheme="minorHAnsi"/>
                <w:i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i/>
                <w:sz w:val="18"/>
              </w:rPr>
              <w:t>(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Apr 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202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>1 – Jun 2021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)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</w:tcBorders>
          </w:tcPr>
          <w:p w14:paraId="0B2FEF59" w14:textId="77777777" w:rsidR="00407FDF" w:rsidRPr="003C4905" w:rsidRDefault="00407FDF" w:rsidP="00C718A1">
            <w:pPr>
              <w:pStyle w:val="TableParagraph"/>
              <w:numPr>
                <w:ilvl w:val="0"/>
                <w:numId w:val="6"/>
              </w:numPr>
              <w:tabs>
                <w:tab w:val="left" w:pos="234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Desi</w:t>
            </w:r>
            <w:bookmarkStart w:id="0" w:name="_GoBack"/>
            <w:bookmarkEnd w:id="0"/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gned a small robotic arm with 2 degree of freedom for identifying and lifting objects using electromagnets</w:t>
            </w:r>
          </w:p>
          <w:p w14:paraId="48FDDD1B" w14:textId="77777777" w:rsidR="00407FDF" w:rsidRPr="003C4905" w:rsidRDefault="00407FDF" w:rsidP="00C718A1">
            <w:pPr>
              <w:pStyle w:val="TableParagraph"/>
              <w:numPr>
                <w:ilvl w:val="0"/>
                <w:numId w:val="6"/>
              </w:numPr>
              <w:tabs>
                <w:tab w:val="left" w:pos="234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Programmed using Arduino mega and used proximity sensors for detection and LED light for sensing color</w:t>
            </w:r>
          </w:p>
        </w:tc>
      </w:tr>
      <w:tr w:rsidR="00407FDF" w:rsidRPr="003C4905" w14:paraId="57728474" w14:textId="77777777" w:rsidTr="0099295F">
        <w:trPr>
          <w:trHeight w:val="274"/>
          <w:jc w:val="center"/>
        </w:trPr>
        <w:tc>
          <w:tcPr>
            <w:tcW w:w="11340" w:type="dxa"/>
            <w:gridSpan w:val="7"/>
            <w:shd w:val="clear" w:color="auto" w:fill="004D7F"/>
          </w:tcPr>
          <w:p w14:paraId="13B665F8" w14:textId="77777777" w:rsidR="00407FDF" w:rsidRPr="003C4905" w:rsidRDefault="00407FDF" w:rsidP="00407FDF">
            <w:pPr>
              <w:pStyle w:val="TableParagraph"/>
              <w:spacing w:before="35" w:line="240" w:lineRule="auto"/>
              <w:ind w:left="33"/>
              <w:jc w:val="center"/>
              <w:rPr>
                <w:rFonts w:asciiTheme="minorHAnsi" w:hAnsiTheme="minorHAnsi" w:cstheme="minorHAnsi"/>
                <w:b/>
                <w:sz w:val="19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color w:val="FFFFFF"/>
                <w:lang w:val="en-IN"/>
              </w:rPr>
              <w:t>POSITION OF RESPONSIBILITIES</w:t>
            </w:r>
          </w:p>
        </w:tc>
      </w:tr>
      <w:tr w:rsidR="006142C4" w:rsidRPr="003C4905" w14:paraId="7610BCC3" w14:textId="77777777" w:rsidTr="0099295F">
        <w:trPr>
          <w:trHeight w:val="464"/>
          <w:jc w:val="center"/>
        </w:trPr>
        <w:tc>
          <w:tcPr>
            <w:tcW w:w="567" w:type="dxa"/>
            <w:vMerge w:val="restart"/>
            <w:tcBorders>
              <w:right w:val="single" w:sz="2" w:space="0" w:color="E4E4E4"/>
            </w:tcBorders>
            <w:shd w:val="clear" w:color="auto" w:fill="D9D9D9" w:themeFill="background1" w:themeFillShade="D9"/>
            <w:textDirection w:val="btLr"/>
          </w:tcPr>
          <w:p w14:paraId="5F503A2B" w14:textId="77777777" w:rsidR="006142C4" w:rsidRPr="003C4905" w:rsidRDefault="006142C4" w:rsidP="006142C4">
            <w:pPr>
              <w:pStyle w:val="TableParagraph"/>
              <w:spacing w:line="211" w:lineRule="exact"/>
              <w:ind w:left="34" w:right="113"/>
              <w:jc w:val="center"/>
              <w:rPr>
                <w:rFonts w:asciiTheme="minorHAnsi" w:hAnsiTheme="minorHAnsi" w:cstheme="minorHAnsi"/>
                <w:b/>
                <w:sz w:val="18"/>
                <w:szCs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sz w:val="18"/>
                <w:szCs w:val="20"/>
                <w:lang w:val="en-IN"/>
              </w:rPr>
              <w:t>Placement &amp; Internship Cell</w:t>
            </w:r>
          </w:p>
        </w:tc>
        <w:tc>
          <w:tcPr>
            <w:tcW w:w="1483" w:type="dxa"/>
            <w:tcBorders>
              <w:bottom w:val="single" w:sz="8" w:space="0" w:color="929292"/>
              <w:right w:val="single" w:sz="2" w:space="0" w:color="E4E4E4"/>
            </w:tcBorders>
            <w:shd w:val="clear" w:color="auto" w:fill="D9D9D9" w:themeFill="background1" w:themeFillShade="D9"/>
          </w:tcPr>
          <w:p w14:paraId="23D47045" w14:textId="77777777" w:rsidR="006142C4" w:rsidRPr="003C4905" w:rsidRDefault="006142C4" w:rsidP="006142C4">
            <w:pPr>
              <w:pStyle w:val="TableParagraph"/>
              <w:spacing w:line="211" w:lineRule="exact"/>
              <w:ind w:left="33"/>
              <w:jc w:val="center"/>
              <w:rPr>
                <w:rFonts w:asciiTheme="minorHAnsi" w:hAnsiTheme="minorHAnsi" w:cstheme="minorHAnsi"/>
                <w:i/>
                <w:sz w:val="18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>Department Core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 xml:space="preserve"> </w:t>
            </w:r>
          </w:p>
          <w:p w14:paraId="27E3C914" w14:textId="77777777" w:rsidR="006142C4" w:rsidRPr="003C4905" w:rsidRDefault="006142C4" w:rsidP="006142C4">
            <w:pPr>
              <w:pStyle w:val="TableParagraph"/>
              <w:spacing w:line="211" w:lineRule="exact"/>
              <w:ind w:left="33"/>
              <w:rPr>
                <w:rFonts w:asciiTheme="minorHAnsi" w:hAnsiTheme="minorHAnsi" w:cstheme="minorHAnsi"/>
                <w:i/>
                <w:sz w:val="18"/>
              </w:rPr>
            </w:pPr>
            <w:r w:rsidRPr="003C4905">
              <w:rPr>
                <w:rFonts w:asciiTheme="minorHAnsi" w:hAnsiTheme="minorHAnsi" w:cstheme="minorHAnsi"/>
                <w:i/>
                <w:sz w:val="18"/>
              </w:rPr>
              <w:t>(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May’ 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2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>2 - Present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)</w:t>
            </w:r>
          </w:p>
        </w:tc>
        <w:tc>
          <w:tcPr>
            <w:tcW w:w="9290" w:type="dxa"/>
            <w:gridSpan w:val="5"/>
            <w:tcBorders>
              <w:top w:val="single" w:sz="6" w:space="0" w:color="C6C6C6"/>
              <w:left w:val="single" w:sz="2" w:space="0" w:color="E4E4E4"/>
            </w:tcBorders>
          </w:tcPr>
          <w:p w14:paraId="68A5DF14" w14:textId="77777777" w:rsidR="006142C4" w:rsidRPr="003C4905" w:rsidRDefault="006142C4" w:rsidP="006142C4">
            <w:pPr>
              <w:pStyle w:val="TableParagraph"/>
              <w:numPr>
                <w:ilvl w:val="0"/>
                <w:numId w:val="8"/>
              </w:numPr>
              <w:tabs>
                <w:tab w:val="left" w:pos="234"/>
              </w:tabs>
              <w:spacing w:before="16" w:line="24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Heading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&amp; mentoring a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3-tier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team in charge of department placement and internship process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1200+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students.</w:t>
            </w:r>
          </w:p>
          <w:p w14:paraId="3E6BE1CD" w14:textId="77777777" w:rsidR="006142C4" w:rsidRPr="003C4905" w:rsidRDefault="006142C4" w:rsidP="006142C4">
            <w:pPr>
              <w:pStyle w:val="TableParagraph"/>
              <w:numPr>
                <w:ilvl w:val="0"/>
                <w:numId w:val="8"/>
              </w:numPr>
              <w:tabs>
                <w:tab w:val="left" w:pos="234"/>
              </w:tabs>
              <w:spacing w:before="16" w:line="24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Analyzed past 3 years’ list of contacts to eliminate redundant calling in order to increase company conversion.</w:t>
            </w:r>
          </w:p>
          <w:p w14:paraId="4BC23FA7" w14:textId="77777777" w:rsidR="006142C4" w:rsidRPr="003C4905" w:rsidRDefault="006142C4" w:rsidP="006142C4">
            <w:pPr>
              <w:pStyle w:val="TableParagraph"/>
              <w:numPr>
                <w:ilvl w:val="0"/>
                <w:numId w:val="8"/>
              </w:numPr>
              <w:tabs>
                <w:tab w:val="left" w:pos="234"/>
              </w:tabs>
              <w:spacing w:before="16" w:line="24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Planning &amp; executing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the logistic framework for the </w:t>
            </w:r>
            <w:r w:rsidRPr="005E451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first ever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shift to hybrid mode of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campus recruitment. </w:t>
            </w:r>
          </w:p>
        </w:tc>
      </w:tr>
      <w:tr w:rsidR="006142C4" w:rsidRPr="003C4905" w14:paraId="3ADA823E" w14:textId="77777777" w:rsidTr="0099295F">
        <w:trPr>
          <w:trHeight w:val="463"/>
          <w:jc w:val="center"/>
        </w:trPr>
        <w:tc>
          <w:tcPr>
            <w:tcW w:w="567" w:type="dxa"/>
            <w:vMerge/>
            <w:tcBorders>
              <w:bottom w:val="single" w:sz="8" w:space="0" w:color="929292"/>
              <w:right w:val="single" w:sz="2" w:space="0" w:color="E4E4E4"/>
            </w:tcBorders>
            <w:shd w:val="clear" w:color="auto" w:fill="D9D9D9" w:themeFill="background1" w:themeFillShade="D9"/>
          </w:tcPr>
          <w:p w14:paraId="7B266F89" w14:textId="77777777" w:rsidR="006142C4" w:rsidRPr="003C4905" w:rsidRDefault="006142C4" w:rsidP="006142C4">
            <w:pPr>
              <w:pStyle w:val="TableParagraph"/>
              <w:spacing w:before="60" w:line="211" w:lineRule="exact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</w:p>
        </w:tc>
        <w:tc>
          <w:tcPr>
            <w:tcW w:w="1483" w:type="dxa"/>
            <w:tcBorders>
              <w:bottom w:val="single" w:sz="8" w:space="0" w:color="929292"/>
              <w:right w:val="single" w:sz="2" w:space="0" w:color="E4E4E4"/>
            </w:tcBorders>
            <w:shd w:val="clear" w:color="auto" w:fill="D9D9D9" w:themeFill="background1" w:themeFillShade="D9"/>
          </w:tcPr>
          <w:p w14:paraId="0C91CDCA" w14:textId="77777777" w:rsidR="006142C4" w:rsidRPr="003C4905" w:rsidRDefault="006142C4" w:rsidP="006142C4">
            <w:pPr>
              <w:pStyle w:val="TableParagraph"/>
              <w:spacing w:line="211" w:lineRule="exact"/>
              <w:ind w:left="33"/>
              <w:jc w:val="center"/>
              <w:rPr>
                <w:rFonts w:asciiTheme="minorHAnsi" w:hAnsiTheme="minorHAnsi" w:cstheme="minorHAnsi"/>
                <w:i/>
                <w:sz w:val="18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>IPR Coordinator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 xml:space="preserve"> </w:t>
            </w:r>
          </w:p>
          <w:p w14:paraId="50906AF7" w14:textId="77777777" w:rsidR="006142C4" w:rsidRPr="003C4905" w:rsidRDefault="006142C4" w:rsidP="006142C4">
            <w:pPr>
              <w:pStyle w:val="TableParagraph"/>
              <w:spacing w:line="211" w:lineRule="exact"/>
              <w:ind w:left="33"/>
              <w:jc w:val="center"/>
              <w:rPr>
                <w:rFonts w:asciiTheme="minorHAnsi" w:hAnsiTheme="minorHAnsi" w:cstheme="minorHAnsi"/>
                <w:i/>
                <w:sz w:val="18"/>
              </w:rPr>
            </w:pPr>
            <w:r w:rsidRPr="003C4905">
              <w:rPr>
                <w:rFonts w:asciiTheme="minorHAnsi" w:hAnsiTheme="minorHAnsi" w:cstheme="minorHAnsi"/>
                <w:i/>
                <w:sz w:val="18"/>
              </w:rPr>
              <w:t>(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>May’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2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1 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–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 Apr’22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)</w:t>
            </w:r>
          </w:p>
        </w:tc>
        <w:tc>
          <w:tcPr>
            <w:tcW w:w="9290" w:type="dxa"/>
            <w:gridSpan w:val="5"/>
            <w:tcBorders>
              <w:left w:val="single" w:sz="2" w:space="0" w:color="E4E4E4"/>
              <w:bottom w:val="single" w:sz="8" w:space="0" w:color="929292"/>
            </w:tcBorders>
          </w:tcPr>
          <w:p w14:paraId="4F64627E" w14:textId="77777777" w:rsidR="006142C4" w:rsidRDefault="006142C4" w:rsidP="006142C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Member of team managing </w:t>
            </w:r>
            <w:r>
              <w:rPr>
                <w:b/>
                <w:color w:val="000000"/>
                <w:sz w:val="20"/>
                <w:szCs w:val="20"/>
              </w:rPr>
              <w:t>200+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non-engineering profiles</w:t>
            </w:r>
            <w:r>
              <w:rPr>
                <w:color w:val="000000"/>
                <w:sz w:val="20"/>
                <w:szCs w:val="20"/>
              </w:rPr>
              <w:t xml:space="preserve"> in sectors such as </w:t>
            </w:r>
            <w:r>
              <w:rPr>
                <w:b/>
                <w:color w:val="000000"/>
                <w:sz w:val="20"/>
                <w:szCs w:val="20"/>
              </w:rPr>
              <w:t>consulting, finance</w:t>
            </w:r>
            <w:r>
              <w:rPr>
                <w:color w:val="000000"/>
                <w:sz w:val="20"/>
                <w:szCs w:val="20"/>
              </w:rPr>
              <w:t xml:space="preserve"> and </w:t>
            </w:r>
            <w:r>
              <w:rPr>
                <w:b/>
                <w:color w:val="000000"/>
                <w:sz w:val="20"/>
                <w:szCs w:val="20"/>
              </w:rPr>
              <w:t>analytics.</w:t>
            </w:r>
          </w:p>
          <w:p w14:paraId="592350AA" w14:textId="77777777" w:rsidR="006142C4" w:rsidRPr="005E4518" w:rsidRDefault="006142C4" w:rsidP="006142C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Discovered and contacted </w:t>
            </w:r>
            <w:r>
              <w:rPr>
                <w:b/>
                <w:color w:val="000000"/>
                <w:sz w:val="20"/>
                <w:szCs w:val="20"/>
              </w:rPr>
              <w:t>20+</w:t>
            </w:r>
            <w:r>
              <w:rPr>
                <w:color w:val="000000"/>
                <w:sz w:val="20"/>
                <w:szCs w:val="20"/>
              </w:rPr>
              <w:t xml:space="preserve"> potential recruiters based on skill-set requirements and student requests.</w:t>
            </w:r>
          </w:p>
        </w:tc>
      </w:tr>
      <w:tr w:rsidR="0019042D" w:rsidRPr="003C4905" w14:paraId="4D9A3E2A" w14:textId="77777777" w:rsidTr="0099295F">
        <w:trPr>
          <w:trHeight w:val="515"/>
          <w:jc w:val="center"/>
        </w:trPr>
        <w:tc>
          <w:tcPr>
            <w:tcW w:w="2058" w:type="dxa"/>
            <w:gridSpan w:val="3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6BC3615B" w14:textId="77777777" w:rsidR="0019042D" w:rsidRPr="003C4905" w:rsidRDefault="0019042D" w:rsidP="0019042D">
            <w:pPr>
              <w:pStyle w:val="TableParagraph"/>
              <w:spacing w:before="15" w:line="249" w:lineRule="auto"/>
              <w:ind w:left="33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CVI</w:t>
            </w:r>
            <w:r w:rsidRPr="003C4905">
              <w:rPr>
                <w:rFonts w:asciiTheme="minorHAnsi" w:hAnsiTheme="minorHAnsi" w:cstheme="minorHAnsi"/>
                <w:b/>
                <w:sz w:val="20"/>
                <w:vertAlign w:val="superscript"/>
              </w:rPr>
              <w:t>8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 xml:space="preserve"> Club</w:t>
            </w:r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>, Coordinator</w:t>
            </w:r>
          </w:p>
          <w:p w14:paraId="417AE249" w14:textId="77777777" w:rsidR="0019042D" w:rsidRPr="003C4905" w:rsidRDefault="0019042D" w:rsidP="0019042D">
            <w:pPr>
              <w:pStyle w:val="TableParagraph"/>
              <w:spacing w:before="15" w:line="249" w:lineRule="auto"/>
              <w:ind w:left="33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i/>
                <w:sz w:val="18"/>
              </w:rPr>
              <w:t>(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>May</w:t>
            </w:r>
            <w:r w:rsidR="005B67F9"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>’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>20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-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 Apr</w:t>
            </w:r>
            <w:r w:rsidR="005B67F9"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>’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2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>1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)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14:paraId="2247D8AC" w14:textId="77777777" w:rsidR="0019042D" w:rsidRPr="003C4905" w:rsidRDefault="0019042D" w:rsidP="0019042D">
            <w:pPr>
              <w:pStyle w:val="TableParagraph"/>
              <w:numPr>
                <w:ilvl w:val="0"/>
                <w:numId w:val="9"/>
              </w:numPr>
              <w:tabs>
                <w:tab w:val="left" w:pos="234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Responsible for the club activities like conducting peer-to-peer sessions, mini-projects, events and projects.</w:t>
            </w:r>
          </w:p>
          <w:p w14:paraId="39500345" w14:textId="77777777" w:rsidR="0019042D" w:rsidRPr="003C4905" w:rsidRDefault="0087398F" w:rsidP="0019042D">
            <w:pPr>
              <w:pStyle w:val="TableParagraph"/>
              <w:numPr>
                <w:ilvl w:val="0"/>
                <w:numId w:val="9"/>
              </w:numPr>
              <w:tabs>
                <w:tab w:val="left" w:pos="234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</w:rPr>
              <w:t>Organized and conducted</w:t>
            </w:r>
            <w:r w:rsidR="0019042D" w:rsidRPr="003C4905">
              <w:rPr>
                <w:rFonts w:asciiTheme="minorHAnsi" w:hAnsiTheme="minorHAnsi" w:cstheme="minorHAnsi"/>
                <w:sz w:val="20"/>
              </w:rPr>
              <w:t xml:space="preserve"> sessions where basics of OpenCV, Machine Learning &amp; Deep Learning were taught.</w:t>
            </w:r>
          </w:p>
        </w:tc>
      </w:tr>
      <w:tr w:rsidR="006142C4" w:rsidRPr="003C4905" w14:paraId="6189FD22" w14:textId="77777777" w:rsidTr="0099295F">
        <w:trPr>
          <w:trHeight w:val="450"/>
          <w:jc w:val="center"/>
        </w:trPr>
        <w:tc>
          <w:tcPr>
            <w:tcW w:w="2058" w:type="dxa"/>
            <w:gridSpan w:val="3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314FB1C4" w14:textId="77777777" w:rsidR="006142C4" w:rsidRPr="00753C72" w:rsidRDefault="006142C4" w:rsidP="006142C4">
            <w:pPr>
              <w:pStyle w:val="TableParagraph"/>
              <w:ind w:left="33"/>
              <w:jc w:val="center"/>
              <w:rPr>
                <w:rFonts w:asciiTheme="minorHAnsi" w:hAnsiTheme="minorHAnsi" w:cstheme="minorHAnsi"/>
                <w:b/>
                <w:sz w:val="20"/>
                <w:vertAlign w:val="superscript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 xml:space="preserve">Coding and Logic Events </w:t>
            </w:r>
            <w:r w:rsidRPr="00FF3FB6">
              <w:rPr>
                <w:rFonts w:asciiTheme="minorHAnsi" w:hAnsiTheme="minorHAnsi" w:cstheme="minorHAnsi"/>
                <w:bCs/>
                <w:sz w:val="20"/>
              </w:rPr>
              <w:t>Shaastra’21</w:t>
            </w:r>
            <w:r>
              <w:rPr>
                <w:rFonts w:asciiTheme="minorHAnsi" w:hAnsiTheme="minorHAnsi" w:cstheme="minorHAnsi"/>
                <w:bCs/>
                <w:sz w:val="20"/>
                <w:vertAlign w:val="superscript"/>
              </w:rPr>
              <w:t>{3]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14:paraId="5963843E" w14:textId="77777777" w:rsidR="006142C4" w:rsidRPr="003C4905" w:rsidRDefault="006142C4" w:rsidP="006142C4">
            <w:pPr>
              <w:pStyle w:val="TableParagraph"/>
              <w:numPr>
                <w:ilvl w:val="0"/>
                <w:numId w:val="10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Handled a total footfall of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300+ teams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and crafted a total of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50+ logical questions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for events in Shaastra’21.</w:t>
            </w:r>
          </w:p>
          <w:p w14:paraId="59D528C5" w14:textId="77777777" w:rsidR="006142C4" w:rsidRPr="003C4905" w:rsidRDefault="006142C4" w:rsidP="006142C4">
            <w:pPr>
              <w:pStyle w:val="TableParagraph"/>
              <w:numPr>
                <w:ilvl w:val="0"/>
                <w:numId w:val="10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sz w:val="20"/>
                <w:szCs w:val="20"/>
              </w:rPr>
            </w:pPr>
            <w:r w:rsidRPr="0087398F">
              <w:rPr>
                <w:rFonts w:asciiTheme="minorHAnsi" w:hAnsiTheme="minorHAnsi" w:cstheme="minorHAnsi"/>
                <w:b/>
                <w:sz w:val="20"/>
                <w:szCs w:val="20"/>
              </w:rPr>
              <w:t>Ideated and executed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2 brand new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events, Mystery Rooms and E-Contest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with 100+ teams participating.</w:t>
            </w:r>
          </w:p>
        </w:tc>
      </w:tr>
      <w:tr w:rsidR="0019042D" w:rsidRPr="003C4905" w14:paraId="554EF9D2" w14:textId="77777777" w:rsidTr="0099295F">
        <w:trPr>
          <w:trHeight w:val="271"/>
          <w:jc w:val="center"/>
        </w:trPr>
        <w:tc>
          <w:tcPr>
            <w:tcW w:w="11340" w:type="dxa"/>
            <w:gridSpan w:val="7"/>
            <w:tcBorders>
              <w:top w:val="single" w:sz="8" w:space="0" w:color="929292"/>
            </w:tcBorders>
            <w:shd w:val="clear" w:color="auto" w:fill="004D7F"/>
          </w:tcPr>
          <w:p w14:paraId="05C0ECF4" w14:textId="77777777" w:rsidR="0019042D" w:rsidRPr="003C4905" w:rsidRDefault="0019042D" w:rsidP="0019042D">
            <w:pPr>
              <w:pStyle w:val="TableParagraph"/>
              <w:spacing w:before="35" w:line="217" w:lineRule="exact"/>
              <w:ind w:left="0"/>
              <w:jc w:val="center"/>
              <w:rPr>
                <w:rFonts w:asciiTheme="minorHAnsi" w:hAnsiTheme="minorHAnsi" w:cstheme="minorHAnsi"/>
                <w:b/>
              </w:rPr>
            </w:pPr>
            <w:bookmarkStart w:id="1" w:name="_Hlk83342584"/>
            <w:r w:rsidRPr="003C4905">
              <w:rPr>
                <w:rFonts w:asciiTheme="minorHAnsi" w:hAnsiTheme="minorHAnsi" w:cstheme="minorHAnsi"/>
                <w:b/>
                <w:color w:val="FFFFFF"/>
              </w:rPr>
              <w:t>EXTRA CURRICULAR ACTIVITIES</w:t>
            </w:r>
          </w:p>
        </w:tc>
      </w:tr>
      <w:tr w:rsidR="0019042D" w:rsidRPr="003C4905" w14:paraId="247F5B28" w14:textId="77777777" w:rsidTr="0099295F">
        <w:trPr>
          <w:trHeight w:val="186"/>
          <w:jc w:val="center"/>
        </w:trPr>
        <w:tc>
          <w:tcPr>
            <w:tcW w:w="2058" w:type="dxa"/>
            <w:gridSpan w:val="3"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51D2DB6F" w14:textId="77777777" w:rsidR="0019042D" w:rsidRPr="003C4905" w:rsidRDefault="0019042D" w:rsidP="0019042D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Drawing</w:t>
            </w:r>
          </w:p>
        </w:tc>
        <w:tc>
          <w:tcPr>
            <w:tcW w:w="9282" w:type="dxa"/>
            <w:gridSpan w:val="4"/>
            <w:tcBorders>
              <w:left w:val="single" w:sz="2" w:space="0" w:color="E4E4E4"/>
              <w:bottom w:val="single" w:sz="8" w:space="0" w:color="929292"/>
            </w:tcBorders>
          </w:tcPr>
          <w:p w14:paraId="21390B9D" w14:textId="77777777" w:rsidR="0019042D" w:rsidRPr="003C4905" w:rsidRDefault="0019042D" w:rsidP="0019042D">
            <w:pPr>
              <w:pStyle w:val="TableParagraph"/>
              <w:numPr>
                <w:ilvl w:val="0"/>
                <w:numId w:val="11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Won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</w:rPr>
              <w:t>5+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state level competitions and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10+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District level competitions in drawing (Oil Pastels and Pencils)</w:t>
            </w:r>
          </w:p>
        </w:tc>
      </w:tr>
      <w:tr w:rsidR="006142C4" w:rsidRPr="003C4905" w14:paraId="45695E33" w14:textId="77777777" w:rsidTr="0099295F">
        <w:trPr>
          <w:trHeight w:val="186"/>
          <w:jc w:val="center"/>
        </w:trPr>
        <w:tc>
          <w:tcPr>
            <w:tcW w:w="2058" w:type="dxa"/>
            <w:gridSpan w:val="3"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44D8CE32" w14:textId="77777777" w:rsidR="006142C4" w:rsidRPr="003C4905" w:rsidRDefault="006142C4" w:rsidP="006142C4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Teaching Assistant</w:t>
            </w:r>
          </w:p>
        </w:tc>
        <w:tc>
          <w:tcPr>
            <w:tcW w:w="9282" w:type="dxa"/>
            <w:gridSpan w:val="4"/>
            <w:tcBorders>
              <w:left w:val="single" w:sz="2" w:space="0" w:color="E4E4E4"/>
              <w:bottom w:val="single" w:sz="8" w:space="0" w:color="929292"/>
            </w:tcBorders>
          </w:tcPr>
          <w:p w14:paraId="4C6B24A3" w14:textId="77777777" w:rsidR="006142C4" w:rsidRPr="003C4905" w:rsidRDefault="006142C4" w:rsidP="006142C4">
            <w:pPr>
              <w:pStyle w:val="TableParagraph"/>
              <w:numPr>
                <w:ilvl w:val="0"/>
                <w:numId w:val="11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Assisted professors in coursework and grading of 20+ students in the courses </w:t>
            </w:r>
            <w:proofErr w:type="spellStart"/>
            <w:r>
              <w:rPr>
                <w:rFonts w:asciiTheme="minorHAnsi" w:hAnsiTheme="minorHAnsi" w:cstheme="minorHAnsi"/>
                <w:sz w:val="20"/>
              </w:rPr>
              <w:t>LifeSkill</w:t>
            </w:r>
            <w:proofErr w:type="spellEnd"/>
            <w:r>
              <w:rPr>
                <w:rFonts w:asciiTheme="minorHAnsi" w:hAnsiTheme="minorHAnsi" w:cstheme="minorHAnsi"/>
                <w:sz w:val="20"/>
              </w:rPr>
              <w:t xml:space="preserve"> and </w:t>
            </w:r>
            <w:proofErr w:type="spellStart"/>
            <w:r>
              <w:rPr>
                <w:rFonts w:asciiTheme="minorHAnsi" w:hAnsiTheme="minorHAnsi" w:cstheme="minorHAnsi"/>
                <w:sz w:val="20"/>
              </w:rPr>
              <w:t>Happiness&amp;Success</w:t>
            </w:r>
            <w:proofErr w:type="spellEnd"/>
            <w:r>
              <w:rPr>
                <w:rFonts w:asciiTheme="minorHAnsi" w:hAnsiTheme="minorHAnsi" w:cstheme="minorHAnsi"/>
                <w:sz w:val="20"/>
              </w:rPr>
              <w:t>.</w:t>
            </w:r>
          </w:p>
        </w:tc>
      </w:tr>
      <w:tr w:rsidR="0019042D" w:rsidRPr="003C4905" w14:paraId="7E207C91" w14:textId="77777777" w:rsidTr="0099295F">
        <w:trPr>
          <w:trHeight w:val="130"/>
          <w:jc w:val="center"/>
        </w:trPr>
        <w:tc>
          <w:tcPr>
            <w:tcW w:w="2058" w:type="dxa"/>
            <w:gridSpan w:val="3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764FB453" w14:textId="77777777" w:rsidR="0019042D" w:rsidRPr="003C4905" w:rsidRDefault="0019042D" w:rsidP="0019042D">
            <w:pPr>
              <w:pStyle w:val="TableParagraph"/>
              <w:spacing w:before="120" w:line="227" w:lineRule="exact"/>
              <w:ind w:left="130" w:right="113"/>
              <w:jc w:val="center"/>
              <w:rPr>
                <w:rFonts w:asciiTheme="minorHAnsi" w:hAnsiTheme="minorHAnsi" w:cstheme="minorHAnsi"/>
                <w:i/>
                <w:sz w:val="19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Game Dev. / Gaming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14:paraId="6AC5C046" w14:textId="77777777" w:rsidR="0019042D" w:rsidRPr="003C4905" w:rsidRDefault="0019042D" w:rsidP="0019042D">
            <w:pPr>
              <w:pStyle w:val="TableParagraph"/>
              <w:numPr>
                <w:ilvl w:val="0"/>
                <w:numId w:val="12"/>
              </w:numPr>
              <w:tabs>
                <w:tab w:val="left" w:pos="234"/>
              </w:tabs>
              <w:spacing w:before="35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Love to try out various tools and features in Unity3D; Reached a rank of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Silver 2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in </w:t>
            </w:r>
            <w:proofErr w:type="spellStart"/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Valorant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by Riot Games.</w:t>
            </w:r>
          </w:p>
          <w:p w14:paraId="3F6E1B77" w14:textId="77777777" w:rsidR="0019042D" w:rsidRPr="003C4905" w:rsidRDefault="0019042D" w:rsidP="0019042D">
            <w:pPr>
              <w:pStyle w:val="TableParagraph"/>
              <w:numPr>
                <w:ilvl w:val="0"/>
                <w:numId w:val="12"/>
              </w:numPr>
              <w:tabs>
                <w:tab w:val="left" w:pos="234"/>
              </w:tabs>
              <w:spacing w:before="35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Solely developed a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complete 3D Game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in Unity3D with Obstacles, Enemies, Points, UI and Visual Effects.</w:t>
            </w:r>
          </w:p>
        </w:tc>
      </w:tr>
      <w:tr w:rsidR="0019042D" w:rsidRPr="003C4905" w14:paraId="2E333DA4" w14:textId="77777777" w:rsidTr="0099295F">
        <w:trPr>
          <w:trHeight w:val="60"/>
          <w:jc w:val="center"/>
        </w:trPr>
        <w:tc>
          <w:tcPr>
            <w:tcW w:w="2058" w:type="dxa"/>
            <w:gridSpan w:val="3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3F57CCCC" w14:textId="77777777" w:rsidR="0019042D" w:rsidRPr="003C4905" w:rsidRDefault="0019042D" w:rsidP="0019042D">
            <w:pPr>
              <w:pStyle w:val="TableParagraph"/>
              <w:spacing w:line="239" w:lineRule="exact"/>
              <w:ind w:left="130" w:right="116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Sports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14:paraId="26588D58" w14:textId="77777777" w:rsidR="0019042D" w:rsidRPr="003C4905" w:rsidRDefault="0019042D" w:rsidP="0019042D">
            <w:pPr>
              <w:pStyle w:val="TableParagraph"/>
              <w:numPr>
                <w:ilvl w:val="0"/>
                <w:numId w:val="12"/>
              </w:numPr>
              <w:tabs>
                <w:tab w:val="left" w:pos="234"/>
              </w:tabs>
              <w:spacing w:before="35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Among the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20 out of 100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students selected for freshman Volleyball training; </w:t>
            </w:r>
            <w:r w:rsidRPr="003C4905">
              <w:rPr>
                <w:rFonts w:asciiTheme="minorHAnsi" w:hAnsiTheme="minorHAnsi" w:cstheme="minorHAnsi"/>
                <w:sz w:val="20"/>
              </w:rPr>
              <w:t>Part of the Hostel Volleyball team</w:t>
            </w:r>
          </w:p>
        </w:tc>
      </w:tr>
      <w:tr w:rsidR="0019042D" w:rsidRPr="003C4905" w14:paraId="2A6AA3A7" w14:textId="77777777" w:rsidTr="0099295F">
        <w:trPr>
          <w:trHeight w:val="60"/>
          <w:jc w:val="center"/>
        </w:trPr>
        <w:tc>
          <w:tcPr>
            <w:tcW w:w="2058" w:type="dxa"/>
            <w:gridSpan w:val="3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7ED079CB" w14:textId="77777777" w:rsidR="0019042D" w:rsidRPr="003C4905" w:rsidRDefault="0019042D" w:rsidP="0019042D">
            <w:pPr>
              <w:pStyle w:val="TableParagraph"/>
              <w:spacing w:line="239" w:lineRule="exact"/>
              <w:ind w:left="130" w:right="116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Fusion360 API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14:paraId="1EDD49F3" w14:textId="77777777" w:rsidR="0019042D" w:rsidRPr="003C4905" w:rsidRDefault="0019042D" w:rsidP="0019042D">
            <w:pPr>
              <w:pStyle w:val="TableParagraph"/>
              <w:numPr>
                <w:ilvl w:val="0"/>
                <w:numId w:val="12"/>
              </w:numPr>
              <w:tabs>
                <w:tab w:val="left" w:pos="234"/>
              </w:tabs>
              <w:spacing w:before="35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Developed a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python script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to automatically create models in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Fusion360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just by specifying dimensions.</w:t>
            </w:r>
          </w:p>
        </w:tc>
      </w:tr>
    </w:tbl>
    <w:bookmarkEnd w:id="1"/>
    <w:p w14:paraId="5815163B" w14:textId="77777777" w:rsidR="00AC3D06" w:rsidRDefault="00BB4D25">
      <w:pPr>
        <w:rPr>
          <w:sz w:val="14"/>
        </w:rPr>
      </w:pPr>
      <w:r>
        <w:rPr>
          <w:sz w:val="14"/>
        </w:rPr>
        <w:t xml:space="preserve">[1] </w:t>
      </w:r>
      <w:proofErr w:type="spellStart"/>
      <w:r>
        <w:rPr>
          <w:sz w:val="14"/>
        </w:rPr>
        <w:t>Zeleros</w:t>
      </w:r>
      <w:proofErr w:type="spellEnd"/>
      <w:r>
        <w:rPr>
          <w:sz w:val="14"/>
        </w:rPr>
        <w:t xml:space="preserve"> – A Spanish company that develops Hyperloop; [2] Virtual Reality; [3] Application Programming Interface; [4] State of the Art ;[5] User Interface;[6] Tool for designing and building graphical user interfaces ; [7] Computational Fluid Dynamics; [8] Computer Vision and Intelligence Club; [9] ISO Certified Annual Technical Festival of IIT Madras; [10</w:t>
      </w:r>
      <w:r w:rsidR="0099295F">
        <w:rPr>
          <w:sz w:val="14"/>
        </w:rPr>
        <w:t>]</w:t>
      </w:r>
      <w:r>
        <w:rPr>
          <w:sz w:val="14"/>
        </w:rPr>
        <w:t xml:space="preserve">; </w:t>
      </w:r>
      <w:r w:rsidR="0099295F" w:rsidRPr="0099295F">
        <w:rPr>
          <w:sz w:val="14"/>
        </w:rPr>
        <w:t>Enhanced Graphics Virtual Robot Controller</w:t>
      </w:r>
    </w:p>
    <w:sectPr w:rsidR="00AC3D06">
      <w:type w:val="continuous"/>
      <w:pgSz w:w="11900" w:h="16840"/>
      <w:pgMar w:top="0" w:right="160" w:bottom="0" w:left="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461FADE"/>
    <w:multiLevelType w:val="multilevel"/>
    <w:tmpl w:val="8461FADE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" w15:restartNumberingAfterBreak="0">
    <w:nsid w:val="9C8AC8EF"/>
    <w:multiLevelType w:val="multilevel"/>
    <w:tmpl w:val="9C8AC8EF"/>
    <w:lvl w:ilvl="0">
      <w:numFmt w:val="bullet"/>
      <w:lvlText w:val="•"/>
      <w:lvlJc w:val="left"/>
      <w:pPr>
        <w:ind w:left="211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22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24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26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28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3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33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35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37" w:hanging="164"/>
      </w:pPr>
      <w:rPr>
        <w:rFonts w:hint="default"/>
        <w:lang w:val="en-US" w:eastAsia="en-US" w:bidi="en-US"/>
      </w:rPr>
    </w:lvl>
  </w:abstractNum>
  <w:abstractNum w:abstractNumId="2" w15:restartNumberingAfterBreak="0">
    <w:nsid w:val="B0F1ACD9"/>
    <w:multiLevelType w:val="multilevel"/>
    <w:tmpl w:val="B0F1ACD9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3" w15:restartNumberingAfterBreak="0">
    <w:nsid w:val="D7F9FE59"/>
    <w:multiLevelType w:val="multilevel"/>
    <w:tmpl w:val="D7F9FE59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4" w15:restartNumberingAfterBreak="0">
    <w:nsid w:val="DCBA6B53"/>
    <w:multiLevelType w:val="multilevel"/>
    <w:tmpl w:val="DCBA6B53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5" w15:restartNumberingAfterBreak="0">
    <w:nsid w:val="0053208E"/>
    <w:multiLevelType w:val="multilevel"/>
    <w:tmpl w:val="0053208E"/>
    <w:lvl w:ilvl="0">
      <w:numFmt w:val="bullet"/>
      <w:lvlText w:val=""/>
      <w:lvlJc w:val="left"/>
      <w:pPr>
        <w:ind w:left="210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344" w:hanging="142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468" w:hanging="142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592" w:hanging="142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716" w:hanging="142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841" w:hanging="142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965" w:hanging="142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8089" w:hanging="142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213" w:hanging="142"/>
      </w:pPr>
      <w:rPr>
        <w:rFonts w:hint="default"/>
        <w:lang w:val="en-US" w:eastAsia="en-US" w:bidi="en-US"/>
      </w:rPr>
    </w:lvl>
  </w:abstractNum>
  <w:abstractNum w:abstractNumId="6" w15:restartNumberingAfterBreak="0">
    <w:nsid w:val="0E640482"/>
    <w:multiLevelType w:val="multilevel"/>
    <w:tmpl w:val="0E640482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7" w15:restartNumberingAfterBreak="0">
    <w:nsid w:val="2470EC97"/>
    <w:multiLevelType w:val="multilevel"/>
    <w:tmpl w:val="2470EC97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8" w15:restartNumberingAfterBreak="0">
    <w:nsid w:val="39A0D9AC"/>
    <w:multiLevelType w:val="multilevel"/>
    <w:tmpl w:val="39A0D9AC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9" w15:restartNumberingAfterBreak="0">
    <w:nsid w:val="46A08BB8"/>
    <w:multiLevelType w:val="multilevel"/>
    <w:tmpl w:val="46A08BB8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0" w15:restartNumberingAfterBreak="0">
    <w:nsid w:val="4C1BAE26"/>
    <w:multiLevelType w:val="multilevel"/>
    <w:tmpl w:val="4C1BAE26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1" w15:restartNumberingAfterBreak="0">
    <w:nsid w:val="60382F6E"/>
    <w:multiLevelType w:val="multilevel"/>
    <w:tmpl w:val="60382F6E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3"/>
  </w:num>
  <w:num w:numId="5">
    <w:abstractNumId w:val="1"/>
  </w:num>
  <w:num w:numId="6">
    <w:abstractNumId w:val="10"/>
  </w:num>
  <w:num w:numId="7">
    <w:abstractNumId w:val="11"/>
  </w:num>
  <w:num w:numId="8">
    <w:abstractNumId w:val="6"/>
  </w:num>
  <w:num w:numId="9">
    <w:abstractNumId w:val="9"/>
  </w:num>
  <w:num w:numId="10">
    <w:abstractNumId w:val="2"/>
  </w:num>
  <w:num w:numId="11">
    <w:abstractNumId w:val="8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716"/>
    <w:rsid w:val="00007F7A"/>
    <w:rsid w:val="000232E5"/>
    <w:rsid w:val="00031FB9"/>
    <w:rsid w:val="00032B1B"/>
    <w:rsid w:val="00052CFA"/>
    <w:rsid w:val="00053168"/>
    <w:rsid w:val="0008215A"/>
    <w:rsid w:val="000A3514"/>
    <w:rsid w:val="000B6148"/>
    <w:rsid w:val="000B6622"/>
    <w:rsid w:val="001013A3"/>
    <w:rsid w:val="00106142"/>
    <w:rsid w:val="001443D2"/>
    <w:rsid w:val="00162C63"/>
    <w:rsid w:val="00180628"/>
    <w:rsid w:val="0019042D"/>
    <w:rsid w:val="001B36B8"/>
    <w:rsid w:val="00207872"/>
    <w:rsid w:val="002B1AD5"/>
    <w:rsid w:val="002C4031"/>
    <w:rsid w:val="002C6780"/>
    <w:rsid w:val="002D6A7C"/>
    <w:rsid w:val="0030231C"/>
    <w:rsid w:val="00311BB4"/>
    <w:rsid w:val="003211F4"/>
    <w:rsid w:val="00343B1B"/>
    <w:rsid w:val="003445AE"/>
    <w:rsid w:val="00356879"/>
    <w:rsid w:val="00387879"/>
    <w:rsid w:val="0039364E"/>
    <w:rsid w:val="003C4905"/>
    <w:rsid w:val="00400975"/>
    <w:rsid w:val="00405C8F"/>
    <w:rsid w:val="00407FDF"/>
    <w:rsid w:val="00413420"/>
    <w:rsid w:val="00490007"/>
    <w:rsid w:val="004A135A"/>
    <w:rsid w:val="004C3C36"/>
    <w:rsid w:val="004D7F66"/>
    <w:rsid w:val="004E4564"/>
    <w:rsid w:val="004E4EEF"/>
    <w:rsid w:val="004F3019"/>
    <w:rsid w:val="00506632"/>
    <w:rsid w:val="00515037"/>
    <w:rsid w:val="00547087"/>
    <w:rsid w:val="00566448"/>
    <w:rsid w:val="0057660F"/>
    <w:rsid w:val="005B67F9"/>
    <w:rsid w:val="005C0218"/>
    <w:rsid w:val="006142C4"/>
    <w:rsid w:val="006365E5"/>
    <w:rsid w:val="00642716"/>
    <w:rsid w:val="0065126A"/>
    <w:rsid w:val="00664F50"/>
    <w:rsid w:val="006E0CBC"/>
    <w:rsid w:val="006E5809"/>
    <w:rsid w:val="006E59E8"/>
    <w:rsid w:val="00713758"/>
    <w:rsid w:val="00752A66"/>
    <w:rsid w:val="007A4031"/>
    <w:rsid w:val="007C272D"/>
    <w:rsid w:val="007C3FBF"/>
    <w:rsid w:val="0080582E"/>
    <w:rsid w:val="00810C72"/>
    <w:rsid w:val="0087398F"/>
    <w:rsid w:val="008765BD"/>
    <w:rsid w:val="008A0DD5"/>
    <w:rsid w:val="008B7FA9"/>
    <w:rsid w:val="008C30E6"/>
    <w:rsid w:val="008F5500"/>
    <w:rsid w:val="00913F69"/>
    <w:rsid w:val="009515F7"/>
    <w:rsid w:val="0097259B"/>
    <w:rsid w:val="00982D94"/>
    <w:rsid w:val="009846C7"/>
    <w:rsid w:val="0099295F"/>
    <w:rsid w:val="00994BF2"/>
    <w:rsid w:val="009A5DAC"/>
    <w:rsid w:val="009A7D78"/>
    <w:rsid w:val="009F4C02"/>
    <w:rsid w:val="009F58DD"/>
    <w:rsid w:val="00A01CFF"/>
    <w:rsid w:val="00A32F51"/>
    <w:rsid w:val="00AC3D06"/>
    <w:rsid w:val="00AD15B4"/>
    <w:rsid w:val="00B244E3"/>
    <w:rsid w:val="00B343A6"/>
    <w:rsid w:val="00B84A94"/>
    <w:rsid w:val="00B90B09"/>
    <w:rsid w:val="00BB4D25"/>
    <w:rsid w:val="00BC16F1"/>
    <w:rsid w:val="00BC1967"/>
    <w:rsid w:val="00BE61A2"/>
    <w:rsid w:val="00C5639B"/>
    <w:rsid w:val="00C62DA5"/>
    <w:rsid w:val="00C718A1"/>
    <w:rsid w:val="00C832DF"/>
    <w:rsid w:val="00C913BF"/>
    <w:rsid w:val="00C97862"/>
    <w:rsid w:val="00CB4668"/>
    <w:rsid w:val="00D413F6"/>
    <w:rsid w:val="00D76F60"/>
    <w:rsid w:val="00D82DAC"/>
    <w:rsid w:val="00D87A08"/>
    <w:rsid w:val="00DA508E"/>
    <w:rsid w:val="00E0268F"/>
    <w:rsid w:val="00E057E4"/>
    <w:rsid w:val="00E320F2"/>
    <w:rsid w:val="00F12A4D"/>
    <w:rsid w:val="00F20D30"/>
    <w:rsid w:val="00F36983"/>
    <w:rsid w:val="00FA11D4"/>
    <w:rsid w:val="00FB0AAA"/>
    <w:rsid w:val="00FC0C20"/>
    <w:rsid w:val="00FE25C9"/>
    <w:rsid w:val="00FE3801"/>
    <w:rsid w:val="12C2418A"/>
    <w:rsid w:val="1598670A"/>
    <w:rsid w:val="39BE51DE"/>
    <w:rsid w:val="3D1D2557"/>
    <w:rsid w:val="49A210D2"/>
    <w:rsid w:val="6F93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2BF588A"/>
  <w15:docId w15:val="{554275B7-2DFC-404C-BD12-3543E1E4D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ta-IN"/>
      </w:rPr>
    </w:rPrDefault>
    <w:pPrDefault/>
  </w:docDefaults>
  <w:latentStyles w:defLockedState="0" w:defUIPriority="0" w:defSemiHidden="0" w:defUnhideWhenUsed="0" w:defQFormat="0" w:count="375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character" w:styleId="Hyperlink">
    <w:name w:val="Hyperlink"/>
    <w:basedOn w:val="DefaultParagraphFont"/>
    <w:rPr>
      <w:color w:val="0000FF" w:themeColor="hyperlink"/>
      <w:u w:val="single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0" w:lineRule="exact"/>
      <w:ind w:left="233"/>
    </w:pPr>
  </w:style>
  <w:style w:type="character" w:customStyle="1" w:styleId="markedcontent">
    <w:name w:val="markedcontent"/>
    <w:basedOn w:val="DefaultParagraphFont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64913-5BF9-4E13-9C25-33DC1478F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4997</TotalTime>
  <Pages>1</Pages>
  <Words>998</Words>
  <Characters>5694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Gawtam C R | Resume 2021 | DL/RL</vt:lpstr>
    </vt:vector>
  </TitlesOfParts>
  <Company/>
  <LinksUpToDate>false</LinksUpToDate>
  <CharactersWithSpaces>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Gawtam C R | FMCG</dc:title>
  <dc:creator>gawta</dc:creator>
  <cp:lastModifiedBy>Gawatm C R</cp:lastModifiedBy>
  <cp:revision>9</cp:revision>
  <cp:lastPrinted>2022-07-11T21:16:00Z</cp:lastPrinted>
  <dcterms:created xsi:type="dcterms:W3CDTF">2022-07-05T20:46:00Z</dcterms:created>
  <dcterms:modified xsi:type="dcterms:W3CDTF">2022-07-11T21:16:00Z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2021-08-17T00:00:00Z</vt:filetime>
  </property>
  <property fmtid="{D5CDD505-2E9C-101B-9397-08002B2CF9AE}" pid="3" name="Creator">
    <vt:lpwstr>Pages</vt:lpwstr>
  </property>
  <property fmtid="{D5CDD505-2E9C-101B-9397-08002B2CF9AE}" pid="4" name="LastSaved">
    <vt:filetime>2021-09-19T00:00:00Z</vt:filetime>
  </property>
  <property fmtid="{D5CDD505-2E9C-101B-9397-08002B2CF9AE}" pid="5" name="KSOProductBuildVer">
    <vt:lpwstr>2057-11.2.0.11156</vt:lpwstr>
  </property>
  <property fmtid="{D5CDD505-2E9C-101B-9397-08002B2CF9AE}" pid="6" name="ICV">
    <vt:lpwstr>7868761322EB4A839A005F52DDDF8C63</vt:lpwstr>
  </property>
</Properties>
</file>