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3AEC2" w14:textId="77777777" w:rsidR="00AC3D06" w:rsidRPr="00F55EE1" w:rsidRDefault="00BB4D25" w:rsidP="00F55EE1">
      <w:pPr>
        <w:pStyle w:val="BodyText"/>
        <w:spacing w:before="120" w:after="12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3AFEB9B" wp14:editId="0EEE3E54">
            <wp:simplePos x="0" y="0"/>
            <wp:positionH relativeFrom="page">
              <wp:posOffset>7090913</wp:posOffset>
            </wp:positionH>
            <wp:positionV relativeFrom="paragraph">
              <wp:posOffset>60385</wp:posOffset>
            </wp:positionV>
            <wp:extent cx="284528" cy="284528"/>
            <wp:effectExtent l="0" t="0" r="1270" b="1270"/>
            <wp:wrapNone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335" cy="28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5EE1">
        <w:rPr>
          <w:rFonts w:ascii="Tahoma" w:hAnsi="Tahoma" w:cs="Tahoma"/>
          <w:b/>
          <w:sz w:val="28"/>
          <w:szCs w:val="28"/>
          <w:lang w:val="en-IN"/>
        </w:rPr>
        <w:t xml:space="preserve"> </w:t>
      </w:r>
      <w:r w:rsidR="00F55EE1" w:rsidRPr="00F55EE1">
        <w:rPr>
          <w:rFonts w:ascii="Tahoma" w:hAnsi="Tahoma" w:cs="Tahoma"/>
          <w:b/>
          <w:sz w:val="20"/>
          <w:szCs w:val="20"/>
          <w:lang w:val="en-IN"/>
        </w:rPr>
        <w:t xml:space="preserve"> </w:t>
      </w:r>
      <w:r w:rsidRPr="0080582E">
        <w:rPr>
          <w:rFonts w:ascii="Tahoma" w:hAnsi="Tahoma" w:cs="Tahoma"/>
          <w:b/>
          <w:sz w:val="28"/>
          <w:szCs w:val="28"/>
          <w:lang w:val="en-IN"/>
        </w:rPr>
        <w:t>Gawtam C R</w:t>
      </w:r>
      <w:r w:rsidRPr="0080582E">
        <w:rPr>
          <w:rFonts w:ascii="Times New Roman" w:hAnsi="Times New Roman" w:cs="Times New Roman"/>
          <w:b/>
        </w:rPr>
        <w:t xml:space="preserve"> </w:t>
      </w:r>
      <w:r w:rsidRPr="0080582E">
        <w:t xml:space="preserve">| </w:t>
      </w:r>
      <w:r w:rsidR="00810C72" w:rsidRPr="0080582E">
        <w:t xml:space="preserve">ED19B007 | </w:t>
      </w:r>
      <w:r w:rsidRPr="0080582E">
        <w:t>Indian Institute of Technology Madras</w:t>
      </w:r>
    </w:p>
    <w:tbl>
      <w:tblPr>
        <w:tblW w:w="0" w:type="auto"/>
        <w:jc w:val="center"/>
        <w:tblBorders>
          <w:top w:val="single" w:sz="6" w:space="0" w:color="ADADAD"/>
          <w:left w:val="single" w:sz="6" w:space="0" w:color="ADADAD"/>
          <w:bottom w:val="single" w:sz="6" w:space="0" w:color="ADADAD"/>
          <w:right w:val="single" w:sz="6" w:space="0" w:color="ADADAD"/>
          <w:insideH w:val="single" w:sz="6" w:space="0" w:color="ADADAD"/>
          <w:insideV w:val="single" w:sz="6" w:space="0" w:color="ADADA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483"/>
        <w:gridCol w:w="8"/>
        <w:gridCol w:w="2911"/>
        <w:gridCol w:w="4111"/>
        <w:gridCol w:w="1226"/>
        <w:gridCol w:w="1034"/>
      </w:tblGrid>
      <w:tr w:rsidR="00AC3D06" w:rsidRPr="003C4905" w14:paraId="103C6F2C" w14:textId="77777777" w:rsidTr="0099295F">
        <w:trPr>
          <w:trHeight w:val="276"/>
          <w:jc w:val="center"/>
        </w:trPr>
        <w:tc>
          <w:tcPr>
            <w:tcW w:w="11340" w:type="dxa"/>
            <w:gridSpan w:val="7"/>
            <w:tcBorders>
              <w:top w:val="nil"/>
              <w:bottom w:val="single" w:sz="2" w:space="0" w:color="E4E4E4"/>
            </w:tcBorders>
            <w:shd w:val="clear" w:color="auto" w:fill="004D7F"/>
          </w:tcPr>
          <w:p w14:paraId="68E40FBB" w14:textId="77777777" w:rsidR="00AC3D06" w:rsidRPr="003C4905" w:rsidRDefault="00BB4D25">
            <w:pPr>
              <w:pStyle w:val="TableParagraph"/>
              <w:spacing w:before="35" w:line="240" w:lineRule="auto"/>
              <w:ind w:left="4250" w:right="4235"/>
              <w:jc w:val="center"/>
              <w:rPr>
                <w:rFonts w:asciiTheme="minorHAnsi" w:hAnsiTheme="minorHAnsi" w:cstheme="minorHAnsi"/>
                <w:b/>
                <w:sz w:val="19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</w:rPr>
              <w:t>EDUCATION</w:t>
            </w:r>
          </w:p>
        </w:tc>
      </w:tr>
      <w:tr w:rsidR="00AC3D06" w:rsidRPr="003C4905" w14:paraId="47B65F4A" w14:textId="77777777" w:rsidTr="0099295F">
        <w:trPr>
          <w:trHeight w:val="253"/>
          <w:jc w:val="center"/>
        </w:trPr>
        <w:tc>
          <w:tcPr>
            <w:tcW w:w="2058" w:type="dxa"/>
            <w:gridSpan w:val="3"/>
            <w:tcBorders>
              <w:top w:val="single" w:sz="2" w:space="0" w:color="E4E4E4"/>
            </w:tcBorders>
            <w:shd w:val="clear" w:color="auto" w:fill="D5D5D5"/>
          </w:tcPr>
          <w:p w14:paraId="7981B695" w14:textId="77777777" w:rsidR="00AC3D06" w:rsidRPr="003C4905" w:rsidRDefault="00BB4D25">
            <w:pPr>
              <w:pStyle w:val="TableParagraph"/>
              <w:spacing w:line="234" w:lineRule="exact"/>
              <w:ind w:left="279" w:right="265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Program</w:t>
            </w:r>
          </w:p>
        </w:tc>
        <w:tc>
          <w:tcPr>
            <w:tcW w:w="2911" w:type="dxa"/>
            <w:tcBorders>
              <w:top w:val="single" w:sz="2" w:space="0" w:color="E4E4E4"/>
            </w:tcBorders>
            <w:shd w:val="clear" w:color="auto" w:fill="D5D5D5"/>
          </w:tcPr>
          <w:p w14:paraId="00467CE6" w14:textId="77777777" w:rsidR="00AC3D06" w:rsidRPr="003C4905" w:rsidRDefault="00BB4D25">
            <w:pPr>
              <w:pStyle w:val="TableParagraph"/>
              <w:spacing w:line="234" w:lineRule="exact"/>
              <w:ind w:left="316" w:right="302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Degree</w:t>
            </w:r>
          </w:p>
        </w:tc>
        <w:tc>
          <w:tcPr>
            <w:tcW w:w="4111" w:type="dxa"/>
            <w:tcBorders>
              <w:top w:val="single" w:sz="2" w:space="0" w:color="E4E4E4"/>
            </w:tcBorders>
            <w:shd w:val="clear" w:color="auto" w:fill="D5D5D5"/>
          </w:tcPr>
          <w:p w14:paraId="2B324651" w14:textId="77777777" w:rsidR="00AC3D06" w:rsidRPr="003C4905" w:rsidRDefault="00BB4D25">
            <w:pPr>
              <w:pStyle w:val="TableParagraph"/>
              <w:spacing w:line="234" w:lineRule="exact"/>
              <w:ind w:left="385" w:right="371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Institution</w:t>
            </w:r>
          </w:p>
        </w:tc>
        <w:tc>
          <w:tcPr>
            <w:tcW w:w="1226" w:type="dxa"/>
            <w:tcBorders>
              <w:top w:val="single" w:sz="2" w:space="0" w:color="E4E4E4"/>
            </w:tcBorders>
            <w:shd w:val="clear" w:color="auto" w:fill="D5D5D5"/>
          </w:tcPr>
          <w:p w14:paraId="42C06532" w14:textId="77777777" w:rsidR="00AC3D06" w:rsidRPr="003C4905" w:rsidRDefault="00BB4D25">
            <w:pPr>
              <w:pStyle w:val="TableParagraph"/>
              <w:spacing w:line="234" w:lineRule="exact"/>
              <w:ind w:left="180" w:right="166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% / CGPA</w:t>
            </w:r>
          </w:p>
        </w:tc>
        <w:tc>
          <w:tcPr>
            <w:tcW w:w="1034" w:type="dxa"/>
            <w:tcBorders>
              <w:top w:val="single" w:sz="2" w:space="0" w:color="E4E4E4"/>
            </w:tcBorders>
            <w:shd w:val="clear" w:color="auto" w:fill="D5D5D5"/>
          </w:tcPr>
          <w:p w14:paraId="69F71A3C" w14:textId="77777777" w:rsidR="00AC3D06" w:rsidRPr="003C4905" w:rsidRDefault="00BB4D25">
            <w:pPr>
              <w:pStyle w:val="TableParagraph"/>
              <w:spacing w:line="234" w:lineRule="exact"/>
              <w:ind w:left="313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Year</w:t>
            </w:r>
          </w:p>
        </w:tc>
      </w:tr>
      <w:tr w:rsidR="00AC3D06" w:rsidRPr="003C4905" w14:paraId="2D5B0783" w14:textId="77777777" w:rsidTr="0099295F">
        <w:trPr>
          <w:trHeight w:val="387"/>
          <w:jc w:val="center"/>
        </w:trPr>
        <w:tc>
          <w:tcPr>
            <w:tcW w:w="2058" w:type="dxa"/>
            <w:gridSpan w:val="3"/>
            <w:tcBorders>
              <w:bottom w:val="single" w:sz="4" w:space="0" w:color="C9C9C9"/>
            </w:tcBorders>
          </w:tcPr>
          <w:p w14:paraId="3A727E83" w14:textId="77777777" w:rsidR="00AC3D06" w:rsidRPr="003C4905" w:rsidRDefault="00BB4D25">
            <w:pPr>
              <w:pStyle w:val="TableParagraph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Dual Degree</w:t>
            </w:r>
          </w:p>
          <w:p w14:paraId="556C3F41" w14:textId="77777777" w:rsidR="00AC3D06" w:rsidRPr="003C4905" w:rsidRDefault="00BB4D25">
            <w:pPr>
              <w:pStyle w:val="TableParagraph"/>
              <w:spacing w:before="16"/>
              <w:ind w:left="279" w:right="265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(B.Tec</w:t>
            </w:r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>h + M.Tech)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</w:tcPr>
          <w:p w14:paraId="34C38E62" w14:textId="77777777" w:rsidR="00AC3D06" w:rsidRPr="003C4905" w:rsidRDefault="00BB4D25">
            <w:pPr>
              <w:pStyle w:val="TableParagraph"/>
              <w:ind w:left="0" w:right="-12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 xml:space="preserve">Engineering Design, </w:t>
            </w:r>
          </w:p>
          <w:p w14:paraId="4D3A2369" w14:textId="77777777" w:rsidR="00AC3D06" w:rsidRPr="003C4905" w:rsidRDefault="00BB4D25">
            <w:pPr>
              <w:pStyle w:val="TableParagraph"/>
              <w:ind w:left="0" w:right="-12"/>
              <w:jc w:val="center"/>
              <w:rPr>
                <w:rFonts w:asciiTheme="minorHAnsi" w:hAnsiTheme="minorHAnsi" w:cstheme="minorHAnsi"/>
                <w:i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sz w:val="20"/>
                <w:lang w:val="en-IN"/>
              </w:rPr>
              <w:t>Specialization</w:t>
            </w:r>
            <w:r w:rsidRPr="003C4905">
              <w:rPr>
                <w:rFonts w:asciiTheme="minorHAnsi" w:hAnsiTheme="minorHAnsi" w:cstheme="minorHAnsi"/>
                <w:i/>
                <w:sz w:val="20"/>
              </w:rPr>
              <w:t xml:space="preserve"> - </w:t>
            </w:r>
            <w:r w:rsidRPr="003C4905">
              <w:rPr>
                <w:rFonts w:asciiTheme="minorHAnsi" w:hAnsiTheme="minorHAnsi" w:cstheme="minorHAnsi"/>
                <w:i/>
                <w:sz w:val="20"/>
                <w:lang w:val="en-IN"/>
              </w:rPr>
              <w:t>Robotics</w:t>
            </w:r>
          </w:p>
        </w:tc>
        <w:tc>
          <w:tcPr>
            <w:tcW w:w="4111" w:type="dxa"/>
            <w:tcBorders>
              <w:bottom w:val="single" w:sz="4" w:space="0" w:color="C9C9C9"/>
            </w:tcBorders>
          </w:tcPr>
          <w:p w14:paraId="4A6D5CDE" w14:textId="77777777" w:rsidR="00AC3D06" w:rsidRPr="003C4905" w:rsidRDefault="00BB4D25">
            <w:pPr>
              <w:pStyle w:val="TableParagraph"/>
              <w:spacing w:before="135" w:line="240" w:lineRule="auto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Indian Institute of Technology Madras</w:t>
            </w:r>
          </w:p>
        </w:tc>
        <w:tc>
          <w:tcPr>
            <w:tcW w:w="1226" w:type="dxa"/>
            <w:tcBorders>
              <w:bottom w:val="single" w:sz="4" w:space="0" w:color="C9C9C9"/>
            </w:tcBorders>
            <w:vAlign w:val="bottom"/>
          </w:tcPr>
          <w:p w14:paraId="609095CD" w14:textId="77777777" w:rsidR="00AC3D06" w:rsidRPr="003C4905" w:rsidRDefault="00BB4D25">
            <w:pPr>
              <w:pStyle w:val="TableParagraph"/>
              <w:spacing w:line="360" w:lineRule="auto"/>
              <w:ind w:left="180" w:right="166"/>
              <w:jc w:val="center"/>
              <w:rPr>
                <w:rFonts w:asciiTheme="minorHAnsi" w:hAnsiTheme="minorHAnsi" w:cstheme="minorHAnsi"/>
                <w:i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8.</w:t>
            </w:r>
            <w:r w:rsidR="00810C72" w:rsidRPr="003C4905">
              <w:rPr>
                <w:rFonts w:asciiTheme="minorHAnsi" w:hAnsiTheme="minorHAnsi" w:cstheme="minorHAnsi"/>
                <w:sz w:val="20"/>
                <w:lang w:val="en-IN"/>
              </w:rPr>
              <w:t>3</w:t>
            </w:r>
            <w:r w:rsidRPr="003C4905">
              <w:rPr>
                <w:rFonts w:asciiTheme="minorHAnsi" w:hAnsiTheme="minorHAnsi" w:cstheme="minorHAnsi"/>
                <w:sz w:val="20"/>
              </w:rPr>
              <w:t>/10</w:t>
            </w:r>
          </w:p>
        </w:tc>
        <w:tc>
          <w:tcPr>
            <w:tcW w:w="1034" w:type="dxa"/>
            <w:tcBorders>
              <w:bottom w:val="single" w:sz="4" w:space="0" w:color="C9C9C9"/>
            </w:tcBorders>
          </w:tcPr>
          <w:p w14:paraId="25CFBB8E" w14:textId="77777777" w:rsidR="00AC3D06" w:rsidRPr="003C4905" w:rsidRDefault="00BB4D25">
            <w:pPr>
              <w:pStyle w:val="TableParagraph"/>
              <w:spacing w:before="135" w:line="240" w:lineRule="auto"/>
              <w:ind w:left="299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2024</w:t>
            </w:r>
          </w:p>
        </w:tc>
      </w:tr>
      <w:tr w:rsidR="00AC3D06" w:rsidRPr="003C4905" w14:paraId="450BE082" w14:textId="77777777" w:rsidTr="0099295F">
        <w:trPr>
          <w:trHeight w:val="255"/>
          <w:jc w:val="center"/>
        </w:trPr>
        <w:tc>
          <w:tcPr>
            <w:tcW w:w="2058" w:type="dxa"/>
            <w:gridSpan w:val="3"/>
            <w:tcBorders>
              <w:top w:val="single" w:sz="4" w:space="0" w:color="C9C9C9"/>
              <w:bottom w:val="single" w:sz="4" w:space="0" w:color="C9C9C9"/>
            </w:tcBorders>
          </w:tcPr>
          <w:p w14:paraId="183BE6A9" w14:textId="77777777" w:rsidR="00AC3D06" w:rsidRPr="003C4905" w:rsidRDefault="00BB4D25">
            <w:pPr>
              <w:pStyle w:val="TableParagraph"/>
              <w:spacing w:line="236" w:lineRule="exact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Class XII</w:t>
            </w:r>
          </w:p>
        </w:tc>
        <w:tc>
          <w:tcPr>
            <w:tcW w:w="2911" w:type="dxa"/>
            <w:tcBorders>
              <w:top w:val="single" w:sz="4" w:space="0" w:color="C9C9C9"/>
              <w:bottom w:val="single" w:sz="4" w:space="0" w:color="C9C9C9"/>
            </w:tcBorders>
          </w:tcPr>
          <w:p w14:paraId="4D0CB277" w14:textId="77777777" w:rsidR="00AC3D06" w:rsidRPr="003C4905" w:rsidRDefault="00BB4D25">
            <w:pPr>
              <w:pStyle w:val="TableParagraph"/>
              <w:spacing w:line="236" w:lineRule="exact"/>
              <w:ind w:left="316" w:right="302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  <w:bottom w:val="single" w:sz="4" w:space="0" w:color="C9C9C9"/>
            </w:tcBorders>
          </w:tcPr>
          <w:p w14:paraId="7B276D99" w14:textId="77777777" w:rsidR="00AC3D06" w:rsidRPr="003C4905" w:rsidRDefault="00BB4D25">
            <w:pPr>
              <w:pStyle w:val="TableParagraph"/>
              <w:spacing w:line="236" w:lineRule="exact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Maharishi Vidya Mandir, Chetput, Chennai</w:t>
            </w:r>
          </w:p>
        </w:tc>
        <w:tc>
          <w:tcPr>
            <w:tcW w:w="1226" w:type="dxa"/>
            <w:tcBorders>
              <w:top w:val="single" w:sz="4" w:space="0" w:color="C9C9C9"/>
              <w:bottom w:val="single" w:sz="4" w:space="0" w:color="C9C9C9"/>
            </w:tcBorders>
          </w:tcPr>
          <w:p w14:paraId="32A475C7" w14:textId="77777777" w:rsidR="00AC3D06" w:rsidRPr="003C4905" w:rsidRDefault="00BB4D25">
            <w:pPr>
              <w:pStyle w:val="TableParagraph"/>
              <w:spacing w:line="236" w:lineRule="exact"/>
              <w:ind w:left="180" w:right="166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95.4%</w:t>
            </w:r>
          </w:p>
        </w:tc>
        <w:tc>
          <w:tcPr>
            <w:tcW w:w="1034" w:type="dxa"/>
            <w:tcBorders>
              <w:top w:val="single" w:sz="4" w:space="0" w:color="C9C9C9"/>
              <w:bottom w:val="single" w:sz="4" w:space="0" w:color="C9C9C9"/>
            </w:tcBorders>
          </w:tcPr>
          <w:p w14:paraId="6A471C0C" w14:textId="77777777" w:rsidR="00AC3D06" w:rsidRPr="003C4905" w:rsidRDefault="00BB4D25">
            <w:pPr>
              <w:pStyle w:val="TableParagraph"/>
              <w:spacing w:line="236" w:lineRule="exact"/>
              <w:ind w:left="299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2019</w:t>
            </w:r>
          </w:p>
        </w:tc>
      </w:tr>
      <w:tr w:rsidR="00AC3D06" w:rsidRPr="003C4905" w14:paraId="31BE5CBB" w14:textId="77777777" w:rsidTr="0099295F">
        <w:trPr>
          <w:trHeight w:val="255"/>
          <w:jc w:val="center"/>
        </w:trPr>
        <w:tc>
          <w:tcPr>
            <w:tcW w:w="2058" w:type="dxa"/>
            <w:gridSpan w:val="3"/>
            <w:tcBorders>
              <w:top w:val="single" w:sz="4" w:space="0" w:color="C9C9C9"/>
            </w:tcBorders>
          </w:tcPr>
          <w:p w14:paraId="73B0C77F" w14:textId="77777777" w:rsidR="00AC3D06" w:rsidRPr="003C4905" w:rsidRDefault="00BB4D25">
            <w:pPr>
              <w:pStyle w:val="TableParagraph"/>
              <w:spacing w:line="236" w:lineRule="exact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Class X</w:t>
            </w:r>
          </w:p>
        </w:tc>
        <w:tc>
          <w:tcPr>
            <w:tcW w:w="2911" w:type="dxa"/>
            <w:tcBorders>
              <w:top w:val="single" w:sz="4" w:space="0" w:color="C9C9C9"/>
            </w:tcBorders>
          </w:tcPr>
          <w:p w14:paraId="5FE23F08" w14:textId="77777777" w:rsidR="00AC3D06" w:rsidRPr="003C4905" w:rsidRDefault="00BB4D25">
            <w:pPr>
              <w:pStyle w:val="TableParagraph"/>
              <w:spacing w:line="236" w:lineRule="exact"/>
              <w:ind w:left="316" w:right="302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</w:tcBorders>
          </w:tcPr>
          <w:p w14:paraId="05990554" w14:textId="77777777" w:rsidR="00AC3D06" w:rsidRPr="003C4905" w:rsidRDefault="00BB4D25">
            <w:pPr>
              <w:pStyle w:val="TableParagraph"/>
              <w:spacing w:line="236" w:lineRule="exact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Maharishi Vidya Mandir, Chetput, Chennai</w:t>
            </w:r>
          </w:p>
        </w:tc>
        <w:tc>
          <w:tcPr>
            <w:tcW w:w="1226" w:type="dxa"/>
            <w:tcBorders>
              <w:top w:val="single" w:sz="4" w:space="0" w:color="C9C9C9"/>
            </w:tcBorders>
          </w:tcPr>
          <w:p w14:paraId="5A6E1ED0" w14:textId="77777777" w:rsidR="00AC3D06" w:rsidRPr="003C4905" w:rsidRDefault="00BB4D25">
            <w:pPr>
              <w:pStyle w:val="TableParagraph"/>
              <w:spacing w:line="236" w:lineRule="exact"/>
              <w:ind w:left="180" w:right="166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10/10</w:t>
            </w:r>
          </w:p>
        </w:tc>
        <w:tc>
          <w:tcPr>
            <w:tcW w:w="1034" w:type="dxa"/>
            <w:tcBorders>
              <w:top w:val="single" w:sz="4" w:space="0" w:color="C9C9C9"/>
            </w:tcBorders>
          </w:tcPr>
          <w:p w14:paraId="4DA0ED59" w14:textId="77777777" w:rsidR="00AC3D06" w:rsidRPr="003C4905" w:rsidRDefault="00BB4D25">
            <w:pPr>
              <w:pStyle w:val="TableParagraph"/>
              <w:spacing w:line="236" w:lineRule="exact"/>
              <w:ind w:left="299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2017</w:t>
            </w:r>
          </w:p>
        </w:tc>
      </w:tr>
      <w:tr w:rsidR="00AC3D06" w:rsidRPr="003C4905" w14:paraId="69A012AB" w14:textId="77777777" w:rsidTr="0099295F">
        <w:trPr>
          <w:trHeight w:val="255"/>
          <w:jc w:val="center"/>
        </w:trPr>
        <w:tc>
          <w:tcPr>
            <w:tcW w:w="11340" w:type="dxa"/>
            <w:gridSpan w:val="7"/>
            <w:tcBorders>
              <w:top w:val="single" w:sz="4" w:space="0" w:color="C9C9C9"/>
            </w:tcBorders>
          </w:tcPr>
          <w:p w14:paraId="6EF82CE6" w14:textId="77777777" w:rsidR="00AC3D06" w:rsidRPr="003C4905" w:rsidRDefault="00BB4D25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Awarded (among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30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out of 800+ students) the IIT Madras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Young Research Fellowship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based on remarkable research potential.  2021</w:t>
            </w:r>
          </w:p>
          <w:p w14:paraId="41DF71E2" w14:textId="77777777" w:rsidR="00AC3D06" w:rsidRPr="003C4905" w:rsidRDefault="00BB4D25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Secured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97.6457 Percentile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JEE Advanced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99.1046 Percentile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JEE Mains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out of over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1.5 Million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aspirants across India. 2019</w:t>
            </w:r>
          </w:p>
          <w:p w14:paraId="3420CE88" w14:textId="7118C6ED" w:rsidR="00AC3D06" w:rsidRPr="003C4905" w:rsidRDefault="00BB4D25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Secured an All India Rank of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5</w:t>
            </w:r>
            <w:r w:rsidR="009F0BA6">
              <w:rPr>
                <w:rFonts w:asciiTheme="minorHAnsi" w:hAnsiTheme="minorHAnsi" w:cstheme="minorHAnsi"/>
                <w:b/>
                <w:sz w:val="20"/>
              </w:rPr>
              <w:t>2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UCEED</w:t>
            </w:r>
            <w:r w:rsidRPr="003C4905">
              <w:rPr>
                <w:rFonts w:asciiTheme="minorHAnsi" w:hAnsiTheme="minorHAnsi" w:cstheme="minorHAnsi"/>
                <w:sz w:val="20"/>
              </w:rPr>
              <w:t>(</w:t>
            </w:r>
            <w:r w:rsidRPr="003C4905">
              <w:rPr>
                <w:rFonts w:asciiTheme="minorHAnsi" w:hAnsiTheme="minorHAnsi" w:cstheme="minorHAnsi"/>
                <w:color w:val="222222"/>
                <w:sz w:val="20"/>
                <w:szCs w:val="20"/>
                <w:shd w:val="clear" w:color="auto" w:fill="FFFFFF"/>
              </w:rPr>
              <w:t xml:space="preserve">Undergraduate Common Entrance Examination for Design)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conducted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by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IIT Bombay</w:t>
            </w:r>
            <w:r w:rsidRPr="003C4905">
              <w:rPr>
                <w:rFonts w:asciiTheme="minorHAnsi" w:hAnsiTheme="minorHAnsi" w:cstheme="minorHAnsi"/>
                <w:sz w:val="20"/>
              </w:rPr>
              <w:t>. 2019</w:t>
            </w:r>
          </w:p>
        </w:tc>
      </w:tr>
      <w:tr w:rsidR="00AC3D06" w:rsidRPr="003C4905" w14:paraId="39787643" w14:textId="77777777" w:rsidTr="0099295F">
        <w:trPr>
          <w:trHeight w:val="271"/>
          <w:jc w:val="center"/>
        </w:trPr>
        <w:tc>
          <w:tcPr>
            <w:tcW w:w="11340" w:type="dxa"/>
            <w:gridSpan w:val="7"/>
            <w:tcBorders>
              <w:bottom w:val="single" w:sz="4" w:space="0" w:color="C9C9C9"/>
            </w:tcBorders>
            <w:shd w:val="clear" w:color="auto" w:fill="004D7F"/>
          </w:tcPr>
          <w:p w14:paraId="3CF90D1A" w14:textId="77777777" w:rsidR="00AC3D06" w:rsidRPr="003C4905" w:rsidRDefault="00BB4D25">
            <w:pPr>
              <w:pStyle w:val="TableParagraph"/>
              <w:spacing w:before="35" w:line="217" w:lineRule="exact"/>
              <w:ind w:left="0" w:right="-44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</w:rPr>
              <w:t>RELEVANT COURSES AND SKILLS</w:t>
            </w:r>
          </w:p>
        </w:tc>
      </w:tr>
      <w:tr w:rsidR="00AC3D06" w:rsidRPr="003C4905" w14:paraId="4A9F278D" w14:textId="77777777" w:rsidTr="0099295F">
        <w:trPr>
          <w:trHeight w:val="271"/>
          <w:jc w:val="center"/>
        </w:trPr>
        <w:tc>
          <w:tcPr>
            <w:tcW w:w="2058" w:type="dxa"/>
            <w:gridSpan w:val="3"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14:paraId="5D5DBDAF" w14:textId="77777777" w:rsidR="00AC3D06" w:rsidRPr="003C4905" w:rsidRDefault="00BB4D25">
            <w:pPr>
              <w:pStyle w:val="TableParagraph"/>
              <w:spacing w:before="120" w:line="240" w:lineRule="auto"/>
              <w:ind w:left="0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Courses</w:t>
            </w:r>
          </w:p>
        </w:tc>
        <w:tc>
          <w:tcPr>
            <w:tcW w:w="928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14:paraId="7042B824" w14:textId="77777777" w:rsidR="00AC3D06" w:rsidRPr="003C4905" w:rsidRDefault="00BB4D25" w:rsidP="003C4905">
            <w:pPr>
              <w:pStyle w:val="TableParagraph"/>
              <w:tabs>
                <w:tab w:val="left" w:pos="490"/>
              </w:tabs>
              <w:spacing w:before="16"/>
              <w:ind w:left="65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Deep Learning, Field and Service robotics, Control Systems</w:t>
            </w:r>
            <w:r w:rsidR="00B90B09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1013A3" w:rsidRPr="003C4905">
              <w:rPr>
                <w:rFonts w:asciiTheme="minorHAnsi" w:hAnsiTheme="minorHAnsi" w:cstheme="minorHAnsi"/>
                <w:sz w:val="20"/>
                <w:szCs w:val="20"/>
              </w:rPr>
              <w:t>Design of</w:t>
            </w:r>
            <w:r w:rsidR="003C4905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1013A3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Mechanical Systems, Design of Thermal and Fluid Systems, </w:t>
            </w:r>
            <w:r w:rsidR="003C4905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Operation Research, Fundamentals of Automotive System, </w:t>
            </w:r>
            <w:r w:rsidR="001013A3" w:rsidRPr="003C4905">
              <w:rPr>
                <w:rFonts w:asciiTheme="minorHAnsi" w:hAnsiTheme="minorHAnsi" w:cstheme="minorHAnsi"/>
                <w:sz w:val="20"/>
                <w:szCs w:val="20"/>
              </w:rPr>
              <w:t>Mechatronics System Design</w:t>
            </w:r>
            <w:r w:rsidR="003C4905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</w:p>
        </w:tc>
      </w:tr>
      <w:tr w:rsidR="00AC3D06" w:rsidRPr="003C4905" w14:paraId="47553D18" w14:textId="77777777" w:rsidTr="0099295F">
        <w:trPr>
          <w:trHeight w:val="271"/>
          <w:jc w:val="center"/>
        </w:trPr>
        <w:tc>
          <w:tcPr>
            <w:tcW w:w="2058" w:type="dxa"/>
            <w:gridSpan w:val="3"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14:paraId="56BD2A68" w14:textId="77777777" w:rsidR="00AC3D06" w:rsidRPr="003C4905" w:rsidRDefault="00BB4D25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MOOCs</w:t>
            </w:r>
          </w:p>
        </w:tc>
        <w:tc>
          <w:tcPr>
            <w:tcW w:w="928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14:paraId="3210BDFC" w14:textId="77777777" w:rsidR="00AC3D06" w:rsidRPr="003C4905" w:rsidRDefault="00BB4D25">
            <w:pPr>
              <w:pStyle w:val="TableParagraph"/>
              <w:tabs>
                <w:tab w:val="left" w:pos="234"/>
              </w:tabs>
              <w:spacing w:before="16"/>
              <w:ind w:left="79" w:hanging="79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810C72" w:rsidRPr="003C4905">
              <w:rPr>
                <w:rFonts w:asciiTheme="minorHAnsi" w:hAnsiTheme="minorHAnsi" w:cstheme="minorHAnsi"/>
                <w:sz w:val="20"/>
                <w:szCs w:val="20"/>
              </w:rPr>
              <w:t>Algorithmic Toolbox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810C72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Introduction to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Reinforcement Learning, Game Dev</w:t>
            </w:r>
            <w:r w:rsidR="00810C72" w:rsidRPr="003C4905">
              <w:rPr>
                <w:rFonts w:asciiTheme="minorHAnsi" w:hAnsiTheme="minorHAnsi" w:cstheme="minorHAnsi"/>
                <w:sz w:val="20"/>
                <w:szCs w:val="20"/>
              </w:rPr>
              <w:t>elopment, Introduction to Tensorflow</w:t>
            </w:r>
          </w:p>
        </w:tc>
      </w:tr>
      <w:tr w:rsidR="00AC3D06" w:rsidRPr="003C4905" w14:paraId="3C3C48C4" w14:textId="77777777" w:rsidTr="0099295F">
        <w:trPr>
          <w:trHeight w:val="271"/>
          <w:jc w:val="center"/>
        </w:trPr>
        <w:tc>
          <w:tcPr>
            <w:tcW w:w="2058" w:type="dxa"/>
            <w:gridSpan w:val="3"/>
            <w:vMerge w:val="restart"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14:paraId="2C15A5AD" w14:textId="77777777" w:rsidR="00AC3D06" w:rsidRPr="003C4905" w:rsidRDefault="00BB4D25">
            <w:pPr>
              <w:pStyle w:val="TableParagraph"/>
              <w:spacing w:before="120" w:line="227" w:lineRule="exact"/>
              <w:ind w:left="130" w:right="113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Skills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  <w:shd w:val="clear" w:color="auto" w:fill="auto"/>
          </w:tcPr>
          <w:p w14:paraId="55819D29" w14:textId="77777777" w:rsidR="00AC3D06" w:rsidRPr="003C4905" w:rsidRDefault="00BB4D25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Languages: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Python, C, C++, C#</w:t>
            </w:r>
          </w:p>
        </w:tc>
        <w:tc>
          <w:tcPr>
            <w:tcW w:w="6371" w:type="dxa"/>
            <w:gridSpan w:val="3"/>
            <w:tcBorders>
              <w:bottom w:val="single" w:sz="4" w:space="0" w:color="C9C9C9"/>
            </w:tcBorders>
            <w:shd w:val="clear" w:color="auto" w:fill="auto"/>
          </w:tcPr>
          <w:p w14:paraId="68771A63" w14:textId="77777777" w:rsidR="00AC3D06" w:rsidRPr="003C4905" w:rsidRDefault="00BB4D25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>Tools:</w:t>
            </w:r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VS Code, MATLAB, LaTeX, MS-Office, Unity3D, Fusion360, Linux </w:t>
            </w:r>
          </w:p>
        </w:tc>
      </w:tr>
      <w:tr w:rsidR="00AC3D06" w:rsidRPr="003C4905" w14:paraId="667E21A0" w14:textId="77777777" w:rsidTr="0099295F">
        <w:trPr>
          <w:trHeight w:val="271"/>
          <w:jc w:val="center"/>
        </w:trPr>
        <w:tc>
          <w:tcPr>
            <w:tcW w:w="2058" w:type="dxa"/>
            <w:gridSpan w:val="3"/>
            <w:vMerge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14:paraId="6FC06A41" w14:textId="77777777" w:rsidR="00AC3D06" w:rsidRPr="003C4905" w:rsidRDefault="00AC3D06">
            <w:pPr>
              <w:pStyle w:val="TableParagraph"/>
              <w:spacing w:line="227" w:lineRule="exact"/>
              <w:ind w:left="130" w:right="113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</w:p>
        </w:tc>
        <w:tc>
          <w:tcPr>
            <w:tcW w:w="2911" w:type="dxa"/>
            <w:tcBorders>
              <w:bottom w:val="single" w:sz="4" w:space="0" w:color="C9C9C9"/>
            </w:tcBorders>
            <w:shd w:val="clear" w:color="auto" w:fill="auto"/>
          </w:tcPr>
          <w:p w14:paraId="43B944C3" w14:textId="77777777" w:rsidR="00AC3D06" w:rsidRPr="003C4905" w:rsidRDefault="00BB4D25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Frameworks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: Tensorflow, Pytorch</w:t>
            </w:r>
          </w:p>
        </w:tc>
        <w:tc>
          <w:tcPr>
            <w:tcW w:w="6371" w:type="dxa"/>
            <w:gridSpan w:val="3"/>
            <w:tcBorders>
              <w:bottom w:val="single" w:sz="4" w:space="0" w:color="C9C9C9"/>
            </w:tcBorders>
            <w:shd w:val="clear" w:color="auto" w:fill="auto"/>
          </w:tcPr>
          <w:p w14:paraId="358FBE23" w14:textId="77777777" w:rsidR="00AC3D06" w:rsidRPr="003C4905" w:rsidRDefault="00BB4D25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>Libraries:</w:t>
            </w:r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Pandas, NumPy, Scikit Learn, Matplotlib, OpenCV, PyQt5, OpenGL</w:t>
            </w:r>
          </w:p>
        </w:tc>
      </w:tr>
      <w:tr w:rsidR="00AC3D06" w:rsidRPr="003C4905" w14:paraId="26A255E3" w14:textId="77777777" w:rsidTr="0099295F">
        <w:trPr>
          <w:trHeight w:val="271"/>
          <w:jc w:val="center"/>
        </w:trPr>
        <w:tc>
          <w:tcPr>
            <w:tcW w:w="11340" w:type="dxa"/>
            <w:gridSpan w:val="7"/>
            <w:tcBorders>
              <w:bottom w:val="single" w:sz="4" w:space="0" w:color="C9C9C9"/>
            </w:tcBorders>
            <w:shd w:val="clear" w:color="auto" w:fill="004D7F"/>
          </w:tcPr>
          <w:p w14:paraId="0FDCD9F5" w14:textId="77777777" w:rsidR="00AC3D06" w:rsidRPr="003C4905" w:rsidRDefault="00BB4D25">
            <w:pPr>
              <w:pStyle w:val="TableParagraph"/>
              <w:spacing w:before="35" w:line="217" w:lineRule="exact"/>
              <w:ind w:left="0" w:right="-44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RESEARCH AND PROFESSIONAL EXPERIENCE</w:t>
            </w:r>
          </w:p>
        </w:tc>
      </w:tr>
      <w:tr w:rsidR="00407FDF" w:rsidRPr="003C4905" w14:paraId="05629972" w14:textId="77777777" w:rsidTr="0099295F">
        <w:trPr>
          <w:trHeight w:val="236"/>
          <w:jc w:val="center"/>
        </w:trPr>
        <w:tc>
          <w:tcPr>
            <w:tcW w:w="2058" w:type="dxa"/>
            <w:gridSpan w:val="3"/>
            <w:vMerge w:val="restart"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</w:tcPr>
          <w:p w14:paraId="3CC59CB0" w14:textId="77777777" w:rsidR="00664F50" w:rsidRPr="003C4905" w:rsidRDefault="00664F50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  <w:p w14:paraId="0418E0C3" w14:textId="77777777" w:rsidR="00407FDF" w:rsidRPr="003C4905" w:rsidRDefault="00407FDF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Yaskawa Pvt. Ltd</w:t>
            </w:r>
          </w:p>
          <w:p w14:paraId="49733DA1" w14:textId="77777777" w:rsidR="00407FDF" w:rsidRPr="003C4905" w:rsidRDefault="00407FDF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i/>
                <w:color w:val="000000"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i/>
                <w:color w:val="000000"/>
                <w:sz w:val="19"/>
                <w:szCs w:val="19"/>
              </w:rPr>
              <w:t>Robotics Intern</w:t>
            </w:r>
          </w:p>
          <w:p w14:paraId="65102A72" w14:textId="77777777" w:rsidR="00407FDF" w:rsidRPr="003C4905" w:rsidRDefault="00407FDF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 xml:space="preserve">Jun 2022 – </w:t>
            </w:r>
            <w:r w:rsidR="003C4905" w:rsidRPr="003C4905"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>August 2022</w:t>
            </w: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383932E7" w14:textId="77777777" w:rsidR="00407FDF" w:rsidRPr="003C4905" w:rsidRDefault="00407FDF" w:rsidP="00407FDF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Yaskawa Electric Pvt. Ltd. is an industry leader in Arc welding, Spot welding, Handling, Palletizing and Painting robots.</w:t>
            </w:r>
          </w:p>
        </w:tc>
      </w:tr>
      <w:tr w:rsidR="00407FDF" w:rsidRPr="003C4905" w14:paraId="17FB2AFE" w14:textId="77777777" w:rsidTr="0099295F">
        <w:trPr>
          <w:trHeight w:val="235"/>
          <w:jc w:val="center"/>
        </w:trPr>
        <w:tc>
          <w:tcPr>
            <w:tcW w:w="2058" w:type="dxa"/>
            <w:gridSpan w:val="3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32A54F81" w14:textId="77777777" w:rsidR="00407FDF" w:rsidRPr="003C4905" w:rsidRDefault="00407FDF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14:paraId="0AE7DE56" w14:textId="77777777" w:rsidR="00407FDF" w:rsidRPr="003C4905" w:rsidRDefault="00407FDF" w:rsidP="003C4905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Modeled and analyzed three-dimensional robotics palletizing </w:t>
            </w:r>
            <w:r w:rsidR="00664F50" w:rsidRPr="003C4905">
              <w:rPr>
                <w:rFonts w:asciiTheme="minorHAnsi" w:hAnsiTheme="minorHAnsi" w:cstheme="minorHAnsi"/>
                <w:sz w:val="20"/>
              </w:rPr>
              <w:t>algorithm and mechanics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for mixed carton sizes. </w:t>
            </w:r>
          </w:p>
          <w:p w14:paraId="7C492DE1" w14:textId="77777777" w:rsidR="00407FDF" w:rsidRPr="003C4905" w:rsidRDefault="00407FDF" w:rsidP="003C4905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Programmed and simulated arc welding and palletizing robots using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MotoSim</w:t>
            </w:r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 EG-VRC and teach pendant.</w:t>
            </w:r>
          </w:p>
          <w:p w14:paraId="1E720A20" w14:textId="77777777" w:rsidR="00407FDF" w:rsidRPr="003C4905" w:rsidRDefault="00387879" w:rsidP="003C4905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Developed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C++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algorithm to effectively </w:t>
            </w:r>
            <w:r w:rsidR="00F12A4D" w:rsidRPr="003C4905">
              <w:rPr>
                <w:rFonts w:asciiTheme="minorHAnsi" w:hAnsiTheme="minorHAnsi" w:cstheme="minorHAnsi"/>
                <w:sz w:val="20"/>
                <w:szCs w:val="20"/>
              </w:rPr>
              <w:t>use robot’s memory when sending data to the robot from computer.</w:t>
            </w:r>
          </w:p>
        </w:tc>
      </w:tr>
      <w:tr w:rsidR="003F46A9" w:rsidRPr="003C4905" w14:paraId="6B8F31B9" w14:textId="77777777" w:rsidTr="0099295F">
        <w:trPr>
          <w:trHeight w:val="207"/>
          <w:jc w:val="center"/>
        </w:trPr>
        <w:tc>
          <w:tcPr>
            <w:tcW w:w="2058" w:type="dxa"/>
            <w:gridSpan w:val="3"/>
            <w:vMerge w:val="restart"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</w:tcPr>
          <w:p w14:paraId="19AD230C" w14:textId="77777777" w:rsidR="003F46A9" w:rsidRPr="003C4905" w:rsidRDefault="003F46A9" w:rsidP="003F46A9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Young Research Fellow </w:t>
            </w:r>
          </w:p>
          <w:p w14:paraId="222655DC" w14:textId="77777777" w:rsidR="003F46A9" w:rsidRPr="003C4905" w:rsidRDefault="003F46A9" w:rsidP="003F46A9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i/>
                <w:iCs/>
                <w:sz w:val="19"/>
                <w:szCs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IIT Madras</w:t>
            </w:r>
          </w:p>
          <w:p w14:paraId="33B88BE0" w14:textId="77777777" w:rsidR="003F46A9" w:rsidRPr="003C4905" w:rsidRDefault="003F46A9" w:rsidP="003F46A9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>Nov 2022 – Present</w:t>
            </w: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49DAD7A2" w14:textId="77777777" w:rsidR="003F46A9" w:rsidRPr="003C4905" w:rsidRDefault="003F46A9" w:rsidP="003F46A9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An illustrious program funded by the IITM batch of ‘76 to support undergraduate research; Guide - Prof. Satadal Ghosh</w:t>
            </w:r>
          </w:p>
        </w:tc>
      </w:tr>
      <w:tr w:rsidR="003F46A9" w:rsidRPr="003C4905" w14:paraId="74A1A6E2" w14:textId="77777777" w:rsidTr="0099295F">
        <w:trPr>
          <w:trHeight w:val="353"/>
          <w:jc w:val="center"/>
        </w:trPr>
        <w:tc>
          <w:tcPr>
            <w:tcW w:w="2058" w:type="dxa"/>
            <w:gridSpan w:val="3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6F73782C" w14:textId="77777777" w:rsidR="003F46A9" w:rsidRPr="003C4905" w:rsidRDefault="003F46A9" w:rsidP="003F46A9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14:paraId="3BD61477" w14:textId="77777777" w:rsidR="003F46A9" w:rsidRDefault="003F46A9" w:rsidP="003F46A9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Develop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ed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10%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faster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hybrid algorithm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incorporating online obstacle avoidance &amp; path planning algorithms.</w:t>
            </w:r>
          </w:p>
          <w:p w14:paraId="1EDBE30A" w14:textId="77777777" w:rsidR="003F46A9" w:rsidRPr="003C4905" w:rsidRDefault="003F46A9" w:rsidP="003F46A9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imulated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it in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MATLAB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environment; </w:t>
            </w:r>
            <w:r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Drafting a</w:t>
            </w:r>
            <w:r w:rsidRPr="0039697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research paper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39697A">
              <w:rPr>
                <w:rFonts w:asciiTheme="minorHAnsi" w:hAnsiTheme="minorHAnsi" w:cstheme="minorHAnsi"/>
                <w:sz w:val="20"/>
                <w:szCs w:val="20"/>
              </w:rPr>
              <w:t>to be submitted in IEEE Aerospace Journals</w:t>
            </w:r>
          </w:p>
        </w:tc>
      </w:tr>
      <w:tr w:rsidR="00407FDF" w:rsidRPr="003C4905" w14:paraId="26869074" w14:textId="77777777" w:rsidTr="0099295F">
        <w:trPr>
          <w:trHeight w:val="233"/>
          <w:jc w:val="center"/>
        </w:trPr>
        <w:tc>
          <w:tcPr>
            <w:tcW w:w="2058" w:type="dxa"/>
            <w:gridSpan w:val="3"/>
            <w:vMerge w:val="restart"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</w:tcPr>
          <w:p w14:paraId="788C2B67" w14:textId="77777777" w:rsidR="00407FDF" w:rsidRPr="003C4905" w:rsidRDefault="00407FDF" w:rsidP="00407FDF">
            <w:pPr>
              <w:pStyle w:val="TableParagraph"/>
              <w:spacing w:before="120"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Blurgs </w:t>
            </w:r>
          </w:p>
          <w:p w14:paraId="3469FFA3" w14:textId="77777777" w:rsidR="00407FDF" w:rsidRPr="003C4905" w:rsidRDefault="00407FDF" w:rsidP="00407FDF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color w:val="010101"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color w:val="010101"/>
                <w:sz w:val="19"/>
                <w:szCs w:val="19"/>
                <w:lang w:val="en-IN"/>
              </w:rPr>
              <w:t>Computer vision Intern</w:t>
            </w: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  Jun 2021 – Aug 2021</w:t>
            </w: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6180D55F" w14:textId="77777777" w:rsidR="00407FDF" w:rsidRPr="003C4905" w:rsidRDefault="00407FDF" w:rsidP="00407FDF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Employs real-time vision processing techniques to assist, automate, and augment the capabilities of drones in action</w:t>
            </w:r>
          </w:p>
        </w:tc>
      </w:tr>
      <w:tr w:rsidR="00407FDF" w:rsidRPr="003C4905" w14:paraId="7E7EF8DA" w14:textId="77777777" w:rsidTr="0099295F">
        <w:trPr>
          <w:trHeight w:val="468"/>
          <w:jc w:val="center"/>
        </w:trPr>
        <w:tc>
          <w:tcPr>
            <w:tcW w:w="2058" w:type="dxa"/>
            <w:gridSpan w:val="3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13607E0C" w14:textId="77777777" w:rsidR="00407FDF" w:rsidRPr="003C4905" w:rsidRDefault="00407FDF" w:rsidP="00407FDF">
            <w:pPr>
              <w:pStyle w:val="TableParagraph"/>
              <w:spacing w:before="120"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14:paraId="77D045E8" w14:textId="77777777" w:rsidR="00407FDF" w:rsidRPr="003C4905" w:rsidRDefault="00407FDF" w:rsidP="00407FD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Analyzed and tested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7+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State of the art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Multiple Object Tracking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networks for the startup’s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first product.</w:t>
            </w:r>
          </w:p>
          <w:p w14:paraId="0C16D44A" w14:textId="77777777" w:rsidR="00407FDF" w:rsidRPr="003C4905" w:rsidRDefault="00407FDF" w:rsidP="00407FD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Trained and tested various MOT networks like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Siam-MOT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FairMOT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for Surveillance with Drones and CCTV.</w:t>
            </w:r>
          </w:p>
          <w:p w14:paraId="62DAC9DC" w14:textId="77777777" w:rsidR="00407FDF" w:rsidRPr="003C4905" w:rsidRDefault="00407FDF" w:rsidP="00407FD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Used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FairMOT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to track and get the trail of multiple moving objects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Re-identify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objects in real-time.</w:t>
            </w:r>
          </w:p>
        </w:tc>
      </w:tr>
      <w:tr w:rsidR="00407FDF" w:rsidRPr="003C4905" w14:paraId="69CE3189" w14:textId="77777777" w:rsidTr="0099295F">
        <w:trPr>
          <w:trHeight w:val="149"/>
          <w:jc w:val="center"/>
        </w:trPr>
        <w:tc>
          <w:tcPr>
            <w:tcW w:w="2058" w:type="dxa"/>
            <w:gridSpan w:val="3"/>
            <w:vMerge w:val="restart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681DADAB" w14:textId="77777777" w:rsidR="00407FDF" w:rsidRPr="003C4905" w:rsidRDefault="00407FDF" w:rsidP="00B82FB1">
            <w:pPr>
              <w:pStyle w:val="TableParagraph"/>
              <w:spacing w:before="120" w:line="240" w:lineRule="auto"/>
              <w:ind w:left="34"/>
              <w:jc w:val="center"/>
              <w:rPr>
                <w:rFonts w:asciiTheme="minorHAnsi" w:hAnsiTheme="minorHAnsi" w:cstheme="minorHAnsi"/>
                <w:i/>
                <w:sz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  <w:t xml:space="preserve">Avishkar Hyperloop           </w:t>
            </w:r>
            <w:r w:rsidRPr="003C4905">
              <w:rPr>
                <w:rFonts w:asciiTheme="minorHAnsi" w:hAnsiTheme="minorHAnsi" w:cstheme="minorHAnsi"/>
                <w:i/>
                <w:color w:val="010101"/>
                <w:sz w:val="19"/>
                <w:lang w:val="en-IN"/>
              </w:rPr>
              <w:t>Power Systems Engineer</w:t>
            </w:r>
            <w:r w:rsidRPr="003C4905">
              <w:rPr>
                <w:rFonts w:asciiTheme="minorHAnsi" w:hAnsiTheme="minorHAnsi" w:cstheme="minorHAnsi"/>
                <w:i/>
                <w:sz w:val="19"/>
                <w:lang w:val="en-IN"/>
              </w:rPr>
              <w:t xml:space="preserve"> </w:t>
            </w: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 Oct 2020 – Jun 2021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559C574E" w14:textId="77777777" w:rsidR="00407FDF" w:rsidRPr="003C4905" w:rsidRDefault="00407FDF" w:rsidP="00407FDF">
            <w:pPr>
              <w:pStyle w:val="TableParagraph"/>
              <w:tabs>
                <w:tab w:val="left" w:pos="234"/>
              </w:tabs>
              <w:spacing w:before="16"/>
              <w:ind w:left="0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i/>
                <w:sz w:val="19"/>
                <w:szCs w:val="19"/>
              </w:rPr>
              <w:t xml:space="preserve"> The leading Asian student competition team with the vision to make Hyperloop transportation a reality in our country</w:t>
            </w:r>
          </w:p>
        </w:tc>
      </w:tr>
      <w:tr w:rsidR="00407FDF" w:rsidRPr="003C4905" w14:paraId="2C609352" w14:textId="77777777" w:rsidTr="0099295F">
        <w:trPr>
          <w:trHeight w:val="577"/>
          <w:jc w:val="center"/>
        </w:trPr>
        <w:tc>
          <w:tcPr>
            <w:tcW w:w="2058" w:type="dxa"/>
            <w:gridSpan w:val="3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264F4BAF" w14:textId="77777777" w:rsidR="00407FDF" w:rsidRPr="003C4905" w:rsidRDefault="00407FDF" w:rsidP="00407FDF">
            <w:pPr>
              <w:pStyle w:val="TableParagraph"/>
              <w:spacing w:before="240" w:line="240" w:lineRule="auto"/>
              <w:ind w:left="34"/>
              <w:jc w:val="center"/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4B17362A" w14:textId="77777777" w:rsidR="00407FDF" w:rsidRPr="005E4518" w:rsidRDefault="00407FDF" w:rsidP="005E4518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Designed a batter pack with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high discharge rate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higher speeds while ensuring safe power supply to the pod</w:t>
            </w:r>
          </w:p>
          <w:p w14:paraId="5485CEEF" w14:textId="77777777" w:rsidR="00407FDF" w:rsidRPr="003C4905" w:rsidRDefault="00407FDF" w:rsidP="00407FDF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Extended battery pack life by </w:t>
            </w:r>
            <w:r w:rsidR="00B82FB1">
              <w:rPr>
                <w:rFonts w:asciiTheme="minorHAnsi" w:hAnsiTheme="minorHAnsi" w:cstheme="minorHAnsi"/>
                <w:b/>
                <w:sz w:val="20"/>
                <w:szCs w:val="20"/>
              </w:rPr>
              <w:t>10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reducing peak operational temperature by </w:t>
            </w:r>
            <w:r w:rsidR="00B82FB1">
              <w:rPr>
                <w:rFonts w:asciiTheme="minorHAnsi" w:hAnsiTheme="minorHAnsi" w:cstheme="minorHAnsi"/>
                <w:b/>
                <w:sz w:val="20"/>
                <w:szCs w:val="20"/>
              </w:rPr>
              <w:t>10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°C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using an Al heat sink.</w:t>
            </w:r>
          </w:p>
        </w:tc>
      </w:tr>
      <w:tr w:rsidR="003F46A9" w:rsidRPr="003C4905" w14:paraId="5A35DDF6" w14:textId="77777777" w:rsidTr="00511B3C">
        <w:trPr>
          <w:trHeight w:val="190"/>
          <w:jc w:val="center"/>
        </w:trPr>
        <w:tc>
          <w:tcPr>
            <w:tcW w:w="2058" w:type="dxa"/>
            <w:gridSpan w:val="3"/>
            <w:vMerge w:val="restart"/>
            <w:tcBorders>
              <w:right w:val="single" w:sz="2" w:space="0" w:color="E4E4E4"/>
            </w:tcBorders>
            <w:shd w:val="clear" w:color="auto" w:fill="D5D5D5"/>
          </w:tcPr>
          <w:p w14:paraId="10008B3B" w14:textId="77777777" w:rsidR="003F46A9" w:rsidRPr="00871DD7" w:rsidRDefault="003F46A9" w:rsidP="003F4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4" w:lineRule="auto"/>
              <w:ind w:left="34"/>
              <w:jc w:val="center"/>
              <w:rPr>
                <w:b/>
                <w:sz w:val="20"/>
                <w:szCs w:val="20"/>
              </w:rPr>
            </w:pPr>
            <w:r w:rsidRPr="00871DD7">
              <w:rPr>
                <w:b/>
                <w:sz w:val="20"/>
                <w:szCs w:val="20"/>
              </w:rPr>
              <w:t>Imaginate Pvt. Ltd.</w:t>
            </w:r>
          </w:p>
          <w:p w14:paraId="7FEA131F" w14:textId="77777777" w:rsidR="003F46A9" w:rsidRPr="00871DD7" w:rsidRDefault="003F46A9" w:rsidP="003F4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sz w:val="19"/>
                <w:szCs w:val="19"/>
              </w:rPr>
            </w:pPr>
            <w:r w:rsidRPr="00871DD7">
              <w:rPr>
                <w:i/>
                <w:sz w:val="19"/>
                <w:szCs w:val="19"/>
              </w:rPr>
              <w:t>Software Dev. Intern</w:t>
            </w:r>
          </w:p>
          <w:p w14:paraId="51EC9169" w14:textId="77777777" w:rsidR="003F46A9" w:rsidRPr="00871DD7" w:rsidRDefault="003F46A9" w:rsidP="003F4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sz w:val="18"/>
                <w:szCs w:val="18"/>
              </w:rPr>
            </w:pPr>
            <w:r w:rsidRPr="00871DD7">
              <w:rPr>
                <w:i/>
                <w:sz w:val="18"/>
                <w:szCs w:val="18"/>
              </w:rPr>
              <w:t>Apr 2020 – Aug 2020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7B933A70" w14:textId="77777777" w:rsidR="003F46A9" w:rsidRPr="003C4905" w:rsidRDefault="003F46A9" w:rsidP="003F46A9">
            <w:pPr>
              <w:pStyle w:val="TableParagraph"/>
              <w:spacing w:before="16"/>
              <w:ind w:left="0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i/>
                <w:sz w:val="19"/>
                <w:szCs w:val="19"/>
              </w:rPr>
              <w:t xml:space="preserve"> </w:t>
            </w:r>
            <w:r w:rsidRPr="00871DD7">
              <w:rPr>
                <w:rFonts w:asciiTheme="minorHAnsi" w:hAnsiTheme="minorHAnsi" w:cstheme="minorHAnsi"/>
                <w:i/>
                <w:sz w:val="19"/>
                <w:szCs w:val="19"/>
              </w:rPr>
              <w:t>Enables collaboration across different locations using VR/AR for purposes such as industrial design, support and sales.</w:t>
            </w:r>
          </w:p>
        </w:tc>
      </w:tr>
      <w:tr w:rsidR="003F46A9" w:rsidRPr="003C4905" w14:paraId="314FC140" w14:textId="77777777" w:rsidTr="0099295F">
        <w:trPr>
          <w:trHeight w:val="190"/>
          <w:jc w:val="center"/>
        </w:trPr>
        <w:tc>
          <w:tcPr>
            <w:tcW w:w="2058" w:type="dxa"/>
            <w:gridSpan w:val="3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5F910932" w14:textId="77777777" w:rsidR="003F46A9" w:rsidRPr="003C4905" w:rsidRDefault="003F46A9" w:rsidP="003F46A9">
            <w:pPr>
              <w:pStyle w:val="TableParagraph"/>
              <w:spacing w:before="240" w:line="240" w:lineRule="auto"/>
              <w:ind w:left="34"/>
              <w:jc w:val="center"/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5A1AB368" w14:textId="77777777" w:rsidR="003F46A9" w:rsidRPr="00871DD7" w:rsidRDefault="003F46A9" w:rsidP="003F46A9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rPr>
                <w:color w:val="000000"/>
                <w:sz w:val="20"/>
                <w:szCs w:val="20"/>
              </w:rPr>
            </w:pPr>
            <w:r w:rsidRPr="00871DD7">
              <w:rPr>
                <w:color w:val="000000"/>
                <w:sz w:val="20"/>
                <w:szCs w:val="20"/>
              </w:rPr>
              <w:t xml:space="preserve">Developed a </w:t>
            </w:r>
            <w:r w:rsidRPr="00871DD7">
              <w:rPr>
                <w:b/>
                <w:color w:val="000000"/>
                <w:sz w:val="20"/>
                <w:szCs w:val="20"/>
              </w:rPr>
              <w:t>Unity3D</w:t>
            </w:r>
            <w:r w:rsidRPr="00871DD7">
              <w:rPr>
                <w:color w:val="000000"/>
                <w:sz w:val="20"/>
                <w:szCs w:val="20"/>
              </w:rPr>
              <w:t xml:space="preserve"> plugin </w:t>
            </w:r>
            <w:r w:rsidR="00F55EE1">
              <w:rPr>
                <w:color w:val="000000"/>
                <w:sz w:val="20"/>
                <w:szCs w:val="20"/>
              </w:rPr>
              <w:t xml:space="preserve">in </w:t>
            </w:r>
            <w:r w:rsidR="00F55EE1" w:rsidRPr="00F55EE1">
              <w:rPr>
                <w:b/>
                <w:bCs/>
                <w:color w:val="000000"/>
                <w:sz w:val="20"/>
                <w:szCs w:val="20"/>
              </w:rPr>
              <w:t>C</w:t>
            </w:r>
            <w:r w:rsidR="00F55EE1" w:rsidRPr="00F55EE1">
              <w:rPr>
                <w:b/>
                <w:bCs/>
                <w:color w:val="000000"/>
                <w:sz w:val="20"/>
                <w:szCs w:val="20"/>
                <w:lang w:val="en-IN"/>
              </w:rPr>
              <w:t>#</w:t>
            </w:r>
            <w:r w:rsidR="00F55EE1">
              <w:rPr>
                <w:color w:val="000000"/>
                <w:sz w:val="20"/>
                <w:szCs w:val="20"/>
                <w:lang w:val="en-IN"/>
              </w:rPr>
              <w:t xml:space="preserve"> </w:t>
            </w:r>
            <w:r w:rsidRPr="00871DD7">
              <w:rPr>
                <w:color w:val="000000"/>
                <w:sz w:val="20"/>
                <w:szCs w:val="20"/>
              </w:rPr>
              <w:t xml:space="preserve">to </w:t>
            </w:r>
            <w:r w:rsidRPr="00871DD7">
              <w:rPr>
                <w:b/>
                <w:color w:val="000000"/>
                <w:sz w:val="20"/>
                <w:szCs w:val="20"/>
              </w:rPr>
              <w:t>upload any 3D model</w:t>
            </w:r>
            <w:r w:rsidRPr="00871DD7">
              <w:rPr>
                <w:color w:val="000000"/>
                <w:sz w:val="20"/>
                <w:szCs w:val="20"/>
              </w:rPr>
              <w:t xml:space="preserve"> into a VR using Autodesk </w:t>
            </w:r>
            <w:r w:rsidRPr="00871DD7">
              <w:rPr>
                <w:b/>
                <w:color w:val="000000"/>
                <w:sz w:val="20"/>
                <w:szCs w:val="20"/>
              </w:rPr>
              <w:t>Forge</w:t>
            </w:r>
            <w:r w:rsidRPr="00871DD7">
              <w:rPr>
                <w:color w:val="000000"/>
                <w:sz w:val="20"/>
                <w:szCs w:val="20"/>
              </w:rPr>
              <w:t xml:space="preserve"> APIs in </w:t>
            </w:r>
            <w:r w:rsidRPr="00871DD7">
              <w:rPr>
                <w:b/>
                <w:color w:val="000000"/>
                <w:sz w:val="20"/>
                <w:szCs w:val="20"/>
              </w:rPr>
              <w:t>real-time</w:t>
            </w:r>
            <w:r w:rsidRPr="00871DD7">
              <w:rPr>
                <w:color w:val="000000"/>
                <w:sz w:val="20"/>
                <w:szCs w:val="20"/>
              </w:rPr>
              <w:t>.</w:t>
            </w:r>
          </w:p>
          <w:p w14:paraId="4D617A5E" w14:textId="77777777" w:rsidR="003F46A9" w:rsidRDefault="003F46A9" w:rsidP="003F46A9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Built a basic </w:t>
            </w:r>
            <w:r>
              <w:rPr>
                <w:b/>
                <w:color w:val="000000"/>
                <w:sz w:val="20"/>
                <w:szCs w:val="20"/>
              </w:rPr>
              <w:t>Heroku</w:t>
            </w:r>
            <w:r>
              <w:rPr>
                <w:color w:val="000000"/>
                <w:sz w:val="20"/>
                <w:szCs w:val="20"/>
              </w:rPr>
              <w:t xml:space="preserve"> app to upload and view any 3D model with </w:t>
            </w:r>
            <w:r>
              <w:rPr>
                <w:b/>
                <w:color w:val="000000"/>
                <w:sz w:val="20"/>
                <w:szCs w:val="20"/>
              </w:rPr>
              <w:t>60+</w:t>
            </w:r>
            <w:r>
              <w:rPr>
                <w:color w:val="000000"/>
                <w:sz w:val="20"/>
                <w:szCs w:val="20"/>
              </w:rPr>
              <w:t xml:space="preserve"> file formats in the web &amp; mobile browser</w:t>
            </w:r>
          </w:p>
          <w:p w14:paraId="2FA03CF8" w14:textId="77777777" w:rsidR="003F46A9" w:rsidRPr="003C4905" w:rsidRDefault="003F46A9" w:rsidP="003F46A9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Achieved </w:t>
            </w:r>
            <w:r>
              <w:rPr>
                <w:b/>
                <w:color w:val="000000"/>
                <w:sz w:val="20"/>
                <w:szCs w:val="20"/>
              </w:rPr>
              <w:t>100%</w:t>
            </w:r>
            <w:r>
              <w:rPr>
                <w:color w:val="000000"/>
                <w:sz w:val="20"/>
                <w:szCs w:val="20"/>
              </w:rPr>
              <w:t xml:space="preserve"> reduction in staff-hours required for this specific task by automating entire process involved.</w:t>
            </w:r>
          </w:p>
        </w:tc>
      </w:tr>
      <w:tr w:rsidR="00407FDF" w:rsidRPr="003C4905" w14:paraId="5A6A2FF4" w14:textId="77777777" w:rsidTr="0099295F">
        <w:trPr>
          <w:trHeight w:val="271"/>
          <w:jc w:val="center"/>
        </w:trPr>
        <w:tc>
          <w:tcPr>
            <w:tcW w:w="11340" w:type="dxa"/>
            <w:gridSpan w:val="7"/>
            <w:tcBorders>
              <w:top w:val="single" w:sz="8" w:space="0" w:color="929292"/>
            </w:tcBorders>
            <w:shd w:val="clear" w:color="auto" w:fill="004D7F"/>
          </w:tcPr>
          <w:p w14:paraId="5BB56ED8" w14:textId="77777777" w:rsidR="00407FDF" w:rsidRPr="003C4905" w:rsidRDefault="00407FDF" w:rsidP="00407FDF">
            <w:pPr>
              <w:pStyle w:val="TableParagraph"/>
              <w:spacing w:before="35" w:line="217" w:lineRule="exact"/>
              <w:ind w:left="33"/>
              <w:jc w:val="center"/>
              <w:rPr>
                <w:rFonts w:asciiTheme="minorHAnsi" w:hAnsiTheme="minorHAnsi" w:cstheme="minorHAnsi"/>
                <w:b/>
                <w:sz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PROJECTS</w:t>
            </w:r>
          </w:p>
        </w:tc>
      </w:tr>
      <w:tr w:rsidR="005E4518" w:rsidRPr="003C4905" w14:paraId="4D269815" w14:textId="77777777" w:rsidTr="0099295F">
        <w:trPr>
          <w:trHeight w:val="515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36BE9B87" w14:textId="77777777" w:rsidR="005E4518" w:rsidRDefault="005E4518" w:rsidP="005E4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color w:val="000000"/>
                <w:sz w:val="20"/>
                <w:szCs w:val="20"/>
              </w:rPr>
              <w:t>Path Finder| PyQt5</w:t>
            </w:r>
          </w:p>
          <w:p w14:paraId="4961557F" w14:textId="77777777" w:rsidR="005E4518" w:rsidRDefault="005E4518" w:rsidP="005E4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ED3150 (Apr 2021)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14:paraId="3619BF9B" w14:textId="77777777" w:rsidR="005E4518" w:rsidRDefault="005E4518" w:rsidP="005E4518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Developed a 2D Path finder from scratch in </w:t>
            </w:r>
            <w:r w:rsidR="00F4630F" w:rsidRPr="00F4630F">
              <w:rPr>
                <w:b/>
                <w:bCs/>
                <w:color w:val="000000"/>
                <w:sz w:val="20"/>
                <w:szCs w:val="20"/>
              </w:rPr>
              <w:t>p</w:t>
            </w:r>
            <w:r w:rsidRPr="00F4630F">
              <w:rPr>
                <w:b/>
                <w:bCs/>
                <w:color w:val="000000"/>
                <w:sz w:val="20"/>
                <w:szCs w:val="20"/>
              </w:rPr>
              <w:t>ython</w:t>
            </w:r>
            <w:r>
              <w:rPr>
                <w:color w:val="000000"/>
                <w:sz w:val="20"/>
                <w:szCs w:val="20"/>
              </w:rPr>
              <w:t xml:space="preserve"> using </w:t>
            </w:r>
            <w:r w:rsidR="00F4630F">
              <w:rPr>
                <w:color w:val="000000"/>
                <w:sz w:val="20"/>
                <w:szCs w:val="20"/>
              </w:rPr>
              <w:t>state of the art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A-Star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F4630F">
              <w:rPr>
                <w:color w:val="000000"/>
                <w:sz w:val="20"/>
                <w:szCs w:val="20"/>
              </w:rPr>
              <w:t>&amp;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Dijkstra</w:t>
            </w:r>
            <w:r>
              <w:rPr>
                <w:color w:val="000000"/>
                <w:sz w:val="20"/>
                <w:szCs w:val="20"/>
              </w:rPr>
              <w:t xml:space="preserve"> Algorithms</w:t>
            </w:r>
            <w:r w:rsidR="00F4630F">
              <w:rPr>
                <w:color w:val="000000"/>
                <w:sz w:val="20"/>
                <w:szCs w:val="20"/>
              </w:rPr>
              <w:t xml:space="preserve"> in </w:t>
            </w:r>
            <w:r>
              <w:rPr>
                <w:color w:val="000000"/>
                <w:sz w:val="20"/>
                <w:szCs w:val="20"/>
              </w:rPr>
              <w:t>PyQt5</w:t>
            </w:r>
          </w:p>
          <w:p w14:paraId="14D86851" w14:textId="77777777" w:rsidR="005E4518" w:rsidRDefault="005E4518" w:rsidP="005E4518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Designed an </w:t>
            </w:r>
            <w:r>
              <w:rPr>
                <w:b/>
                <w:color w:val="000000"/>
                <w:sz w:val="20"/>
                <w:szCs w:val="20"/>
              </w:rPr>
              <w:t>interactive UI</w:t>
            </w:r>
            <w:r>
              <w:rPr>
                <w:color w:val="000000"/>
                <w:sz w:val="20"/>
                <w:szCs w:val="20"/>
              </w:rPr>
              <w:t xml:space="preserve"> for visualization using </w:t>
            </w:r>
            <w:r>
              <w:rPr>
                <w:b/>
                <w:color w:val="000000"/>
                <w:sz w:val="20"/>
                <w:szCs w:val="20"/>
              </w:rPr>
              <w:t xml:space="preserve">QT Designer; </w:t>
            </w:r>
            <w:r>
              <w:rPr>
                <w:color w:val="000000"/>
                <w:sz w:val="20"/>
                <w:szCs w:val="20"/>
              </w:rPr>
              <w:t>Documented the project for future use.</w:t>
            </w:r>
          </w:p>
        </w:tc>
      </w:tr>
      <w:tr w:rsidR="005E4518" w:rsidRPr="003C4905" w14:paraId="7756EEBF" w14:textId="77777777" w:rsidTr="0099295F">
        <w:trPr>
          <w:trHeight w:val="767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5CA5415B" w14:textId="77777777" w:rsidR="005E4518" w:rsidRPr="003C4905" w:rsidRDefault="005E4518" w:rsidP="005E4518">
            <w:pPr>
              <w:pStyle w:val="TableParagraph"/>
              <w:ind w:left="34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Human Powered Segway</w:t>
            </w:r>
          </w:p>
          <w:p w14:paraId="4AC93732" w14:textId="77777777" w:rsidR="005E4518" w:rsidRPr="003C4905" w:rsidRDefault="005E4518" w:rsidP="005E4518">
            <w:pPr>
              <w:pStyle w:val="TableParagraph"/>
              <w:ind w:left="3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  <w:szCs w:val="18"/>
              </w:rPr>
              <w:t>(Apr 2021 – Jun 2021)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14:paraId="24574BAA" w14:textId="77777777" w:rsidR="005E4518" w:rsidRPr="003C4905" w:rsidRDefault="005E4518" w:rsidP="005E4518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Lead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6-member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team involved in ideation of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novel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mechanism of a fully mechanical alternative of a Segway</w:t>
            </w:r>
          </w:p>
          <w:p w14:paraId="43FE6BB6" w14:textId="77777777" w:rsidR="005E4518" w:rsidRPr="003C4905" w:rsidRDefault="005E4518" w:rsidP="005E4518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Improved efficiency by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50%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replacing conventional circular-gear pedaling system with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rectilinear pedaling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1276EC61" w14:textId="77777777" w:rsidR="005E4518" w:rsidRPr="003C4905" w:rsidRDefault="005E4518" w:rsidP="005E4518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Carried out kinematic analysis to determine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6+ parameters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using MATLAB and SIMULINK to improve efficiency. </w:t>
            </w:r>
          </w:p>
        </w:tc>
      </w:tr>
      <w:tr w:rsidR="005E4518" w:rsidRPr="003C4905" w14:paraId="21142825" w14:textId="77777777" w:rsidTr="005E4518">
        <w:trPr>
          <w:trHeight w:val="425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5D12075A" w14:textId="77777777" w:rsidR="005E4518" w:rsidRPr="003C4905" w:rsidRDefault="005E4518" w:rsidP="005E4518">
            <w:pPr>
              <w:pStyle w:val="TableParagraph"/>
              <w:spacing w:before="15" w:line="249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Robotic Arm </w:t>
            </w:r>
          </w:p>
          <w:p w14:paraId="17B0EC2D" w14:textId="77777777" w:rsidR="005E4518" w:rsidRPr="003C4905" w:rsidRDefault="005E4518" w:rsidP="005E4518">
            <w:pPr>
              <w:pStyle w:val="TableParagraph"/>
              <w:spacing w:before="15" w:line="249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(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Apr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202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1 – Jun 2021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14:paraId="79614413" w14:textId="77777777" w:rsidR="005E4518" w:rsidRPr="003C4905" w:rsidRDefault="005E4518" w:rsidP="005E4518">
            <w:pPr>
              <w:pStyle w:val="TableParagraph"/>
              <w:numPr>
                <w:ilvl w:val="0"/>
                <w:numId w:val="6"/>
              </w:numPr>
              <w:tabs>
                <w:tab w:val="left" w:pos="234"/>
              </w:tabs>
              <w:spacing w:before="15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Designed a small robotic arm with 2 degree of freedom for identifying and lifting objects using electromagnets</w:t>
            </w:r>
          </w:p>
          <w:p w14:paraId="237D82EB" w14:textId="77777777" w:rsidR="005E4518" w:rsidRPr="003C4905" w:rsidRDefault="005E4518" w:rsidP="005E4518">
            <w:pPr>
              <w:pStyle w:val="TableParagraph"/>
              <w:numPr>
                <w:ilvl w:val="0"/>
                <w:numId w:val="6"/>
              </w:numPr>
              <w:tabs>
                <w:tab w:val="left" w:pos="234"/>
              </w:tabs>
              <w:spacing w:before="15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Programmed using Arduino mega and used proximity sensors for detection and LED light for sensing color</w:t>
            </w:r>
          </w:p>
        </w:tc>
      </w:tr>
      <w:tr w:rsidR="005E4518" w:rsidRPr="003C4905" w14:paraId="5CDAE371" w14:textId="77777777" w:rsidTr="0099295F">
        <w:trPr>
          <w:trHeight w:val="274"/>
          <w:jc w:val="center"/>
        </w:trPr>
        <w:tc>
          <w:tcPr>
            <w:tcW w:w="11340" w:type="dxa"/>
            <w:gridSpan w:val="7"/>
            <w:shd w:val="clear" w:color="auto" w:fill="004D7F"/>
          </w:tcPr>
          <w:p w14:paraId="1D54E4D1" w14:textId="77777777" w:rsidR="005E4518" w:rsidRPr="003C4905" w:rsidRDefault="005E4518" w:rsidP="005E4518">
            <w:pPr>
              <w:pStyle w:val="TableParagraph"/>
              <w:spacing w:before="35" w:line="240" w:lineRule="auto"/>
              <w:ind w:left="33"/>
              <w:jc w:val="center"/>
              <w:rPr>
                <w:rFonts w:asciiTheme="minorHAnsi" w:hAnsiTheme="minorHAnsi" w:cstheme="minorHAnsi"/>
                <w:b/>
                <w:sz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POSITION OF RESPONSIBILITIES</w:t>
            </w:r>
          </w:p>
        </w:tc>
      </w:tr>
      <w:tr w:rsidR="003F46A9" w:rsidRPr="003C4905" w14:paraId="7DAF4F8C" w14:textId="77777777" w:rsidTr="0099295F">
        <w:trPr>
          <w:trHeight w:val="464"/>
          <w:jc w:val="center"/>
        </w:trPr>
        <w:tc>
          <w:tcPr>
            <w:tcW w:w="567" w:type="dxa"/>
            <w:vMerge w:val="restart"/>
            <w:tcBorders>
              <w:right w:val="single" w:sz="2" w:space="0" w:color="E4E4E4"/>
            </w:tcBorders>
            <w:shd w:val="clear" w:color="auto" w:fill="D9D9D9" w:themeFill="background1" w:themeFillShade="D9"/>
            <w:textDirection w:val="btLr"/>
          </w:tcPr>
          <w:p w14:paraId="545444C2" w14:textId="77777777" w:rsidR="003F46A9" w:rsidRPr="003C4905" w:rsidRDefault="003F46A9" w:rsidP="003F46A9">
            <w:pPr>
              <w:pStyle w:val="TableParagraph"/>
              <w:spacing w:line="211" w:lineRule="exact"/>
              <w:ind w:left="34" w:right="113"/>
              <w:jc w:val="center"/>
              <w:rPr>
                <w:rFonts w:asciiTheme="minorHAnsi" w:hAnsiTheme="minorHAnsi" w:cstheme="minorHAnsi"/>
                <w:b/>
                <w:sz w:val="18"/>
                <w:szCs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18"/>
                <w:szCs w:val="20"/>
                <w:lang w:val="en-IN"/>
              </w:rPr>
              <w:t>Placement &amp; Internship Cell</w:t>
            </w:r>
          </w:p>
        </w:tc>
        <w:tc>
          <w:tcPr>
            <w:tcW w:w="1483" w:type="dxa"/>
            <w:tcBorders>
              <w:bottom w:val="single" w:sz="8" w:space="0" w:color="929292"/>
              <w:right w:val="single" w:sz="2" w:space="0" w:color="E4E4E4"/>
            </w:tcBorders>
            <w:shd w:val="clear" w:color="auto" w:fill="D9D9D9" w:themeFill="background1" w:themeFillShade="D9"/>
          </w:tcPr>
          <w:p w14:paraId="3FDEB718" w14:textId="77777777" w:rsidR="003F46A9" w:rsidRPr="003C4905" w:rsidRDefault="003F46A9" w:rsidP="003F46A9">
            <w:pPr>
              <w:pStyle w:val="TableParagraph"/>
              <w:spacing w:before="160" w:line="211" w:lineRule="exact"/>
              <w:ind w:left="0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Department Core</w:t>
            </w:r>
          </w:p>
          <w:p w14:paraId="5E22EDC8" w14:textId="77777777" w:rsidR="003F46A9" w:rsidRPr="003C4905" w:rsidRDefault="003F46A9" w:rsidP="003F46A9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(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May’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2 - Present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90" w:type="dxa"/>
            <w:gridSpan w:val="5"/>
            <w:tcBorders>
              <w:top w:val="single" w:sz="6" w:space="0" w:color="C6C6C6"/>
              <w:left w:val="single" w:sz="2" w:space="0" w:color="E4E4E4"/>
            </w:tcBorders>
          </w:tcPr>
          <w:p w14:paraId="7D08F83B" w14:textId="77777777" w:rsidR="003F46A9" w:rsidRPr="003C4905" w:rsidRDefault="003F46A9" w:rsidP="003F46A9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Heading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&amp; mentoring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3-tier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team in charge of department placement and internship process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1200+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students.</w:t>
            </w:r>
          </w:p>
          <w:p w14:paraId="5C27E2D2" w14:textId="77777777" w:rsidR="003F46A9" w:rsidRPr="003C4905" w:rsidRDefault="003F46A9" w:rsidP="003F46A9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Analyzed past 3 years’ list of contacts to eliminate redundant calling in order to increase company conversion.</w:t>
            </w:r>
          </w:p>
          <w:p w14:paraId="01358801" w14:textId="77777777" w:rsidR="003F46A9" w:rsidRPr="003C4905" w:rsidRDefault="003F46A9" w:rsidP="003F46A9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Planning &amp; executing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the logistic framework for the first ever shift to hybrid mode 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f the recruitment process. </w:t>
            </w:r>
          </w:p>
        </w:tc>
      </w:tr>
      <w:tr w:rsidR="005E4518" w:rsidRPr="003C4905" w14:paraId="5F5CC892" w14:textId="77777777" w:rsidTr="0099295F">
        <w:trPr>
          <w:trHeight w:val="463"/>
          <w:jc w:val="center"/>
        </w:trPr>
        <w:tc>
          <w:tcPr>
            <w:tcW w:w="567" w:type="dxa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9D9D9" w:themeFill="background1" w:themeFillShade="D9"/>
          </w:tcPr>
          <w:p w14:paraId="498BAF1D" w14:textId="77777777" w:rsidR="005E4518" w:rsidRPr="003C4905" w:rsidRDefault="005E4518" w:rsidP="005E4518">
            <w:pPr>
              <w:pStyle w:val="TableParagraph"/>
              <w:spacing w:before="60" w:line="211" w:lineRule="exact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</w:p>
        </w:tc>
        <w:tc>
          <w:tcPr>
            <w:tcW w:w="1483" w:type="dxa"/>
            <w:tcBorders>
              <w:bottom w:val="single" w:sz="8" w:space="0" w:color="929292"/>
              <w:right w:val="single" w:sz="2" w:space="0" w:color="E4E4E4"/>
            </w:tcBorders>
            <w:shd w:val="clear" w:color="auto" w:fill="D9D9D9" w:themeFill="background1" w:themeFillShade="D9"/>
          </w:tcPr>
          <w:p w14:paraId="0EC9B74A" w14:textId="77777777" w:rsidR="005E4518" w:rsidRPr="003C4905" w:rsidRDefault="005E4518" w:rsidP="005E4518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IPR Coordinator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 xml:space="preserve"> </w:t>
            </w:r>
          </w:p>
          <w:p w14:paraId="6B895DDC" w14:textId="77777777" w:rsidR="005E4518" w:rsidRPr="003C4905" w:rsidRDefault="005E4518" w:rsidP="005E4518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(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May’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1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–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Apr’22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90" w:type="dxa"/>
            <w:gridSpan w:val="5"/>
            <w:tcBorders>
              <w:left w:val="single" w:sz="2" w:space="0" w:color="E4E4E4"/>
              <w:bottom w:val="single" w:sz="8" w:space="0" w:color="929292"/>
            </w:tcBorders>
          </w:tcPr>
          <w:p w14:paraId="0FE2A1CF" w14:textId="77777777" w:rsidR="005E4518" w:rsidRDefault="005E4518" w:rsidP="005E451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Member of team managing </w:t>
            </w:r>
            <w:r>
              <w:rPr>
                <w:b/>
                <w:color w:val="000000"/>
                <w:sz w:val="20"/>
                <w:szCs w:val="20"/>
              </w:rPr>
              <w:t>200+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non-engineering profiles</w:t>
            </w:r>
            <w:r>
              <w:rPr>
                <w:color w:val="000000"/>
                <w:sz w:val="20"/>
                <w:szCs w:val="20"/>
              </w:rPr>
              <w:t xml:space="preserve"> in sectors such as </w:t>
            </w:r>
            <w:r>
              <w:rPr>
                <w:b/>
                <w:color w:val="000000"/>
                <w:sz w:val="20"/>
                <w:szCs w:val="20"/>
              </w:rPr>
              <w:t>consulting, finance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analytics</w:t>
            </w:r>
            <w:r w:rsidR="00B82FB1">
              <w:rPr>
                <w:b/>
                <w:color w:val="000000"/>
                <w:sz w:val="20"/>
                <w:szCs w:val="20"/>
              </w:rPr>
              <w:t>.</w:t>
            </w:r>
          </w:p>
          <w:p w14:paraId="0466306F" w14:textId="77777777" w:rsidR="005E4518" w:rsidRPr="005E4518" w:rsidRDefault="005E4518" w:rsidP="005E451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Discovered and contacted </w:t>
            </w:r>
            <w:r>
              <w:rPr>
                <w:b/>
                <w:color w:val="000000"/>
                <w:sz w:val="20"/>
                <w:szCs w:val="20"/>
              </w:rPr>
              <w:t>20+</w:t>
            </w:r>
            <w:r>
              <w:rPr>
                <w:color w:val="000000"/>
                <w:sz w:val="20"/>
                <w:szCs w:val="20"/>
              </w:rPr>
              <w:t xml:space="preserve"> potential recruiters based on skill-set requirements and student requests</w:t>
            </w:r>
            <w:r w:rsidR="00B82FB1">
              <w:rPr>
                <w:color w:val="000000"/>
                <w:sz w:val="20"/>
                <w:szCs w:val="20"/>
              </w:rPr>
              <w:t>.</w:t>
            </w:r>
          </w:p>
        </w:tc>
      </w:tr>
      <w:tr w:rsidR="009F0384" w:rsidRPr="003C4905" w14:paraId="4619AEFB" w14:textId="77777777" w:rsidTr="0099295F">
        <w:trPr>
          <w:trHeight w:val="515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0587765D" w14:textId="77777777" w:rsidR="009F0384" w:rsidRPr="009E46C7" w:rsidRDefault="009F0384" w:rsidP="009F03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sz w:val="20"/>
                <w:szCs w:val="20"/>
              </w:rPr>
            </w:pPr>
            <w:r w:rsidRPr="009E46C7">
              <w:rPr>
                <w:b/>
                <w:sz w:val="20"/>
                <w:szCs w:val="20"/>
              </w:rPr>
              <w:t>ShARE, Junior Consultant</w:t>
            </w:r>
          </w:p>
          <w:p w14:paraId="38D481C9" w14:textId="77777777" w:rsidR="009F0384" w:rsidRDefault="009F0384" w:rsidP="004C58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 xml:space="preserve"> (May 2021 – Present)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4B83D81B" w14:textId="77777777" w:rsidR="009F0384" w:rsidRDefault="009F0384" w:rsidP="009F0384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Selected out of </w:t>
            </w:r>
            <w:r>
              <w:rPr>
                <w:b/>
                <w:color w:val="000000"/>
                <w:sz w:val="20"/>
                <w:szCs w:val="20"/>
              </w:rPr>
              <w:t>200</w:t>
            </w:r>
            <w:r>
              <w:rPr>
                <w:color w:val="000000"/>
                <w:sz w:val="20"/>
                <w:szCs w:val="20"/>
              </w:rPr>
              <w:t xml:space="preserve"> applicants after multiple rounds of </w:t>
            </w:r>
            <w:r>
              <w:rPr>
                <w:b/>
                <w:color w:val="000000"/>
                <w:sz w:val="20"/>
                <w:szCs w:val="20"/>
              </w:rPr>
              <w:t>Global Interview</w:t>
            </w:r>
            <w:r>
              <w:rPr>
                <w:color w:val="000000"/>
                <w:sz w:val="20"/>
                <w:szCs w:val="20"/>
              </w:rPr>
              <w:t xml:space="preserve"> comprising of consulting case analysis</w:t>
            </w:r>
          </w:p>
          <w:p w14:paraId="1C0666B7" w14:textId="77777777" w:rsidR="009F0384" w:rsidRDefault="009F0384" w:rsidP="009F0384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Working in </w:t>
            </w:r>
            <w:r>
              <w:rPr>
                <w:b/>
                <w:color w:val="000000"/>
                <w:sz w:val="20"/>
                <w:szCs w:val="20"/>
              </w:rPr>
              <w:t>‘Mobility’</w:t>
            </w:r>
            <w:r>
              <w:rPr>
                <w:color w:val="000000"/>
                <w:sz w:val="20"/>
                <w:szCs w:val="20"/>
              </w:rPr>
              <w:t xml:space="preserve"> Module, undergoing training on focused application of problem-solving in consulting.</w:t>
            </w:r>
          </w:p>
          <w:p w14:paraId="3C9F4B54" w14:textId="77777777" w:rsidR="009F0384" w:rsidRPr="00B82FB1" w:rsidRDefault="009F0384" w:rsidP="009F0384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 of a </w:t>
            </w:r>
            <w:r>
              <w:rPr>
                <w:b/>
                <w:color w:val="000000"/>
                <w:sz w:val="20"/>
                <w:szCs w:val="20"/>
              </w:rPr>
              <w:t>global team of 700 students</w:t>
            </w:r>
            <w:r>
              <w:rPr>
                <w:color w:val="000000"/>
                <w:sz w:val="20"/>
                <w:szCs w:val="20"/>
              </w:rPr>
              <w:t xml:space="preserve"> across </w:t>
            </w:r>
            <w:r>
              <w:rPr>
                <w:b/>
                <w:color w:val="000000"/>
                <w:sz w:val="20"/>
                <w:szCs w:val="20"/>
              </w:rPr>
              <w:t>15 nations</w:t>
            </w:r>
            <w:r>
              <w:rPr>
                <w:color w:val="000000"/>
                <w:sz w:val="20"/>
                <w:szCs w:val="20"/>
              </w:rPr>
              <w:t>, enabling firms to transition into ‘</w:t>
            </w:r>
            <w:r>
              <w:rPr>
                <w:b/>
                <w:color w:val="000000"/>
                <w:sz w:val="20"/>
                <w:szCs w:val="20"/>
              </w:rPr>
              <w:t>Do Well, Do Good’</w:t>
            </w:r>
          </w:p>
        </w:tc>
      </w:tr>
      <w:tr w:rsidR="005E4518" w:rsidRPr="003C4905" w14:paraId="3095E026" w14:textId="77777777" w:rsidTr="0099295F">
        <w:trPr>
          <w:trHeight w:val="450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625AA860" w14:textId="77777777" w:rsidR="005E4518" w:rsidRPr="005E4518" w:rsidRDefault="005E4518" w:rsidP="005E4518">
            <w:pPr>
              <w:pStyle w:val="TableParagraph"/>
              <w:ind w:left="33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 xml:space="preserve">Coding and Logic Events </w:t>
            </w:r>
            <w:r>
              <w:rPr>
                <w:rFonts w:asciiTheme="minorHAnsi" w:hAnsiTheme="minorHAnsi" w:cstheme="minorHAnsi"/>
                <w:b/>
                <w:sz w:val="20"/>
              </w:rPr>
              <w:t>Shaastra’2</w:t>
            </w:r>
            <w:r w:rsidR="00B82FB1">
              <w:rPr>
                <w:rFonts w:asciiTheme="minorHAnsi" w:hAnsiTheme="minorHAnsi" w:cstheme="minorHAnsi"/>
                <w:b/>
                <w:sz w:val="20"/>
              </w:rPr>
              <w:t>1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4AFA58DF" w14:textId="77777777" w:rsidR="005E4518" w:rsidRPr="003C4905" w:rsidRDefault="005E4518" w:rsidP="005E4518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Handled a total footfall of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300+ teams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and crafted a total of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50+ logical questions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events in Shaastra’21.</w:t>
            </w:r>
          </w:p>
          <w:p w14:paraId="01302F5E" w14:textId="77777777" w:rsidR="005E4518" w:rsidRPr="003C4905" w:rsidRDefault="005E4518" w:rsidP="005E4518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  <w:szCs w:val="20"/>
              </w:rPr>
            </w:pPr>
            <w:r w:rsidRPr="0087398F">
              <w:rPr>
                <w:rFonts w:asciiTheme="minorHAnsi" w:hAnsiTheme="minorHAnsi" w:cstheme="minorHAnsi"/>
                <w:b/>
                <w:sz w:val="20"/>
                <w:szCs w:val="20"/>
              </w:rPr>
              <w:t>Ideated and executed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2 brand new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events, Mystery Rooms and E-Contest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with </w:t>
            </w:r>
            <w:r w:rsidRPr="0077380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100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+ teams participating.</w:t>
            </w:r>
          </w:p>
        </w:tc>
      </w:tr>
      <w:tr w:rsidR="005E4518" w:rsidRPr="003C4905" w14:paraId="19AE62DD" w14:textId="77777777" w:rsidTr="0099295F">
        <w:trPr>
          <w:trHeight w:val="271"/>
          <w:jc w:val="center"/>
        </w:trPr>
        <w:tc>
          <w:tcPr>
            <w:tcW w:w="11340" w:type="dxa"/>
            <w:gridSpan w:val="7"/>
            <w:tcBorders>
              <w:top w:val="single" w:sz="8" w:space="0" w:color="929292"/>
            </w:tcBorders>
            <w:shd w:val="clear" w:color="auto" w:fill="004D7F"/>
          </w:tcPr>
          <w:p w14:paraId="00C4D1B9" w14:textId="77777777" w:rsidR="005E4518" w:rsidRPr="003C4905" w:rsidRDefault="005E4518" w:rsidP="005E4518">
            <w:pPr>
              <w:pStyle w:val="TableParagraph"/>
              <w:spacing w:before="35" w:line="217" w:lineRule="exact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bookmarkStart w:id="0" w:name="_Hlk83342584"/>
            <w:r w:rsidRPr="003C4905">
              <w:rPr>
                <w:rFonts w:asciiTheme="minorHAnsi" w:hAnsiTheme="minorHAnsi" w:cstheme="minorHAnsi"/>
                <w:b/>
                <w:color w:val="FFFFFF"/>
              </w:rPr>
              <w:t>EXTRA CURRICULAR ACTIVITIES</w:t>
            </w:r>
          </w:p>
        </w:tc>
      </w:tr>
      <w:tr w:rsidR="005E4518" w:rsidRPr="003C4905" w14:paraId="01A05102" w14:textId="77777777" w:rsidTr="0099295F">
        <w:trPr>
          <w:trHeight w:val="186"/>
          <w:jc w:val="center"/>
        </w:trPr>
        <w:tc>
          <w:tcPr>
            <w:tcW w:w="2058" w:type="dxa"/>
            <w:gridSpan w:val="3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52138067" w14:textId="77777777" w:rsidR="005E4518" w:rsidRPr="003C4905" w:rsidRDefault="005E4518" w:rsidP="005E4518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Drawing</w:t>
            </w:r>
          </w:p>
        </w:tc>
        <w:tc>
          <w:tcPr>
            <w:tcW w:w="9282" w:type="dxa"/>
            <w:gridSpan w:val="4"/>
            <w:tcBorders>
              <w:left w:val="single" w:sz="2" w:space="0" w:color="E4E4E4"/>
              <w:bottom w:val="single" w:sz="8" w:space="0" w:color="929292"/>
            </w:tcBorders>
          </w:tcPr>
          <w:p w14:paraId="5131E162" w14:textId="77777777" w:rsidR="005E4518" w:rsidRPr="003C4905" w:rsidRDefault="005E4518" w:rsidP="005E4518">
            <w:pPr>
              <w:pStyle w:val="TableParagraph"/>
              <w:numPr>
                <w:ilvl w:val="0"/>
                <w:numId w:val="11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Won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</w:rPr>
              <w:t>5+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state level competitions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10+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District level competitions in drawing (Oil Pastels and Pencils)</w:t>
            </w:r>
          </w:p>
        </w:tc>
      </w:tr>
      <w:tr w:rsidR="005E4518" w:rsidRPr="003C4905" w14:paraId="37769324" w14:textId="77777777" w:rsidTr="0099295F">
        <w:trPr>
          <w:trHeight w:val="130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7E507C7C" w14:textId="77777777" w:rsidR="005E4518" w:rsidRPr="003C4905" w:rsidRDefault="005E4518" w:rsidP="005E4518">
            <w:pPr>
              <w:pStyle w:val="TableParagraph"/>
              <w:spacing w:before="120" w:line="227" w:lineRule="exact"/>
              <w:ind w:left="130" w:right="113"/>
              <w:jc w:val="center"/>
              <w:rPr>
                <w:rFonts w:asciiTheme="minorHAnsi" w:hAnsiTheme="minorHAnsi" w:cstheme="minorHAnsi"/>
                <w:i/>
                <w:sz w:val="19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Game Dev. / Gaming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70C49B2E" w14:textId="77777777" w:rsidR="005E4518" w:rsidRPr="003C4905" w:rsidRDefault="005E4518" w:rsidP="005E4518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Love to try out various tools and features in Unity3D; Reached a rank of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Silver 2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Valorant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Riot Games.</w:t>
            </w:r>
          </w:p>
          <w:p w14:paraId="41821BF0" w14:textId="77777777" w:rsidR="005E4518" w:rsidRPr="003C4905" w:rsidRDefault="005E4518" w:rsidP="005E4518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Solely developed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complete 3D Game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in Unity3D with Obstacles, Enemies, Points, UI and Visual Effects.</w:t>
            </w:r>
          </w:p>
        </w:tc>
      </w:tr>
      <w:tr w:rsidR="005E4518" w:rsidRPr="003C4905" w14:paraId="1B02F0DD" w14:textId="77777777" w:rsidTr="0099295F">
        <w:trPr>
          <w:trHeight w:val="60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5AF79475" w14:textId="77777777" w:rsidR="005E4518" w:rsidRPr="003C4905" w:rsidRDefault="005E4518" w:rsidP="005E4518">
            <w:pPr>
              <w:pStyle w:val="TableParagraph"/>
              <w:spacing w:line="239" w:lineRule="exact"/>
              <w:ind w:left="130" w:right="116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Sports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6707382C" w14:textId="77777777" w:rsidR="005E4518" w:rsidRPr="003C4905" w:rsidRDefault="005E4518" w:rsidP="005E4518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Among the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20 out of 100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students selected for freshman Volleyball training; </w:t>
            </w:r>
            <w:r w:rsidRPr="003C4905">
              <w:rPr>
                <w:rFonts w:asciiTheme="minorHAnsi" w:hAnsiTheme="minorHAnsi" w:cstheme="minorHAnsi"/>
                <w:sz w:val="20"/>
              </w:rPr>
              <w:t>Part of the Hostel Volleyball team</w:t>
            </w:r>
          </w:p>
        </w:tc>
      </w:tr>
      <w:tr w:rsidR="005E4518" w:rsidRPr="003C4905" w14:paraId="7E203E5C" w14:textId="77777777" w:rsidTr="0099295F">
        <w:trPr>
          <w:trHeight w:val="60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5ADF11F2" w14:textId="77777777" w:rsidR="005E4518" w:rsidRPr="003C4905" w:rsidRDefault="005E4518" w:rsidP="005E4518">
            <w:pPr>
              <w:pStyle w:val="TableParagraph"/>
              <w:spacing w:line="239" w:lineRule="exact"/>
              <w:ind w:left="130" w:right="116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Fusion360 API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3AC04B94" w14:textId="77777777" w:rsidR="005E4518" w:rsidRPr="003C4905" w:rsidRDefault="005E4518" w:rsidP="005E4518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Developed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python script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to automatically create models in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Fusion360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just by specifying dimensions.</w:t>
            </w:r>
          </w:p>
        </w:tc>
      </w:tr>
      <w:bookmarkEnd w:id="0"/>
    </w:tbl>
    <w:p w14:paraId="36054835" w14:textId="77777777" w:rsidR="00AC3D06" w:rsidRPr="00B82FB1" w:rsidRDefault="00AC3D06" w:rsidP="00F55EE1">
      <w:pPr>
        <w:rPr>
          <w:sz w:val="14"/>
        </w:rPr>
      </w:pPr>
    </w:p>
    <w:sectPr w:rsidR="00AC3D06" w:rsidRPr="00B82FB1">
      <w:type w:val="continuous"/>
      <w:pgSz w:w="11900" w:h="16840"/>
      <w:pgMar w:top="0" w:right="160" w:bottom="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altName w:val="Nirmala UI"/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461FADE"/>
    <w:multiLevelType w:val="multilevel"/>
    <w:tmpl w:val="8461FADE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" w15:restartNumberingAfterBreak="0">
    <w:nsid w:val="9C8AC8EF"/>
    <w:multiLevelType w:val="multilevel"/>
    <w:tmpl w:val="9C8AC8EF"/>
    <w:lvl w:ilvl="0">
      <w:numFmt w:val="bullet"/>
      <w:lvlText w:val="•"/>
      <w:lvlJc w:val="left"/>
      <w:pPr>
        <w:ind w:left="211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22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24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26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28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3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33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35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37" w:hanging="164"/>
      </w:pPr>
      <w:rPr>
        <w:rFonts w:hint="default"/>
        <w:lang w:val="en-US" w:eastAsia="en-US" w:bidi="en-US"/>
      </w:rPr>
    </w:lvl>
  </w:abstractNum>
  <w:abstractNum w:abstractNumId="2" w15:restartNumberingAfterBreak="0">
    <w:nsid w:val="B0F1ACD9"/>
    <w:multiLevelType w:val="multilevel"/>
    <w:tmpl w:val="B0F1ACD9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3" w15:restartNumberingAfterBreak="0">
    <w:nsid w:val="D7F9FE59"/>
    <w:multiLevelType w:val="multilevel"/>
    <w:tmpl w:val="D7F9FE59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4" w15:restartNumberingAfterBreak="0">
    <w:nsid w:val="DCBA6B53"/>
    <w:multiLevelType w:val="multilevel"/>
    <w:tmpl w:val="DCBA6B53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5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210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344" w:hanging="142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468" w:hanging="142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592" w:hanging="142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16" w:hanging="142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41" w:hanging="142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965" w:hanging="142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89" w:hanging="142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213" w:hanging="142"/>
      </w:pPr>
      <w:rPr>
        <w:rFonts w:hint="default"/>
        <w:lang w:val="en-US" w:eastAsia="en-US" w:bidi="en-US"/>
      </w:rPr>
    </w:lvl>
  </w:abstractNum>
  <w:abstractNum w:abstractNumId="6" w15:restartNumberingAfterBreak="0">
    <w:nsid w:val="06C555BE"/>
    <w:multiLevelType w:val="multilevel"/>
    <w:tmpl w:val="24CAE232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7" w15:restartNumberingAfterBreak="0">
    <w:nsid w:val="0E640482"/>
    <w:multiLevelType w:val="multilevel"/>
    <w:tmpl w:val="0E640482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8" w15:restartNumberingAfterBreak="0">
    <w:nsid w:val="2470EC97"/>
    <w:multiLevelType w:val="multilevel"/>
    <w:tmpl w:val="2470EC97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9" w15:restartNumberingAfterBreak="0">
    <w:nsid w:val="39A0D9AC"/>
    <w:multiLevelType w:val="multilevel"/>
    <w:tmpl w:val="39A0D9AC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0" w15:restartNumberingAfterBreak="0">
    <w:nsid w:val="46A08BB8"/>
    <w:multiLevelType w:val="multilevel"/>
    <w:tmpl w:val="46A08BB8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1" w15:restartNumberingAfterBreak="0">
    <w:nsid w:val="4C1BAE26"/>
    <w:multiLevelType w:val="multilevel"/>
    <w:tmpl w:val="4C1BAE26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2" w15:restartNumberingAfterBreak="0">
    <w:nsid w:val="5D4A39A1"/>
    <w:multiLevelType w:val="multilevel"/>
    <w:tmpl w:val="24EAB06A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3" w15:restartNumberingAfterBreak="0">
    <w:nsid w:val="60382F6E"/>
    <w:multiLevelType w:val="multilevel"/>
    <w:tmpl w:val="60382F6E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4" w15:restartNumberingAfterBreak="0">
    <w:nsid w:val="64B12017"/>
    <w:multiLevelType w:val="multilevel"/>
    <w:tmpl w:val="7D825AF6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num w:numId="1" w16cid:durableId="565071168">
    <w:abstractNumId w:val="5"/>
  </w:num>
  <w:num w:numId="2" w16cid:durableId="1069035699">
    <w:abstractNumId w:val="8"/>
  </w:num>
  <w:num w:numId="3" w16cid:durableId="1976135210">
    <w:abstractNumId w:val="4"/>
  </w:num>
  <w:num w:numId="4" w16cid:durableId="1416975863">
    <w:abstractNumId w:val="3"/>
  </w:num>
  <w:num w:numId="5" w16cid:durableId="419526692">
    <w:abstractNumId w:val="1"/>
  </w:num>
  <w:num w:numId="6" w16cid:durableId="328750193">
    <w:abstractNumId w:val="11"/>
  </w:num>
  <w:num w:numId="7" w16cid:durableId="2060862550">
    <w:abstractNumId w:val="13"/>
  </w:num>
  <w:num w:numId="8" w16cid:durableId="803893366">
    <w:abstractNumId w:val="7"/>
  </w:num>
  <w:num w:numId="9" w16cid:durableId="1073045905">
    <w:abstractNumId w:val="10"/>
  </w:num>
  <w:num w:numId="10" w16cid:durableId="1218663162">
    <w:abstractNumId w:val="2"/>
  </w:num>
  <w:num w:numId="11" w16cid:durableId="695080057">
    <w:abstractNumId w:val="9"/>
  </w:num>
  <w:num w:numId="12" w16cid:durableId="1605115677">
    <w:abstractNumId w:val="0"/>
  </w:num>
  <w:num w:numId="13" w16cid:durableId="142895315">
    <w:abstractNumId w:val="12"/>
  </w:num>
  <w:num w:numId="14" w16cid:durableId="1190415942">
    <w:abstractNumId w:val="14"/>
  </w:num>
  <w:num w:numId="15" w16cid:durableId="1341044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716"/>
    <w:rsid w:val="00007F7A"/>
    <w:rsid w:val="000232E5"/>
    <w:rsid w:val="00031FB9"/>
    <w:rsid w:val="00032B1B"/>
    <w:rsid w:val="00052CFA"/>
    <w:rsid w:val="00053168"/>
    <w:rsid w:val="0008215A"/>
    <w:rsid w:val="000A3514"/>
    <w:rsid w:val="000B6148"/>
    <w:rsid w:val="000B6622"/>
    <w:rsid w:val="001013A3"/>
    <w:rsid w:val="00106142"/>
    <w:rsid w:val="001443D2"/>
    <w:rsid w:val="00162C63"/>
    <w:rsid w:val="00180628"/>
    <w:rsid w:val="0019042D"/>
    <w:rsid w:val="001B36B8"/>
    <w:rsid w:val="00207872"/>
    <w:rsid w:val="002B1AD5"/>
    <w:rsid w:val="002C4031"/>
    <w:rsid w:val="002C6780"/>
    <w:rsid w:val="002D6A7C"/>
    <w:rsid w:val="0030231C"/>
    <w:rsid w:val="00311BB4"/>
    <w:rsid w:val="003211F4"/>
    <w:rsid w:val="00343B1B"/>
    <w:rsid w:val="003445AE"/>
    <w:rsid w:val="00356879"/>
    <w:rsid w:val="00387879"/>
    <w:rsid w:val="0039364E"/>
    <w:rsid w:val="003C4905"/>
    <w:rsid w:val="003F46A9"/>
    <w:rsid w:val="00400975"/>
    <w:rsid w:val="00405C8F"/>
    <w:rsid w:val="00407FDF"/>
    <w:rsid w:val="00413420"/>
    <w:rsid w:val="00490007"/>
    <w:rsid w:val="004A135A"/>
    <w:rsid w:val="004C3C36"/>
    <w:rsid w:val="004C58C8"/>
    <w:rsid w:val="004D7F66"/>
    <w:rsid w:val="004E4564"/>
    <w:rsid w:val="004E4EEF"/>
    <w:rsid w:val="004F3019"/>
    <w:rsid w:val="00506632"/>
    <w:rsid w:val="00515037"/>
    <w:rsid w:val="00547087"/>
    <w:rsid w:val="00566448"/>
    <w:rsid w:val="0057660F"/>
    <w:rsid w:val="005B67F9"/>
    <w:rsid w:val="005C0218"/>
    <w:rsid w:val="005E4518"/>
    <w:rsid w:val="006365E5"/>
    <w:rsid w:val="00642716"/>
    <w:rsid w:val="0065126A"/>
    <w:rsid w:val="00664F50"/>
    <w:rsid w:val="006E0CBC"/>
    <w:rsid w:val="006E5809"/>
    <w:rsid w:val="006E59E8"/>
    <w:rsid w:val="00713758"/>
    <w:rsid w:val="00752A66"/>
    <w:rsid w:val="0077380E"/>
    <w:rsid w:val="007A4031"/>
    <w:rsid w:val="007C272D"/>
    <w:rsid w:val="007C3FBF"/>
    <w:rsid w:val="0080582E"/>
    <w:rsid w:val="00810C72"/>
    <w:rsid w:val="0087398F"/>
    <w:rsid w:val="008765BD"/>
    <w:rsid w:val="008A0DD5"/>
    <w:rsid w:val="008A5ACF"/>
    <w:rsid w:val="008B7FA9"/>
    <w:rsid w:val="008C30E6"/>
    <w:rsid w:val="008F5500"/>
    <w:rsid w:val="00913F69"/>
    <w:rsid w:val="009515F7"/>
    <w:rsid w:val="0097259B"/>
    <w:rsid w:val="00982D94"/>
    <w:rsid w:val="009846C7"/>
    <w:rsid w:val="0099295F"/>
    <w:rsid w:val="00994BF2"/>
    <w:rsid w:val="009A5DAC"/>
    <w:rsid w:val="009A7D78"/>
    <w:rsid w:val="009F0384"/>
    <w:rsid w:val="009F0BA6"/>
    <w:rsid w:val="009F4C02"/>
    <w:rsid w:val="009F58DD"/>
    <w:rsid w:val="00A01CFF"/>
    <w:rsid w:val="00A32F51"/>
    <w:rsid w:val="00AC3D06"/>
    <w:rsid w:val="00AD15B4"/>
    <w:rsid w:val="00B244E3"/>
    <w:rsid w:val="00B82FB1"/>
    <w:rsid w:val="00B84A94"/>
    <w:rsid w:val="00B90B09"/>
    <w:rsid w:val="00BB4D25"/>
    <w:rsid w:val="00BC16F1"/>
    <w:rsid w:val="00BC1967"/>
    <w:rsid w:val="00BE61A2"/>
    <w:rsid w:val="00C417FF"/>
    <w:rsid w:val="00C5639B"/>
    <w:rsid w:val="00C62DA5"/>
    <w:rsid w:val="00C832DF"/>
    <w:rsid w:val="00C913BF"/>
    <w:rsid w:val="00C97862"/>
    <w:rsid w:val="00CB4668"/>
    <w:rsid w:val="00D413F6"/>
    <w:rsid w:val="00D76F60"/>
    <w:rsid w:val="00D82DAC"/>
    <w:rsid w:val="00D87A08"/>
    <w:rsid w:val="00DA508E"/>
    <w:rsid w:val="00E0268F"/>
    <w:rsid w:val="00E057E4"/>
    <w:rsid w:val="00E320F2"/>
    <w:rsid w:val="00F12A4D"/>
    <w:rsid w:val="00F20D30"/>
    <w:rsid w:val="00F36983"/>
    <w:rsid w:val="00F4630F"/>
    <w:rsid w:val="00F55EE1"/>
    <w:rsid w:val="00FA11D4"/>
    <w:rsid w:val="00FB0AAA"/>
    <w:rsid w:val="00FC0C20"/>
    <w:rsid w:val="00FE25C9"/>
    <w:rsid w:val="00FE3801"/>
    <w:rsid w:val="12C2418A"/>
    <w:rsid w:val="1598670A"/>
    <w:rsid w:val="39BE51DE"/>
    <w:rsid w:val="3D1D2557"/>
    <w:rsid w:val="49A210D2"/>
    <w:rsid w:val="6F93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18066CC"/>
  <w15:docId w15:val="{554275B7-2DFC-404C-BD12-3543E1E4D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ta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233"/>
    </w:pPr>
  </w:style>
  <w:style w:type="character" w:customStyle="1" w:styleId="markedcontent">
    <w:name w:val="markedcontent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F1D17-500A-4F54-9B85-8E29BE259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5037</TotalTime>
  <Pages>1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Gawtam C R | Resume 2021 | DL/RL</vt:lpstr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Gawtam C R | JLR &amp; Robo &amp; Auto SDE</dc:title>
  <dc:creator>gawta</dc:creator>
  <cp:lastModifiedBy>Gawtam C R</cp:lastModifiedBy>
  <cp:revision>14</cp:revision>
  <cp:lastPrinted>2021-10-04T09:27:00Z</cp:lastPrinted>
  <dcterms:created xsi:type="dcterms:W3CDTF">2022-07-05T20:46:00Z</dcterms:created>
  <dcterms:modified xsi:type="dcterms:W3CDTF">2023-08-21T15:38:00Z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2021-08-17T00:00:00Z</vt:filetime>
  </property>
  <property fmtid="{D5CDD505-2E9C-101B-9397-08002B2CF9AE}" pid="3" name="Creator">
    <vt:lpwstr>Pages</vt:lpwstr>
  </property>
  <property fmtid="{D5CDD505-2E9C-101B-9397-08002B2CF9AE}" pid="4" name="LastSaved">
    <vt:filetime>2021-09-19T00:00:00Z</vt:filetime>
  </property>
  <property fmtid="{D5CDD505-2E9C-101B-9397-08002B2CF9AE}" pid="5" name="KSOProductBuildVer">
    <vt:lpwstr>2057-11.2.0.11156</vt:lpwstr>
  </property>
  <property fmtid="{D5CDD505-2E9C-101B-9397-08002B2CF9AE}" pid="6" name="ICV">
    <vt:lpwstr>7868761322EB4A839A005F52DDDF8C63</vt:lpwstr>
  </property>
</Properties>
</file>