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4865C" w14:textId="225EC1CE" w:rsidR="00A643E8" w:rsidRPr="00DA03C1" w:rsidRDefault="00A643E8" w:rsidP="00825C38">
      <w:pPr>
        <w:rPr>
          <w:rFonts w:ascii="Verdana" w:hAnsi="Verdana"/>
          <w:b/>
          <w:bCs/>
          <w:sz w:val="20"/>
          <w:szCs w:val="20"/>
        </w:rPr>
      </w:pPr>
      <w:r w:rsidRPr="00DA03C1">
        <w:rPr>
          <w:rFonts w:ascii="Verdana" w:hAnsi="Verdana"/>
          <w:b/>
          <w:bCs/>
          <w:sz w:val="20"/>
          <w:szCs w:val="20"/>
        </w:rPr>
        <w:t xml:space="preserve">Assignment: </w:t>
      </w:r>
      <w:r w:rsidR="0086250A">
        <w:rPr>
          <w:rFonts w:ascii="Verdana" w:hAnsi="Verdana"/>
          <w:sz w:val="20"/>
          <w:szCs w:val="20"/>
        </w:rPr>
        <w:t xml:space="preserve">Monitoring, </w:t>
      </w:r>
      <w:proofErr w:type="gramStart"/>
      <w:r w:rsidR="0086250A">
        <w:rPr>
          <w:rFonts w:ascii="Verdana" w:hAnsi="Verdana"/>
          <w:sz w:val="20"/>
          <w:szCs w:val="20"/>
        </w:rPr>
        <w:t>auditing</w:t>
      </w:r>
      <w:proofErr w:type="gramEnd"/>
      <w:r w:rsidR="0086250A">
        <w:rPr>
          <w:rFonts w:ascii="Verdana" w:hAnsi="Verdana"/>
          <w:sz w:val="20"/>
          <w:szCs w:val="20"/>
        </w:rPr>
        <w:t xml:space="preserve"> and system management</w:t>
      </w:r>
      <w:r w:rsidR="00746223">
        <w:rPr>
          <w:rFonts w:ascii="Verdana" w:hAnsi="Verdana"/>
          <w:sz w:val="20"/>
          <w:szCs w:val="20"/>
        </w:rPr>
        <w:t>.</w:t>
      </w:r>
    </w:p>
    <w:p w14:paraId="081D7ADD" w14:textId="77777777" w:rsidR="00A643E8" w:rsidRPr="00DA03C1" w:rsidRDefault="00A643E8" w:rsidP="00A643E8">
      <w:pPr>
        <w:widowControl w:val="0"/>
        <w:autoSpaceDE w:val="0"/>
        <w:autoSpaceDN w:val="0"/>
        <w:adjustRightInd w:val="0"/>
        <w:rPr>
          <w:rFonts w:ascii="Verdana" w:hAnsi="Verdana"/>
          <w:b/>
          <w:bCs/>
          <w:sz w:val="20"/>
          <w:szCs w:val="20"/>
        </w:rPr>
      </w:pPr>
    </w:p>
    <w:p w14:paraId="47D7DDDF" w14:textId="35D35981" w:rsidR="00A643E8" w:rsidRPr="00DA03C1" w:rsidRDefault="00A643E8" w:rsidP="00A643E8">
      <w:pPr>
        <w:widowControl w:val="0"/>
        <w:autoSpaceDE w:val="0"/>
        <w:autoSpaceDN w:val="0"/>
        <w:adjustRightInd w:val="0"/>
        <w:rPr>
          <w:rFonts w:ascii="Verdana" w:hAnsi="Verdana"/>
          <w:b/>
          <w:bCs/>
          <w:sz w:val="20"/>
          <w:szCs w:val="20"/>
        </w:rPr>
      </w:pPr>
      <w:r w:rsidRPr="00DA03C1">
        <w:rPr>
          <w:rFonts w:ascii="Verdana" w:hAnsi="Verdana"/>
          <w:b/>
          <w:bCs/>
          <w:sz w:val="20"/>
          <w:szCs w:val="20"/>
        </w:rPr>
        <w:t>Required Resources</w:t>
      </w:r>
    </w:p>
    <w:p w14:paraId="1EDC24EC" w14:textId="6A22C5AC" w:rsidR="00CF791B" w:rsidRDefault="002823A3" w:rsidP="00932388">
      <w:pPr>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BrightSpace </w:t>
      </w:r>
      <w:r w:rsidR="00CF791B">
        <w:rPr>
          <w:rFonts w:ascii="Verdana" w:hAnsi="Verdana"/>
          <w:sz w:val="20"/>
          <w:szCs w:val="20"/>
        </w:rPr>
        <w:t>Course Resource Documents:</w:t>
      </w:r>
    </w:p>
    <w:p w14:paraId="3D2A12B2" w14:textId="79A9F4EC" w:rsidR="000E7635" w:rsidRDefault="000E7635" w:rsidP="00932388">
      <w:pPr>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Windows Server 2019 </w:t>
      </w:r>
      <w:r w:rsidRPr="00701DB0">
        <w:rPr>
          <w:rFonts w:ascii="Verdana" w:hAnsi="Verdana"/>
          <w:b/>
          <w:bCs/>
          <w:sz w:val="20"/>
          <w:szCs w:val="20"/>
          <w:u w:val="single"/>
        </w:rPr>
        <w:t>Standard</w:t>
      </w:r>
      <w:r>
        <w:rPr>
          <w:rFonts w:ascii="Verdana" w:hAnsi="Verdana"/>
          <w:sz w:val="20"/>
          <w:szCs w:val="20"/>
        </w:rPr>
        <w:t xml:space="preserve"> </w:t>
      </w:r>
      <w:r w:rsidR="0086250A">
        <w:rPr>
          <w:rFonts w:ascii="Verdana" w:hAnsi="Verdana"/>
          <w:sz w:val="20"/>
          <w:szCs w:val="20"/>
        </w:rPr>
        <w:t>from Assignment 1</w:t>
      </w:r>
      <w:r>
        <w:rPr>
          <w:rFonts w:ascii="Verdana" w:hAnsi="Verdana"/>
          <w:sz w:val="20"/>
          <w:szCs w:val="20"/>
        </w:rPr>
        <w:t xml:space="preserve"> </w:t>
      </w:r>
    </w:p>
    <w:p w14:paraId="421DD6B3" w14:textId="2A4EA573" w:rsidR="00A643E8" w:rsidRPr="0086250A" w:rsidRDefault="000E7635" w:rsidP="00AD17A2">
      <w:pPr>
        <w:widowControl w:val="0"/>
        <w:numPr>
          <w:ilvl w:val="0"/>
          <w:numId w:val="1"/>
        </w:numPr>
        <w:autoSpaceDE w:val="0"/>
        <w:autoSpaceDN w:val="0"/>
        <w:adjustRightInd w:val="0"/>
        <w:rPr>
          <w:rFonts w:ascii="Verdana" w:hAnsi="Verdana"/>
          <w:b/>
          <w:sz w:val="20"/>
          <w:szCs w:val="20"/>
        </w:rPr>
      </w:pPr>
      <w:r w:rsidRPr="0086250A">
        <w:rPr>
          <w:rFonts w:ascii="Verdana" w:hAnsi="Verdana"/>
          <w:sz w:val="20"/>
          <w:szCs w:val="20"/>
        </w:rPr>
        <w:t xml:space="preserve">Windows 10 </w:t>
      </w:r>
      <w:r w:rsidR="008B2461" w:rsidRPr="0086250A">
        <w:rPr>
          <w:rFonts w:ascii="Verdana" w:hAnsi="Verdana"/>
          <w:sz w:val="20"/>
          <w:szCs w:val="20"/>
        </w:rPr>
        <w:t>Education</w:t>
      </w:r>
      <w:r w:rsidRPr="0086250A">
        <w:rPr>
          <w:rFonts w:ascii="Verdana" w:hAnsi="Verdana"/>
          <w:sz w:val="20"/>
          <w:szCs w:val="20"/>
        </w:rPr>
        <w:t xml:space="preserve"> </w:t>
      </w:r>
      <w:r w:rsidRPr="0086250A">
        <w:rPr>
          <w:rFonts w:ascii="Verdana" w:hAnsi="Verdana"/>
          <w:b/>
          <w:bCs/>
          <w:sz w:val="20"/>
          <w:szCs w:val="20"/>
          <w:u w:val="single"/>
        </w:rPr>
        <w:t>2</w:t>
      </w:r>
      <w:r w:rsidR="00686413" w:rsidRPr="0086250A">
        <w:rPr>
          <w:rFonts w:ascii="Verdana" w:hAnsi="Verdana"/>
          <w:b/>
          <w:bCs/>
          <w:sz w:val="20"/>
          <w:szCs w:val="20"/>
          <w:u w:val="single"/>
        </w:rPr>
        <w:t>2</w:t>
      </w:r>
      <w:r w:rsidRPr="0086250A">
        <w:rPr>
          <w:rFonts w:ascii="Verdana" w:hAnsi="Verdana"/>
          <w:b/>
          <w:bCs/>
          <w:sz w:val="20"/>
          <w:szCs w:val="20"/>
          <w:u w:val="single"/>
        </w:rPr>
        <w:t>H2</w:t>
      </w:r>
      <w:r w:rsidRPr="0086250A">
        <w:rPr>
          <w:rFonts w:ascii="Verdana" w:hAnsi="Verdana"/>
          <w:sz w:val="20"/>
          <w:szCs w:val="20"/>
        </w:rPr>
        <w:t xml:space="preserve"> </w:t>
      </w:r>
      <w:r w:rsidR="0086250A">
        <w:rPr>
          <w:rFonts w:ascii="Verdana" w:hAnsi="Verdana"/>
          <w:sz w:val="20"/>
          <w:szCs w:val="20"/>
        </w:rPr>
        <w:t xml:space="preserve">Client </w:t>
      </w:r>
      <w:r w:rsidR="0086250A">
        <w:rPr>
          <w:rFonts w:ascii="Verdana" w:hAnsi="Verdana"/>
          <w:sz w:val="20"/>
          <w:szCs w:val="20"/>
        </w:rPr>
        <w:t>from Assignment 1</w:t>
      </w:r>
    </w:p>
    <w:p w14:paraId="498AE914" w14:textId="77777777" w:rsidR="0086250A" w:rsidRPr="0086250A" w:rsidRDefault="0086250A" w:rsidP="0086250A">
      <w:pPr>
        <w:widowControl w:val="0"/>
        <w:autoSpaceDE w:val="0"/>
        <w:autoSpaceDN w:val="0"/>
        <w:adjustRightInd w:val="0"/>
        <w:ind w:left="720"/>
        <w:rPr>
          <w:rFonts w:ascii="Verdana" w:hAnsi="Verdana"/>
          <w:b/>
          <w:sz w:val="20"/>
          <w:szCs w:val="20"/>
        </w:rPr>
      </w:pPr>
    </w:p>
    <w:p w14:paraId="6FF4BFF6" w14:textId="77777777" w:rsidR="00227866" w:rsidRDefault="00227866" w:rsidP="00227866">
      <w:pPr>
        <w:widowControl w:val="0"/>
        <w:autoSpaceDE w:val="0"/>
        <w:autoSpaceDN w:val="0"/>
        <w:adjustRightInd w:val="0"/>
        <w:rPr>
          <w:rFonts w:ascii="Verdana" w:hAnsi="Verdana"/>
          <w:b/>
          <w:bCs/>
          <w:sz w:val="20"/>
          <w:szCs w:val="20"/>
        </w:rPr>
      </w:pPr>
      <w:r>
        <w:rPr>
          <w:rFonts w:ascii="Verdana" w:hAnsi="Verdana"/>
          <w:b/>
          <w:bCs/>
          <w:sz w:val="20"/>
          <w:szCs w:val="20"/>
        </w:rPr>
        <w:t>Professional Documentation</w:t>
      </w:r>
    </w:p>
    <w:p w14:paraId="1B7542BF" w14:textId="77777777" w:rsidR="00227866" w:rsidRDefault="00227866" w:rsidP="00227866">
      <w:pPr>
        <w:widowControl w:val="0"/>
        <w:autoSpaceDE w:val="0"/>
        <w:autoSpaceDN w:val="0"/>
        <w:adjustRightInd w:val="0"/>
        <w:rPr>
          <w:rFonts w:ascii="Verdana" w:hAnsi="Verdana"/>
          <w:sz w:val="20"/>
          <w:szCs w:val="20"/>
        </w:rPr>
      </w:pP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7C8E4EF5"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Title page</w:t>
      </w:r>
    </w:p>
    <w:p w14:paraId="7A780855"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EC6E26">
        <w:rPr>
          <w:rFonts w:ascii="Verdana" w:hAnsi="Verdana"/>
          <w:b/>
          <w:bCs/>
          <w:sz w:val="20"/>
          <w:szCs w:val="20"/>
        </w:rPr>
        <w:t>Updateable</w:t>
      </w:r>
      <w:r w:rsidRPr="00DA03C1">
        <w:rPr>
          <w:rFonts w:ascii="Verdana" w:hAnsi="Verdana"/>
          <w:sz w:val="20"/>
          <w:szCs w:val="20"/>
        </w:rPr>
        <w:t xml:space="preserve"> Table of Contents</w:t>
      </w:r>
    </w:p>
    <w:p w14:paraId="69E4A47B"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Document introduction</w:t>
      </w:r>
    </w:p>
    <w:p w14:paraId="0386E96A"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Section introductions</w:t>
      </w:r>
      <w:r>
        <w:rPr>
          <w:rFonts w:ascii="Verdana" w:hAnsi="Verdana"/>
          <w:sz w:val="20"/>
          <w:szCs w:val="20"/>
        </w:rPr>
        <w:t xml:space="preserve"> or description, each section </w:t>
      </w:r>
      <w:r w:rsidRPr="00EC6E26">
        <w:rPr>
          <w:rFonts w:ascii="Verdana" w:hAnsi="Verdana"/>
          <w:sz w:val="20"/>
          <w:szCs w:val="20"/>
          <w:u w:val="single"/>
        </w:rPr>
        <w:t>must</w:t>
      </w:r>
      <w:r>
        <w:rPr>
          <w:rFonts w:ascii="Verdana" w:hAnsi="Verdana"/>
          <w:sz w:val="20"/>
          <w:szCs w:val="20"/>
        </w:rPr>
        <w:t xml:space="preserve"> be clearly </w:t>
      </w:r>
      <w:proofErr w:type="gramStart"/>
      <w:r>
        <w:rPr>
          <w:rFonts w:ascii="Verdana" w:hAnsi="Verdana"/>
          <w:sz w:val="20"/>
          <w:szCs w:val="20"/>
        </w:rPr>
        <w:t>identified</w:t>
      </w:r>
      <w:proofErr w:type="gramEnd"/>
    </w:p>
    <w:p w14:paraId="69B53C1B" w14:textId="77777777" w:rsidR="00227866"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 xml:space="preserve">Graphics or screenshots </w:t>
      </w:r>
      <w:r w:rsidRPr="00EC7F50">
        <w:rPr>
          <w:rFonts w:ascii="Verdana" w:hAnsi="Verdana"/>
          <w:sz w:val="20"/>
          <w:szCs w:val="20"/>
          <w:u w:val="single"/>
        </w:rPr>
        <w:t>MUST</w:t>
      </w:r>
      <w:r>
        <w:rPr>
          <w:rFonts w:ascii="Verdana" w:hAnsi="Verdana"/>
          <w:sz w:val="20"/>
          <w:szCs w:val="20"/>
        </w:rPr>
        <w:t xml:space="preserve"> </w:t>
      </w:r>
      <w:r w:rsidRPr="00DA03C1">
        <w:rPr>
          <w:rFonts w:ascii="Verdana" w:hAnsi="Verdana"/>
          <w:sz w:val="20"/>
          <w:szCs w:val="20"/>
        </w:rPr>
        <w:t xml:space="preserve">include </w:t>
      </w:r>
      <w:r>
        <w:rPr>
          <w:rFonts w:ascii="Verdana" w:hAnsi="Verdana"/>
          <w:sz w:val="20"/>
          <w:szCs w:val="20"/>
        </w:rPr>
        <w:t>a title with a</w:t>
      </w:r>
      <w:r w:rsidRPr="00DA03C1">
        <w:rPr>
          <w:rFonts w:ascii="Verdana" w:hAnsi="Verdana"/>
          <w:sz w:val="20"/>
          <w:szCs w:val="20"/>
        </w:rPr>
        <w:t xml:space="preserve"> </w:t>
      </w:r>
      <w:r>
        <w:rPr>
          <w:rFonts w:ascii="Verdana" w:hAnsi="Verdana"/>
          <w:sz w:val="20"/>
          <w:szCs w:val="20"/>
        </w:rPr>
        <w:t xml:space="preserve">short </w:t>
      </w:r>
      <w:proofErr w:type="gramStart"/>
      <w:r w:rsidRPr="00DA03C1">
        <w:rPr>
          <w:rFonts w:ascii="Verdana" w:hAnsi="Verdana"/>
          <w:sz w:val="20"/>
          <w:szCs w:val="20"/>
        </w:rPr>
        <w:t>description</w:t>
      </w:r>
      <w:proofErr w:type="gramEnd"/>
      <w:r>
        <w:rPr>
          <w:rFonts w:ascii="Verdana" w:hAnsi="Verdana"/>
          <w:sz w:val="20"/>
          <w:szCs w:val="20"/>
        </w:rPr>
        <w:t xml:space="preserve"> </w:t>
      </w:r>
    </w:p>
    <w:p w14:paraId="68CFC547"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Pr>
          <w:rFonts w:ascii="Verdana" w:hAnsi="Verdana"/>
          <w:sz w:val="20"/>
          <w:szCs w:val="20"/>
        </w:rPr>
        <w:t xml:space="preserve">Any direct or copied quotes or graphics </w:t>
      </w:r>
      <w:r w:rsidRPr="00EC7F50">
        <w:rPr>
          <w:rFonts w:ascii="Verdana" w:hAnsi="Verdana"/>
          <w:sz w:val="20"/>
          <w:szCs w:val="20"/>
          <w:u w:val="single"/>
        </w:rPr>
        <w:t>MUST</w:t>
      </w:r>
      <w:r>
        <w:rPr>
          <w:rFonts w:ascii="Verdana" w:hAnsi="Verdana"/>
          <w:sz w:val="20"/>
          <w:szCs w:val="20"/>
        </w:rPr>
        <w:t xml:space="preserve"> be properly credited in a </w:t>
      </w:r>
      <w:proofErr w:type="gramStart"/>
      <w:r>
        <w:rPr>
          <w:rFonts w:ascii="Verdana" w:hAnsi="Verdana"/>
          <w:sz w:val="20"/>
          <w:szCs w:val="20"/>
        </w:rPr>
        <w:t>footnote</w:t>
      </w:r>
      <w:proofErr w:type="gramEnd"/>
    </w:p>
    <w:p w14:paraId="05D01D19" w14:textId="77777777" w:rsidR="00227866" w:rsidRPr="007D5E0F" w:rsidRDefault="00227866" w:rsidP="00227866">
      <w:pPr>
        <w:pStyle w:val="ListParagraph"/>
        <w:widowControl w:val="0"/>
        <w:numPr>
          <w:ilvl w:val="0"/>
          <w:numId w:val="6"/>
        </w:numPr>
        <w:autoSpaceDE w:val="0"/>
        <w:autoSpaceDN w:val="0"/>
        <w:adjustRightInd w:val="0"/>
        <w:rPr>
          <w:rFonts w:ascii="Verdana" w:hAnsi="Verdana"/>
          <w:color w:val="0070C0"/>
          <w:sz w:val="20"/>
          <w:szCs w:val="20"/>
        </w:rPr>
      </w:pPr>
      <w:r w:rsidRPr="007D5E0F">
        <w:rPr>
          <w:rFonts w:ascii="Verdana" w:hAnsi="Verdana"/>
          <w:sz w:val="20"/>
          <w:szCs w:val="20"/>
        </w:rPr>
        <w:t xml:space="preserve">ALL sources </w:t>
      </w:r>
      <w:r w:rsidRPr="00EC7F50">
        <w:rPr>
          <w:rFonts w:ascii="Verdana" w:hAnsi="Verdana"/>
          <w:sz w:val="20"/>
          <w:szCs w:val="20"/>
          <w:u w:val="single"/>
        </w:rPr>
        <w:t>MUST</w:t>
      </w:r>
      <w:r w:rsidRPr="007D5E0F">
        <w:rPr>
          <w:rFonts w:ascii="Verdana" w:hAnsi="Verdana"/>
          <w:sz w:val="20"/>
          <w:szCs w:val="20"/>
        </w:rPr>
        <w:t xml:space="preserve"> be properly</w:t>
      </w:r>
      <w:r>
        <w:rPr>
          <w:rFonts w:ascii="Verdana" w:hAnsi="Verdana"/>
          <w:sz w:val="20"/>
          <w:szCs w:val="20"/>
        </w:rPr>
        <w:t xml:space="preserve"> </w:t>
      </w:r>
      <w:r w:rsidRPr="007D5E0F">
        <w:rPr>
          <w:rFonts w:ascii="Verdana" w:hAnsi="Verdana"/>
          <w:sz w:val="20"/>
          <w:szCs w:val="20"/>
        </w:rPr>
        <w:t>cited (APA</w:t>
      </w:r>
      <w:r>
        <w:rPr>
          <w:rFonts w:ascii="Verdana" w:hAnsi="Verdana"/>
          <w:sz w:val="20"/>
          <w:szCs w:val="20"/>
        </w:rPr>
        <w:t xml:space="preserve"> format</w:t>
      </w:r>
      <w:r w:rsidRPr="007D5E0F">
        <w:rPr>
          <w:rFonts w:ascii="Verdana" w:hAnsi="Verdana"/>
          <w:sz w:val="20"/>
          <w:szCs w:val="20"/>
        </w:rPr>
        <w:t xml:space="preserve">) </w:t>
      </w:r>
      <w:r>
        <w:rPr>
          <w:rFonts w:ascii="Verdana" w:hAnsi="Verdana"/>
          <w:sz w:val="20"/>
          <w:szCs w:val="20"/>
        </w:rPr>
        <w:t xml:space="preserve">and placed </w:t>
      </w:r>
      <w:r w:rsidRPr="007D5E0F">
        <w:rPr>
          <w:rFonts w:ascii="Verdana" w:hAnsi="Verdana"/>
          <w:sz w:val="20"/>
          <w:szCs w:val="20"/>
        </w:rPr>
        <w:t xml:space="preserve">at the </w:t>
      </w:r>
      <w:r w:rsidRPr="007D5E0F">
        <w:rPr>
          <w:rFonts w:ascii="Verdana" w:hAnsi="Verdana"/>
          <w:sz w:val="20"/>
          <w:szCs w:val="20"/>
          <w:u w:val="single"/>
        </w:rPr>
        <w:t>end</w:t>
      </w:r>
      <w:r w:rsidRPr="007D5E0F">
        <w:rPr>
          <w:rFonts w:ascii="Verdana" w:hAnsi="Verdana"/>
          <w:sz w:val="20"/>
          <w:szCs w:val="20"/>
        </w:rPr>
        <w:t xml:space="preserve"> of your document </w:t>
      </w:r>
      <w:r>
        <w:rPr>
          <w:rFonts w:ascii="Verdana" w:hAnsi="Verdana"/>
          <w:sz w:val="20"/>
          <w:szCs w:val="20"/>
        </w:rPr>
        <w:t>in a bibliography</w:t>
      </w:r>
      <w:r w:rsidRPr="007D5E0F">
        <w:rPr>
          <w:rFonts w:ascii="Verdana" w:hAnsi="Verdana"/>
          <w:sz w:val="20"/>
          <w:szCs w:val="20"/>
        </w:rPr>
        <w:t xml:space="preserve">. </w:t>
      </w:r>
    </w:p>
    <w:p w14:paraId="1BF8F591" w14:textId="77777777" w:rsidR="00227866" w:rsidRPr="0026715B" w:rsidRDefault="00227866" w:rsidP="00227866">
      <w:pPr>
        <w:pStyle w:val="ListParagraph"/>
        <w:widowControl w:val="0"/>
        <w:numPr>
          <w:ilvl w:val="0"/>
          <w:numId w:val="6"/>
        </w:numPr>
        <w:autoSpaceDE w:val="0"/>
        <w:autoSpaceDN w:val="0"/>
        <w:adjustRightInd w:val="0"/>
        <w:rPr>
          <w:rFonts w:ascii="Verdana" w:hAnsi="Verdana"/>
          <w:color w:val="0070C0"/>
          <w:sz w:val="20"/>
          <w:szCs w:val="20"/>
        </w:rPr>
      </w:pPr>
      <w:r w:rsidRPr="00FC7406">
        <w:rPr>
          <w:rFonts w:ascii="Verdana" w:hAnsi="Verdana"/>
          <w:b/>
          <w:sz w:val="20"/>
          <w:szCs w:val="20"/>
          <w:u w:val="single"/>
        </w:rPr>
        <w:t>NO</w:t>
      </w:r>
      <w:r w:rsidRPr="00FC7406">
        <w:rPr>
          <w:rFonts w:ascii="Verdana" w:hAnsi="Verdana"/>
          <w:sz w:val="20"/>
          <w:szCs w:val="20"/>
        </w:rPr>
        <w:t xml:space="preserve"> embedded, </w:t>
      </w:r>
      <w:proofErr w:type="gramStart"/>
      <w:r w:rsidRPr="00FC7406">
        <w:rPr>
          <w:rFonts w:ascii="Verdana" w:hAnsi="Verdana"/>
          <w:sz w:val="20"/>
          <w:szCs w:val="20"/>
        </w:rPr>
        <w:t>zipped</w:t>
      </w:r>
      <w:proofErr w:type="gramEnd"/>
      <w:r w:rsidRPr="00FC7406">
        <w:rPr>
          <w:rFonts w:ascii="Verdana" w:hAnsi="Verdana"/>
          <w:sz w:val="20"/>
          <w:szCs w:val="20"/>
        </w:rPr>
        <w:t xml:space="preserve"> or compressed files. </w:t>
      </w:r>
      <w:r w:rsidRPr="0026715B">
        <w:rPr>
          <w:rFonts w:ascii="Verdana" w:hAnsi="Verdana"/>
          <w:color w:val="0070C0"/>
          <w:sz w:val="20"/>
          <w:szCs w:val="20"/>
        </w:rPr>
        <w:t xml:space="preserve">** All scripts </w:t>
      </w:r>
      <w:r w:rsidRPr="0026715B">
        <w:rPr>
          <w:rFonts w:ascii="Verdana" w:hAnsi="Verdana"/>
          <w:color w:val="0070C0"/>
          <w:sz w:val="20"/>
          <w:szCs w:val="20"/>
          <w:u w:val="single"/>
        </w:rPr>
        <w:t>must</w:t>
      </w:r>
      <w:r w:rsidRPr="0026715B">
        <w:rPr>
          <w:rFonts w:ascii="Verdana" w:hAnsi="Verdana"/>
          <w:color w:val="0070C0"/>
          <w:sz w:val="20"/>
          <w:szCs w:val="20"/>
        </w:rPr>
        <w:t xml:space="preserve"> be converted to text before including them in your documentation. **</w:t>
      </w:r>
    </w:p>
    <w:p w14:paraId="38F178F8" w14:textId="77777777" w:rsidR="00227866" w:rsidRPr="00FC7406" w:rsidRDefault="00227866" w:rsidP="00227866">
      <w:pPr>
        <w:pStyle w:val="ListParagraph"/>
        <w:widowControl w:val="0"/>
        <w:numPr>
          <w:ilvl w:val="0"/>
          <w:numId w:val="6"/>
        </w:numPr>
        <w:autoSpaceDE w:val="0"/>
        <w:autoSpaceDN w:val="0"/>
        <w:adjustRightInd w:val="0"/>
        <w:rPr>
          <w:rFonts w:ascii="Verdana" w:hAnsi="Verdana"/>
          <w:sz w:val="20"/>
          <w:szCs w:val="20"/>
        </w:rPr>
      </w:pPr>
      <w:r w:rsidRPr="00FC7406">
        <w:rPr>
          <w:rFonts w:ascii="Verdana" w:hAnsi="Verdana"/>
          <w:b/>
          <w:color w:val="FF0000"/>
          <w:sz w:val="20"/>
          <w:szCs w:val="20"/>
        </w:rPr>
        <w:t xml:space="preserve">1 Professional </w:t>
      </w:r>
      <w:r w:rsidRPr="00EC7F50">
        <w:rPr>
          <w:rFonts w:ascii="Verdana" w:hAnsi="Verdana"/>
          <w:b/>
          <w:color w:val="FF0000"/>
          <w:sz w:val="20"/>
          <w:szCs w:val="20"/>
          <w:u w:val="single"/>
        </w:rPr>
        <w:t>Word</w:t>
      </w:r>
      <w:r>
        <w:rPr>
          <w:rFonts w:ascii="Verdana" w:hAnsi="Verdana"/>
          <w:b/>
          <w:color w:val="FF0000"/>
          <w:sz w:val="20"/>
          <w:szCs w:val="20"/>
        </w:rPr>
        <w:t xml:space="preserve"> </w:t>
      </w:r>
      <w:r w:rsidRPr="00FC7406">
        <w:rPr>
          <w:rFonts w:ascii="Verdana" w:hAnsi="Verdana"/>
          <w:b/>
          <w:color w:val="FF0000"/>
          <w:sz w:val="20"/>
          <w:szCs w:val="20"/>
        </w:rPr>
        <w:t>Document ONLY.</w:t>
      </w:r>
    </w:p>
    <w:p w14:paraId="22BA8BE6" w14:textId="77777777" w:rsidR="00227866" w:rsidRDefault="00227866" w:rsidP="00227866">
      <w:pPr>
        <w:widowControl w:val="0"/>
        <w:autoSpaceDE w:val="0"/>
        <w:autoSpaceDN w:val="0"/>
        <w:adjustRightInd w:val="0"/>
        <w:rPr>
          <w:b/>
          <w:i/>
          <w:sz w:val="16"/>
          <w:szCs w:val="16"/>
        </w:rPr>
      </w:pPr>
    </w:p>
    <w:p w14:paraId="6995CD2B" w14:textId="77777777" w:rsidR="00227866" w:rsidRPr="0093614E" w:rsidRDefault="00227866" w:rsidP="00227866">
      <w:pPr>
        <w:rPr>
          <w:rFonts w:ascii="Verdana" w:hAnsi="Verdana"/>
          <w:b/>
          <w:bCs/>
          <w:sz w:val="20"/>
          <w:u w:val="single"/>
        </w:rPr>
      </w:pPr>
      <w:r w:rsidRPr="00BD3DD6">
        <w:rPr>
          <w:rFonts w:ascii="Verdana" w:hAnsi="Verdana"/>
          <w:b/>
          <w:bCs/>
          <w:sz w:val="20"/>
          <w:szCs w:val="20"/>
        </w:rPr>
        <w:t>Research and documentation sections</w:t>
      </w:r>
      <w:r w:rsidRPr="0093614E">
        <w:rPr>
          <w:rFonts w:ascii="Verdana" w:hAnsi="Verdana"/>
          <w:bCs/>
          <w:sz w:val="20"/>
          <w:szCs w:val="20"/>
        </w:rPr>
        <w:t xml:space="preserve"> -</w:t>
      </w:r>
      <w:r w:rsidRPr="0093614E">
        <w:rPr>
          <w:rFonts w:ascii="Verdana" w:hAnsi="Verdana"/>
          <w:b/>
          <w:sz w:val="20"/>
        </w:rPr>
        <w:t xml:space="preserve"> </w:t>
      </w:r>
      <w:r w:rsidRPr="0026715B">
        <w:rPr>
          <w:rFonts w:ascii="Verdana" w:hAnsi="Verdana"/>
          <w:bCs/>
          <w:sz w:val="20"/>
          <w:szCs w:val="20"/>
        </w:rPr>
        <w:t xml:space="preserve">Please complete all research and question responses in your own words. </w:t>
      </w:r>
      <w:r w:rsidRPr="00BD3DD6">
        <w:rPr>
          <w:rFonts w:ascii="Verdana" w:hAnsi="Verdana"/>
          <w:sz w:val="20"/>
          <w:u w:val="single"/>
        </w:rPr>
        <w:t>Research sections not completed in your own words may result in a mark of 0 for the section.</w:t>
      </w:r>
    </w:p>
    <w:p w14:paraId="32ECE9ED" w14:textId="77777777" w:rsidR="00227866" w:rsidRDefault="00227866" w:rsidP="00227866">
      <w:pPr>
        <w:rPr>
          <w:rFonts w:ascii="Verdana" w:hAnsi="Verdana"/>
          <w:sz w:val="20"/>
        </w:rPr>
      </w:pPr>
      <w:r w:rsidRPr="0026715B">
        <w:rPr>
          <w:rFonts w:ascii="Verdana" w:hAnsi="Verdana"/>
          <w:b/>
          <w:color w:val="FF0000"/>
          <w:sz w:val="20"/>
        </w:rPr>
        <w:t>NOTE:</w:t>
      </w:r>
      <w:r w:rsidRPr="0093614E">
        <w:rPr>
          <w:rFonts w:ascii="Verdana" w:hAnsi="Verdana"/>
          <w:color w:val="FF0000"/>
          <w:sz w:val="20"/>
        </w:rPr>
        <w:t xml:space="preserve"> </w:t>
      </w:r>
      <w:r w:rsidRPr="0093614E">
        <w:rPr>
          <w:rFonts w:ascii="Verdana" w:hAnsi="Verdana"/>
          <w:sz w:val="20"/>
        </w:rPr>
        <w:t xml:space="preserve">Please do </w:t>
      </w:r>
      <w:r w:rsidRPr="00C7030A">
        <w:rPr>
          <w:rFonts w:ascii="Verdana" w:hAnsi="Verdana"/>
          <w:sz w:val="20"/>
          <w:u w:val="single"/>
        </w:rPr>
        <w:t>NOT</w:t>
      </w:r>
      <w:r w:rsidRPr="0093614E">
        <w:rPr>
          <w:rFonts w:ascii="Verdana" w:hAnsi="Verdana"/>
          <w:sz w:val="20"/>
        </w:rPr>
        <w:t xml:space="preserve"> copy and paste </w:t>
      </w:r>
      <w:r>
        <w:rPr>
          <w:rFonts w:ascii="Verdana" w:hAnsi="Verdana"/>
          <w:sz w:val="20"/>
        </w:rPr>
        <w:t xml:space="preserve">responses </w:t>
      </w:r>
      <w:r w:rsidRPr="0093614E">
        <w:rPr>
          <w:rFonts w:ascii="Verdana" w:hAnsi="Verdana"/>
          <w:sz w:val="20"/>
        </w:rPr>
        <w:t xml:space="preserve">from </w:t>
      </w:r>
      <w:proofErr w:type="gramStart"/>
      <w:r w:rsidRPr="0093614E">
        <w:rPr>
          <w:rFonts w:ascii="Verdana" w:hAnsi="Verdana"/>
          <w:sz w:val="20"/>
        </w:rPr>
        <w:t>internet</w:t>
      </w:r>
      <w:proofErr w:type="gramEnd"/>
      <w:r w:rsidRPr="0093614E">
        <w:rPr>
          <w:rFonts w:ascii="Verdana" w:hAnsi="Verdana"/>
          <w:sz w:val="20"/>
        </w:rPr>
        <w:t xml:space="preserve">, </w:t>
      </w:r>
      <w:r w:rsidRPr="0026715B">
        <w:rPr>
          <w:rFonts w:ascii="Verdana" w:hAnsi="Verdana"/>
          <w:b/>
          <w:sz w:val="20"/>
          <w:u w:val="single"/>
        </w:rPr>
        <w:t>even with a citation</w:t>
      </w:r>
      <w:r w:rsidRPr="0093614E">
        <w:rPr>
          <w:rFonts w:ascii="Verdana" w:hAnsi="Verdana"/>
          <w:sz w:val="20"/>
        </w:rPr>
        <w:t xml:space="preserve">. I expect each </w:t>
      </w:r>
      <w:r>
        <w:rPr>
          <w:rFonts w:ascii="Verdana" w:hAnsi="Verdana"/>
          <w:sz w:val="20"/>
        </w:rPr>
        <w:t>section or response</w:t>
      </w:r>
      <w:r w:rsidRPr="0093614E">
        <w:rPr>
          <w:rFonts w:ascii="Verdana" w:hAnsi="Verdana"/>
          <w:sz w:val="20"/>
        </w:rPr>
        <w:t xml:space="preserve"> to be in your own words. </w:t>
      </w:r>
      <w:r w:rsidRPr="0026715B">
        <w:rPr>
          <w:rFonts w:ascii="Verdana" w:hAnsi="Verdana"/>
          <w:sz w:val="20"/>
        </w:rPr>
        <w:t xml:space="preserve">Be prepared to explain your </w:t>
      </w:r>
      <w:r>
        <w:rPr>
          <w:rFonts w:ascii="Verdana" w:hAnsi="Verdana"/>
          <w:sz w:val="20"/>
        </w:rPr>
        <w:t>responses</w:t>
      </w:r>
      <w:r w:rsidRPr="0026715B">
        <w:rPr>
          <w:rFonts w:ascii="Verdana" w:hAnsi="Verdana"/>
          <w:sz w:val="20"/>
        </w:rPr>
        <w:t xml:space="preserve"> and </w:t>
      </w:r>
      <w:r>
        <w:rPr>
          <w:rFonts w:ascii="Verdana" w:hAnsi="Verdana"/>
          <w:sz w:val="20"/>
        </w:rPr>
        <w:t>demonstrate your comprehension.</w:t>
      </w:r>
    </w:p>
    <w:p w14:paraId="45D6F3E0" w14:textId="77777777" w:rsidR="00227866" w:rsidRPr="0026715B" w:rsidRDefault="00227866" w:rsidP="00227866">
      <w:pPr>
        <w:rPr>
          <w:rFonts w:ascii="Verdana" w:hAnsi="Verdana"/>
          <w:sz w:val="20"/>
        </w:rPr>
      </w:pPr>
      <w:r w:rsidRPr="00777C55">
        <w:rPr>
          <w:rFonts w:ascii="Verdana" w:hAnsi="Verdana"/>
          <w:b/>
          <w:bCs/>
          <w:sz w:val="20"/>
        </w:rPr>
        <w:t>No marks</w:t>
      </w:r>
      <w:r>
        <w:rPr>
          <w:rFonts w:ascii="Verdana" w:hAnsi="Verdana"/>
          <w:sz w:val="20"/>
        </w:rPr>
        <w:t xml:space="preserve"> will be given for cited or credited information included in </w:t>
      </w:r>
      <w:proofErr w:type="gramStart"/>
      <w:r>
        <w:rPr>
          <w:rFonts w:ascii="Verdana" w:hAnsi="Verdana"/>
          <w:sz w:val="20"/>
        </w:rPr>
        <w:t>document</w:t>
      </w:r>
      <w:proofErr w:type="gramEnd"/>
      <w:r>
        <w:rPr>
          <w:rFonts w:ascii="Verdana" w:hAnsi="Verdana"/>
          <w:sz w:val="20"/>
        </w:rPr>
        <w:t>.</w:t>
      </w:r>
    </w:p>
    <w:p w14:paraId="6256BCDA" w14:textId="77777777" w:rsidR="00227866" w:rsidRDefault="00227866" w:rsidP="00227866">
      <w:pPr>
        <w:widowControl w:val="0"/>
        <w:autoSpaceDE w:val="0"/>
        <w:autoSpaceDN w:val="0"/>
        <w:adjustRightInd w:val="0"/>
        <w:rPr>
          <w:rFonts w:ascii="Cambria" w:hAnsi="Cambria"/>
          <w:b/>
          <w:i/>
          <w:sz w:val="20"/>
        </w:rPr>
      </w:pPr>
      <w:r w:rsidRPr="008615BC">
        <w:rPr>
          <w:rFonts w:ascii="Cambria" w:hAnsi="Cambria"/>
          <w:b/>
          <w:i/>
          <w:sz w:val="20"/>
        </w:rPr>
        <w:t>** I recommend completing any research section before completing any required task listed below as you will have a much better understanding of the material and data.</w:t>
      </w:r>
    </w:p>
    <w:p w14:paraId="3497E74A" w14:textId="77777777" w:rsidR="00227866" w:rsidRPr="00BD3DD6" w:rsidRDefault="00227866" w:rsidP="00227866">
      <w:pPr>
        <w:widowControl w:val="0"/>
        <w:autoSpaceDE w:val="0"/>
        <w:autoSpaceDN w:val="0"/>
        <w:adjustRightInd w:val="0"/>
        <w:rPr>
          <w:rFonts w:ascii="Verdana" w:hAnsi="Verdana"/>
          <w:b/>
          <w:sz w:val="16"/>
          <w:szCs w:val="16"/>
        </w:rPr>
      </w:pPr>
    </w:p>
    <w:p w14:paraId="4290D188" w14:textId="77777777" w:rsidR="00227866" w:rsidRDefault="00227866" w:rsidP="00227866">
      <w:pPr>
        <w:widowControl w:val="0"/>
        <w:autoSpaceDE w:val="0"/>
        <w:autoSpaceDN w:val="0"/>
        <w:adjustRightInd w:val="0"/>
        <w:rPr>
          <w:rFonts w:ascii="Verdana" w:hAnsi="Verdana"/>
          <w:b/>
          <w:sz w:val="20"/>
          <w:szCs w:val="20"/>
        </w:rPr>
      </w:pPr>
      <w:r w:rsidRPr="007060FF">
        <w:rPr>
          <w:rFonts w:ascii="Verdana" w:hAnsi="Verdana"/>
          <w:b/>
          <w:sz w:val="20"/>
          <w:szCs w:val="20"/>
        </w:rPr>
        <w:t>Evaluation:</w:t>
      </w:r>
      <w:r>
        <w:rPr>
          <w:rFonts w:ascii="Verdana" w:hAnsi="Verdana"/>
          <w:b/>
          <w:sz w:val="20"/>
          <w:szCs w:val="20"/>
        </w:rPr>
        <w:t xml:space="preserve"> </w:t>
      </w:r>
      <w:r w:rsidRPr="007060FF">
        <w:rPr>
          <w:rFonts w:ascii="Verdana" w:hAnsi="Verdana"/>
          <w:sz w:val="20"/>
          <w:szCs w:val="20"/>
        </w:rPr>
        <w:t xml:space="preserve">This assignment </w:t>
      </w:r>
      <w:r w:rsidRPr="00651512">
        <w:rPr>
          <w:rFonts w:ascii="Verdana" w:hAnsi="Verdana"/>
          <w:sz w:val="20"/>
          <w:szCs w:val="20"/>
        </w:rPr>
        <w:t>is marked</w:t>
      </w:r>
      <w:r w:rsidRPr="00651512">
        <w:rPr>
          <w:rFonts w:ascii="Verdana" w:hAnsi="Verdana"/>
          <w:b/>
          <w:sz w:val="20"/>
          <w:szCs w:val="20"/>
        </w:rPr>
        <w:t xml:space="preserve"> </w:t>
      </w:r>
      <w:r w:rsidRPr="00651512">
        <w:rPr>
          <w:rFonts w:ascii="Verdana" w:hAnsi="Verdana"/>
          <w:sz w:val="20"/>
          <w:szCs w:val="20"/>
        </w:rPr>
        <w:t>as</w:t>
      </w:r>
      <w:r w:rsidRPr="00BF1EF5">
        <w:rPr>
          <w:rFonts w:ascii="Verdana" w:hAnsi="Verdana"/>
          <w:sz w:val="20"/>
          <w:szCs w:val="20"/>
        </w:rPr>
        <w:t xml:space="preserve"> per the attached Rubric (marks will be deducted for deviating from Requirements). </w:t>
      </w:r>
      <w:r w:rsidRPr="00EC7F50">
        <w:rPr>
          <w:rFonts w:ascii="Verdana" w:hAnsi="Verdana"/>
          <w:bCs/>
          <w:color w:val="943634" w:themeColor="accent2" w:themeShade="BF"/>
          <w:sz w:val="20"/>
          <w:szCs w:val="20"/>
        </w:rPr>
        <w:t>**You may be asked to demonstrate some of your assignment to show your comprehension of the material.</w:t>
      </w:r>
    </w:p>
    <w:p w14:paraId="48C32B78" w14:textId="77777777" w:rsidR="00227866" w:rsidRPr="005450CF" w:rsidRDefault="00227866" w:rsidP="00227866">
      <w:pPr>
        <w:widowControl w:val="0"/>
        <w:autoSpaceDE w:val="0"/>
        <w:autoSpaceDN w:val="0"/>
        <w:adjustRightInd w:val="0"/>
        <w:rPr>
          <w:rFonts w:ascii="Verdana" w:hAnsi="Verdana"/>
          <w:b/>
          <w:sz w:val="20"/>
          <w:szCs w:val="20"/>
        </w:rPr>
      </w:pPr>
    </w:p>
    <w:p w14:paraId="02676500" w14:textId="77777777" w:rsidR="00227866" w:rsidRPr="00BF1EF5" w:rsidRDefault="00227866" w:rsidP="00227866">
      <w:pPr>
        <w:widowControl w:val="0"/>
        <w:autoSpaceDE w:val="0"/>
        <w:autoSpaceDN w:val="0"/>
        <w:adjustRightInd w:val="0"/>
        <w:rPr>
          <w:rFonts w:ascii="Verdana" w:hAnsi="Verdana"/>
          <w:b/>
          <w:bCs/>
          <w:sz w:val="20"/>
          <w:szCs w:val="20"/>
        </w:rPr>
      </w:pPr>
      <w:r w:rsidRPr="005450CF">
        <w:rPr>
          <w:rFonts w:ascii="Verdana" w:hAnsi="Verdana"/>
          <w:b/>
          <w:sz w:val="20"/>
          <w:szCs w:val="20"/>
        </w:rPr>
        <w:t xml:space="preserve"> </w:t>
      </w:r>
      <w:r>
        <w:rPr>
          <w:rFonts w:ascii="Verdana" w:hAnsi="Verdana"/>
          <w:b/>
          <w:bCs/>
          <w:sz w:val="20"/>
          <w:szCs w:val="20"/>
        </w:rPr>
        <w:t xml:space="preserve">Marking and </w:t>
      </w:r>
      <w:r w:rsidRPr="00BF1EF5">
        <w:rPr>
          <w:rFonts w:ascii="Verdana" w:hAnsi="Verdana"/>
          <w:b/>
          <w:bCs/>
          <w:sz w:val="20"/>
          <w:szCs w:val="20"/>
        </w:rPr>
        <w:t xml:space="preserve">Assignment Notes: </w:t>
      </w:r>
    </w:p>
    <w:p w14:paraId="539A72A3" w14:textId="77777777" w:rsidR="00227866" w:rsidRPr="00BF1EF5" w:rsidRDefault="00227866" w:rsidP="00227866">
      <w:pPr>
        <w:pStyle w:val="ListParagraph"/>
        <w:widowControl w:val="0"/>
        <w:numPr>
          <w:ilvl w:val="0"/>
          <w:numId w:val="5"/>
        </w:numPr>
        <w:autoSpaceDE w:val="0"/>
        <w:autoSpaceDN w:val="0"/>
        <w:adjustRightInd w:val="0"/>
        <w:rPr>
          <w:rFonts w:ascii="Verdana" w:hAnsi="Verdana"/>
          <w:sz w:val="20"/>
          <w:szCs w:val="20"/>
        </w:rPr>
      </w:pPr>
      <w:r w:rsidRPr="00AC216B">
        <w:rPr>
          <w:rFonts w:ascii="Verdana" w:hAnsi="Verdana"/>
          <w:bCs/>
          <w:sz w:val="20"/>
          <w:szCs w:val="20"/>
        </w:rPr>
        <w:t>Screenshots</w:t>
      </w:r>
      <w:r>
        <w:rPr>
          <w:rFonts w:ascii="Verdana" w:hAnsi="Verdana"/>
          <w:b/>
          <w:sz w:val="20"/>
          <w:szCs w:val="20"/>
        </w:rPr>
        <w:t xml:space="preserve"> </w:t>
      </w:r>
      <w:r w:rsidRPr="00CA083B">
        <w:rPr>
          <w:rFonts w:ascii="Verdana" w:hAnsi="Verdana"/>
          <w:sz w:val="20"/>
          <w:szCs w:val="20"/>
          <w:u w:val="single"/>
        </w:rPr>
        <w:t>MUST</w:t>
      </w:r>
      <w:r>
        <w:rPr>
          <w:rFonts w:ascii="Verdana" w:hAnsi="Verdana"/>
          <w:sz w:val="20"/>
          <w:szCs w:val="20"/>
        </w:rPr>
        <w:t xml:space="preserve"> include user or device identifying information.</w:t>
      </w:r>
    </w:p>
    <w:p w14:paraId="672CB58D" w14:textId="77777777" w:rsidR="00227866" w:rsidRPr="00D64D03" w:rsidRDefault="00227866" w:rsidP="00227866">
      <w:pPr>
        <w:pStyle w:val="ListParagraph"/>
        <w:widowControl w:val="0"/>
        <w:numPr>
          <w:ilvl w:val="0"/>
          <w:numId w:val="5"/>
        </w:numPr>
        <w:autoSpaceDE w:val="0"/>
        <w:autoSpaceDN w:val="0"/>
        <w:adjustRightInd w:val="0"/>
      </w:pPr>
      <w:r>
        <w:rPr>
          <w:rFonts w:ascii="Verdana" w:hAnsi="Verdana"/>
          <w:sz w:val="20"/>
          <w:szCs w:val="20"/>
        </w:rPr>
        <w:t>Screenshots</w:t>
      </w:r>
      <w:r w:rsidRPr="007060FF">
        <w:rPr>
          <w:rFonts w:ascii="Verdana" w:hAnsi="Verdana"/>
          <w:sz w:val="20"/>
          <w:szCs w:val="20"/>
        </w:rPr>
        <w:t xml:space="preserve"> </w:t>
      </w:r>
      <w:r w:rsidRPr="007060FF">
        <w:rPr>
          <w:rFonts w:ascii="Verdana" w:hAnsi="Verdana"/>
          <w:sz w:val="20"/>
          <w:szCs w:val="20"/>
          <w:u w:val="single"/>
        </w:rPr>
        <w:t>MUST</w:t>
      </w:r>
      <w:r w:rsidRPr="007060FF">
        <w:rPr>
          <w:rFonts w:ascii="Verdana" w:hAnsi="Verdana"/>
          <w:sz w:val="20"/>
          <w:szCs w:val="20"/>
        </w:rPr>
        <w:t xml:space="preserve"> be </w:t>
      </w:r>
      <w:r>
        <w:rPr>
          <w:rFonts w:ascii="Verdana" w:hAnsi="Verdana"/>
          <w:sz w:val="20"/>
          <w:szCs w:val="20"/>
        </w:rPr>
        <w:t>added to your document in the order of creation.</w:t>
      </w:r>
    </w:p>
    <w:p w14:paraId="393DC700" w14:textId="77777777" w:rsidR="00227866" w:rsidRPr="007060FF" w:rsidRDefault="00227866" w:rsidP="00227866">
      <w:pPr>
        <w:pStyle w:val="ListParagraph"/>
        <w:widowControl w:val="0"/>
        <w:numPr>
          <w:ilvl w:val="0"/>
          <w:numId w:val="5"/>
        </w:numPr>
        <w:autoSpaceDE w:val="0"/>
        <w:autoSpaceDN w:val="0"/>
        <w:adjustRightInd w:val="0"/>
      </w:pPr>
      <w:r>
        <w:rPr>
          <w:rFonts w:ascii="Verdana" w:hAnsi="Verdana"/>
          <w:sz w:val="20"/>
          <w:szCs w:val="20"/>
        </w:rPr>
        <w:t>Documentation must meet Professionalism requirements.</w:t>
      </w:r>
    </w:p>
    <w:p w14:paraId="1208309B" w14:textId="77777777" w:rsidR="00227866" w:rsidRPr="00FC7406" w:rsidRDefault="00227866" w:rsidP="00227866">
      <w:pPr>
        <w:pStyle w:val="ListParagraph"/>
        <w:widowControl w:val="0"/>
        <w:numPr>
          <w:ilvl w:val="0"/>
          <w:numId w:val="5"/>
        </w:numPr>
        <w:autoSpaceDE w:val="0"/>
        <w:autoSpaceDN w:val="0"/>
        <w:adjustRightInd w:val="0"/>
      </w:pPr>
      <w:r w:rsidRPr="007060FF">
        <w:rPr>
          <w:rFonts w:ascii="Verdana" w:hAnsi="Verdana"/>
          <w:b/>
          <w:sz w:val="20"/>
          <w:szCs w:val="20"/>
        </w:rPr>
        <w:t>Automatic mark of 0 - Assignment not submitted or work not original.</w:t>
      </w:r>
    </w:p>
    <w:p w14:paraId="5F3D6979" w14:textId="77777777" w:rsidR="00227866" w:rsidRPr="00FC7406" w:rsidRDefault="00000000" w:rsidP="00227866">
      <w:pPr>
        <w:ind w:left="720"/>
        <w:rPr>
          <w:rStyle w:val="Hyperlink"/>
          <w:rFonts w:ascii="Verdana" w:hAnsi="Verdana"/>
          <w:color w:val="000000" w:themeColor="text1"/>
          <w:sz w:val="12"/>
          <w:szCs w:val="12"/>
        </w:rPr>
      </w:pPr>
      <w:hyperlink r:id="rId8" w:history="1">
        <w:r w:rsidR="00227866" w:rsidRPr="00FC7406">
          <w:rPr>
            <w:rStyle w:val="Hyperlink"/>
            <w:rFonts w:ascii="Verdana" w:hAnsi="Verdana"/>
            <w:color w:val="000000" w:themeColor="text1"/>
            <w:sz w:val="12"/>
            <w:szCs w:val="12"/>
          </w:rPr>
          <w:t>http://www.nscc.ca/docs/about-nscc/policies-procedures/policy-studentcodeofconduct.pdf</w:t>
        </w:r>
      </w:hyperlink>
    </w:p>
    <w:p w14:paraId="52042584" w14:textId="77777777" w:rsidR="00227866" w:rsidRDefault="00000000" w:rsidP="00227866">
      <w:pPr>
        <w:ind w:left="720"/>
        <w:rPr>
          <w:rStyle w:val="Hyperlink"/>
          <w:rFonts w:ascii="Verdana" w:hAnsi="Verdana"/>
          <w:color w:val="000000" w:themeColor="text1"/>
          <w:sz w:val="12"/>
          <w:szCs w:val="12"/>
        </w:rPr>
      </w:pPr>
      <w:hyperlink r:id="rId9" w:history="1">
        <w:r w:rsidR="00227866" w:rsidRPr="00FC7406">
          <w:rPr>
            <w:rStyle w:val="Hyperlink"/>
            <w:rFonts w:ascii="Verdana" w:hAnsi="Verdana"/>
            <w:color w:val="000000" w:themeColor="text1"/>
            <w:sz w:val="12"/>
            <w:szCs w:val="12"/>
          </w:rPr>
          <w:t>https://www.nscc.ca/docs/about-nscc/policies-procedures/policy-academicintegrity.pdf</w:t>
        </w:r>
      </w:hyperlink>
    </w:p>
    <w:p w14:paraId="04201BA3" w14:textId="77777777" w:rsidR="00227866" w:rsidRDefault="00227866" w:rsidP="00227866">
      <w:pPr>
        <w:widowControl w:val="0"/>
        <w:autoSpaceDE w:val="0"/>
        <w:autoSpaceDN w:val="0"/>
        <w:adjustRightInd w:val="0"/>
        <w:rPr>
          <w:rFonts w:ascii="Verdana" w:hAnsi="Verdana"/>
          <w:b/>
          <w:bCs/>
          <w:sz w:val="20"/>
          <w:szCs w:val="20"/>
          <w:highlight w:val="yellow"/>
        </w:rPr>
      </w:pPr>
    </w:p>
    <w:p w14:paraId="5ED0F828" w14:textId="77777777" w:rsidR="00227866" w:rsidRDefault="00227866" w:rsidP="00227866">
      <w:pPr>
        <w:widowControl w:val="0"/>
        <w:autoSpaceDE w:val="0"/>
        <w:autoSpaceDN w:val="0"/>
        <w:adjustRightInd w:val="0"/>
        <w:rPr>
          <w:rFonts w:ascii="Verdana" w:hAnsi="Verdana"/>
          <w:b/>
          <w:bCs/>
          <w:sz w:val="20"/>
          <w:szCs w:val="20"/>
        </w:rPr>
      </w:pPr>
      <w:r w:rsidRPr="00183651">
        <w:rPr>
          <w:rFonts w:ascii="Verdana" w:hAnsi="Verdana"/>
          <w:b/>
          <w:bCs/>
          <w:sz w:val="20"/>
          <w:szCs w:val="20"/>
          <w:highlight w:val="yellow"/>
        </w:rPr>
        <w:t xml:space="preserve">NOTE: This assignment </w:t>
      </w:r>
      <w:r>
        <w:rPr>
          <w:rFonts w:ascii="Verdana" w:hAnsi="Verdana"/>
          <w:b/>
          <w:bCs/>
          <w:sz w:val="20"/>
          <w:szCs w:val="20"/>
          <w:highlight w:val="yellow"/>
        </w:rPr>
        <w:t>may</w:t>
      </w:r>
      <w:r w:rsidRPr="00183651">
        <w:rPr>
          <w:rFonts w:ascii="Verdana" w:hAnsi="Verdana"/>
          <w:b/>
          <w:bCs/>
          <w:sz w:val="20"/>
          <w:szCs w:val="20"/>
          <w:highlight w:val="yellow"/>
        </w:rPr>
        <w:t xml:space="preserve"> require some</w:t>
      </w:r>
      <w:r>
        <w:rPr>
          <w:rFonts w:ascii="Verdana" w:hAnsi="Verdana"/>
          <w:b/>
          <w:bCs/>
          <w:sz w:val="20"/>
          <w:szCs w:val="20"/>
          <w:highlight w:val="yellow"/>
        </w:rPr>
        <w:t xml:space="preserve"> </w:t>
      </w:r>
      <w:proofErr w:type="gramStart"/>
      <w:r>
        <w:rPr>
          <w:rFonts w:ascii="Verdana" w:hAnsi="Verdana"/>
          <w:b/>
          <w:bCs/>
          <w:sz w:val="20"/>
          <w:szCs w:val="20"/>
          <w:highlight w:val="yellow"/>
        </w:rPr>
        <w:t>adaption</w:t>
      </w:r>
      <w:proofErr w:type="gramEnd"/>
      <w:r>
        <w:rPr>
          <w:rFonts w:ascii="Verdana" w:hAnsi="Verdana"/>
          <w:b/>
          <w:bCs/>
          <w:sz w:val="20"/>
          <w:szCs w:val="20"/>
          <w:highlight w:val="yellow"/>
        </w:rPr>
        <w:t xml:space="preserve">, </w:t>
      </w:r>
      <w:proofErr w:type="gramStart"/>
      <w:r>
        <w:rPr>
          <w:rFonts w:ascii="Verdana" w:hAnsi="Verdana"/>
          <w:b/>
          <w:bCs/>
          <w:sz w:val="20"/>
          <w:szCs w:val="20"/>
          <w:highlight w:val="yellow"/>
        </w:rPr>
        <w:t>research</w:t>
      </w:r>
      <w:proofErr w:type="gramEnd"/>
      <w:r>
        <w:rPr>
          <w:rFonts w:ascii="Verdana" w:hAnsi="Verdana"/>
          <w:b/>
          <w:bCs/>
          <w:sz w:val="20"/>
          <w:szCs w:val="20"/>
          <w:highlight w:val="yellow"/>
        </w:rPr>
        <w:t xml:space="preserve"> and </w:t>
      </w:r>
      <w:r w:rsidRPr="00183651">
        <w:rPr>
          <w:rFonts w:ascii="Verdana" w:hAnsi="Verdana"/>
          <w:b/>
          <w:bCs/>
          <w:sz w:val="20"/>
          <w:szCs w:val="20"/>
          <w:highlight w:val="yellow"/>
        </w:rPr>
        <w:t>troubleshooting.</w:t>
      </w:r>
      <w:r>
        <w:rPr>
          <w:rFonts w:ascii="Verdana" w:hAnsi="Verdana"/>
          <w:b/>
          <w:bCs/>
          <w:sz w:val="20"/>
          <w:szCs w:val="20"/>
        </w:rPr>
        <w:t xml:space="preserve"> </w:t>
      </w:r>
    </w:p>
    <w:p w14:paraId="2BDC7219" w14:textId="3B1698F8" w:rsidR="00825C38" w:rsidRDefault="00825C38" w:rsidP="00C57E48">
      <w:pPr>
        <w:widowControl w:val="0"/>
        <w:autoSpaceDE w:val="0"/>
        <w:autoSpaceDN w:val="0"/>
        <w:adjustRightInd w:val="0"/>
        <w:rPr>
          <w:rFonts w:ascii="Verdana" w:hAnsi="Verdana"/>
          <w:b/>
          <w:bCs/>
          <w:sz w:val="20"/>
          <w:szCs w:val="20"/>
        </w:rPr>
      </w:pPr>
    </w:p>
    <w:p w14:paraId="6CF745F9" w14:textId="6544402A" w:rsidR="00227866" w:rsidRDefault="00227866" w:rsidP="00C57E48">
      <w:pPr>
        <w:widowControl w:val="0"/>
        <w:autoSpaceDE w:val="0"/>
        <w:autoSpaceDN w:val="0"/>
        <w:adjustRightInd w:val="0"/>
        <w:rPr>
          <w:rFonts w:ascii="Verdana" w:hAnsi="Verdana"/>
          <w:b/>
          <w:bCs/>
          <w:sz w:val="20"/>
          <w:szCs w:val="20"/>
        </w:rPr>
      </w:pPr>
    </w:p>
    <w:p w14:paraId="659CA0BE" w14:textId="77777777" w:rsidR="001617FC" w:rsidRDefault="001617FC" w:rsidP="00C57E48">
      <w:pPr>
        <w:widowControl w:val="0"/>
        <w:autoSpaceDE w:val="0"/>
        <w:autoSpaceDN w:val="0"/>
        <w:adjustRightInd w:val="0"/>
        <w:rPr>
          <w:rFonts w:ascii="Verdana" w:hAnsi="Verdana"/>
          <w:b/>
          <w:bCs/>
          <w:sz w:val="20"/>
          <w:szCs w:val="20"/>
        </w:rPr>
      </w:pPr>
    </w:p>
    <w:p w14:paraId="660053BF" w14:textId="77777777" w:rsidR="001617FC" w:rsidRDefault="001617FC" w:rsidP="00C57E48">
      <w:pPr>
        <w:widowControl w:val="0"/>
        <w:autoSpaceDE w:val="0"/>
        <w:autoSpaceDN w:val="0"/>
        <w:adjustRightInd w:val="0"/>
        <w:rPr>
          <w:rFonts w:ascii="Verdana" w:hAnsi="Verdana"/>
          <w:b/>
          <w:bCs/>
          <w:sz w:val="20"/>
          <w:szCs w:val="20"/>
        </w:rPr>
      </w:pPr>
    </w:p>
    <w:p w14:paraId="6C276E9A" w14:textId="77777777" w:rsidR="0086250A" w:rsidRDefault="0086250A" w:rsidP="00C57E48">
      <w:pPr>
        <w:widowControl w:val="0"/>
        <w:autoSpaceDE w:val="0"/>
        <w:autoSpaceDN w:val="0"/>
        <w:adjustRightInd w:val="0"/>
        <w:rPr>
          <w:rFonts w:ascii="Verdana" w:hAnsi="Verdana"/>
          <w:b/>
          <w:bCs/>
          <w:sz w:val="20"/>
          <w:szCs w:val="20"/>
        </w:rPr>
      </w:pPr>
    </w:p>
    <w:p w14:paraId="66DED8C3" w14:textId="77777777" w:rsidR="0086250A" w:rsidRDefault="0086250A" w:rsidP="00C57E48">
      <w:pPr>
        <w:widowControl w:val="0"/>
        <w:autoSpaceDE w:val="0"/>
        <w:autoSpaceDN w:val="0"/>
        <w:adjustRightInd w:val="0"/>
        <w:rPr>
          <w:rFonts w:ascii="Verdana" w:hAnsi="Verdana"/>
          <w:b/>
          <w:bCs/>
          <w:sz w:val="20"/>
          <w:szCs w:val="20"/>
        </w:rPr>
      </w:pPr>
    </w:p>
    <w:p w14:paraId="2E9E77F0" w14:textId="77777777" w:rsidR="0086250A" w:rsidRDefault="0086250A" w:rsidP="00C57E48">
      <w:pPr>
        <w:widowControl w:val="0"/>
        <w:autoSpaceDE w:val="0"/>
        <w:autoSpaceDN w:val="0"/>
        <w:adjustRightInd w:val="0"/>
        <w:rPr>
          <w:rFonts w:ascii="Verdana" w:hAnsi="Verdana"/>
          <w:b/>
          <w:bCs/>
          <w:sz w:val="20"/>
          <w:szCs w:val="20"/>
        </w:rPr>
      </w:pPr>
    </w:p>
    <w:p w14:paraId="1C0D9A9B" w14:textId="77777777" w:rsidR="0086250A" w:rsidRDefault="0086250A" w:rsidP="00C57E48">
      <w:pPr>
        <w:widowControl w:val="0"/>
        <w:autoSpaceDE w:val="0"/>
        <w:autoSpaceDN w:val="0"/>
        <w:adjustRightInd w:val="0"/>
        <w:rPr>
          <w:rFonts w:ascii="Verdana" w:hAnsi="Verdana"/>
          <w:b/>
          <w:bCs/>
          <w:sz w:val="20"/>
          <w:szCs w:val="20"/>
        </w:rPr>
      </w:pPr>
    </w:p>
    <w:p w14:paraId="264569BB" w14:textId="3AEC2223" w:rsidR="00475575" w:rsidRPr="00B869D2" w:rsidRDefault="0086250A" w:rsidP="001617FC">
      <w:pPr>
        <w:ind w:right="35"/>
        <w:rPr>
          <w:rFonts w:asciiTheme="majorHAnsi" w:eastAsia="Calibri" w:hAnsiTheme="majorHAnsi" w:cstheme="majorHAnsi"/>
          <w:spacing w:val="-2"/>
          <w:sz w:val="22"/>
          <w:szCs w:val="22"/>
        </w:rPr>
      </w:pPr>
      <w:r w:rsidRPr="00B869D2">
        <w:rPr>
          <w:rFonts w:asciiTheme="majorHAnsi" w:eastAsia="Calibri" w:hAnsiTheme="majorHAnsi" w:cstheme="majorHAnsi"/>
          <w:spacing w:val="-2"/>
          <w:sz w:val="22"/>
          <w:szCs w:val="22"/>
        </w:rPr>
        <w:lastRenderedPageBreak/>
        <w:t xml:space="preserve">Now that we have </w:t>
      </w:r>
      <w:r w:rsidR="00F9373B" w:rsidRPr="00B869D2">
        <w:rPr>
          <w:rFonts w:asciiTheme="majorHAnsi" w:eastAsia="Calibri" w:hAnsiTheme="majorHAnsi" w:cstheme="majorHAnsi"/>
          <w:spacing w:val="-2"/>
          <w:sz w:val="22"/>
          <w:szCs w:val="22"/>
        </w:rPr>
        <w:t>set up</w:t>
      </w:r>
      <w:r w:rsidRPr="00B869D2">
        <w:rPr>
          <w:rFonts w:asciiTheme="majorHAnsi" w:eastAsia="Calibri" w:hAnsiTheme="majorHAnsi" w:cstheme="majorHAnsi"/>
          <w:spacing w:val="-2"/>
          <w:sz w:val="22"/>
          <w:szCs w:val="22"/>
        </w:rPr>
        <w:t xml:space="preserve"> a Domain Development environment, we will use our Windows Domain Server (DC) and our Windows 10 Client to learn more about some of the security and management requirements for a Windows Domain.</w:t>
      </w:r>
    </w:p>
    <w:p w14:paraId="63B3BB2B" w14:textId="1E7F2530" w:rsidR="00475575" w:rsidRPr="00B869D2" w:rsidRDefault="00475575" w:rsidP="00243BC2">
      <w:pPr>
        <w:rPr>
          <w:rFonts w:asciiTheme="majorHAnsi" w:hAnsiTheme="majorHAnsi" w:cstheme="majorHAnsi"/>
          <w:b/>
          <w:sz w:val="22"/>
          <w:szCs w:val="22"/>
        </w:rPr>
      </w:pPr>
    </w:p>
    <w:p w14:paraId="59858EC5" w14:textId="77777777" w:rsidR="0086250A" w:rsidRPr="00B869D2" w:rsidRDefault="0086250A" w:rsidP="0086250A">
      <w:pPr>
        <w:widowControl w:val="0"/>
        <w:autoSpaceDE w:val="0"/>
        <w:autoSpaceDN w:val="0"/>
        <w:adjustRightInd w:val="0"/>
        <w:rPr>
          <w:rFonts w:asciiTheme="majorHAnsi" w:hAnsiTheme="majorHAnsi" w:cstheme="majorHAnsi"/>
          <w:b/>
          <w:bCs/>
          <w:sz w:val="20"/>
          <w:szCs w:val="20"/>
        </w:rPr>
      </w:pPr>
      <w:r w:rsidRPr="00B869D2">
        <w:rPr>
          <w:rFonts w:asciiTheme="majorHAnsi" w:hAnsiTheme="majorHAnsi" w:cstheme="majorHAnsi"/>
          <w:b/>
          <w:bCs/>
          <w:sz w:val="20"/>
          <w:szCs w:val="20"/>
        </w:rPr>
        <w:t xml:space="preserve">Task 1 </w:t>
      </w:r>
    </w:p>
    <w:p w14:paraId="18AB4D68" w14:textId="77777777" w:rsidR="00F9373B" w:rsidRPr="00B869D2" w:rsidRDefault="00F9373B" w:rsidP="0086250A">
      <w:pPr>
        <w:widowControl w:val="0"/>
        <w:autoSpaceDE w:val="0"/>
        <w:autoSpaceDN w:val="0"/>
        <w:adjustRightInd w:val="0"/>
        <w:rPr>
          <w:rFonts w:asciiTheme="majorHAnsi" w:hAnsiTheme="majorHAnsi" w:cstheme="majorHAnsi"/>
          <w:b/>
          <w:bCs/>
          <w:sz w:val="20"/>
          <w:szCs w:val="20"/>
        </w:rPr>
      </w:pPr>
    </w:p>
    <w:p w14:paraId="73C2EEE2" w14:textId="0FE67F38" w:rsidR="0086250A" w:rsidRPr="00B869D2" w:rsidRDefault="0086250A" w:rsidP="0086250A">
      <w:pPr>
        <w:widowControl w:val="0"/>
        <w:autoSpaceDE w:val="0"/>
        <w:autoSpaceDN w:val="0"/>
        <w:adjustRightInd w:val="0"/>
        <w:rPr>
          <w:rFonts w:asciiTheme="majorHAnsi" w:hAnsiTheme="majorHAnsi" w:cstheme="majorHAnsi"/>
          <w:b/>
          <w:bCs/>
          <w:sz w:val="20"/>
          <w:szCs w:val="20"/>
        </w:rPr>
      </w:pPr>
      <w:r w:rsidRPr="00B869D2">
        <w:rPr>
          <w:rFonts w:asciiTheme="majorHAnsi" w:hAnsiTheme="majorHAnsi" w:cstheme="majorHAnsi"/>
          <w:b/>
          <w:bCs/>
          <w:sz w:val="20"/>
          <w:szCs w:val="20"/>
        </w:rPr>
        <w:t>Part 1a - Performance Monitoring and Security</w:t>
      </w:r>
    </w:p>
    <w:p w14:paraId="185353B5" w14:textId="77777777" w:rsidR="0086250A" w:rsidRPr="00B869D2" w:rsidRDefault="0086250A" w:rsidP="0086250A">
      <w:pPr>
        <w:widowControl w:val="0"/>
        <w:autoSpaceDE w:val="0"/>
        <w:autoSpaceDN w:val="0"/>
        <w:adjustRightInd w:val="0"/>
        <w:rPr>
          <w:rFonts w:asciiTheme="majorHAnsi" w:hAnsiTheme="majorHAnsi" w:cstheme="majorHAnsi"/>
          <w:bCs/>
          <w:sz w:val="20"/>
          <w:szCs w:val="20"/>
        </w:rPr>
      </w:pPr>
    </w:p>
    <w:p w14:paraId="4FBF071E" w14:textId="77777777" w:rsidR="0086250A" w:rsidRPr="00B869D2" w:rsidRDefault="0086250A" w:rsidP="0086250A">
      <w:pPr>
        <w:widowControl w:val="0"/>
        <w:autoSpaceDE w:val="0"/>
        <w:autoSpaceDN w:val="0"/>
        <w:adjustRightInd w:val="0"/>
        <w:rPr>
          <w:rFonts w:asciiTheme="majorHAnsi" w:hAnsiTheme="majorHAnsi" w:cstheme="majorHAnsi"/>
          <w:bCs/>
          <w:sz w:val="20"/>
          <w:szCs w:val="20"/>
        </w:rPr>
      </w:pPr>
      <w:hyperlink r:id="rId10" w:history="1">
        <w:r w:rsidRPr="00B869D2">
          <w:rPr>
            <w:rStyle w:val="Hyperlink"/>
            <w:rFonts w:asciiTheme="majorHAnsi" w:hAnsiTheme="majorHAnsi" w:cstheme="majorHAnsi"/>
            <w:bCs/>
            <w:sz w:val="20"/>
            <w:szCs w:val="20"/>
          </w:rPr>
          <w:t>https://cyberpedia.reasonlabs.com/EN/system%20performance%20monitoring.html</w:t>
        </w:r>
      </w:hyperlink>
    </w:p>
    <w:p w14:paraId="6E80E4DC" w14:textId="77777777" w:rsidR="0086250A" w:rsidRPr="00B869D2" w:rsidRDefault="0086250A" w:rsidP="0086250A">
      <w:pPr>
        <w:widowControl w:val="0"/>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You can use the following site for additional information. </w:t>
      </w:r>
      <w:hyperlink r:id="rId11" w:history="1">
        <w:r w:rsidRPr="00B869D2">
          <w:rPr>
            <w:rStyle w:val="Hyperlink"/>
            <w:rFonts w:asciiTheme="majorHAnsi" w:hAnsiTheme="majorHAnsi" w:cstheme="majorHAnsi"/>
            <w:bCs/>
            <w:sz w:val="20"/>
            <w:szCs w:val="20"/>
          </w:rPr>
          <w:t>https://techcommunity.microsoft.com/t5/ask-the-performance-team/windows-performance-monitor-overview/ba-p/375481</w:t>
        </w:r>
      </w:hyperlink>
    </w:p>
    <w:p w14:paraId="61D8B964" w14:textId="77777777" w:rsidR="0086250A" w:rsidRPr="00B869D2" w:rsidRDefault="0086250A" w:rsidP="0086250A">
      <w:pPr>
        <w:widowControl w:val="0"/>
        <w:autoSpaceDE w:val="0"/>
        <w:autoSpaceDN w:val="0"/>
        <w:adjustRightInd w:val="0"/>
        <w:rPr>
          <w:rFonts w:asciiTheme="majorHAnsi" w:hAnsiTheme="majorHAnsi" w:cstheme="majorHAnsi"/>
          <w:bCs/>
          <w:sz w:val="20"/>
          <w:szCs w:val="20"/>
        </w:rPr>
      </w:pPr>
    </w:p>
    <w:p w14:paraId="524D19B4" w14:textId="77777777" w:rsidR="0086250A" w:rsidRPr="00B869D2" w:rsidRDefault="0086250A" w:rsidP="0086250A">
      <w:pPr>
        <w:widowControl w:val="0"/>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Requirements: Create a performance baseline of your Domain Controller and then adjust specified system parameters and observe the performance changes.</w:t>
      </w:r>
    </w:p>
    <w:p w14:paraId="72DFE933" w14:textId="77777777" w:rsidR="0086250A" w:rsidRPr="00B869D2" w:rsidRDefault="0086250A" w:rsidP="0086250A">
      <w:pPr>
        <w:widowControl w:val="0"/>
        <w:autoSpaceDE w:val="0"/>
        <w:autoSpaceDN w:val="0"/>
        <w:adjustRightInd w:val="0"/>
        <w:rPr>
          <w:rFonts w:asciiTheme="majorHAnsi" w:hAnsiTheme="majorHAnsi" w:cstheme="majorHAnsi"/>
          <w:bCs/>
          <w:sz w:val="20"/>
          <w:szCs w:val="20"/>
        </w:rPr>
      </w:pPr>
    </w:p>
    <w:p w14:paraId="13024F6D" w14:textId="77777777" w:rsidR="0086250A" w:rsidRPr="00B869D2" w:rsidRDefault="0086250A" w:rsidP="0086250A">
      <w:pPr>
        <w:widowControl w:val="0"/>
        <w:numPr>
          <w:ilvl w:val="0"/>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Open your Performance Monitor from your Dashboard Tools</w:t>
      </w:r>
    </w:p>
    <w:p w14:paraId="5AADD2DA" w14:textId="77777777" w:rsidR="0086250A" w:rsidRPr="00B869D2" w:rsidRDefault="0086250A" w:rsidP="0086250A">
      <w:pPr>
        <w:widowControl w:val="0"/>
        <w:numPr>
          <w:ilvl w:val="0"/>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Check the status of our computer by running a System Diagnostics </w:t>
      </w:r>
      <w:proofErr w:type="gramStart"/>
      <w:r w:rsidRPr="00B869D2">
        <w:rPr>
          <w:rFonts w:asciiTheme="majorHAnsi" w:hAnsiTheme="majorHAnsi" w:cstheme="majorHAnsi"/>
          <w:bCs/>
          <w:sz w:val="20"/>
          <w:szCs w:val="20"/>
        </w:rPr>
        <w:t>test</w:t>
      </w:r>
      <w:proofErr w:type="gramEnd"/>
    </w:p>
    <w:p w14:paraId="597ECF42" w14:textId="77777777" w:rsidR="0086250A" w:rsidRPr="00B869D2" w:rsidRDefault="0086250A" w:rsidP="0086250A">
      <w:pPr>
        <w:widowControl w:val="0"/>
        <w:numPr>
          <w:ilvl w:val="1"/>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Expand Data Collector Sets &gt; System &gt; Right-click System Diagnostics &gt; Start. </w:t>
      </w:r>
    </w:p>
    <w:p w14:paraId="70E1FD8D" w14:textId="77777777" w:rsidR="0086250A" w:rsidRPr="00B869D2" w:rsidRDefault="0086250A" w:rsidP="0086250A">
      <w:pPr>
        <w:widowControl w:val="0"/>
        <w:numPr>
          <w:ilvl w:val="1"/>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When complete (green arrow disappears from System Diagnostics icon), </w:t>
      </w:r>
      <w:r w:rsidRPr="00B869D2">
        <w:rPr>
          <w:rFonts w:asciiTheme="majorHAnsi" w:hAnsiTheme="majorHAnsi" w:cstheme="majorHAnsi"/>
          <w:b/>
          <w:sz w:val="20"/>
          <w:szCs w:val="20"/>
        </w:rPr>
        <w:t xml:space="preserve">go to </w:t>
      </w:r>
      <w:r w:rsidRPr="00B869D2">
        <w:rPr>
          <w:rFonts w:asciiTheme="majorHAnsi" w:hAnsiTheme="majorHAnsi" w:cstheme="majorHAnsi"/>
          <w:sz w:val="20"/>
          <w:szCs w:val="20"/>
        </w:rPr>
        <w:t>Reports\System\System Diagnostics and select your computer for the list.</w:t>
      </w:r>
      <w:r w:rsidRPr="00B869D2">
        <w:rPr>
          <w:rFonts w:asciiTheme="majorHAnsi" w:hAnsiTheme="majorHAnsi" w:cstheme="majorHAnsi"/>
          <w:bCs/>
          <w:sz w:val="20"/>
          <w:szCs w:val="20"/>
        </w:rPr>
        <w:t xml:space="preserve"> </w:t>
      </w:r>
    </w:p>
    <w:p w14:paraId="28C8FD9D" w14:textId="77777777" w:rsidR="0086250A" w:rsidRPr="00B869D2" w:rsidRDefault="0086250A" w:rsidP="0086250A">
      <w:pPr>
        <w:widowControl w:val="0"/>
        <w:numPr>
          <w:ilvl w:val="1"/>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Confirm your workstation has passed all </w:t>
      </w:r>
      <w:r w:rsidRPr="00B869D2">
        <w:rPr>
          <w:rFonts w:asciiTheme="majorHAnsi" w:hAnsiTheme="majorHAnsi" w:cstheme="majorHAnsi"/>
          <w:b/>
          <w:sz w:val="20"/>
          <w:szCs w:val="20"/>
        </w:rPr>
        <w:t>Basic Systems Checks</w:t>
      </w:r>
      <w:r w:rsidRPr="00B869D2">
        <w:rPr>
          <w:rFonts w:asciiTheme="majorHAnsi" w:hAnsiTheme="majorHAnsi" w:cstheme="majorHAnsi"/>
          <w:bCs/>
          <w:sz w:val="20"/>
          <w:szCs w:val="20"/>
        </w:rPr>
        <w:t>, if you have failed any Basic System Check do not proceed, you must correct the failure first.</w:t>
      </w:r>
    </w:p>
    <w:p w14:paraId="41B63F62" w14:textId="77777777" w:rsidR="0086250A" w:rsidRPr="00B869D2" w:rsidRDefault="0086250A" w:rsidP="0086250A">
      <w:pPr>
        <w:widowControl w:val="0"/>
        <w:numPr>
          <w:ilvl w:val="1"/>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Take time to expand all the other results such as Performance, software configuration, Hardware configuration, CPU, etc. and review each section for what type of information is captured.</w:t>
      </w:r>
    </w:p>
    <w:p w14:paraId="321D050F" w14:textId="77777777" w:rsidR="0086250A" w:rsidRPr="00B869D2" w:rsidRDefault="0086250A" w:rsidP="0086250A">
      <w:pPr>
        <w:widowControl w:val="0"/>
        <w:autoSpaceDE w:val="0"/>
        <w:autoSpaceDN w:val="0"/>
        <w:adjustRightInd w:val="0"/>
        <w:ind w:left="1080"/>
        <w:rPr>
          <w:rFonts w:asciiTheme="majorHAnsi" w:hAnsiTheme="majorHAnsi" w:cstheme="majorHAnsi"/>
          <w:bCs/>
          <w:sz w:val="20"/>
          <w:szCs w:val="20"/>
        </w:rPr>
      </w:pPr>
    </w:p>
    <w:p w14:paraId="1E57D097" w14:textId="77777777" w:rsidR="0086250A" w:rsidRPr="00B869D2" w:rsidRDefault="0086250A" w:rsidP="0086250A">
      <w:pPr>
        <w:widowControl w:val="0"/>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Requirement: Create a new Data Collector Set to monitor our system performance. </w:t>
      </w:r>
    </w:p>
    <w:p w14:paraId="29E9F6EA" w14:textId="77777777" w:rsidR="0086250A" w:rsidRPr="00B869D2" w:rsidRDefault="0086250A" w:rsidP="0086250A">
      <w:pPr>
        <w:widowControl w:val="0"/>
        <w:numPr>
          <w:ilvl w:val="0"/>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Data Collector Sets </w:t>
      </w:r>
      <w:r w:rsidRPr="00B869D2">
        <w:rPr>
          <w:rFonts w:asciiTheme="majorHAnsi" w:hAnsiTheme="majorHAnsi" w:cstheme="majorHAnsi"/>
          <w:bCs/>
          <w:sz w:val="20"/>
          <w:szCs w:val="20"/>
        </w:rPr>
        <w:sym w:font="Wingdings" w:char="F0E0"/>
      </w:r>
      <w:r w:rsidRPr="00B869D2">
        <w:rPr>
          <w:rFonts w:asciiTheme="majorHAnsi" w:hAnsiTheme="majorHAnsi" w:cstheme="majorHAnsi"/>
          <w:bCs/>
          <w:sz w:val="20"/>
          <w:szCs w:val="20"/>
        </w:rPr>
        <w:t xml:space="preserve"> User Defined </w:t>
      </w:r>
      <w:r w:rsidRPr="00B869D2">
        <w:rPr>
          <w:rFonts w:asciiTheme="majorHAnsi" w:hAnsiTheme="majorHAnsi" w:cstheme="majorHAnsi"/>
          <w:bCs/>
          <w:sz w:val="20"/>
          <w:szCs w:val="20"/>
        </w:rPr>
        <w:sym w:font="Wingdings" w:char="F0E0"/>
      </w:r>
      <w:r w:rsidRPr="00B869D2">
        <w:rPr>
          <w:rFonts w:asciiTheme="majorHAnsi" w:hAnsiTheme="majorHAnsi" w:cstheme="majorHAnsi"/>
          <w:bCs/>
          <w:sz w:val="20"/>
          <w:szCs w:val="20"/>
        </w:rPr>
        <w:t xml:space="preserve"> Right Click </w:t>
      </w:r>
      <w:r w:rsidRPr="00B869D2">
        <w:rPr>
          <w:rFonts w:asciiTheme="majorHAnsi" w:hAnsiTheme="majorHAnsi" w:cstheme="majorHAnsi"/>
          <w:bCs/>
          <w:sz w:val="20"/>
          <w:szCs w:val="20"/>
        </w:rPr>
        <w:sym w:font="Wingdings" w:char="F0E0"/>
      </w:r>
      <w:r w:rsidRPr="00B869D2">
        <w:rPr>
          <w:rFonts w:asciiTheme="majorHAnsi" w:hAnsiTheme="majorHAnsi" w:cstheme="majorHAnsi"/>
          <w:bCs/>
          <w:sz w:val="20"/>
          <w:szCs w:val="20"/>
        </w:rPr>
        <w:t xml:space="preserve"> New </w:t>
      </w:r>
      <w:r w:rsidRPr="00B869D2">
        <w:rPr>
          <w:rFonts w:asciiTheme="majorHAnsi" w:hAnsiTheme="majorHAnsi" w:cstheme="majorHAnsi"/>
          <w:bCs/>
          <w:sz w:val="20"/>
          <w:szCs w:val="20"/>
        </w:rPr>
        <w:sym w:font="Wingdings" w:char="F0E0"/>
      </w:r>
      <w:r w:rsidRPr="00B869D2">
        <w:rPr>
          <w:rFonts w:asciiTheme="majorHAnsi" w:hAnsiTheme="majorHAnsi" w:cstheme="majorHAnsi"/>
          <w:bCs/>
          <w:sz w:val="20"/>
          <w:szCs w:val="20"/>
        </w:rPr>
        <w:t xml:space="preserve"> Data Collector Set</w:t>
      </w:r>
    </w:p>
    <w:p w14:paraId="0FB2427B" w14:textId="77777777" w:rsidR="0086250A" w:rsidRPr="00B869D2" w:rsidRDefault="0086250A" w:rsidP="0086250A">
      <w:pPr>
        <w:widowControl w:val="0"/>
        <w:numPr>
          <w:ilvl w:val="1"/>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Set a name to Your “</w:t>
      </w:r>
      <w:proofErr w:type="spellStart"/>
      <w:r w:rsidRPr="00B869D2">
        <w:rPr>
          <w:rFonts w:asciiTheme="majorHAnsi" w:hAnsiTheme="majorHAnsi" w:cstheme="majorHAnsi"/>
          <w:bCs/>
          <w:sz w:val="20"/>
          <w:szCs w:val="20"/>
        </w:rPr>
        <w:t>FirstMiddleLastInitials</w:t>
      </w:r>
      <w:proofErr w:type="spellEnd"/>
      <w:r w:rsidRPr="00B869D2">
        <w:rPr>
          <w:rFonts w:asciiTheme="majorHAnsi" w:hAnsiTheme="majorHAnsi" w:cstheme="majorHAnsi"/>
          <w:bCs/>
          <w:sz w:val="20"/>
          <w:szCs w:val="20"/>
        </w:rPr>
        <w:t xml:space="preserve"> Collector Set” and ‘</w:t>
      </w:r>
      <w:r w:rsidRPr="00B869D2">
        <w:rPr>
          <w:rFonts w:asciiTheme="majorHAnsi" w:hAnsiTheme="majorHAnsi" w:cstheme="majorHAnsi"/>
          <w:b/>
          <w:sz w:val="20"/>
          <w:szCs w:val="20"/>
        </w:rPr>
        <w:t>Create Manually</w:t>
      </w:r>
      <w:proofErr w:type="gramStart"/>
      <w:r w:rsidRPr="00B869D2">
        <w:rPr>
          <w:rFonts w:asciiTheme="majorHAnsi" w:hAnsiTheme="majorHAnsi" w:cstheme="majorHAnsi"/>
          <w:bCs/>
          <w:sz w:val="20"/>
          <w:szCs w:val="20"/>
        </w:rPr>
        <w:t xml:space="preserve">’  </w:t>
      </w:r>
      <w:r w:rsidRPr="00B869D2">
        <w:rPr>
          <w:rFonts w:asciiTheme="majorHAnsi" w:hAnsiTheme="majorHAnsi" w:cstheme="majorHAnsi"/>
          <w:bCs/>
          <w:iCs/>
          <w:color w:val="00B0F0"/>
          <w:sz w:val="20"/>
          <w:szCs w:val="20"/>
        </w:rPr>
        <w:t>Example</w:t>
      </w:r>
      <w:proofErr w:type="gramEnd"/>
      <w:r w:rsidRPr="00B869D2">
        <w:rPr>
          <w:rFonts w:asciiTheme="majorHAnsi" w:hAnsiTheme="majorHAnsi" w:cstheme="majorHAnsi"/>
          <w:bCs/>
          <w:iCs/>
          <w:color w:val="00B0F0"/>
          <w:sz w:val="20"/>
          <w:szCs w:val="20"/>
        </w:rPr>
        <w:t>: mad Collector Set</w:t>
      </w:r>
    </w:p>
    <w:p w14:paraId="44AD297F" w14:textId="77777777" w:rsidR="0086250A" w:rsidRPr="00B869D2" w:rsidRDefault="0086250A" w:rsidP="0086250A">
      <w:pPr>
        <w:widowControl w:val="0"/>
        <w:numPr>
          <w:ilvl w:val="1"/>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Select ‘Create data logs’ / Performance counter </w:t>
      </w:r>
      <w:r w:rsidRPr="00B869D2">
        <w:rPr>
          <w:rFonts w:asciiTheme="majorHAnsi" w:hAnsiTheme="majorHAnsi" w:cstheme="majorHAnsi"/>
          <w:b/>
          <w:sz w:val="20"/>
          <w:szCs w:val="20"/>
        </w:rPr>
        <w:t>and</w:t>
      </w:r>
      <w:r w:rsidRPr="00B869D2">
        <w:rPr>
          <w:rFonts w:asciiTheme="majorHAnsi" w:hAnsiTheme="majorHAnsi" w:cstheme="majorHAnsi"/>
          <w:bCs/>
          <w:sz w:val="20"/>
          <w:szCs w:val="20"/>
        </w:rPr>
        <w:t xml:space="preserve"> Event trace </w:t>
      </w:r>
      <w:proofErr w:type="gramStart"/>
      <w:r w:rsidRPr="00B869D2">
        <w:rPr>
          <w:rFonts w:asciiTheme="majorHAnsi" w:hAnsiTheme="majorHAnsi" w:cstheme="majorHAnsi"/>
          <w:bCs/>
          <w:sz w:val="20"/>
          <w:szCs w:val="20"/>
        </w:rPr>
        <w:t>data</w:t>
      </w:r>
      <w:proofErr w:type="gramEnd"/>
    </w:p>
    <w:p w14:paraId="421DCB8C" w14:textId="77777777" w:rsidR="0086250A" w:rsidRPr="00B869D2" w:rsidRDefault="0086250A" w:rsidP="0086250A">
      <w:pPr>
        <w:widowControl w:val="0"/>
        <w:numPr>
          <w:ilvl w:val="1"/>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Add the following Local Computer Performance Counters</w:t>
      </w:r>
    </w:p>
    <w:p w14:paraId="0C168E9B" w14:textId="77777777" w:rsidR="0086250A" w:rsidRPr="00B869D2" w:rsidRDefault="0086250A" w:rsidP="0086250A">
      <w:pPr>
        <w:widowControl w:val="0"/>
        <w:numPr>
          <w:ilvl w:val="2"/>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Memory: Available </w:t>
      </w:r>
      <w:proofErr w:type="spellStart"/>
      <w:r w:rsidRPr="00B869D2">
        <w:rPr>
          <w:rFonts w:asciiTheme="majorHAnsi" w:hAnsiTheme="majorHAnsi" w:cstheme="majorHAnsi"/>
          <w:bCs/>
          <w:sz w:val="20"/>
          <w:szCs w:val="20"/>
        </w:rPr>
        <w:t>KBytes</w:t>
      </w:r>
      <w:proofErr w:type="spellEnd"/>
      <w:r w:rsidRPr="00B869D2">
        <w:rPr>
          <w:rFonts w:asciiTheme="majorHAnsi" w:hAnsiTheme="majorHAnsi" w:cstheme="majorHAnsi"/>
          <w:bCs/>
          <w:sz w:val="20"/>
          <w:szCs w:val="20"/>
        </w:rPr>
        <w:t xml:space="preserve">, </w:t>
      </w:r>
    </w:p>
    <w:p w14:paraId="5869947E" w14:textId="77777777" w:rsidR="0086250A" w:rsidRPr="00B869D2" w:rsidRDefault="0086250A" w:rsidP="0086250A">
      <w:pPr>
        <w:widowControl w:val="0"/>
        <w:numPr>
          <w:ilvl w:val="2"/>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Memory: Page Faults/sec.</w:t>
      </w:r>
    </w:p>
    <w:p w14:paraId="65728ADA" w14:textId="77777777" w:rsidR="0086250A" w:rsidRPr="00B869D2" w:rsidRDefault="0086250A" w:rsidP="0086250A">
      <w:pPr>
        <w:widowControl w:val="0"/>
        <w:numPr>
          <w:ilvl w:val="2"/>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Network Interface: Packets Received Errors (</w:t>
      </w:r>
      <w:r w:rsidRPr="00B869D2">
        <w:rPr>
          <w:rFonts w:asciiTheme="majorHAnsi" w:hAnsiTheme="majorHAnsi" w:cstheme="majorHAnsi"/>
          <w:b/>
          <w:sz w:val="20"/>
          <w:szCs w:val="20"/>
        </w:rPr>
        <w:t>All instances</w:t>
      </w:r>
      <w:r w:rsidRPr="00B869D2">
        <w:rPr>
          <w:rFonts w:asciiTheme="majorHAnsi" w:hAnsiTheme="majorHAnsi" w:cstheme="majorHAnsi"/>
          <w:bCs/>
          <w:sz w:val="20"/>
          <w:szCs w:val="20"/>
        </w:rPr>
        <w:t>)</w:t>
      </w:r>
    </w:p>
    <w:p w14:paraId="7645A84E" w14:textId="77777777" w:rsidR="0086250A" w:rsidRPr="00B869D2" w:rsidRDefault="0086250A" w:rsidP="0086250A">
      <w:pPr>
        <w:widowControl w:val="0"/>
        <w:numPr>
          <w:ilvl w:val="2"/>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Paging File: % Usage (</w:t>
      </w:r>
      <w:r w:rsidRPr="00B869D2">
        <w:rPr>
          <w:rFonts w:asciiTheme="majorHAnsi" w:hAnsiTheme="majorHAnsi" w:cstheme="majorHAnsi"/>
          <w:b/>
          <w:sz w:val="20"/>
          <w:szCs w:val="20"/>
        </w:rPr>
        <w:t>total</w:t>
      </w:r>
      <w:r w:rsidRPr="00B869D2">
        <w:rPr>
          <w:rFonts w:asciiTheme="majorHAnsi" w:hAnsiTheme="majorHAnsi" w:cstheme="majorHAnsi"/>
          <w:bCs/>
          <w:sz w:val="20"/>
          <w:szCs w:val="20"/>
        </w:rPr>
        <w:t xml:space="preserve">) </w:t>
      </w:r>
    </w:p>
    <w:p w14:paraId="6956B3BE" w14:textId="77777777" w:rsidR="0086250A" w:rsidRPr="00B869D2" w:rsidRDefault="0086250A" w:rsidP="0086250A">
      <w:pPr>
        <w:widowControl w:val="0"/>
        <w:numPr>
          <w:ilvl w:val="2"/>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Paging File: % Usage Peak (</w:t>
      </w:r>
      <w:r w:rsidRPr="00B869D2">
        <w:rPr>
          <w:rFonts w:asciiTheme="majorHAnsi" w:hAnsiTheme="majorHAnsi" w:cstheme="majorHAnsi"/>
          <w:b/>
          <w:sz w:val="20"/>
          <w:szCs w:val="20"/>
        </w:rPr>
        <w:t>total</w:t>
      </w:r>
      <w:r w:rsidRPr="00B869D2">
        <w:rPr>
          <w:rFonts w:asciiTheme="majorHAnsi" w:hAnsiTheme="majorHAnsi" w:cstheme="majorHAnsi"/>
          <w:bCs/>
          <w:sz w:val="20"/>
          <w:szCs w:val="20"/>
        </w:rPr>
        <w:t>)</w:t>
      </w:r>
    </w:p>
    <w:p w14:paraId="3E3A6028" w14:textId="77777777" w:rsidR="0086250A" w:rsidRPr="00B869D2" w:rsidRDefault="0086250A" w:rsidP="0086250A">
      <w:pPr>
        <w:widowControl w:val="0"/>
        <w:numPr>
          <w:ilvl w:val="2"/>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Physical Disk: % Disk Read Time (total)</w:t>
      </w:r>
    </w:p>
    <w:p w14:paraId="6087BA18" w14:textId="77777777" w:rsidR="0086250A" w:rsidRPr="00B869D2" w:rsidRDefault="0086250A" w:rsidP="0086250A">
      <w:pPr>
        <w:widowControl w:val="0"/>
        <w:numPr>
          <w:ilvl w:val="1"/>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Get a sample every 20 </w:t>
      </w:r>
      <w:proofErr w:type="gramStart"/>
      <w:r w:rsidRPr="00B869D2">
        <w:rPr>
          <w:rFonts w:asciiTheme="majorHAnsi" w:hAnsiTheme="majorHAnsi" w:cstheme="majorHAnsi"/>
          <w:bCs/>
          <w:sz w:val="20"/>
          <w:szCs w:val="20"/>
        </w:rPr>
        <w:t>seconds</w:t>
      </w:r>
      <w:proofErr w:type="gramEnd"/>
    </w:p>
    <w:p w14:paraId="51FB0335" w14:textId="77777777" w:rsidR="0086250A" w:rsidRPr="00B869D2" w:rsidRDefault="0086250A" w:rsidP="0086250A">
      <w:pPr>
        <w:widowControl w:val="0"/>
        <w:numPr>
          <w:ilvl w:val="1"/>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Save to </w:t>
      </w:r>
      <w:r w:rsidRPr="00B869D2">
        <w:rPr>
          <w:rFonts w:asciiTheme="majorHAnsi" w:hAnsiTheme="majorHAnsi" w:cstheme="majorHAnsi"/>
          <w:b/>
          <w:sz w:val="20"/>
          <w:szCs w:val="20"/>
        </w:rPr>
        <w:t>default</w:t>
      </w:r>
      <w:r w:rsidRPr="00B869D2">
        <w:rPr>
          <w:rFonts w:asciiTheme="majorHAnsi" w:hAnsiTheme="majorHAnsi" w:cstheme="majorHAnsi"/>
          <w:bCs/>
          <w:sz w:val="20"/>
          <w:szCs w:val="20"/>
        </w:rPr>
        <w:t xml:space="preserve"> </w:t>
      </w:r>
      <w:proofErr w:type="gramStart"/>
      <w:r w:rsidRPr="00B869D2">
        <w:rPr>
          <w:rFonts w:asciiTheme="majorHAnsi" w:hAnsiTheme="majorHAnsi" w:cstheme="majorHAnsi"/>
          <w:bCs/>
          <w:sz w:val="20"/>
          <w:szCs w:val="20"/>
        </w:rPr>
        <w:t>location</w:t>
      </w:r>
      <w:proofErr w:type="gramEnd"/>
    </w:p>
    <w:p w14:paraId="25B6F5F3" w14:textId="77777777" w:rsidR="0086250A" w:rsidRPr="00B869D2" w:rsidRDefault="0086250A" w:rsidP="0086250A">
      <w:pPr>
        <w:widowControl w:val="0"/>
        <w:numPr>
          <w:ilvl w:val="1"/>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Accept default settings for everything </w:t>
      </w:r>
      <w:proofErr w:type="gramStart"/>
      <w:r w:rsidRPr="00B869D2">
        <w:rPr>
          <w:rFonts w:asciiTheme="majorHAnsi" w:hAnsiTheme="majorHAnsi" w:cstheme="majorHAnsi"/>
          <w:bCs/>
          <w:sz w:val="20"/>
          <w:szCs w:val="20"/>
        </w:rPr>
        <w:t>else</w:t>
      </w:r>
      <w:proofErr w:type="gramEnd"/>
    </w:p>
    <w:p w14:paraId="7706421E" w14:textId="77777777" w:rsidR="0086250A" w:rsidRPr="00B869D2" w:rsidRDefault="0086250A" w:rsidP="0086250A">
      <w:pPr>
        <w:widowControl w:val="0"/>
        <w:numPr>
          <w:ilvl w:val="0"/>
          <w:numId w:val="52"/>
        </w:numPr>
        <w:autoSpaceDE w:val="0"/>
        <w:autoSpaceDN w:val="0"/>
        <w:adjustRightInd w:val="0"/>
        <w:rPr>
          <w:rFonts w:asciiTheme="majorHAnsi" w:hAnsiTheme="majorHAnsi" w:cstheme="majorHAnsi"/>
          <w:bCs/>
          <w:i/>
          <w:sz w:val="20"/>
          <w:szCs w:val="20"/>
        </w:rPr>
      </w:pPr>
      <w:r w:rsidRPr="00B869D2">
        <w:rPr>
          <w:rFonts w:asciiTheme="majorHAnsi" w:hAnsiTheme="majorHAnsi" w:cstheme="majorHAnsi"/>
          <w:bCs/>
          <w:iCs/>
          <w:sz w:val="20"/>
          <w:szCs w:val="20"/>
        </w:rPr>
        <w:t xml:space="preserve">Start your new Data Collector Set and run for at least 2 </w:t>
      </w:r>
      <w:proofErr w:type="gramStart"/>
      <w:r w:rsidRPr="00B869D2">
        <w:rPr>
          <w:rFonts w:asciiTheme="majorHAnsi" w:hAnsiTheme="majorHAnsi" w:cstheme="majorHAnsi"/>
          <w:bCs/>
          <w:iCs/>
          <w:sz w:val="20"/>
          <w:szCs w:val="20"/>
        </w:rPr>
        <w:t>minute</w:t>
      </w:r>
      <w:proofErr w:type="gramEnd"/>
      <w:r w:rsidRPr="00B869D2">
        <w:rPr>
          <w:rFonts w:asciiTheme="majorHAnsi" w:hAnsiTheme="majorHAnsi" w:cstheme="majorHAnsi"/>
          <w:bCs/>
          <w:iCs/>
          <w:sz w:val="20"/>
          <w:szCs w:val="20"/>
        </w:rPr>
        <w:t xml:space="preserve"> then stop the set from running.</w:t>
      </w:r>
    </w:p>
    <w:p w14:paraId="462366BE" w14:textId="77777777" w:rsidR="0086250A" w:rsidRPr="00B869D2" w:rsidRDefault="0086250A" w:rsidP="0086250A">
      <w:pPr>
        <w:widowControl w:val="0"/>
        <w:numPr>
          <w:ilvl w:val="0"/>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Open your collector sets reports Reports/User Defined / “Initials” Collector Sets/ and review your results.  To add clarity try viewing your report in Histogram Bar view. Now switch back to Line View.</w:t>
      </w:r>
    </w:p>
    <w:p w14:paraId="57296BF3" w14:textId="77777777" w:rsidR="0086250A" w:rsidRPr="00B869D2" w:rsidRDefault="0086250A" w:rsidP="0086250A">
      <w:pPr>
        <w:widowControl w:val="0"/>
        <w:numPr>
          <w:ilvl w:val="0"/>
          <w:numId w:val="52"/>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Select the icon in the top right of your graph to “View Current Activity”. Notice how the information is updated live. This is a great way to view the current state of your device and track any large or unexpected changes in your system.</w:t>
      </w:r>
    </w:p>
    <w:p w14:paraId="6B1F3CD1" w14:textId="77777777" w:rsidR="0086250A" w:rsidRPr="00B869D2" w:rsidRDefault="0086250A" w:rsidP="0086250A">
      <w:pPr>
        <w:widowControl w:val="0"/>
        <w:autoSpaceDE w:val="0"/>
        <w:autoSpaceDN w:val="0"/>
        <w:adjustRightInd w:val="0"/>
        <w:ind w:left="720"/>
        <w:rPr>
          <w:rFonts w:asciiTheme="majorHAnsi" w:hAnsiTheme="majorHAnsi" w:cstheme="majorHAnsi"/>
          <w:bCs/>
          <w:sz w:val="20"/>
          <w:szCs w:val="20"/>
        </w:rPr>
      </w:pPr>
    </w:p>
    <w:p w14:paraId="6096EF4E" w14:textId="0F852383" w:rsidR="00F9373B" w:rsidRPr="00B869D2" w:rsidRDefault="00F9373B" w:rsidP="00F9373B">
      <w:pPr>
        <w:widowControl w:val="0"/>
        <w:numPr>
          <w:ilvl w:val="0"/>
          <w:numId w:val="52"/>
        </w:numPr>
        <w:autoSpaceDE w:val="0"/>
        <w:autoSpaceDN w:val="0"/>
        <w:adjustRightInd w:val="0"/>
        <w:rPr>
          <w:rFonts w:asciiTheme="majorHAnsi" w:hAnsiTheme="majorHAnsi" w:cstheme="majorHAnsi"/>
          <w:bCs/>
          <w:i/>
          <w:color w:val="00B0F0"/>
          <w:sz w:val="20"/>
          <w:szCs w:val="20"/>
        </w:rPr>
      </w:pPr>
      <w:r w:rsidRPr="00B869D2">
        <w:rPr>
          <w:rFonts w:asciiTheme="majorHAnsi" w:hAnsiTheme="majorHAnsi" w:cstheme="majorHAnsi"/>
          <w:b/>
          <w:iCs/>
          <w:sz w:val="20"/>
          <w:szCs w:val="20"/>
          <w:highlight w:val="yellow"/>
        </w:rPr>
        <w:t>Stop</w:t>
      </w:r>
      <w:r w:rsidRPr="00B869D2">
        <w:rPr>
          <w:rFonts w:asciiTheme="majorHAnsi" w:hAnsiTheme="majorHAnsi" w:cstheme="majorHAnsi"/>
          <w:bCs/>
          <w:iCs/>
          <w:sz w:val="20"/>
          <w:szCs w:val="20"/>
        </w:rPr>
        <w:t>. Be prepared to show and or demo your report(s)</w:t>
      </w:r>
      <w:r w:rsidRPr="00B869D2">
        <w:rPr>
          <w:rFonts w:asciiTheme="majorHAnsi" w:hAnsiTheme="majorHAnsi" w:cstheme="majorHAnsi"/>
          <w:bCs/>
          <w:iCs/>
          <w:sz w:val="20"/>
          <w:szCs w:val="20"/>
        </w:rPr>
        <w:t xml:space="preserve"> created above</w:t>
      </w:r>
      <w:r w:rsidRPr="00B869D2">
        <w:rPr>
          <w:rFonts w:asciiTheme="majorHAnsi" w:hAnsiTheme="majorHAnsi" w:cstheme="majorHAnsi"/>
          <w:bCs/>
          <w:iCs/>
          <w:sz w:val="20"/>
          <w:szCs w:val="20"/>
        </w:rPr>
        <w:t>, be prepared to explain the information captured on the report(s).</w:t>
      </w:r>
    </w:p>
    <w:p w14:paraId="77EE25FF" w14:textId="77777777" w:rsidR="0086250A" w:rsidRPr="00B869D2" w:rsidRDefault="0086250A" w:rsidP="0086250A">
      <w:pPr>
        <w:widowControl w:val="0"/>
        <w:autoSpaceDE w:val="0"/>
        <w:autoSpaceDN w:val="0"/>
        <w:adjustRightInd w:val="0"/>
        <w:ind w:left="720"/>
        <w:rPr>
          <w:rFonts w:asciiTheme="majorHAnsi" w:hAnsiTheme="majorHAnsi" w:cstheme="majorHAnsi"/>
          <w:bCs/>
          <w:i/>
          <w:color w:val="00B0F0"/>
          <w:sz w:val="20"/>
          <w:szCs w:val="20"/>
        </w:rPr>
      </w:pPr>
    </w:p>
    <w:p w14:paraId="0634B09C" w14:textId="77777777" w:rsidR="0086250A" w:rsidRPr="00B869D2" w:rsidRDefault="0086250A" w:rsidP="0086250A">
      <w:pPr>
        <w:widowControl w:val="0"/>
        <w:autoSpaceDE w:val="0"/>
        <w:autoSpaceDN w:val="0"/>
        <w:adjustRightInd w:val="0"/>
        <w:rPr>
          <w:rFonts w:asciiTheme="majorHAnsi" w:hAnsiTheme="majorHAnsi" w:cstheme="majorHAnsi"/>
          <w:b/>
          <w:bCs/>
          <w:sz w:val="20"/>
          <w:szCs w:val="20"/>
        </w:rPr>
      </w:pPr>
    </w:p>
    <w:p w14:paraId="2E6805A6" w14:textId="77777777" w:rsidR="0086250A" w:rsidRPr="00B869D2" w:rsidRDefault="0086250A" w:rsidP="0086250A">
      <w:pPr>
        <w:widowControl w:val="0"/>
        <w:autoSpaceDE w:val="0"/>
        <w:autoSpaceDN w:val="0"/>
        <w:adjustRightInd w:val="0"/>
        <w:rPr>
          <w:rFonts w:asciiTheme="majorHAnsi" w:hAnsiTheme="majorHAnsi" w:cstheme="majorHAnsi"/>
          <w:b/>
          <w:bCs/>
          <w:sz w:val="20"/>
          <w:szCs w:val="20"/>
        </w:rPr>
      </w:pPr>
      <w:r w:rsidRPr="00B869D2">
        <w:rPr>
          <w:rFonts w:asciiTheme="majorHAnsi" w:hAnsiTheme="majorHAnsi" w:cstheme="majorHAnsi"/>
          <w:b/>
          <w:bCs/>
          <w:sz w:val="20"/>
          <w:szCs w:val="20"/>
        </w:rPr>
        <w:lastRenderedPageBreak/>
        <w:t xml:space="preserve">Part 1b – Security and Maintenance Center </w:t>
      </w:r>
    </w:p>
    <w:p w14:paraId="67AD74E3" w14:textId="77777777" w:rsidR="0086250A" w:rsidRPr="00B869D2" w:rsidRDefault="0086250A" w:rsidP="0086250A">
      <w:pPr>
        <w:widowControl w:val="0"/>
        <w:autoSpaceDE w:val="0"/>
        <w:autoSpaceDN w:val="0"/>
        <w:adjustRightInd w:val="0"/>
        <w:rPr>
          <w:rFonts w:asciiTheme="majorHAnsi" w:hAnsiTheme="majorHAnsi" w:cstheme="majorHAnsi"/>
          <w:bCs/>
          <w:sz w:val="20"/>
          <w:szCs w:val="20"/>
        </w:rPr>
      </w:pPr>
    </w:p>
    <w:p w14:paraId="046A2287" w14:textId="77777777" w:rsidR="0086250A" w:rsidRPr="00B869D2" w:rsidRDefault="0086250A" w:rsidP="0086250A">
      <w:pPr>
        <w:pStyle w:val="ListParagraph"/>
        <w:widowControl w:val="0"/>
        <w:numPr>
          <w:ilvl w:val="0"/>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Open the Security and Maintenance Center (use your search function if required)</w:t>
      </w:r>
    </w:p>
    <w:p w14:paraId="76BB4465" w14:textId="77777777" w:rsidR="0086250A" w:rsidRPr="00B869D2" w:rsidRDefault="0086250A" w:rsidP="0086250A">
      <w:pPr>
        <w:pStyle w:val="ListParagraph"/>
        <w:widowControl w:val="0"/>
        <w:numPr>
          <w:ilvl w:val="0"/>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Expand the Maintenance </w:t>
      </w:r>
      <w:proofErr w:type="gramStart"/>
      <w:r w:rsidRPr="00B869D2">
        <w:rPr>
          <w:rFonts w:asciiTheme="majorHAnsi" w:hAnsiTheme="majorHAnsi" w:cstheme="majorHAnsi"/>
          <w:bCs/>
          <w:sz w:val="20"/>
          <w:szCs w:val="20"/>
        </w:rPr>
        <w:t>option;</w:t>
      </w:r>
      <w:proofErr w:type="gramEnd"/>
    </w:p>
    <w:p w14:paraId="093BCF1B" w14:textId="77777777" w:rsidR="0086250A" w:rsidRPr="00B869D2" w:rsidRDefault="0086250A" w:rsidP="0086250A">
      <w:pPr>
        <w:pStyle w:val="ListParagraph"/>
        <w:widowControl w:val="0"/>
        <w:autoSpaceDE w:val="0"/>
        <w:autoSpaceDN w:val="0"/>
        <w:adjustRightInd w:val="0"/>
        <w:rPr>
          <w:rFonts w:asciiTheme="majorHAnsi" w:hAnsiTheme="majorHAnsi" w:cstheme="majorHAnsi"/>
          <w:b/>
          <w:bCs/>
          <w:sz w:val="20"/>
          <w:szCs w:val="20"/>
        </w:rPr>
      </w:pPr>
      <w:r w:rsidRPr="00B869D2">
        <w:rPr>
          <w:rFonts w:asciiTheme="majorHAnsi" w:hAnsiTheme="majorHAnsi" w:cstheme="majorHAnsi"/>
          <w:b/>
          <w:bCs/>
          <w:sz w:val="20"/>
          <w:szCs w:val="20"/>
        </w:rPr>
        <w:t xml:space="preserve">Note </w:t>
      </w:r>
      <w:r w:rsidRPr="00B869D2">
        <w:rPr>
          <w:rFonts w:asciiTheme="majorHAnsi" w:hAnsiTheme="majorHAnsi" w:cstheme="majorHAnsi"/>
          <w:bCs/>
          <w:sz w:val="20"/>
          <w:szCs w:val="20"/>
        </w:rPr>
        <w:t xml:space="preserve">– if there are current system issues, you will see a message indicating this under Maintenance. </w:t>
      </w:r>
      <w:r w:rsidRPr="00B869D2">
        <w:rPr>
          <w:rFonts w:asciiTheme="majorHAnsi" w:hAnsiTheme="majorHAnsi" w:cstheme="majorHAnsi"/>
          <w:b/>
          <w:bCs/>
          <w:sz w:val="20"/>
          <w:szCs w:val="20"/>
        </w:rPr>
        <w:t>Talk to your instructor before proceeding if you have unresolved system issues.</w:t>
      </w:r>
    </w:p>
    <w:p w14:paraId="5684EE63" w14:textId="77777777" w:rsidR="0086250A" w:rsidRPr="00B869D2" w:rsidRDefault="0086250A" w:rsidP="0086250A">
      <w:pPr>
        <w:pStyle w:val="ListParagraph"/>
        <w:widowControl w:val="0"/>
        <w:numPr>
          <w:ilvl w:val="0"/>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Select “View reliability history” and review any recorded problems, </w:t>
      </w:r>
      <w:proofErr w:type="gramStart"/>
      <w:r w:rsidRPr="00B869D2">
        <w:rPr>
          <w:rFonts w:asciiTheme="majorHAnsi" w:hAnsiTheme="majorHAnsi" w:cstheme="majorHAnsi"/>
          <w:bCs/>
          <w:sz w:val="20"/>
          <w:szCs w:val="20"/>
        </w:rPr>
        <w:t>issues</w:t>
      </w:r>
      <w:proofErr w:type="gramEnd"/>
      <w:r w:rsidRPr="00B869D2">
        <w:rPr>
          <w:rFonts w:asciiTheme="majorHAnsi" w:hAnsiTheme="majorHAnsi" w:cstheme="majorHAnsi"/>
          <w:bCs/>
          <w:sz w:val="20"/>
          <w:szCs w:val="20"/>
        </w:rPr>
        <w:t xml:space="preserve"> or events. HINT: You may need to select a particular day.</w:t>
      </w:r>
    </w:p>
    <w:p w14:paraId="44BA32EB" w14:textId="77777777" w:rsidR="0086250A" w:rsidRPr="00B869D2" w:rsidRDefault="0086250A" w:rsidP="0086250A">
      <w:pPr>
        <w:pStyle w:val="ListParagraph"/>
        <w:widowControl w:val="0"/>
        <w:numPr>
          <w:ilvl w:val="0"/>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
          <w:bCs/>
          <w:sz w:val="20"/>
          <w:szCs w:val="20"/>
          <w:highlight w:val="yellow"/>
        </w:rPr>
        <w:t>Stop.</w:t>
      </w:r>
      <w:r w:rsidRPr="00B869D2">
        <w:rPr>
          <w:rFonts w:asciiTheme="majorHAnsi" w:hAnsiTheme="majorHAnsi" w:cstheme="majorHAnsi"/>
          <w:b/>
          <w:bCs/>
          <w:sz w:val="20"/>
          <w:szCs w:val="20"/>
        </w:rPr>
        <w:t xml:space="preserve"> Record</w:t>
      </w:r>
      <w:r w:rsidRPr="00B869D2">
        <w:rPr>
          <w:rFonts w:asciiTheme="majorHAnsi" w:hAnsiTheme="majorHAnsi" w:cstheme="majorHAnsi"/>
          <w:bCs/>
          <w:sz w:val="20"/>
          <w:szCs w:val="20"/>
        </w:rPr>
        <w:t xml:space="preserve"> the details for one of the problems, issues or events noted and add your finding to your documentation. Your research </w:t>
      </w:r>
      <w:r w:rsidRPr="00B869D2">
        <w:rPr>
          <w:rFonts w:asciiTheme="majorHAnsi" w:hAnsiTheme="majorHAnsi" w:cstheme="majorHAnsi"/>
          <w:bCs/>
          <w:sz w:val="20"/>
          <w:szCs w:val="20"/>
          <w:u w:val="single"/>
        </w:rPr>
        <w:t>MUST</w:t>
      </w:r>
      <w:r w:rsidRPr="00B869D2">
        <w:rPr>
          <w:rFonts w:asciiTheme="majorHAnsi" w:hAnsiTheme="majorHAnsi" w:cstheme="majorHAnsi"/>
          <w:bCs/>
          <w:sz w:val="20"/>
          <w:szCs w:val="20"/>
        </w:rPr>
        <w:t xml:space="preserve"> include:</w:t>
      </w:r>
    </w:p>
    <w:p w14:paraId="36402AE0" w14:textId="77777777" w:rsidR="0086250A" w:rsidRPr="00B869D2" w:rsidRDefault="0086250A" w:rsidP="0086250A">
      <w:pPr>
        <w:pStyle w:val="ListParagraph"/>
        <w:widowControl w:val="0"/>
        <w:numPr>
          <w:ilvl w:val="1"/>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Source:</w:t>
      </w:r>
    </w:p>
    <w:p w14:paraId="56B9B47B" w14:textId="77777777" w:rsidR="0086250A" w:rsidRPr="00B869D2" w:rsidRDefault="0086250A" w:rsidP="0086250A">
      <w:pPr>
        <w:pStyle w:val="ListParagraph"/>
        <w:widowControl w:val="0"/>
        <w:numPr>
          <w:ilvl w:val="1"/>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Summary:</w:t>
      </w:r>
    </w:p>
    <w:p w14:paraId="2D4DBC1C" w14:textId="77777777" w:rsidR="0086250A" w:rsidRPr="00B869D2" w:rsidRDefault="0086250A" w:rsidP="0086250A">
      <w:pPr>
        <w:pStyle w:val="ListParagraph"/>
        <w:widowControl w:val="0"/>
        <w:numPr>
          <w:ilvl w:val="1"/>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Date:</w:t>
      </w:r>
    </w:p>
    <w:p w14:paraId="1A364774" w14:textId="77777777" w:rsidR="0086250A" w:rsidRPr="00B869D2" w:rsidRDefault="0086250A" w:rsidP="0086250A">
      <w:pPr>
        <w:pStyle w:val="ListParagraph"/>
        <w:widowControl w:val="0"/>
        <w:numPr>
          <w:ilvl w:val="1"/>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Action (View Technical Description):</w:t>
      </w:r>
    </w:p>
    <w:p w14:paraId="2F5FF958" w14:textId="77777777" w:rsidR="0086250A" w:rsidRPr="00B869D2" w:rsidRDefault="0086250A" w:rsidP="0086250A">
      <w:pPr>
        <w:pStyle w:val="ListParagraph"/>
        <w:widowControl w:val="0"/>
        <w:numPr>
          <w:ilvl w:val="0"/>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Return to the main “Security and Maintenance” window and select “Change maintenance </w:t>
      </w:r>
      <w:proofErr w:type="gramStart"/>
      <w:r w:rsidRPr="00B869D2">
        <w:rPr>
          <w:rFonts w:asciiTheme="majorHAnsi" w:hAnsiTheme="majorHAnsi" w:cstheme="majorHAnsi"/>
          <w:bCs/>
          <w:sz w:val="20"/>
          <w:szCs w:val="20"/>
        </w:rPr>
        <w:t>settings”</w:t>
      </w:r>
      <w:proofErr w:type="gramEnd"/>
    </w:p>
    <w:p w14:paraId="0FED7465" w14:textId="77777777" w:rsidR="0086250A" w:rsidRPr="00B869D2" w:rsidRDefault="0086250A" w:rsidP="0086250A">
      <w:pPr>
        <w:pStyle w:val="ListParagraph"/>
        <w:widowControl w:val="0"/>
        <w:numPr>
          <w:ilvl w:val="0"/>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
          <w:bCs/>
          <w:sz w:val="20"/>
          <w:szCs w:val="20"/>
          <w:highlight w:val="yellow"/>
        </w:rPr>
        <w:t>Stop.</w:t>
      </w:r>
      <w:r w:rsidRPr="00B869D2">
        <w:rPr>
          <w:rFonts w:asciiTheme="majorHAnsi" w:hAnsiTheme="majorHAnsi" w:cstheme="majorHAnsi"/>
          <w:b/>
          <w:bCs/>
          <w:sz w:val="20"/>
          <w:szCs w:val="20"/>
        </w:rPr>
        <w:t xml:space="preserve">  </w:t>
      </w:r>
      <w:r w:rsidRPr="00B869D2">
        <w:rPr>
          <w:rFonts w:asciiTheme="majorHAnsi" w:hAnsiTheme="majorHAnsi" w:cstheme="majorHAnsi"/>
          <w:bCs/>
          <w:sz w:val="20"/>
          <w:szCs w:val="20"/>
        </w:rPr>
        <w:t xml:space="preserve">Review the description of “Automatic Maintenance” and </w:t>
      </w:r>
      <w:proofErr w:type="gramStart"/>
      <w:r w:rsidRPr="00B869D2">
        <w:rPr>
          <w:rFonts w:asciiTheme="majorHAnsi" w:hAnsiTheme="majorHAnsi" w:cstheme="majorHAnsi"/>
          <w:b/>
          <w:bCs/>
          <w:sz w:val="20"/>
          <w:szCs w:val="20"/>
        </w:rPr>
        <w:t>Record</w:t>
      </w:r>
      <w:proofErr w:type="gramEnd"/>
      <w:r w:rsidRPr="00B869D2">
        <w:rPr>
          <w:rFonts w:asciiTheme="majorHAnsi" w:hAnsiTheme="majorHAnsi" w:cstheme="majorHAnsi"/>
          <w:bCs/>
          <w:sz w:val="20"/>
          <w:szCs w:val="20"/>
        </w:rPr>
        <w:t xml:space="preserve"> the current Automatic Maintenance settings and add it to your documentation in the form of a screenshot.</w:t>
      </w:r>
    </w:p>
    <w:p w14:paraId="23970ED9" w14:textId="77777777" w:rsidR="0086250A" w:rsidRPr="00B869D2" w:rsidRDefault="0086250A" w:rsidP="0086250A">
      <w:pPr>
        <w:pStyle w:val="ListParagraph"/>
        <w:widowControl w:val="0"/>
        <w:numPr>
          <w:ilvl w:val="0"/>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Set your maintenance task to run daily at 3:00 am but do not allow your schedule to wake-up your computer.</w:t>
      </w:r>
    </w:p>
    <w:p w14:paraId="75217199" w14:textId="77777777" w:rsidR="0086250A" w:rsidRPr="00B869D2" w:rsidRDefault="0086250A" w:rsidP="0086250A">
      <w:pPr>
        <w:pStyle w:val="ListParagraph"/>
        <w:widowControl w:val="0"/>
        <w:numPr>
          <w:ilvl w:val="0"/>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
          <w:bCs/>
          <w:sz w:val="20"/>
          <w:szCs w:val="20"/>
          <w:highlight w:val="yellow"/>
        </w:rPr>
        <w:t>Stop.</w:t>
      </w:r>
      <w:r w:rsidRPr="00B869D2">
        <w:rPr>
          <w:rFonts w:asciiTheme="majorHAnsi" w:hAnsiTheme="majorHAnsi" w:cstheme="majorHAnsi"/>
          <w:b/>
          <w:bCs/>
          <w:sz w:val="20"/>
          <w:szCs w:val="20"/>
        </w:rPr>
        <w:t xml:space="preserve">  </w:t>
      </w:r>
      <w:r w:rsidRPr="00B869D2">
        <w:rPr>
          <w:rFonts w:asciiTheme="majorHAnsi" w:hAnsiTheme="majorHAnsi" w:cstheme="majorHAnsi"/>
          <w:bCs/>
          <w:sz w:val="20"/>
          <w:szCs w:val="20"/>
        </w:rPr>
        <w:t>Be prepared to demo your new maintenance schedule and setting.</w:t>
      </w:r>
    </w:p>
    <w:p w14:paraId="1F0FE176" w14:textId="77777777" w:rsidR="0086250A" w:rsidRPr="00B869D2" w:rsidRDefault="0086250A" w:rsidP="0086250A">
      <w:pPr>
        <w:widowControl w:val="0"/>
        <w:autoSpaceDE w:val="0"/>
        <w:autoSpaceDN w:val="0"/>
        <w:adjustRightInd w:val="0"/>
        <w:ind w:left="360"/>
        <w:rPr>
          <w:rFonts w:asciiTheme="majorHAnsi" w:hAnsiTheme="majorHAnsi" w:cstheme="majorHAnsi"/>
          <w:bCs/>
          <w:sz w:val="20"/>
          <w:szCs w:val="20"/>
        </w:rPr>
      </w:pPr>
    </w:p>
    <w:p w14:paraId="3F492E7B" w14:textId="77777777" w:rsidR="0086250A" w:rsidRPr="00B869D2" w:rsidRDefault="0086250A" w:rsidP="0086250A">
      <w:pPr>
        <w:widowControl w:val="0"/>
        <w:autoSpaceDE w:val="0"/>
        <w:autoSpaceDN w:val="0"/>
        <w:adjustRightInd w:val="0"/>
        <w:ind w:left="180"/>
        <w:rPr>
          <w:rFonts w:asciiTheme="majorHAnsi" w:hAnsiTheme="majorHAnsi" w:cstheme="majorHAnsi"/>
          <w:bCs/>
          <w:sz w:val="20"/>
          <w:szCs w:val="20"/>
        </w:rPr>
      </w:pPr>
      <w:r w:rsidRPr="00B869D2">
        <w:rPr>
          <w:rFonts w:asciiTheme="majorHAnsi" w:hAnsiTheme="majorHAnsi" w:cstheme="majorHAnsi"/>
          <w:bCs/>
          <w:sz w:val="20"/>
          <w:szCs w:val="20"/>
        </w:rPr>
        <w:t>Now that we have looked at some maintenance settings let’s look at our security settings.</w:t>
      </w:r>
    </w:p>
    <w:p w14:paraId="7588EA84" w14:textId="77777777" w:rsidR="0086250A" w:rsidRPr="00B869D2" w:rsidRDefault="0086250A" w:rsidP="0086250A">
      <w:pPr>
        <w:pStyle w:val="ListParagraph"/>
        <w:widowControl w:val="0"/>
        <w:numPr>
          <w:ilvl w:val="0"/>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Return to the main “Security and Maintenance” </w:t>
      </w:r>
      <w:proofErr w:type="gramStart"/>
      <w:r w:rsidRPr="00B869D2">
        <w:rPr>
          <w:rFonts w:asciiTheme="majorHAnsi" w:hAnsiTheme="majorHAnsi" w:cstheme="majorHAnsi"/>
          <w:bCs/>
          <w:sz w:val="20"/>
          <w:szCs w:val="20"/>
        </w:rPr>
        <w:t>window</w:t>
      </w:r>
      <w:proofErr w:type="gramEnd"/>
      <w:r w:rsidRPr="00B869D2">
        <w:rPr>
          <w:rFonts w:asciiTheme="majorHAnsi" w:hAnsiTheme="majorHAnsi" w:cstheme="majorHAnsi"/>
          <w:bCs/>
          <w:sz w:val="20"/>
          <w:szCs w:val="20"/>
        </w:rPr>
        <w:t xml:space="preserve"> </w:t>
      </w:r>
    </w:p>
    <w:p w14:paraId="2099AEE2" w14:textId="77777777" w:rsidR="0086250A" w:rsidRPr="00B869D2" w:rsidRDefault="0086250A" w:rsidP="0086250A">
      <w:pPr>
        <w:pStyle w:val="ListParagraph"/>
        <w:widowControl w:val="0"/>
        <w:numPr>
          <w:ilvl w:val="0"/>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Expand the Security </w:t>
      </w:r>
      <w:proofErr w:type="gramStart"/>
      <w:r w:rsidRPr="00B869D2">
        <w:rPr>
          <w:rFonts w:asciiTheme="majorHAnsi" w:hAnsiTheme="majorHAnsi" w:cstheme="majorHAnsi"/>
          <w:bCs/>
          <w:sz w:val="20"/>
          <w:szCs w:val="20"/>
        </w:rPr>
        <w:t>option</w:t>
      </w:r>
      <w:proofErr w:type="gramEnd"/>
    </w:p>
    <w:p w14:paraId="42D6E15A" w14:textId="77777777" w:rsidR="0086250A" w:rsidRPr="00B869D2" w:rsidRDefault="0086250A" w:rsidP="0086250A">
      <w:pPr>
        <w:pStyle w:val="ListParagraph"/>
        <w:widowControl w:val="0"/>
        <w:numPr>
          <w:ilvl w:val="0"/>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Select your User Account Control and Change Settings.</w:t>
      </w:r>
    </w:p>
    <w:p w14:paraId="48901DF3" w14:textId="77777777" w:rsidR="0086250A" w:rsidRPr="00B869D2" w:rsidRDefault="0086250A" w:rsidP="0086250A">
      <w:pPr>
        <w:pStyle w:val="ListParagraph"/>
        <w:widowControl w:val="0"/>
        <w:autoSpaceDE w:val="0"/>
        <w:autoSpaceDN w:val="0"/>
        <w:adjustRightInd w:val="0"/>
        <w:rPr>
          <w:rFonts w:asciiTheme="majorHAnsi" w:hAnsiTheme="majorHAnsi" w:cstheme="majorHAnsi"/>
          <w:bCs/>
          <w:sz w:val="20"/>
          <w:szCs w:val="20"/>
        </w:rPr>
      </w:pPr>
    </w:p>
    <w:p w14:paraId="5BD9CE77" w14:textId="77777777" w:rsidR="0086250A" w:rsidRPr="00B869D2" w:rsidRDefault="0086250A" w:rsidP="0086250A">
      <w:pPr>
        <w:pStyle w:val="ListParagraph"/>
        <w:widowControl w:val="0"/>
        <w:numPr>
          <w:ilvl w:val="0"/>
          <w:numId w:val="53"/>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
          <w:bCs/>
          <w:sz w:val="20"/>
          <w:szCs w:val="20"/>
          <w:highlight w:val="yellow"/>
        </w:rPr>
        <w:t>Question 1</w:t>
      </w:r>
      <w:r w:rsidRPr="00B869D2">
        <w:rPr>
          <w:rFonts w:asciiTheme="majorHAnsi" w:hAnsiTheme="majorHAnsi" w:cstheme="majorHAnsi"/>
          <w:b/>
          <w:bCs/>
          <w:sz w:val="20"/>
          <w:szCs w:val="20"/>
        </w:rPr>
        <w:t xml:space="preserve">: </w:t>
      </w:r>
      <w:r w:rsidRPr="00B869D2">
        <w:rPr>
          <w:rFonts w:asciiTheme="majorHAnsi" w:hAnsiTheme="majorHAnsi" w:cstheme="majorHAnsi"/>
          <w:b/>
          <w:sz w:val="20"/>
          <w:szCs w:val="20"/>
        </w:rPr>
        <w:t>Review</w:t>
      </w:r>
      <w:r w:rsidRPr="00B869D2">
        <w:rPr>
          <w:rFonts w:asciiTheme="majorHAnsi" w:hAnsiTheme="majorHAnsi" w:cstheme="majorHAnsi"/>
          <w:bCs/>
          <w:sz w:val="20"/>
          <w:szCs w:val="20"/>
        </w:rPr>
        <w:t xml:space="preserve"> the 4 UAC change settings available and </w:t>
      </w:r>
      <w:r w:rsidRPr="00B869D2">
        <w:rPr>
          <w:rFonts w:asciiTheme="majorHAnsi" w:hAnsiTheme="majorHAnsi" w:cstheme="majorHAnsi"/>
          <w:b/>
          <w:sz w:val="20"/>
          <w:szCs w:val="20"/>
        </w:rPr>
        <w:t>record</w:t>
      </w:r>
      <w:r w:rsidRPr="00B869D2">
        <w:rPr>
          <w:rFonts w:asciiTheme="majorHAnsi" w:hAnsiTheme="majorHAnsi" w:cstheme="majorHAnsi"/>
          <w:bCs/>
          <w:sz w:val="20"/>
          <w:szCs w:val="20"/>
        </w:rPr>
        <w:t xml:space="preserve"> each option with a brief description, when the setting is recommended. **Make sure to leave your UAC set to the default.</w:t>
      </w:r>
    </w:p>
    <w:p w14:paraId="4DD2873E" w14:textId="77777777" w:rsidR="0086250A" w:rsidRPr="00B869D2" w:rsidRDefault="0086250A" w:rsidP="0086250A">
      <w:pPr>
        <w:widowControl w:val="0"/>
        <w:autoSpaceDE w:val="0"/>
        <w:autoSpaceDN w:val="0"/>
        <w:adjustRightInd w:val="0"/>
        <w:ind w:left="180"/>
        <w:rPr>
          <w:rFonts w:asciiTheme="majorHAnsi" w:hAnsiTheme="majorHAnsi" w:cstheme="majorHAnsi"/>
          <w:bCs/>
          <w:sz w:val="20"/>
          <w:szCs w:val="20"/>
        </w:rPr>
      </w:pPr>
    </w:p>
    <w:p w14:paraId="209B3176" w14:textId="77777777" w:rsidR="0086250A" w:rsidRPr="00B869D2" w:rsidRDefault="0086250A" w:rsidP="0086250A">
      <w:pPr>
        <w:pStyle w:val="BodyText"/>
        <w:spacing w:before="7"/>
        <w:rPr>
          <w:rFonts w:asciiTheme="majorHAnsi" w:hAnsiTheme="majorHAnsi" w:cstheme="majorHAnsi"/>
          <w:b/>
          <w:spacing w:val="-1"/>
          <w:sz w:val="22"/>
          <w:szCs w:val="22"/>
        </w:rPr>
      </w:pPr>
    </w:p>
    <w:p w14:paraId="7CC550D5" w14:textId="77777777" w:rsidR="0086250A" w:rsidRPr="00B869D2" w:rsidRDefault="0086250A" w:rsidP="0086250A">
      <w:pPr>
        <w:widowControl w:val="0"/>
        <w:autoSpaceDE w:val="0"/>
        <w:autoSpaceDN w:val="0"/>
        <w:adjustRightInd w:val="0"/>
        <w:rPr>
          <w:rFonts w:asciiTheme="majorHAnsi" w:hAnsiTheme="majorHAnsi" w:cstheme="majorHAnsi"/>
          <w:b/>
          <w:bCs/>
          <w:sz w:val="20"/>
          <w:szCs w:val="20"/>
        </w:rPr>
      </w:pPr>
      <w:r w:rsidRPr="00B869D2">
        <w:rPr>
          <w:rFonts w:asciiTheme="majorHAnsi" w:hAnsiTheme="majorHAnsi" w:cstheme="majorHAnsi"/>
          <w:b/>
          <w:bCs/>
          <w:sz w:val="20"/>
          <w:szCs w:val="20"/>
        </w:rPr>
        <w:t>Task 2 – System Events and error logs</w:t>
      </w:r>
    </w:p>
    <w:p w14:paraId="38BAFAD5" w14:textId="77777777" w:rsidR="0086250A" w:rsidRPr="00B869D2" w:rsidRDefault="0086250A" w:rsidP="0086250A">
      <w:pPr>
        <w:widowControl w:val="0"/>
        <w:autoSpaceDE w:val="0"/>
        <w:autoSpaceDN w:val="0"/>
        <w:adjustRightInd w:val="0"/>
        <w:rPr>
          <w:rFonts w:asciiTheme="majorHAnsi" w:hAnsiTheme="majorHAnsi" w:cstheme="majorHAnsi"/>
          <w:b/>
          <w:bCs/>
          <w:sz w:val="20"/>
          <w:szCs w:val="20"/>
        </w:rPr>
      </w:pPr>
    </w:p>
    <w:p w14:paraId="7835962A" w14:textId="77777777" w:rsidR="0086250A" w:rsidRPr="00B869D2" w:rsidRDefault="0086250A" w:rsidP="0086250A">
      <w:pPr>
        <w:widowControl w:val="0"/>
        <w:autoSpaceDE w:val="0"/>
        <w:autoSpaceDN w:val="0"/>
        <w:adjustRightInd w:val="0"/>
        <w:rPr>
          <w:rFonts w:asciiTheme="majorHAnsi" w:hAnsiTheme="majorHAnsi" w:cstheme="majorHAnsi"/>
          <w:b/>
          <w:bCs/>
          <w:sz w:val="20"/>
          <w:szCs w:val="20"/>
        </w:rPr>
      </w:pPr>
      <w:r w:rsidRPr="00B869D2">
        <w:rPr>
          <w:rFonts w:asciiTheme="majorHAnsi" w:hAnsiTheme="majorHAnsi" w:cstheme="majorHAnsi"/>
          <w:b/>
          <w:bCs/>
          <w:sz w:val="20"/>
          <w:szCs w:val="20"/>
        </w:rPr>
        <w:t>Part 2a</w:t>
      </w:r>
    </w:p>
    <w:p w14:paraId="3ACED2D4" w14:textId="77777777" w:rsidR="0086250A" w:rsidRPr="00B869D2" w:rsidRDefault="0086250A" w:rsidP="0086250A">
      <w:pPr>
        <w:widowControl w:val="0"/>
        <w:autoSpaceDE w:val="0"/>
        <w:autoSpaceDN w:val="0"/>
        <w:adjustRightInd w:val="0"/>
        <w:rPr>
          <w:rFonts w:asciiTheme="majorHAnsi" w:hAnsiTheme="majorHAnsi" w:cstheme="majorHAnsi"/>
          <w:sz w:val="20"/>
          <w:szCs w:val="20"/>
        </w:rPr>
      </w:pPr>
      <w:r w:rsidRPr="00B869D2">
        <w:rPr>
          <w:rFonts w:asciiTheme="majorHAnsi" w:hAnsiTheme="majorHAnsi" w:cstheme="majorHAnsi"/>
          <w:sz w:val="20"/>
          <w:szCs w:val="20"/>
        </w:rPr>
        <w:t>Event Logs, Security Logs and Event Viewer are critical to the security and management of any system. They are often your first flag that something is wrong, can track incidences and give details otherwise not identified. Review the following resources to get more information about logs.</w:t>
      </w:r>
    </w:p>
    <w:p w14:paraId="2B7AD560" w14:textId="77777777" w:rsidR="0086250A" w:rsidRPr="00B869D2" w:rsidRDefault="0086250A" w:rsidP="0086250A">
      <w:pPr>
        <w:widowControl w:val="0"/>
        <w:autoSpaceDE w:val="0"/>
        <w:autoSpaceDN w:val="0"/>
        <w:adjustRightInd w:val="0"/>
        <w:rPr>
          <w:rFonts w:asciiTheme="majorHAnsi" w:hAnsiTheme="majorHAnsi" w:cstheme="majorHAnsi"/>
          <w:sz w:val="20"/>
          <w:szCs w:val="20"/>
        </w:rPr>
      </w:pPr>
      <w:hyperlink r:id="rId12" w:history="1">
        <w:r w:rsidRPr="00B869D2">
          <w:rPr>
            <w:rStyle w:val="Hyperlink"/>
            <w:rFonts w:asciiTheme="majorHAnsi" w:hAnsiTheme="majorHAnsi" w:cstheme="majorHAnsi"/>
            <w:sz w:val="20"/>
            <w:szCs w:val="20"/>
          </w:rPr>
          <w:t>https://www.techtarget.com/searchsecurity/tip/Security-log-management-and-logging-best-practices</w:t>
        </w:r>
      </w:hyperlink>
    </w:p>
    <w:p w14:paraId="22588CDB" w14:textId="77777777" w:rsidR="0086250A" w:rsidRPr="00B869D2" w:rsidRDefault="0086250A" w:rsidP="0086250A">
      <w:pPr>
        <w:widowControl w:val="0"/>
        <w:autoSpaceDE w:val="0"/>
        <w:autoSpaceDN w:val="0"/>
        <w:adjustRightInd w:val="0"/>
        <w:rPr>
          <w:rFonts w:asciiTheme="majorHAnsi" w:hAnsiTheme="majorHAnsi" w:cstheme="majorHAnsi"/>
          <w:sz w:val="20"/>
          <w:szCs w:val="20"/>
        </w:rPr>
      </w:pPr>
      <w:hyperlink r:id="rId13" w:history="1">
        <w:r w:rsidRPr="00B869D2">
          <w:rPr>
            <w:rStyle w:val="Hyperlink"/>
            <w:rFonts w:asciiTheme="majorHAnsi" w:hAnsiTheme="majorHAnsi" w:cstheme="majorHAnsi"/>
            <w:sz w:val="20"/>
            <w:szCs w:val="20"/>
          </w:rPr>
          <w:t>https://www.canada.ca/en/government/system/digital-government/online-security-privacy/event-logging-guidance.html</w:t>
        </w:r>
      </w:hyperlink>
    </w:p>
    <w:p w14:paraId="3A208440" w14:textId="77777777" w:rsidR="0086250A" w:rsidRPr="00B869D2" w:rsidRDefault="0086250A" w:rsidP="0086250A">
      <w:pPr>
        <w:widowControl w:val="0"/>
        <w:autoSpaceDE w:val="0"/>
        <w:autoSpaceDN w:val="0"/>
        <w:adjustRightInd w:val="0"/>
        <w:rPr>
          <w:rFonts w:asciiTheme="majorHAnsi" w:hAnsiTheme="majorHAnsi" w:cstheme="majorHAnsi"/>
          <w:b/>
          <w:bCs/>
          <w:sz w:val="20"/>
          <w:szCs w:val="20"/>
        </w:rPr>
      </w:pPr>
    </w:p>
    <w:p w14:paraId="66C839A3" w14:textId="77777777" w:rsidR="00F9373B" w:rsidRPr="00B869D2" w:rsidRDefault="00F9373B" w:rsidP="0086250A">
      <w:pPr>
        <w:widowControl w:val="0"/>
        <w:autoSpaceDE w:val="0"/>
        <w:autoSpaceDN w:val="0"/>
        <w:adjustRightInd w:val="0"/>
        <w:rPr>
          <w:rFonts w:asciiTheme="majorHAnsi" w:hAnsiTheme="majorHAnsi" w:cstheme="majorHAnsi"/>
          <w:b/>
          <w:bCs/>
          <w:sz w:val="20"/>
          <w:szCs w:val="20"/>
          <w:highlight w:val="yellow"/>
        </w:rPr>
      </w:pPr>
    </w:p>
    <w:p w14:paraId="0C7E6B29" w14:textId="44AAC805" w:rsidR="0086250A" w:rsidRPr="00B869D2" w:rsidRDefault="0086250A" w:rsidP="0086250A">
      <w:pPr>
        <w:widowControl w:val="0"/>
        <w:autoSpaceDE w:val="0"/>
        <w:autoSpaceDN w:val="0"/>
        <w:adjustRightInd w:val="0"/>
        <w:rPr>
          <w:rFonts w:asciiTheme="majorHAnsi" w:hAnsiTheme="majorHAnsi" w:cstheme="majorHAnsi"/>
          <w:sz w:val="20"/>
          <w:szCs w:val="20"/>
        </w:rPr>
      </w:pPr>
      <w:r w:rsidRPr="00B869D2">
        <w:rPr>
          <w:rFonts w:asciiTheme="majorHAnsi" w:hAnsiTheme="majorHAnsi" w:cstheme="majorHAnsi"/>
          <w:b/>
          <w:bCs/>
          <w:sz w:val="20"/>
          <w:szCs w:val="20"/>
          <w:highlight w:val="yellow"/>
        </w:rPr>
        <w:t>Question 2.</w:t>
      </w:r>
      <w:r w:rsidRPr="00B869D2">
        <w:rPr>
          <w:rFonts w:asciiTheme="majorHAnsi" w:hAnsiTheme="majorHAnsi" w:cstheme="majorHAnsi"/>
          <w:sz w:val="20"/>
          <w:szCs w:val="20"/>
        </w:rPr>
        <w:t xml:space="preserve"> Copy the following table into your documentation and complete the missing information.</w:t>
      </w:r>
    </w:p>
    <w:tbl>
      <w:tblPr>
        <w:tblStyle w:val="TableGrid1"/>
        <w:tblW w:w="0" w:type="auto"/>
        <w:tblLook w:val="04A0" w:firstRow="1" w:lastRow="0" w:firstColumn="1" w:lastColumn="0" w:noHBand="0" w:noVBand="1"/>
      </w:tblPr>
      <w:tblGrid>
        <w:gridCol w:w="1435"/>
        <w:gridCol w:w="7915"/>
      </w:tblGrid>
      <w:tr w:rsidR="0086250A" w:rsidRPr="00B869D2" w14:paraId="44B98D79" w14:textId="77777777" w:rsidTr="0025360A">
        <w:tc>
          <w:tcPr>
            <w:tcW w:w="1435" w:type="dxa"/>
            <w:shd w:val="clear" w:color="auto" w:fill="D9D9D9" w:themeFill="background1" w:themeFillShade="D9"/>
          </w:tcPr>
          <w:p w14:paraId="68E1CA8D" w14:textId="77777777" w:rsidR="0086250A" w:rsidRPr="00B869D2" w:rsidRDefault="0086250A" w:rsidP="0025360A">
            <w:pPr>
              <w:rPr>
                <w:rFonts w:asciiTheme="majorHAnsi" w:hAnsiTheme="majorHAnsi" w:cstheme="majorHAnsi"/>
              </w:rPr>
            </w:pPr>
            <w:r w:rsidRPr="00B869D2">
              <w:rPr>
                <w:rFonts w:asciiTheme="majorHAnsi" w:hAnsiTheme="majorHAnsi" w:cstheme="majorHAnsi"/>
              </w:rPr>
              <w:t>Event ID</w:t>
            </w:r>
          </w:p>
        </w:tc>
        <w:tc>
          <w:tcPr>
            <w:tcW w:w="7915" w:type="dxa"/>
            <w:shd w:val="clear" w:color="auto" w:fill="D9D9D9" w:themeFill="background1" w:themeFillShade="D9"/>
          </w:tcPr>
          <w:p w14:paraId="39246814" w14:textId="77777777" w:rsidR="0086250A" w:rsidRPr="00B869D2" w:rsidRDefault="0086250A" w:rsidP="0025360A">
            <w:pPr>
              <w:rPr>
                <w:rFonts w:asciiTheme="majorHAnsi" w:hAnsiTheme="majorHAnsi" w:cstheme="majorHAnsi"/>
              </w:rPr>
            </w:pPr>
            <w:r w:rsidRPr="00B869D2">
              <w:rPr>
                <w:rFonts w:asciiTheme="majorHAnsi" w:hAnsiTheme="majorHAnsi" w:cstheme="majorHAnsi"/>
              </w:rPr>
              <w:t>What is means / What it identifies</w:t>
            </w:r>
          </w:p>
        </w:tc>
      </w:tr>
      <w:tr w:rsidR="0086250A" w:rsidRPr="00B869D2" w14:paraId="60D16400" w14:textId="77777777" w:rsidTr="0025360A">
        <w:tc>
          <w:tcPr>
            <w:tcW w:w="1435" w:type="dxa"/>
          </w:tcPr>
          <w:p w14:paraId="1D753C5E" w14:textId="77777777" w:rsidR="0086250A" w:rsidRPr="00B869D2" w:rsidRDefault="0086250A" w:rsidP="0025360A">
            <w:pPr>
              <w:rPr>
                <w:rFonts w:asciiTheme="majorHAnsi" w:hAnsiTheme="majorHAnsi" w:cstheme="majorHAnsi"/>
                <w:i/>
                <w:iCs/>
                <w:color w:val="00B0F0"/>
              </w:rPr>
            </w:pPr>
            <w:r w:rsidRPr="00B869D2">
              <w:rPr>
                <w:rFonts w:asciiTheme="majorHAnsi" w:hAnsiTheme="majorHAnsi" w:cstheme="majorHAnsi"/>
                <w:i/>
                <w:iCs/>
                <w:color w:val="00B0F0"/>
              </w:rPr>
              <w:t>4772</w:t>
            </w:r>
          </w:p>
        </w:tc>
        <w:tc>
          <w:tcPr>
            <w:tcW w:w="7915" w:type="dxa"/>
          </w:tcPr>
          <w:p w14:paraId="35999AB8" w14:textId="77777777" w:rsidR="0086250A" w:rsidRPr="00B869D2" w:rsidRDefault="0086250A" w:rsidP="0025360A">
            <w:pPr>
              <w:rPr>
                <w:rFonts w:asciiTheme="majorHAnsi" w:hAnsiTheme="majorHAnsi" w:cstheme="majorHAnsi"/>
                <w:i/>
                <w:iCs/>
                <w:color w:val="00B0F0"/>
              </w:rPr>
            </w:pPr>
            <w:r w:rsidRPr="00B869D2">
              <w:rPr>
                <w:rFonts w:asciiTheme="majorHAnsi" w:hAnsiTheme="majorHAnsi" w:cstheme="majorHAnsi"/>
                <w:i/>
                <w:iCs/>
                <w:color w:val="00B0F0"/>
                <w:sz w:val="20"/>
                <w:szCs w:val="20"/>
                <w:shd w:val="clear" w:color="auto" w:fill="FFFFFF"/>
              </w:rPr>
              <w:t>A Kerberos authentication ticket request failed.</w:t>
            </w:r>
          </w:p>
        </w:tc>
      </w:tr>
      <w:tr w:rsidR="0086250A" w:rsidRPr="00B869D2" w14:paraId="74A40B69" w14:textId="77777777" w:rsidTr="0025360A">
        <w:tc>
          <w:tcPr>
            <w:tcW w:w="1435" w:type="dxa"/>
          </w:tcPr>
          <w:p w14:paraId="5BF64810" w14:textId="77777777" w:rsidR="0086250A" w:rsidRPr="00B869D2" w:rsidRDefault="0086250A" w:rsidP="0025360A">
            <w:pPr>
              <w:rPr>
                <w:rFonts w:asciiTheme="majorHAnsi" w:hAnsiTheme="majorHAnsi" w:cstheme="majorHAnsi"/>
              </w:rPr>
            </w:pPr>
          </w:p>
        </w:tc>
        <w:tc>
          <w:tcPr>
            <w:tcW w:w="7915" w:type="dxa"/>
          </w:tcPr>
          <w:p w14:paraId="12377584" w14:textId="77777777" w:rsidR="0086250A" w:rsidRPr="00B869D2" w:rsidRDefault="0086250A" w:rsidP="0025360A">
            <w:pPr>
              <w:rPr>
                <w:rFonts w:asciiTheme="majorHAnsi" w:hAnsiTheme="majorHAnsi" w:cstheme="majorHAnsi"/>
              </w:rPr>
            </w:pPr>
            <w:r w:rsidRPr="00B869D2">
              <w:rPr>
                <w:rFonts w:asciiTheme="majorHAnsi" w:hAnsiTheme="majorHAnsi" w:cstheme="majorHAnsi"/>
                <w:color w:val="000000"/>
                <w:sz w:val="20"/>
                <w:szCs w:val="20"/>
                <w:shd w:val="clear" w:color="auto" w:fill="F8F8F8"/>
              </w:rPr>
              <w:t>A user account was created.</w:t>
            </w:r>
          </w:p>
        </w:tc>
      </w:tr>
      <w:tr w:rsidR="0086250A" w:rsidRPr="00B869D2" w14:paraId="04E5820C" w14:textId="77777777" w:rsidTr="0025360A">
        <w:tc>
          <w:tcPr>
            <w:tcW w:w="1435" w:type="dxa"/>
          </w:tcPr>
          <w:p w14:paraId="5456BFC4" w14:textId="77777777" w:rsidR="0086250A" w:rsidRPr="00B869D2" w:rsidRDefault="0086250A" w:rsidP="0025360A">
            <w:pPr>
              <w:rPr>
                <w:rFonts w:asciiTheme="majorHAnsi" w:hAnsiTheme="majorHAnsi" w:cstheme="majorHAnsi"/>
              </w:rPr>
            </w:pPr>
          </w:p>
        </w:tc>
        <w:tc>
          <w:tcPr>
            <w:tcW w:w="7915" w:type="dxa"/>
          </w:tcPr>
          <w:p w14:paraId="1F07AF87" w14:textId="77777777" w:rsidR="0086250A" w:rsidRPr="00B869D2" w:rsidRDefault="0086250A" w:rsidP="0025360A">
            <w:pPr>
              <w:rPr>
                <w:rFonts w:asciiTheme="majorHAnsi" w:hAnsiTheme="majorHAnsi" w:cstheme="majorHAnsi"/>
              </w:rPr>
            </w:pPr>
            <w:r w:rsidRPr="00B869D2">
              <w:rPr>
                <w:rFonts w:asciiTheme="majorHAnsi" w:hAnsiTheme="majorHAnsi" w:cstheme="majorHAnsi"/>
                <w:color w:val="000000"/>
                <w:sz w:val="20"/>
                <w:szCs w:val="20"/>
                <w:shd w:val="clear" w:color="auto" w:fill="FFFFFF"/>
              </w:rPr>
              <w:t>Audit log was cleared. This can relate to a potential attack.</w:t>
            </w:r>
          </w:p>
        </w:tc>
      </w:tr>
      <w:tr w:rsidR="0086250A" w:rsidRPr="00B869D2" w14:paraId="4F8DDC9E" w14:textId="77777777" w:rsidTr="0025360A">
        <w:tc>
          <w:tcPr>
            <w:tcW w:w="1435" w:type="dxa"/>
          </w:tcPr>
          <w:p w14:paraId="73BABC15" w14:textId="77777777" w:rsidR="0086250A" w:rsidRPr="00B869D2" w:rsidRDefault="0086250A" w:rsidP="0025360A">
            <w:pPr>
              <w:rPr>
                <w:rFonts w:asciiTheme="majorHAnsi" w:hAnsiTheme="majorHAnsi" w:cstheme="majorHAnsi"/>
              </w:rPr>
            </w:pPr>
          </w:p>
        </w:tc>
        <w:tc>
          <w:tcPr>
            <w:tcW w:w="7915" w:type="dxa"/>
          </w:tcPr>
          <w:p w14:paraId="5DCE5488" w14:textId="77777777" w:rsidR="0086250A" w:rsidRPr="00B869D2" w:rsidRDefault="0086250A" w:rsidP="0025360A">
            <w:pPr>
              <w:rPr>
                <w:rFonts w:asciiTheme="majorHAnsi" w:hAnsiTheme="majorHAnsi" w:cstheme="majorHAnsi"/>
                <w:color w:val="000000"/>
                <w:sz w:val="20"/>
                <w:szCs w:val="20"/>
                <w:shd w:val="clear" w:color="auto" w:fill="FFFFFF"/>
              </w:rPr>
            </w:pPr>
            <w:r w:rsidRPr="00B869D2">
              <w:rPr>
                <w:rFonts w:asciiTheme="majorHAnsi" w:hAnsiTheme="majorHAnsi" w:cstheme="majorHAnsi"/>
                <w:color w:val="000000"/>
                <w:sz w:val="20"/>
                <w:szCs w:val="20"/>
                <w:shd w:val="clear" w:color="auto" w:fill="FFFFFF"/>
              </w:rPr>
              <w:t>System audit policy was changed.</w:t>
            </w:r>
          </w:p>
        </w:tc>
      </w:tr>
      <w:tr w:rsidR="0086250A" w:rsidRPr="00B869D2" w14:paraId="4322FF51" w14:textId="77777777" w:rsidTr="0025360A">
        <w:tc>
          <w:tcPr>
            <w:tcW w:w="1435" w:type="dxa"/>
          </w:tcPr>
          <w:p w14:paraId="105572DE" w14:textId="77777777" w:rsidR="0086250A" w:rsidRPr="00B869D2" w:rsidRDefault="0086250A" w:rsidP="0025360A">
            <w:pPr>
              <w:rPr>
                <w:rFonts w:asciiTheme="majorHAnsi" w:hAnsiTheme="majorHAnsi" w:cstheme="majorHAnsi"/>
              </w:rPr>
            </w:pPr>
          </w:p>
        </w:tc>
        <w:tc>
          <w:tcPr>
            <w:tcW w:w="7915" w:type="dxa"/>
          </w:tcPr>
          <w:p w14:paraId="39245D7B" w14:textId="77777777" w:rsidR="0086250A" w:rsidRPr="00B869D2" w:rsidRDefault="0086250A" w:rsidP="0025360A">
            <w:pPr>
              <w:rPr>
                <w:rFonts w:asciiTheme="majorHAnsi" w:hAnsiTheme="majorHAnsi" w:cstheme="majorHAnsi"/>
              </w:rPr>
            </w:pPr>
            <w:r w:rsidRPr="00B869D2">
              <w:rPr>
                <w:rFonts w:asciiTheme="majorHAnsi" w:hAnsiTheme="majorHAnsi" w:cstheme="majorHAnsi"/>
                <w:color w:val="000000"/>
                <w:sz w:val="20"/>
                <w:szCs w:val="20"/>
                <w:shd w:val="clear" w:color="auto" w:fill="F8F8F8"/>
              </w:rPr>
              <w:t>A user was added to a privileged global group</w:t>
            </w:r>
          </w:p>
        </w:tc>
      </w:tr>
      <w:tr w:rsidR="0086250A" w:rsidRPr="00B869D2" w14:paraId="238F21F2" w14:textId="77777777" w:rsidTr="0025360A">
        <w:tc>
          <w:tcPr>
            <w:tcW w:w="1435" w:type="dxa"/>
          </w:tcPr>
          <w:p w14:paraId="30A992C7" w14:textId="77777777" w:rsidR="0086250A" w:rsidRPr="00B869D2" w:rsidRDefault="0086250A" w:rsidP="0025360A">
            <w:pPr>
              <w:rPr>
                <w:rFonts w:asciiTheme="majorHAnsi" w:hAnsiTheme="majorHAnsi" w:cstheme="majorHAnsi"/>
              </w:rPr>
            </w:pPr>
          </w:p>
        </w:tc>
        <w:tc>
          <w:tcPr>
            <w:tcW w:w="7915" w:type="dxa"/>
          </w:tcPr>
          <w:p w14:paraId="7470B9A7" w14:textId="77777777" w:rsidR="0086250A" w:rsidRPr="00B869D2" w:rsidRDefault="0086250A" w:rsidP="0025360A">
            <w:pPr>
              <w:rPr>
                <w:rFonts w:asciiTheme="majorHAnsi" w:hAnsiTheme="majorHAnsi" w:cstheme="majorHAnsi"/>
              </w:rPr>
            </w:pPr>
            <w:r w:rsidRPr="00B869D2">
              <w:rPr>
                <w:rFonts w:asciiTheme="majorHAnsi" w:hAnsiTheme="majorHAnsi" w:cstheme="majorHAnsi"/>
                <w:color w:val="000000"/>
                <w:sz w:val="20"/>
                <w:szCs w:val="20"/>
                <w:shd w:val="clear" w:color="auto" w:fill="FFFFFF"/>
              </w:rPr>
              <w:t>A user account was changed</w:t>
            </w:r>
          </w:p>
        </w:tc>
      </w:tr>
      <w:tr w:rsidR="0086250A" w:rsidRPr="00B869D2" w14:paraId="34AEA2B1" w14:textId="77777777" w:rsidTr="0025360A">
        <w:tc>
          <w:tcPr>
            <w:tcW w:w="1435" w:type="dxa"/>
          </w:tcPr>
          <w:p w14:paraId="45161881" w14:textId="77777777" w:rsidR="0086250A" w:rsidRPr="00B869D2" w:rsidRDefault="0086250A" w:rsidP="0025360A">
            <w:pPr>
              <w:rPr>
                <w:rFonts w:asciiTheme="majorHAnsi" w:hAnsiTheme="majorHAnsi" w:cstheme="majorHAnsi"/>
              </w:rPr>
            </w:pPr>
            <w:r w:rsidRPr="00B869D2">
              <w:rPr>
                <w:rFonts w:asciiTheme="majorHAnsi" w:hAnsiTheme="majorHAnsi" w:cstheme="majorHAnsi"/>
              </w:rPr>
              <w:t>4782</w:t>
            </w:r>
          </w:p>
        </w:tc>
        <w:tc>
          <w:tcPr>
            <w:tcW w:w="7915" w:type="dxa"/>
          </w:tcPr>
          <w:p w14:paraId="7BB6F3A9" w14:textId="77777777" w:rsidR="0086250A" w:rsidRPr="00B869D2" w:rsidRDefault="0086250A" w:rsidP="0025360A">
            <w:pPr>
              <w:rPr>
                <w:rFonts w:asciiTheme="majorHAnsi" w:hAnsiTheme="majorHAnsi" w:cstheme="majorHAnsi"/>
              </w:rPr>
            </w:pPr>
          </w:p>
        </w:tc>
      </w:tr>
      <w:tr w:rsidR="0086250A" w:rsidRPr="00B869D2" w14:paraId="30F10861" w14:textId="77777777" w:rsidTr="0025360A">
        <w:tc>
          <w:tcPr>
            <w:tcW w:w="1435" w:type="dxa"/>
          </w:tcPr>
          <w:p w14:paraId="2AA4235D" w14:textId="77777777" w:rsidR="0086250A" w:rsidRPr="00B869D2" w:rsidRDefault="0086250A" w:rsidP="0025360A">
            <w:pPr>
              <w:rPr>
                <w:rFonts w:asciiTheme="majorHAnsi" w:hAnsiTheme="majorHAnsi" w:cstheme="majorHAnsi"/>
              </w:rPr>
            </w:pPr>
            <w:r w:rsidRPr="00B869D2">
              <w:rPr>
                <w:rFonts w:asciiTheme="majorHAnsi" w:hAnsiTheme="majorHAnsi" w:cstheme="majorHAnsi"/>
              </w:rPr>
              <w:lastRenderedPageBreak/>
              <w:t>4625</w:t>
            </w:r>
          </w:p>
        </w:tc>
        <w:tc>
          <w:tcPr>
            <w:tcW w:w="7915" w:type="dxa"/>
          </w:tcPr>
          <w:p w14:paraId="75ED7010" w14:textId="77777777" w:rsidR="0086250A" w:rsidRPr="00B869D2" w:rsidRDefault="0086250A" w:rsidP="0025360A">
            <w:pPr>
              <w:rPr>
                <w:rFonts w:asciiTheme="majorHAnsi" w:hAnsiTheme="majorHAnsi" w:cstheme="majorHAnsi"/>
              </w:rPr>
            </w:pPr>
          </w:p>
        </w:tc>
      </w:tr>
      <w:tr w:rsidR="0086250A" w:rsidRPr="00B869D2" w14:paraId="0F672EAB" w14:textId="77777777" w:rsidTr="0025360A">
        <w:tc>
          <w:tcPr>
            <w:tcW w:w="1435" w:type="dxa"/>
          </w:tcPr>
          <w:p w14:paraId="29DB40BD" w14:textId="77777777" w:rsidR="0086250A" w:rsidRPr="00B869D2" w:rsidRDefault="0086250A" w:rsidP="0025360A">
            <w:pPr>
              <w:rPr>
                <w:rFonts w:asciiTheme="majorHAnsi" w:hAnsiTheme="majorHAnsi" w:cstheme="majorHAnsi"/>
              </w:rPr>
            </w:pPr>
            <w:r w:rsidRPr="00B869D2">
              <w:rPr>
                <w:rFonts w:asciiTheme="majorHAnsi" w:hAnsiTheme="majorHAnsi" w:cstheme="majorHAnsi"/>
              </w:rPr>
              <w:t>4737</w:t>
            </w:r>
          </w:p>
        </w:tc>
        <w:tc>
          <w:tcPr>
            <w:tcW w:w="7915" w:type="dxa"/>
          </w:tcPr>
          <w:p w14:paraId="5B4F61C8" w14:textId="77777777" w:rsidR="0086250A" w:rsidRPr="00B869D2" w:rsidRDefault="0086250A" w:rsidP="0025360A">
            <w:pPr>
              <w:rPr>
                <w:rFonts w:asciiTheme="majorHAnsi" w:hAnsiTheme="majorHAnsi" w:cstheme="majorHAnsi"/>
              </w:rPr>
            </w:pPr>
          </w:p>
        </w:tc>
      </w:tr>
      <w:tr w:rsidR="0086250A" w:rsidRPr="00B869D2" w14:paraId="3CFB156F" w14:textId="77777777" w:rsidTr="0025360A">
        <w:tc>
          <w:tcPr>
            <w:tcW w:w="1435" w:type="dxa"/>
          </w:tcPr>
          <w:p w14:paraId="04761703" w14:textId="77777777" w:rsidR="0086250A" w:rsidRPr="00B869D2" w:rsidRDefault="0086250A" w:rsidP="0025360A">
            <w:pPr>
              <w:rPr>
                <w:rFonts w:asciiTheme="majorHAnsi" w:hAnsiTheme="majorHAnsi" w:cstheme="majorHAnsi"/>
              </w:rPr>
            </w:pPr>
            <w:r w:rsidRPr="00B869D2">
              <w:rPr>
                <w:rFonts w:asciiTheme="majorHAnsi" w:hAnsiTheme="majorHAnsi" w:cstheme="majorHAnsi"/>
              </w:rPr>
              <w:t>4648</w:t>
            </w:r>
          </w:p>
        </w:tc>
        <w:tc>
          <w:tcPr>
            <w:tcW w:w="7915" w:type="dxa"/>
          </w:tcPr>
          <w:p w14:paraId="415D8D1B" w14:textId="77777777" w:rsidR="0086250A" w:rsidRPr="00B869D2" w:rsidRDefault="0086250A" w:rsidP="0025360A">
            <w:pPr>
              <w:rPr>
                <w:rFonts w:asciiTheme="majorHAnsi" w:hAnsiTheme="majorHAnsi" w:cstheme="majorHAnsi"/>
                <w:color w:val="000000"/>
                <w:sz w:val="20"/>
                <w:szCs w:val="20"/>
                <w:shd w:val="clear" w:color="auto" w:fill="FFFFFF"/>
              </w:rPr>
            </w:pPr>
          </w:p>
        </w:tc>
      </w:tr>
      <w:tr w:rsidR="0086250A" w:rsidRPr="00B869D2" w14:paraId="2C2DFBE7" w14:textId="77777777" w:rsidTr="0025360A">
        <w:tc>
          <w:tcPr>
            <w:tcW w:w="1435" w:type="dxa"/>
          </w:tcPr>
          <w:p w14:paraId="077207E3" w14:textId="77777777" w:rsidR="0086250A" w:rsidRPr="00B869D2" w:rsidRDefault="0086250A" w:rsidP="0025360A">
            <w:pPr>
              <w:rPr>
                <w:rFonts w:asciiTheme="majorHAnsi" w:hAnsiTheme="majorHAnsi" w:cstheme="majorHAnsi"/>
              </w:rPr>
            </w:pPr>
            <w:r w:rsidRPr="00B869D2">
              <w:rPr>
                <w:rFonts w:asciiTheme="majorHAnsi" w:hAnsiTheme="majorHAnsi" w:cstheme="majorHAnsi"/>
              </w:rPr>
              <w:t>4720</w:t>
            </w:r>
          </w:p>
        </w:tc>
        <w:tc>
          <w:tcPr>
            <w:tcW w:w="7915" w:type="dxa"/>
          </w:tcPr>
          <w:p w14:paraId="3CA54AA9" w14:textId="77777777" w:rsidR="0086250A" w:rsidRPr="00B869D2" w:rsidRDefault="0086250A" w:rsidP="0025360A">
            <w:pPr>
              <w:rPr>
                <w:rFonts w:asciiTheme="majorHAnsi" w:hAnsiTheme="majorHAnsi" w:cstheme="majorHAnsi"/>
                <w:color w:val="000000"/>
                <w:sz w:val="20"/>
                <w:szCs w:val="20"/>
                <w:shd w:val="clear" w:color="auto" w:fill="FFFFFF"/>
              </w:rPr>
            </w:pPr>
          </w:p>
        </w:tc>
      </w:tr>
    </w:tbl>
    <w:p w14:paraId="7B25A3D5" w14:textId="77777777" w:rsidR="0086250A" w:rsidRPr="00B869D2" w:rsidRDefault="0086250A" w:rsidP="0086250A">
      <w:pPr>
        <w:widowControl w:val="0"/>
        <w:autoSpaceDE w:val="0"/>
        <w:autoSpaceDN w:val="0"/>
        <w:adjustRightInd w:val="0"/>
        <w:rPr>
          <w:rFonts w:asciiTheme="majorHAnsi" w:hAnsiTheme="majorHAnsi" w:cstheme="majorHAnsi"/>
          <w:b/>
          <w:bCs/>
          <w:sz w:val="20"/>
          <w:szCs w:val="20"/>
        </w:rPr>
      </w:pPr>
    </w:p>
    <w:p w14:paraId="6E0B1731" w14:textId="77777777" w:rsidR="0086250A" w:rsidRPr="00B869D2" w:rsidRDefault="0086250A" w:rsidP="0086250A">
      <w:pPr>
        <w:widowControl w:val="0"/>
        <w:autoSpaceDE w:val="0"/>
        <w:autoSpaceDN w:val="0"/>
        <w:adjustRightInd w:val="0"/>
        <w:rPr>
          <w:rFonts w:asciiTheme="majorHAnsi" w:hAnsiTheme="majorHAnsi" w:cstheme="majorHAnsi"/>
          <w:sz w:val="20"/>
          <w:szCs w:val="20"/>
        </w:rPr>
      </w:pPr>
      <w:r w:rsidRPr="00B869D2">
        <w:rPr>
          <w:rFonts w:asciiTheme="majorHAnsi" w:hAnsiTheme="majorHAnsi" w:cstheme="majorHAnsi"/>
          <w:sz w:val="20"/>
          <w:szCs w:val="20"/>
        </w:rPr>
        <w:t>Let’s have a closer look at our Event Viewer and log information.</w:t>
      </w:r>
    </w:p>
    <w:p w14:paraId="3A859389" w14:textId="77777777" w:rsidR="0086250A" w:rsidRPr="00B869D2" w:rsidRDefault="0086250A" w:rsidP="0086250A">
      <w:pPr>
        <w:widowControl w:val="0"/>
        <w:numPr>
          <w:ilvl w:val="0"/>
          <w:numId w:val="55"/>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Open the Event Viewer </w:t>
      </w:r>
      <w:proofErr w:type="gramStart"/>
      <w:r w:rsidRPr="00B869D2">
        <w:rPr>
          <w:rFonts w:asciiTheme="majorHAnsi" w:hAnsiTheme="majorHAnsi" w:cstheme="majorHAnsi"/>
          <w:bCs/>
          <w:sz w:val="20"/>
          <w:szCs w:val="20"/>
        </w:rPr>
        <w:t>tool</w:t>
      </w:r>
      <w:proofErr w:type="gramEnd"/>
      <w:r w:rsidRPr="00B869D2">
        <w:rPr>
          <w:rFonts w:asciiTheme="majorHAnsi" w:hAnsiTheme="majorHAnsi" w:cstheme="majorHAnsi"/>
          <w:bCs/>
          <w:sz w:val="20"/>
          <w:szCs w:val="20"/>
        </w:rPr>
        <w:t xml:space="preserve"> </w:t>
      </w:r>
    </w:p>
    <w:p w14:paraId="3179B56E" w14:textId="77777777" w:rsidR="0086250A" w:rsidRPr="00B869D2" w:rsidRDefault="0086250A" w:rsidP="0086250A">
      <w:pPr>
        <w:widowControl w:val="0"/>
        <w:numPr>
          <w:ilvl w:val="0"/>
          <w:numId w:val="55"/>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In the “Summary of Administrative Events” pane, expand Error.</w:t>
      </w:r>
    </w:p>
    <w:p w14:paraId="2531FB74" w14:textId="77777777" w:rsidR="0086250A" w:rsidRPr="00B869D2" w:rsidRDefault="0086250A" w:rsidP="0086250A">
      <w:pPr>
        <w:widowControl w:val="0"/>
        <w:numPr>
          <w:ilvl w:val="0"/>
          <w:numId w:val="55"/>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In the </w:t>
      </w:r>
      <w:r w:rsidRPr="00B869D2">
        <w:rPr>
          <w:rFonts w:asciiTheme="majorHAnsi" w:hAnsiTheme="majorHAnsi" w:cstheme="majorHAnsi"/>
          <w:b/>
          <w:sz w:val="20"/>
          <w:szCs w:val="20"/>
        </w:rPr>
        <w:t>Action</w:t>
      </w:r>
      <w:r w:rsidRPr="00B869D2">
        <w:rPr>
          <w:rFonts w:asciiTheme="majorHAnsi" w:hAnsiTheme="majorHAnsi" w:cstheme="majorHAnsi"/>
          <w:bCs/>
          <w:sz w:val="20"/>
          <w:szCs w:val="20"/>
        </w:rPr>
        <w:t xml:space="preserve"> pane on the right, under Error and select View All Instances of this Event. </w:t>
      </w:r>
    </w:p>
    <w:p w14:paraId="0988575A" w14:textId="77777777" w:rsidR="0086250A" w:rsidRPr="00B869D2" w:rsidRDefault="0086250A" w:rsidP="0086250A">
      <w:pPr>
        <w:widowControl w:val="0"/>
        <w:numPr>
          <w:ilvl w:val="0"/>
          <w:numId w:val="55"/>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
          <w:bCs/>
          <w:sz w:val="20"/>
          <w:szCs w:val="20"/>
          <w:highlight w:val="yellow"/>
        </w:rPr>
        <w:t>Stop</w:t>
      </w:r>
      <w:r w:rsidRPr="00B869D2">
        <w:rPr>
          <w:rFonts w:asciiTheme="majorHAnsi" w:hAnsiTheme="majorHAnsi" w:cstheme="majorHAnsi"/>
          <w:bCs/>
          <w:sz w:val="20"/>
          <w:szCs w:val="20"/>
        </w:rPr>
        <w:t xml:space="preserve">. Take a screenshot that </w:t>
      </w:r>
      <w:r w:rsidRPr="00B869D2">
        <w:rPr>
          <w:rFonts w:asciiTheme="majorHAnsi" w:hAnsiTheme="majorHAnsi" w:cstheme="majorHAnsi"/>
          <w:b/>
          <w:bCs/>
          <w:sz w:val="20"/>
          <w:szCs w:val="20"/>
        </w:rPr>
        <w:t>records</w:t>
      </w:r>
      <w:r w:rsidRPr="00B869D2">
        <w:rPr>
          <w:rFonts w:asciiTheme="majorHAnsi" w:hAnsiTheme="majorHAnsi" w:cstheme="majorHAnsi"/>
          <w:bCs/>
          <w:sz w:val="20"/>
          <w:szCs w:val="20"/>
        </w:rPr>
        <w:t xml:space="preserve"> the Number of events displayed and include in your documentation.</w:t>
      </w:r>
    </w:p>
    <w:p w14:paraId="4E8BD2BD" w14:textId="77777777" w:rsidR="0086250A" w:rsidRPr="00B869D2" w:rsidRDefault="0086250A" w:rsidP="0086250A">
      <w:pPr>
        <w:widowControl w:val="0"/>
        <w:numPr>
          <w:ilvl w:val="0"/>
          <w:numId w:val="55"/>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Select any error with an ID </w:t>
      </w:r>
      <w:r w:rsidRPr="00B869D2">
        <w:rPr>
          <w:rFonts w:asciiTheme="majorHAnsi" w:hAnsiTheme="majorHAnsi" w:cstheme="majorHAnsi"/>
          <w:bCs/>
          <w:sz w:val="20"/>
          <w:szCs w:val="20"/>
          <w:u w:val="single"/>
        </w:rPr>
        <w:t>other</w:t>
      </w:r>
      <w:r w:rsidRPr="00B869D2">
        <w:rPr>
          <w:rFonts w:asciiTheme="majorHAnsi" w:hAnsiTheme="majorHAnsi" w:cstheme="majorHAnsi"/>
          <w:bCs/>
          <w:sz w:val="20"/>
          <w:szCs w:val="20"/>
        </w:rPr>
        <w:t xml:space="preserve"> than Event ID 10 and review the entries in the General Pane at the bottom.</w:t>
      </w:r>
    </w:p>
    <w:p w14:paraId="65207B98" w14:textId="77777777" w:rsidR="0086250A" w:rsidRPr="00B869D2" w:rsidRDefault="0086250A" w:rsidP="0086250A">
      <w:pPr>
        <w:widowControl w:val="0"/>
        <w:numPr>
          <w:ilvl w:val="0"/>
          <w:numId w:val="55"/>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Select the Details Tab in this pane. Toggle between Friendly and XML views</w:t>
      </w:r>
    </w:p>
    <w:p w14:paraId="2A325561" w14:textId="77777777" w:rsidR="0086250A" w:rsidRPr="00B869D2" w:rsidRDefault="0086250A" w:rsidP="0086250A">
      <w:pPr>
        <w:widowControl w:val="0"/>
        <w:numPr>
          <w:ilvl w:val="0"/>
          <w:numId w:val="55"/>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From the Action Pane to the right, select Copy -&gt; Copy Details as Text</w:t>
      </w:r>
    </w:p>
    <w:p w14:paraId="680237F0" w14:textId="77777777" w:rsidR="0086250A" w:rsidRPr="00B869D2" w:rsidRDefault="0086250A" w:rsidP="0086250A">
      <w:pPr>
        <w:widowControl w:val="0"/>
        <w:numPr>
          <w:ilvl w:val="0"/>
          <w:numId w:val="56"/>
        </w:numPr>
        <w:autoSpaceDE w:val="0"/>
        <w:autoSpaceDN w:val="0"/>
        <w:adjustRightInd w:val="0"/>
        <w:rPr>
          <w:rFonts w:asciiTheme="majorHAnsi" w:hAnsiTheme="majorHAnsi" w:cstheme="majorHAnsi"/>
          <w:b/>
          <w:bCs/>
          <w:sz w:val="20"/>
          <w:szCs w:val="20"/>
        </w:rPr>
      </w:pPr>
      <w:r w:rsidRPr="00B869D2">
        <w:rPr>
          <w:rFonts w:asciiTheme="majorHAnsi" w:hAnsiTheme="majorHAnsi" w:cstheme="majorHAnsi"/>
          <w:bCs/>
          <w:sz w:val="20"/>
          <w:szCs w:val="20"/>
        </w:rPr>
        <w:t>Minimize the MMC on screen. Start Notepad++ and paste the details into a new document.</w:t>
      </w:r>
      <w:r w:rsidRPr="00B869D2">
        <w:rPr>
          <w:rFonts w:asciiTheme="majorHAnsi" w:hAnsiTheme="majorHAnsi" w:cstheme="majorHAnsi"/>
          <w:b/>
          <w:bCs/>
          <w:sz w:val="20"/>
          <w:szCs w:val="20"/>
        </w:rPr>
        <w:t xml:space="preserve"> </w:t>
      </w:r>
      <w:r w:rsidRPr="00B869D2">
        <w:rPr>
          <w:rFonts w:asciiTheme="majorHAnsi" w:hAnsiTheme="majorHAnsi" w:cstheme="majorHAnsi"/>
          <w:bCs/>
          <w:sz w:val="20"/>
          <w:szCs w:val="20"/>
        </w:rPr>
        <w:t xml:space="preserve">Save text document as </w:t>
      </w:r>
      <w:proofErr w:type="gramStart"/>
      <w:r w:rsidRPr="00B869D2">
        <w:rPr>
          <w:rFonts w:asciiTheme="majorHAnsi" w:hAnsiTheme="majorHAnsi" w:cstheme="majorHAnsi"/>
          <w:b/>
          <w:sz w:val="20"/>
          <w:szCs w:val="20"/>
        </w:rPr>
        <w:t>C:\Reports\Errors.txt</w:t>
      </w:r>
      <w:proofErr w:type="gramEnd"/>
    </w:p>
    <w:p w14:paraId="3828D9E4" w14:textId="77777777" w:rsidR="0086250A" w:rsidRPr="00B869D2" w:rsidRDefault="0086250A" w:rsidP="0086250A">
      <w:pPr>
        <w:widowControl w:val="0"/>
        <w:numPr>
          <w:ilvl w:val="0"/>
          <w:numId w:val="56"/>
        </w:numPr>
        <w:autoSpaceDE w:val="0"/>
        <w:autoSpaceDN w:val="0"/>
        <w:adjustRightInd w:val="0"/>
        <w:rPr>
          <w:rFonts w:asciiTheme="majorHAnsi" w:hAnsiTheme="majorHAnsi" w:cstheme="majorHAnsi"/>
          <w:b/>
          <w:bCs/>
          <w:sz w:val="20"/>
          <w:szCs w:val="20"/>
        </w:rPr>
      </w:pPr>
      <w:r w:rsidRPr="00B869D2">
        <w:rPr>
          <w:rFonts w:asciiTheme="majorHAnsi" w:hAnsiTheme="majorHAnsi" w:cstheme="majorHAnsi"/>
          <w:b/>
          <w:bCs/>
          <w:sz w:val="20"/>
          <w:szCs w:val="20"/>
          <w:highlight w:val="yellow"/>
        </w:rPr>
        <w:t>Stop</w:t>
      </w:r>
      <w:r w:rsidRPr="00B869D2">
        <w:rPr>
          <w:rFonts w:asciiTheme="majorHAnsi" w:hAnsiTheme="majorHAnsi" w:cstheme="majorHAnsi"/>
          <w:bCs/>
          <w:sz w:val="20"/>
          <w:szCs w:val="20"/>
        </w:rPr>
        <w:t>. Add a copy of your Errors.txt converted to text to your documentation.</w:t>
      </w:r>
    </w:p>
    <w:p w14:paraId="123BC24B" w14:textId="77777777" w:rsidR="0086250A" w:rsidRPr="00B869D2" w:rsidRDefault="0086250A" w:rsidP="0086250A">
      <w:pPr>
        <w:widowControl w:val="0"/>
        <w:numPr>
          <w:ilvl w:val="0"/>
          <w:numId w:val="56"/>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Use the </w:t>
      </w:r>
      <w:r w:rsidRPr="00B869D2">
        <w:rPr>
          <w:rFonts w:asciiTheme="majorHAnsi" w:hAnsiTheme="majorHAnsi" w:cstheme="majorHAnsi"/>
          <w:b/>
          <w:bCs/>
          <w:sz w:val="20"/>
          <w:szCs w:val="20"/>
        </w:rPr>
        <w:t>Event ID</w:t>
      </w:r>
      <w:r w:rsidRPr="00B869D2">
        <w:rPr>
          <w:rFonts w:asciiTheme="majorHAnsi" w:hAnsiTheme="majorHAnsi" w:cstheme="majorHAnsi"/>
          <w:bCs/>
          <w:sz w:val="20"/>
          <w:szCs w:val="20"/>
        </w:rPr>
        <w:t xml:space="preserve"> selected above in your Errors.txt and research your error to answer the following questions. </w:t>
      </w:r>
      <w:r w:rsidRPr="00B869D2">
        <w:rPr>
          <w:rFonts w:asciiTheme="majorHAnsi" w:hAnsiTheme="majorHAnsi" w:cstheme="majorHAnsi"/>
          <w:bCs/>
          <w:i/>
          <w:iCs/>
          <w:sz w:val="20"/>
          <w:szCs w:val="20"/>
        </w:rPr>
        <w:t>*Remember to review the research and sources requirements from page 1 of this assignment.</w:t>
      </w:r>
      <w:r w:rsidRPr="00B869D2">
        <w:rPr>
          <w:rFonts w:asciiTheme="majorHAnsi" w:hAnsiTheme="majorHAnsi" w:cstheme="majorHAnsi"/>
          <w:bCs/>
          <w:sz w:val="20"/>
          <w:szCs w:val="20"/>
        </w:rPr>
        <w:t xml:space="preserve"> </w:t>
      </w:r>
    </w:p>
    <w:p w14:paraId="19996F25" w14:textId="77777777" w:rsidR="0086250A" w:rsidRPr="00B869D2" w:rsidRDefault="0086250A" w:rsidP="0086250A">
      <w:pPr>
        <w:widowControl w:val="0"/>
        <w:numPr>
          <w:ilvl w:val="1"/>
          <w:numId w:val="54"/>
        </w:numPr>
        <w:autoSpaceDE w:val="0"/>
        <w:autoSpaceDN w:val="0"/>
        <w:adjustRightInd w:val="0"/>
        <w:rPr>
          <w:rFonts w:asciiTheme="majorHAnsi" w:hAnsiTheme="majorHAnsi" w:cstheme="majorHAnsi"/>
          <w:bCs/>
          <w:sz w:val="20"/>
          <w:szCs w:val="20"/>
          <w:highlight w:val="yellow"/>
        </w:rPr>
      </w:pPr>
      <w:r w:rsidRPr="00B869D2">
        <w:rPr>
          <w:rFonts w:asciiTheme="majorHAnsi" w:hAnsiTheme="majorHAnsi" w:cstheme="majorHAnsi"/>
          <w:b/>
          <w:bCs/>
          <w:sz w:val="20"/>
          <w:szCs w:val="20"/>
          <w:highlight w:val="yellow"/>
        </w:rPr>
        <w:t>Question 3:</w:t>
      </w:r>
      <w:r w:rsidRPr="00B869D2">
        <w:rPr>
          <w:rFonts w:asciiTheme="majorHAnsi" w:hAnsiTheme="majorHAnsi" w:cstheme="majorHAnsi"/>
          <w:b/>
          <w:bCs/>
          <w:sz w:val="20"/>
          <w:szCs w:val="20"/>
        </w:rPr>
        <w:t xml:space="preserve"> </w:t>
      </w:r>
      <w:r w:rsidRPr="00B869D2">
        <w:rPr>
          <w:rFonts w:asciiTheme="majorHAnsi" w:hAnsiTheme="majorHAnsi" w:cstheme="majorHAnsi"/>
          <w:bCs/>
          <w:sz w:val="20"/>
          <w:szCs w:val="20"/>
        </w:rPr>
        <w:t>What is the Error ID you selected and what is a symptom of this error?</w:t>
      </w:r>
    </w:p>
    <w:p w14:paraId="2E49A540" w14:textId="77777777" w:rsidR="0086250A" w:rsidRPr="00B869D2" w:rsidRDefault="0086250A" w:rsidP="0086250A">
      <w:pPr>
        <w:widowControl w:val="0"/>
        <w:numPr>
          <w:ilvl w:val="1"/>
          <w:numId w:val="54"/>
        </w:numPr>
        <w:autoSpaceDE w:val="0"/>
        <w:autoSpaceDN w:val="0"/>
        <w:adjustRightInd w:val="0"/>
        <w:rPr>
          <w:rFonts w:asciiTheme="majorHAnsi" w:hAnsiTheme="majorHAnsi" w:cstheme="majorHAnsi"/>
          <w:bCs/>
          <w:sz w:val="20"/>
          <w:szCs w:val="20"/>
          <w:highlight w:val="yellow"/>
        </w:rPr>
      </w:pPr>
      <w:r w:rsidRPr="00B869D2">
        <w:rPr>
          <w:rFonts w:asciiTheme="majorHAnsi" w:hAnsiTheme="majorHAnsi" w:cstheme="majorHAnsi"/>
          <w:b/>
          <w:bCs/>
          <w:sz w:val="20"/>
          <w:szCs w:val="20"/>
          <w:highlight w:val="yellow"/>
        </w:rPr>
        <w:t>Question 4:</w:t>
      </w:r>
      <w:r w:rsidRPr="00B869D2">
        <w:rPr>
          <w:rFonts w:asciiTheme="majorHAnsi" w:hAnsiTheme="majorHAnsi" w:cstheme="majorHAnsi"/>
          <w:b/>
          <w:bCs/>
          <w:sz w:val="20"/>
          <w:szCs w:val="20"/>
        </w:rPr>
        <w:t xml:space="preserve"> </w:t>
      </w:r>
      <w:r w:rsidRPr="00B869D2">
        <w:rPr>
          <w:rFonts w:asciiTheme="majorHAnsi" w:hAnsiTheme="majorHAnsi" w:cstheme="majorHAnsi"/>
          <w:sz w:val="20"/>
          <w:szCs w:val="20"/>
        </w:rPr>
        <w:t>Based on your research, what is a</w:t>
      </w:r>
      <w:r w:rsidRPr="00B869D2">
        <w:rPr>
          <w:rFonts w:asciiTheme="majorHAnsi" w:hAnsiTheme="majorHAnsi" w:cstheme="majorHAnsi"/>
          <w:bCs/>
          <w:sz w:val="20"/>
          <w:szCs w:val="20"/>
        </w:rPr>
        <w:t xml:space="preserve"> possible cause of your error?</w:t>
      </w:r>
    </w:p>
    <w:p w14:paraId="5A5554AD" w14:textId="77777777" w:rsidR="0086250A" w:rsidRPr="00B869D2" w:rsidRDefault="0086250A" w:rsidP="0086250A">
      <w:pPr>
        <w:widowControl w:val="0"/>
        <w:numPr>
          <w:ilvl w:val="1"/>
          <w:numId w:val="54"/>
        </w:numPr>
        <w:autoSpaceDE w:val="0"/>
        <w:autoSpaceDN w:val="0"/>
        <w:adjustRightInd w:val="0"/>
        <w:rPr>
          <w:rFonts w:asciiTheme="majorHAnsi" w:hAnsiTheme="majorHAnsi" w:cstheme="majorHAnsi"/>
          <w:bCs/>
          <w:sz w:val="20"/>
          <w:szCs w:val="20"/>
          <w:highlight w:val="yellow"/>
        </w:rPr>
      </w:pPr>
      <w:bookmarkStart w:id="0" w:name="_Hlk55815115"/>
      <w:r w:rsidRPr="00B869D2">
        <w:rPr>
          <w:rFonts w:asciiTheme="majorHAnsi" w:hAnsiTheme="majorHAnsi" w:cstheme="majorHAnsi"/>
          <w:b/>
          <w:bCs/>
          <w:sz w:val="20"/>
          <w:szCs w:val="20"/>
          <w:highlight w:val="yellow"/>
        </w:rPr>
        <w:t>Question 5:</w:t>
      </w:r>
      <w:r w:rsidRPr="00B869D2">
        <w:rPr>
          <w:rFonts w:asciiTheme="majorHAnsi" w:hAnsiTheme="majorHAnsi" w:cstheme="majorHAnsi"/>
          <w:b/>
          <w:bCs/>
          <w:sz w:val="20"/>
          <w:szCs w:val="20"/>
        </w:rPr>
        <w:t xml:space="preserve"> </w:t>
      </w:r>
      <w:r w:rsidRPr="00B869D2">
        <w:rPr>
          <w:rFonts w:asciiTheme="majorHAnsi" w:hAnsiTheme="majorHAnsi" w:cstheme="majorHAnsi"/>
          <w:sz w:val="20"/>
          <w:szCs w:val="20"/>
        </w:rPr>
        <w:t>Based on your research, what</w:t>
      </w:r>
      <w:r w:rsidRPr="00B869D2">
        <w:rPr>
          <w:rFonts w:asciiTheme="majorHAnsi" w:hAnsiTheme="majorHAnsi" w:cstheme="majorHAnsi"/>
          <w:bCs/>
          <w:sz w:val="20"/>
          <w:szCs w:val="20"/>
        </w:rPr>
        <w:t xml:space="preserve"> is a possible solution?</w:t>
      </w:r>
    </w:p>
    <w:p w14:paraId="169E552E" w14:textId="77777777" w:rsidR="0086250A" w:rsidRPr="00B869D2" w:rsidRDefault="0086250A" w:rsidP="0086250A">
      <w:pPr>
        <w:widowControl w:val="0"/>
        <w:autoSpaceDE w:val="0"/>
        <w:autoSpaceDN w:val="0"/>
        <w:adjustRightInd w:val="0"/>
        <w:ind w:left="1440"/>
        <w:rPr>
          <w:rFonts w:asciiTheme="majorHAnsi" w:hAnsiTheme="majorHAnsi" w:cstheme="majorHAnsi"/>
          <w:bCs/>
          <w:sz w:val="20"/>
          <w:szCs w:val="20"/>
          <w:highlight w:val="yellow"/>
        </w:rPr>
      </w:pPr>
    </w:p>
    <w:bookmarkEnd w:id="0"/>
    <w:p w14:paraId="53368181" w14:textId="77777777" w:rsidR="0086250A" w:rsidRPr="00B869D2" w:rsidRDefault="0086250A" w:rsidP="0086250A">
      <w:pPr>
        <w:widowControl w:val="0"/>
        <w:numPr>
          <w:ilvl w:val="0"/>
          <w:numId w:val="56"/>
        </w:numPr>
        <w:autoSpaceDE w:val="0"/>
        <w:autoSpaceDN w:val="0"/>
        <w:adjustRightInd w:val="0"/>
        <w:rPr>
          <w:rFonts w:asciiTheme="majorHAnsi" w:hAnsiTheme="majorHAnsi" w:cstheme="majorHAnsi"/>
          <w:bCs/>
          <w:sz w:val="20"/>
          <w:szCs w:val="20"/>
        </w:rPr>
      </w:pPr>
      <w:r w:rsidRPr="00B869D2">
        <w:rPr>
          <w:rFonts w:asciiTheme="majorHAnsi" w:hAnsiTheme="majorHAnsi" w:cstheme="majorHAnsi"/>
          <w:bCs/>
          <w:sz w:val="20"/>
          <w:szCs w:val="20"/>
        </w:rPr>
        <w:t xml:space="preserve">Let’s look at some of the other options available by opening our Windows Logs/Security log. </w:t>
      </w:r>
    </w:p>
    <w:p w14:paraId="6D1309C0" w14:textId="00F46D56" w:rsidR="0086250A" w:rsidRPr="00B869D2" w:rsidRDefault="0086250A" w:rsidP="0086250A">
      <w:pPr>
        <w:widowControl w:val="0"/>
        <w:numPr>
          <w:ilvl w:val="1"/>
          <w:numId w:val="54"/>
        </w:numPr>
        <w:autoSpaceDE w:val="0"/>
        <w:autoSpaceDN w:val="0"/>
        <w:adjustRightInd w:val="0"/>
        <w:rPr>
          <w:rFonts w:asciiTheme="majorHAnsi" w:hAnsiTheme="majorHAnsi" w:cstheme="majorHAnsi"/>
          <w:bCs/>
          <w:sz w:val="20"/>
          <w:szCs w:val="20"/>
          <w:highlight w:val="yellow"/>
        </w:rPr>
      </w:pPr>
      <w:r w:rsidRPr="00B869D2">
        <w:rPr>
          <w:rFonts w:asciiTheme="majorHAnsi" w:hAnsiTheme="majorHAnsi" w:cstheme="majorHAnsi"/>
          <w:b/>
          <w:bCs/>
          <w:sz w:val="20"/>
          <w:szCs w:val="20"/>
          <w:highlight w:val="yellow"/>
        </w:rPr>
        <w:t>Question 6:</w:t>
      </w:r>
      <w:r w:rsidRPr="00B869D2">
        <w:rPr>
          <w:rFonts w:asciiTheme="majorHAnsi" w:hAnsiTheme="majorHAnsi" w:cstheme="majorHAnsi"/>
          <w:b/>
          <w:bCs/>
          <w:sz w:val="20"/>
          <w:szCs w:val="20"/>
        </w:rPr>
        <w:t xml:space="preserve"> </w:t>
      </w:r>
      <w:r w:rsidRPr="00B869D2">
        <w:rPr>
          <w:rFonts w:asciiTheme="majorHAnsi" w:hAnsiTheme="majorHAnsi" w:cstheme="majorHAnsi"/>
          <w:bCs/>
          <w:sz w:val="20"/>
          <w:szCs w:val="20"/>
        </w:rPr>
        <w:t xml:space="preserve">Filter your current log to search for any instance on </w:t>
      </w:r>
      <w:r w:rsidR="00F9373B" w:rsidRPr="00B869D2">
        <w:rPr>
          <w:rFonts w:asciiTheme="majorHAnsi" w:hAnsiTheme="majorHAnsi" w:cstheme="majorHAnsi"/>
          <w:bCs/>
          <w:sz w:val="20"/>
          <w:szCs w:val="20"/>
        </w:rPr>
        <w:t>5</w:t>
      </w:r>
      <w:r w:rsidRPr="00B869D2">
        <w:rPr>
          <w:rFonts w:asciiTheme="majorHAnsi" w:hAnsiTheme="majorHAnsi" w:cstheme="majorHAnsi"/>
          <w:bCs/>
          <w:sz w:val="20"/>
          <w:szCs w:val="20"/>
        </w:rPr>
        <w:t xml:space="preserve"> Event IDs identified in your Table in Question </w:t>
      </w:r>
      <w:r w:rsidR="00F9373B" w:rsidRPr="00B869D2">
        <w:rPr>
          <w:rFonts w:asciiTheme="majorHAnsi" w:hAnsiTheme="majorHAnsi" w:cstheme="majorHAnsi"/>
          <w:bCs/>
          <w:sz w:val="20"/>
          <w:szCs w:val="20"/>
        </w:rPr>
        <w:t>2</w:t>
      </w:r>
      <w:r w:rsidRPr="00B869D2">
        <w:rPr>
          <w:rFonts w:asciiTheme="majorHAnsi" w:hAnsiTheme="majorHAnsi" w:cstheme="majorHAnsi"/>
          <w:bCs/>
          <w:sz w:val="20"/>
          <w:szCs w:val="20"/>
        </w:rPr>
        <w:t>. Record the number of each one with a screenshot. **Make sure to capture the total number of security events and the number of events with the filtered ID. See example below.</w:t>
      </w:r>
    </w:p>
    <w:p w14:paraId="0E6A0D6E" w14:textId="77777777" w:rsidR="0086250A" w:rsidRPr="00F447C6" w:rsidRDefault="0086250A" w:rsidP="0086250A">
      <w:pPr>
        <w:widowControl w:val="0"/>
        <w:autoSpaceDE w:val="0"/>
        <w:autoSpaceDN w:val="0"/>
        <w:adjustRightInd w:val="0"/>
        <w:ind w:left="1440"/>
        <w:rPr>
          <w:rFonts w:ascii="Verdana" w:hAnsi="Verdana"/>
          <w:i/>
          <w:iCs/>
          <w:color w:val="00B0F0"/>
          <w:sz w:val="20"/>
          <w:szCs w:val="20"/>
        </w:rPr>
      </w:pPr>
      <w:r w:rsidRPr="00F447C6">
        <w:rPr>
          <w:rFonts w:ascii="Verdana" w:hAnsi="Verdana"/>
          <w:i/>
          <w:iCs/>
          <w:color w:val="00B0F0"/>
          <w:sz w:val="20"/>
          <w:szCs w:val="20"/>
        </w:rPr>
        <w:t>Example:</w:t>
      </w:r>
    </w:p>
    <w:p w14:paraId="1591E00C" w14:textId="77777777" w:rsidR="0086250A" w:rsidRPr="00275390" w:rsidRDefault="0086250A" w:rsidP="0086250A">
      <w:pPr>
        <w:widowControl w:val="0"/>
        <w:autoSpaceDE w:val="0"/>
        <w:autoSpaceDN w:val="0"/>
        <w:adjustRightInd w:val="0"/>
        <w:ind w:left="1440"/>
        <w:rPr>
          <w:rFonts w:ascii="Verdana" w:hAnsi="Verdana"/>
          <w:bCs/>
          <w:sz w:val="20"/>
          <w:szCs w:val="20"/>
          <w:highlight w:val="yellow"/>
        </w:rPr>
      </w:pPr>
      <w:r>
        <w:rPr>
          <w:noProof/>
          <w14:ligatures w14:val="standardContextual"/>
        </w:rPr>
        <w:drawing>
          <wp:inline distT="0" distB="0" distL="0" distR="0" wp14:anchorId="0B56ABC4" wp14:editId="17083D38">
            <wp:extent cx="2917104" cy="716482"/>
            <wp:effectExtent l="95250" t="76200" r="74295" b="83820"/>
            <wp:docPr id="736650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50189" name="Picture 1" descr="A screenshot of a computer&#10;&#10;Description automatically generated"/>
                    <pic:cNvPicPr/>
                  </pic:nvPicPr>
                  <pic:blipFill>
                    <a:blip r:embed="rId14"/>
                    <a:stretch>
                      <a:fillRect/>
                    </a:stretch>
                  </pic:blipFill>
                  <pic:spPr>
                    <a:xfrm>
                      <a:off x="0" y="0"/>
                      <a:ext cx="2934641" cy="720789"/>
                    </a:xfrm>
                    <a:prstGeom prst="rect">
                      <a:avLst/>
                    </a:prstGeom>
                    <a:effectLst>
                      <a:outerShdw blurRad="63500" sx="102000" sy="102000" algn="ctr" rotWithShape="0">
                        <a:prstClr val="black">
                          <a:alpha val="40000"/>
                        </a:prstClr>
                      </a:outerShdw>
                    </a:effectLst>
                  </pic:spPr>
                </pic:pic>
              </a:graphicData>
            </a:graphic>
          </wp:inline>
        </w:drawing>
      </w:r>
    </w:p>
    <w:p w14:paraId="184CF0D9" w14:textId="77777777" w:rsidR="0086250A" w:rsidRDefault="0086250A" w:rsidP="0086250A">
      <w:pPr>
        <w:rPr>
          <w:rFonts w:ascii="Verdana" w:hAnsi="Verdana"/>
          <w:b/>
          <w:bCs/>
        </w:rPr>
      </w:pPr>
    </w:p>
    <w:p w14:paraId="5AC0690E" w14:textId="77777777" w:rsidR="0086250A" w:rsidRDefault="0086250A" w:rsidP="0086250A">
      <w:pPr>
        <w:rPr>
          <w:rFonts w:ascii="Verdana" w:hAnsi="Verdana"/>
          <w:b/>
          <w:bCs/>
        </w:rPr>
      </w:pPr>
      <w:r>
        <w:rPr>
          <w:rFonts w:ascii="Verdana" w:hAnsi="Verdana"/>
          <w:b/>
          <w:bCs/>
        </w:rPr>
        <w:t xml:space="preserve">Part 2b </w:t>
      </w:r>
    </w:p>
    <w:p w14:paraId="228B2F14" w14:textId="77777777" w:rsidR="0086250A" w:rsidRPr="00B869D2" w:rsidRDefault="0086250A" w:rsidP="0086250A">
      <w:pPr>
        <w:rPr>
          <w:rFonts w:asciiTheme="majorHAnsi" w:hAnsiTheme="majorHAnsi" w:cstheme="majorHAnsi"/>
          <w:b/>
          <w:bCs/>
          <w:sz w:val="20"/>
          <w:szCs w:val="20"/>
        </w:rPr>
      </w:pPr>
      <w:r w:rsidRPr="00B869D2">
        <w:rPr>
          <w:rFonts w:asciiTheme="majorHAnsi" w:hAnsiTheme="majorHAnsi" w:cstheme="majorHAnsi"/>
          <w:b/>
          <w:bCs/>
          <w:sz w:val="20"/>
          <w:szCs w:val="20"/>
        </w:rPr>
        <w:t>Audit Policies</w:t>
      </w:r>
    </w:p>
    <w:p w14:paraId="5099E8CF" w14:textId="1138F359" w:rsidR="0086250A" w:rsidRPr="00B869D2" w:rsidRDefault="0086250A" w:rsidP="0086250A">
      <w:pPr>
        <w:widowControl w:val="0"/>
        <w:numPr>
          <w:ilvl w:val="0"/>
          <w:numId w:val="57"/>
        </w:numPr>
        <w:autoSpaceDE w:val="0"/>
        <w:autoSpaceDN w:val="0"/>
        <w:adjustRightInd w:val="0"/>
        <w:ind w:left="709"/>
        <w:rPr>
          <w:rFonts w:asciiTheme="majorHAnsi" w:hAnsiTheme="majorHAnsi" w:cstheme="majorHAnsi"/>
          <w:sz w:val="20"/>
          <w:szCs w:val="20"/>
        </w:rPr>
      </w:pPr>
      <w:r w:rsidRPr="00B869D2">
        <w:rPr>
          <w:rFonts w:asciiTheme="majorHAnsi" w:hAnsiTheme="majorHAnsi" w:cstheme="majorHAnsi"/>
          <w:sz w:val="20"/>
          <w:szCs w:val="20"/>
        </w:rPr>
        <w:t xml:space="preserve">Using your </w:t>
      </w:r>
      <w:r w:rsidR="00F9373B" w:rsidRPr="00B869D2">
        <w:rPr>
          <w:rFonts w:asciiTheme="majorHAnsi" w:hAnsiTheme="majorHAnsi" w:cstheme="majorHAnsi"/>
          <w:sz w:val="20"/>
          <w:szCs w:val="20"/>
        </w:rPr>
        <w:t xml:space="preserve">Group Policy Management to </w:t>
      </w:r>
      <w:proofErr w:type="gramStart"/>
      <w:r w:rsidR="00F9373B" w:rsidRPr="00B869D2">
        <w:rPr>
          <w:rFonts w:asciiTheme="majorHAnsi" w:hAnsiTheme="majorHAnsi" w:cstheme="majorHAnsi"/>
          <w:sz w:val="20"/>
          <w:szCs w:val="20"/>
        </w:rPr>
        <w:t>set</w:t>
      </w:r>
      <w:proofErr w:type="gramEnd"/>
      <w:r w:rsidR="00F9373B" w:rsidRPr="00B869D2">
        <w:rPr>
          <w:rFonts w:asciiTheme="majorHAnsi" w:hAnsiTheme="majorHAnsi" w:cstheme="majorHAnsi"/>
          <w:sz w:val="20"/>
          <w:szCs w:val="20"/>
        </w:rPr>
        <w:t xml:space="preserve"> a new Windows Security policy for the </w:t>
      </w:r>
      <w:proofErr w:type="gramStart"/>
      <w:r w:rsidRPr="00B869D2">
        <w:rPr>
          <w:rFonts w:asciiTheme="majorHAnsi" w:hAnsiTheme="majorHAnsi" w:cstheme="majorHAnsi"/>
          <w:sz w:val="20"/>
          <w:szCs w:val="20"/>
        </w:rPr>
        <w:t>Computer</w:t>
      </w:r>
      <w:proofErr w:type="gramEnd"/>
      <w:r w:rsidR="00F9373B" w:rsidRPr="00B869D2">
        <w:rPr>
          <w:rFonts w:asciiTheme="majorHAnsi" w:hAnsiTheme="majorHAnsi" w:cstheme="majorHAnsi"/>
          <w:sz w:val="20"/>
          <w:szCs w:val="20"/>
        </w:rPr>
        <w:t>.</w:t>
      </w:r>
    </w:p>
    <w:p w14:paraId="3B851F2C" w14:textId="77777777" w:rsidR="0086250A" w:rsidRPr="00B869D2" w:rsidRDefault="0086250A" w:rsidP="0086250A">
      <w:pPr>
        <w:widowControl w:val="0"/>
        <w:numPr>
          <w:ilvl w:val="0"/>
          <w:numId w:val="57"/>
        </w:numPr>
        <w:autoSpaceDE w:val="0"/>
        <w:autoSpaceDN w:val="0"/>
        <w:adjustRightInd w:val="0"/>
        <w:ind w:left="709"/>
        <w:rPr>
          <w:rFonts w:asciiTheme="majorHAnsi" w:hAnsiTheme="majorHAnsi" w:cstheme="majorHAnsi"/>
          <w:sz w:val="20"/>
          <w:szCs w:val="20"/>
        </w:rPr>
      </w:pPr>
      <w:r w:rsidRPr="00B869D2">
        <w:rPr>
          <w:rFonts w:asciiTheme="majorHAnsi" w:hAnsiTheme="majorHAnsi" w:cstheme="majorHAnsi"/>
          <w:sz w:val="20"/>
          <w:szCs w:val="20"/>
        </w:rPr>
        <w:t>Find the Advanced Audit Policy, configure the following security audit policies:</w:t>
      </w:r>
    </w:p>
    <w:p w14:paraId="7D09A9E1" w14:textId="77777777" w:rsidR="0086250A" w:rsidRPr="00B869D2" w:rsidRDefault="0086250A" w:rsidP="0086250A">
      <w:pPr>
        <w:pStyle w:val="ListParagraph"/>
        <w:numPr>
          <w:ilvl w:val="0"/>
          <w:numId w:val="58"/>
        </w:numPr>
        <w:spacing w:after="160" w:line="259" w:lineRule="auto"/>
        <w:rPr>
          <w:rFonts w:asciiTheme="majorHAnsi" w:hAnsiTheme="majorHAnsi" w:cstheme="majorHAnsi"/>
          <w:sz w:val="20"/>
          <w:szCs w:val="20"/>
        </w:rPr>
      </w:pPr>
      <w:r w:rsidRPr="00B869D2">
        <w:rPr>
          <w:rFonts w:asciiTheme="majorHAnsi" w:hAnsiTheme="majorHAnsi" w:cstheme="majorHAnsi"/>
          <w:sz w:val="20"/>
          <w:szCs w:val="20"/>
        </w:rPr>
        <w:t xml:space="preserve">Audit </w:t>
      </w:r>
      <w:r w:rsidRPr="00B869D2">
        <w:rPr>
          <w:rFonts w:asciiTheme="majorHAnsi" w:hAnsiTheme="majorHAnsi" w:cstheme="majorHAnsi"/>
          <w:b/>
          <w:bCs/>
          <w:sz w:val="20"/>
          <w:szCs w:val="20"/>
        </w:rPr>
        <w:t>failed</w:t>
      </w:r>
      <w:r w:rsidRPr="00B869D2">
        <w:rPr>
          <w:rFonts w:asciiTheme="majorHAnsi" w:hAnsiTheme="majorHAnsi" w:cstheme="majorHAnsi"/>
          <w:sz w:val="20"/>
          <w:szCs w:val="20"/>
        </w:rPr>
        <w:t xml:space="preserve"> logon </w:t>
      </w:r>
      <w:proofErr w:type="gramStart"/>
      <w:r w:rsidRPr="00B869D2">
        <w:rPr>
          <w:rFonts w:asciiTheme="majorHAnsi" w:hAnsiTheme="majorHAnsi" w:cstheme="majorHAnsi"/>
          <w:sz w:val="20"/>
          <w:szCs w:val="20"/>
        </w:rPr>
        <w:t>attempts</w:t>
      </w:r>
      <w:proofErr w:type="gramEnd"/>
    </w:p>
    <w:p w14:paraId="76C72734" w14:textId="77777777" w:rsidR="0086250A" w:rsidRPr="00B869D2" w:rsidRDefault="0086250A" w:rsidP="0086250A">
      <w:pPr>
        <w:pStyle w:val="ListParagraph"/>
        <w:numPr>
          <w:ilvl w:val="0"/>
          <w:numId w:val="58"/>
        </w:numPr>
        <w:spacing w:after="160" w:line="259" w:lineRule="auto"/>
        <w:rPr>
          <w:rFonts w:asciiTheme="majorHAnsi" w:hAnsiTheme="majorHAnsi" w:cstheme="majorHAnsi"/>
          <w:sz w:val="20"/>
          <w:szCs w:val="20"/>
        </w:rPr>
      </w:pPr>
      <w:r w:rsidRPr="00B869D2">
        <w:rPr>
          <w:rFonts w:asciiTheme="majorHAnsi" w:hAnsiTheme="majorHAnsi" w:cstheme="majorHAnsi"/>
          <w:sz w:val="20"/>
          <w:szCs w:val="20"/>
        </w:rPr>
        <w:t xml:space="preserve">Audit </w:t>
      </w:r>
      <w:r w:rsidRPr="00B869D2">
        <w:rPr>
          <w:rFonts w:asciiTheme="majorHAnsi" w:hAnsiTheme="majorHAnsi" w:cstheme="majorHAnsi"/>
          <w:b/>
          <w:bCs/>
          <w:sz w:val="20"/>
          <w:szCs w:val="20"/>
        </w:rPr>
        <w:t>failed</w:t>
      </w:r>
      <w:r w:rsidRPr="00B869D2">
        <w:rPr>
          <w:rFonts w:asciiTheme="majorHAnsi" w:hAnsiTheme="majorHAnsi" w:cstheme="majorHAnsi"/>
          <w:sz w:val="20"/>
          <w:szCs w:val="20"/>
        </w:rPr>
        <w:t xml:space="preserve"> attempts to access shared files.</w:t>
      </w:r>
    </w:p>
    <w:p w14:paraId="5137E981" w14:textId="77777777" w:rsidR="0086250A" w:rsidRPr="00B869D2" w:rsidRDefault="0086250A" w:rsidP="0086250A">
      <w:pPr>
        <w:pStyle w:val="ListParagraph"/>
        <w:numPr>
          <w:ilvl w:val="0"/>
          <w:numId w:val="58"/>
        </w:numPr>
        <w:spacing w:after="160" w:line="259" w:lineRule="auto"/>
        <w:rPr>
          <w:rFonts w:asciiTheme="majorHAnsi" w:hAnsiTheme="majorHAnsi" w:cstheme="majorHAnsi"/>
          <w:sz w:val="20"/>
          <w:szCs w:val="20"/>
        </w:rPr>
      </w:pPr>
      <w:r w:rsidRPr="00B869D2">
        <w:rPr>
          <w:rFonts w:asciiTheme="majorHAnsi" w:hAnsiTheme="majorHAnsi" w:cstheme="majorHAnsi"/>
          <w:sz w:val="20"/>
          <w:szCs w:val="20"/>
        </w:rPr>
        <w:t xml:space="preserve">Audit </w:t>
      </w:r>
      <w:r w:rsidRPr="00B869D2">
        <w:rPr>
          <w:rFonts w:asciiTheme="majorHAnsi" w:hAnsiTheme="majorHAnsi" w:cstheme="majorHAnsi"/>
          <w:b/>
          <w:bCs/>
          <w:sz w:val="20"/>
          <w:szCs w:val="20"/>
        </w:rPr>
        <w:t>successful</w:t>
      </w:r>
      <w:r w:rsidRPr="00B869D2">
        <w:rPr>
          <w:rFonts w:asciiTheme="majorHAnsi" w:hAnsiTheme="majorHAnsi" w:cstheme="majorHAnsi"/>
          <w:sz w:val="20"/>
          <w:szCs w:val="20"/>
        </w:rPr>
        <w:t xml:space="preserve"> and </w:t>
      </w:r>
      <w:r w:rsidRPr="00B869D2">
        <w:rPr>
          <w:rFonts w:asciiTheme="majorHAnsi" w:hAnsiTheme="majorHAnsi" w:cstheme="majorHAnsi"/>
          <w:b/>
          <w:bCs/>
          <w:sz w:val="20"/>
          <w:szCs w:val="20"/>
        </w:rPr>
        <w:t>failed</w:t>
      </w:r>
      <w:r w:rsidRPr="00B869D2">
        <w:rPr>
          <w:rFonts w:asciiTheme="majorHAnsi" w:hAnsiTheme="majorHAnsi" w:cstheme="majorHAnsi"/>
          <w:sz w:val="20"/>
          <w:szCs w:val="20"/>
        </w:rPr>
        <w:t xml:space="preserve"> changes made to security </w:t>
      </w:r>
      <w:proofErr w:type="gramStart"/>
      <w:r w:rsidRPr="00B869D2">
        <w:rPr>
          <w:rFonts w:asciiTheme="majorHAnsi" w:hAnsiTheme="majorHAnsi" w:cstheme="majorHAnsi"/>
          <w:sz w:val="20"/>
          <w:szCs w:val="20"/>
        </w:rPr>
        <w:t>groups</w:t>
      </w:r>
      <w:proofErr w:type="gramEnd"/>
    </w:p>
    <w:p w14:paraId="6905DE31" w14:textId="77777777" w:rsidR="0086250A" w:rsidRPr="00B869D2" w:rsidRDefault="0086250A" w:rsidP="0086250A">
      <w:pPr>
        <w:rPr>
          <w:rFonts w:asciiTheme="majorHAnsi" w:hAnsiTheme="majorHAnsi" w:cstheme="majorHAnsi"/>
          <w:sz w:val="20"/>
          <w:szCs w:val="20"/>
        </w:rPr>
      </w:pPr>
      <w:r w:rsidRPr="00B869D2">
        <w:rPr>
          <w:rFonts w:asciiTheme="majorHAnsi" w:hAnsiTheme="majorHAnsi" w:cstheme="majorHAnsi"/>
          <w:sz w:val="20"/>
          <w:szCs w:val="20"/>
        </w:rPr>
        <w:t xml:space="preserve">Now that we have set up some audit policies, let’s test to confirm we are capturing the details. The audits we just created are written to the event logs, which we can view with </w:t>
      </w:r>
      <w:r w:rsidRPr="00B869D2">
        <w:rPr>
          <w:rFonts w:asciiTheme="majorHAnsi" w:hAnsiTheme="majorHAnsi" w:cstheme="majorHAnsi"/>
          <w:i/>
          <w:iCs/>
          <w:sz w:val="20"/>
          <w:szCs w:val="20"/>
        </w:rPr>
        <w:t>Event Viewer</w:t>
      </w:r>
      <w:r w:rsidRPr="00B869D2">
        <w:rPr>
          <w:rFonts w:asciiTheme="majorHAnsi" w:hAnsiTheme="majorHAnsi" w:cstheme="majorHAnsi"/>
          <w:sz w:val="20"/>
          <w:szCs w:val="20"/>
        </w:rPr>
        <w:t xml:space="preserve">. </w:t>
      </w:r>
    </w:p>
    <w:p w14:paraId="2129DFF6" w14:textId="77777777" w:rsidR="0086250A" w:rsidRPr="00B869D2" w:rsidRDefault="0086250A" w:rsidP="0086250A">
      <w:pPr>
        <w:rPr>
          <w:rFonts w:asciiTheme="majorHAnsi" w:hAnsiTheme="majorHAnsi" w:cstheme="majorHAnsi"/>
          <w:sz w:val="20"/>
          <w:szCs w:val="20"/>
        </w:rPr>
      </w:pPr>
    </w:p>
    <w:p w14:paraId="5E8191E5" w14:textId="77777777" w:rsidR="0086250A" w:rsidRPr="00B869D2" w:rsidRDefault="0086250A" w:rsidP="0086250A">
      <w:pPr>
        <w:pStyle w:val="ListParagraph"/>
        <w:numPr>
          <w:ilvl w:val="0"/>
          <w:numId w:val="59"/>
        </w:numPr>
        <w:rPr>
          <w:rFonts w:asciiTheme="majorHAnsi" w:hAnsiTheme="majorHAnsi" w:cstheme="majorHAnsi"/>
          <w:sz w:val="20"/>
          <w:szCs w:val="20"/>
        </w:rPr>
      </w:pPr>
      <w:r w:rsidRPr="00B869D2">
        <w:rPr>
          <w:rFonts w:asciiTheme="majorHAnsi" w:hAnsiTheme="majorHAnsi" w:cstheme="majorHAnsi"/>
          <w:sz w:val="20"/>
          <w:szCs w:val="20"/>
        </w:rPr>
        <w:t xml:space="preserve">Log out and attempt to sign in as </w:t>
      </w:r>
      <w:proofErr w:type="spellStart"/>
      <w:r w:rsidRPr="00B869D2">
        <w:rPr>
          <w:rFonts w:asciiTheme="majorHAnsi" w:hAnsiTheme="majorHAnsi" w:cstheme="majorHAnsi"/>
          <w:sz w:val="20"/>
          <w:szCs w:val="20"/>
        </w:rPr>
        <w:t>ABruce</w:t>
      </w:r>
      <w:proofErr w:type="spellEnd"/>
      <w:r w:rsidRPr="00B869D2">
        <w:rPr>
          <w:rFonts w:asciiTheme="majorHAnsi" w:hAnsiTheme="majorHAnsi" w:cstheme="majorHAnsi"/>
          <w:sz w:val="20"/>
          <w:szCs w:val="20"/>
        </w:rPr>
        <w:t xml:space="preserve"> but use the password </w:t>
      </w:r>
      <w:proofErr w:type="spellStart"/>
      <w:r w:rsidRPr="00B869D2">
        <w:rPr>
          <w:rFonts w:asciiTheme="majorHAnsi" w:hAnsiTheme="majorHAnsi" w:cstheme="majorHAnsi"/>
          <w:b/>
          <w:bCs/>
          <w:sz w:val="20"/>
          <w:szCs w:val="20"/>
        </w:rPr>
        <w:t>FakePassword</w:t>
      </w:r>
      <w:proofErr w:type="spellEnd"/>
      <w:r w:rsidRPr="00B869D2">
        <w:rPr>
          <w:rFonts w:asciiTheme="majorHAnsi" w:hAnsiTheme="majorHAnsi" w:cstheme="majorHAnsi"/>
          <w:sz w:val="20"/>
          <w:szCs w:val="20"/>
        </w:rPr>
        <w:t xml:space="preserve">. </w:t>
      </w:r>
    </w:p>
    <w:p w14:paraId="2BC6DA81" w14:textId="77777777" w:rsidR="0086250A" w:rsidRPr="00B869D2" w:rsidRDefault="0086250A" w:rsidP="0086250A">
      <w:pPr>
        <w:pStyle w:val="ListParagraph"/>
        <w:numPr>
          <w:ilvl w:val="0"/>
          <w:numId w:val="59"/>
        </w:numPr>
        <w:rPr>
          <w:rFonts w:asciiTheme="majorHAnsi" w:hAnsiTheme="majorHAnsi" w:cstheme="majorHAnsi"/>
          <w:sz w:val="20"/>
          <w:szCs w:val="20"/>
        </w:rPr>
      </w:pPr>
      <w:r w:rsidRPr="00B869D2">
        <w:rPr>
          <w:rFonts w:asciiTheme="majorHAnsi" w:hAnsiTheme="majorHAnsi" w:cstheme="majorHAnsi"/>
          <w:sz w:val="20"/>
          <w:szCs w:val="20"/>
        </w:rPr>
        <w:t xml:space="preserve">Oops, wrong password. Try again with the password </w:t>
      </w:r>
      <w:proofErr w:type="spellStart"/>
      <w:r w:rsidRPr="00B869D2">
        <w:rPr>
          <w:rFonts w:asciiTheme="majorHAnsi" w:hAnsiTheme="majorHAnsi" w:cstheme="majorHAnsi"/>
          <w:b/>
          <w:bCs/>
          <w:sz w:val="20"/>
          <w:szCs w:val="20"/>
        </w:rPr>
        <w:t>StillFakePassword</w:t>
      </w:r>
      <w:proofErr w:type="spellEnd"/>
      <w:r w:rsidRPr="00B869D2">
        <w:rPr>
          <w:rFonts w:asciiTheme="majorHAnsi" w:hAnsiTheme="majorHAnsi" w:cstheme="majorHAnsi"/>
          <w:sz w:val="20"/>
          <w:szCs w:val="20"/>
        </w:rPr>
        <w:t>.</w:t>
      </w:r>
    </w:p>
    <w:p w14:paraId="06B95850" w14:textId="77777777" w:rsidR="0086250A" w:rsidRPr="00B869D2" w:rsidRDefault="0086250A" w:rsidP="0086250A">
      <w:pPr>
        <w:pStyle w:val="ListParagraph"/>
        <w:numPr>
          <w:ilvl w:val="0"/>
          <w:numId w:val="59"/>
        </w:numPr>
        <w:rPr>
          <w:rFonts w:asciiTheme="majorHAnsi" w:hAnsiTheme="majorHAnsi" w:cstheme="majorHAnsi"/>
          <w:sz w:val="20"/>
          <w:szCs w:val="20"/>
        </w:rPr>
      </w:pPr>
      <w:r w:rsidRPr="00B869D2">
        <w:rPr>
          <w:rFonts w:asciiTheme="majorHAnsi" w:hAnsiTheme="majorHAnsi" w:cstheme="majorHAnsi"/>
          <w:sz w:val="20"/>
          <w:szCs w:val="20"/>
        </w:rPr>
        <w:t>Then log back in as your default user.</w:t>
      </w:r>
    </w:p>
    <w:p w14:paraId="0F7DB98D" w14:textId="77777777" w:rsidR="0086250A" w:rsidRPr="00B869D2" w:rsidRDefault="0086250A" w:rsidP="0086250A">
      <w:pPr>
        <w:pStyle w:val="ListParagraph"/>
        <w:numPr>
          <w:ilvl w:val="0"/>
          <w:numId w:val="59"/>
        </w:numPr>
        <w:rPr>
          <w:rFonts w:asciiTheme="majorHAnsi" w:hAnsiTheme="majorHAnsi" w:cstheme="majorHAnsi"/>
          <w:b/>
          <w:bCs/>
          <w:sz w:val="20"/>
          <w:szCs w:val="20"/>
        </w:rPr>
      </w:pPr>
      <w:r w:rsidRPr="00B869D2">
        <w:rPr>
          <w:rFonts w:asciiTheme="majorHAnsi" w:hAnsiTheme="majorHAnsi" w:cstheme="majorHAnsi"/>
          <w:sz w:val="20"/>
          <w:szCs w:val="20"/>
        </w:rPr>
        <w:t xml:space="preserve">Add the </w:t>
      </w:r>
      <w:r w:rsidRPr="00B869D2">
        <w:rPr>
          <w:rFonts w:asciiTheme="majorHAnsi" w:hAnsiTheme="majorHAnsi" w:cstheme="majorHAnsi"/>
          <w:i/>
          <w:iCs/>
          <w:sz w:val="20"/>
          <w:szCs w:val="20"/>
        </w:rPr>
        <w:t>Event Viewer (for the Local Computer)</w:t>
      </w:r>
      <w:r w:rsidRPr="00B869D2">
        <w:rPr>
          <w:rFonts w:asciiTheme="majorHAnsi" w:hAnsiTheme="majorHAnsi" w:cstheme="majorHAnsi"/>
          <w:sz w:val="20"/>
          <w:szCs w:val="20"/>
        </w:rPr>
        <w:t xml:space="preserve"> snap-in to your custom MMC.</w:t>
      </w:r>
    </w:p>
    <w:p w14:paraId="65440A72" w14:textId="77777777" w:rsidR="0086250A" w:rsidRPr="00B869D2" w:rsidRDefault="0086250A" w:rsidP="0086250A">
      <w:pPr>
        <w:pStyle w:val="ListParagraph"/>
        <w:numPr>
          <w:ilvl w:val="0"/>
          <w:numId w:val="59"/>
        </w:numPr>
        <w:rPr>
          <w:rFonts w:asciiTheme="majorHAnsi" w:hAnsiTheme="majorHAnsi" w:cstheme="majorHAnsi"/>
          <w:b/>
          <w:bCs/>
          <w:sz w:val="20"/>
          <w:szCs w:val="20"/>
        </w:rPr>
      </w:pPr>
      <w:r w:rsidRPr="00B869D2">
        <w:rPr>
          <w:rFonts w:asciiTheme="majorHAnsi" w:hAnsiTheme="majorHAnsi" w:cstheme="majorHAnsi"/>
          <w:sz w:val="20"/>
          <w:szCs w:val="20"/>
        </w:rPr>
        <w:lastRenderedPageBreak/>
        <w:t>Select your Event Viewer and navigate to:</w:t>
      </w:r>
    </w:p>
    <w:p w14:paraId="7E51A867" w14:textId="77777777" w:rsidR="0086250A" w:rsidRPr="00B869D2" w:rsidRDefault="0086250A" w:rsidP="0086250A">
      <w:pPr>
        <w:pStyle w:val="ListParagraph"/>
        <w:numPr>
          <w:ilvl w:val="1"/>
          <w:numId w:val="59"/>
        </w:numPr>
        <w:rPr>
          <w:rFonts w:asciiTheme="majorHAnsi" w:hAnsiTheme="majorHAnsi" w:cstheme="majorHAnsi"/>
          <w:b/>
          <w:bCs/>
          <w:sz w:val="20"/>
          <w:szCs w:val="20"/>
        </w:rPr>
      </w:pPr>
      <w:r w:rsidRPr="00B869D2">
        <w:rPr>
          <w:rFonts w:asciiTheme="majorHAnsi" w:hAnsiTheme="majorHAnsi" w:cstheme="majorHAnsi"/>
          <w:i/>
          <w:iCs/>
          <w:sz w:val="20"/>
          <w:szCs w:val="20"/>
        </w:rPr>
        <w:t xml:space="preserve">Windows Logs </w:t>
      </w:r>
      <w:r w:rsidRPr="00B869D2">
        <w:rPr>
          <w:rFonts w:asciiTheme="majorHAnsi" w:hAnsiTheme="majorHAnsi" w:cstheme="majorHAnsi"/>
          <w:sz w:val="20"/>
          <w:szCs w:val="20"/>
        </w:rPr>
        <w:t xml:space="preserve">-&gt; </w:t>
      </w:r>
      <w:r w:rsidRPr="00B869D2">
        <w:rPr>
          <w:rFonts w:asciiTheme="majorHAnsi" w:hAnsiTheme="majorHAnsi" w:cstheme="majorHAnsi"/>
          <w:i/>
          <w:iCs/>
          <w:sz w:val="20"/>
          <w:szCs w:val="20"/>
        </w:rPr>
        <w:t>Security</w:t>
      </w:r>
      <w:r w:rsidRPr="00B869D2">
        <w:rPr>
          <w:rFonts w:asciiTheme="majorHAnsi" w:hAnsiTheme="majorHAnsi" w:cstheme="majorHAnsi"/>
          <w:sz w:val="20"/>
          <w:szCs w:val="20"/>
        </w:rPr>
        <w:t xml:space="preserve">. </w:t>
      </w:r>
    </w:p>
    <w:p w14:paraId="1DB67453" w14:textId="77777777" w:rsidR="0086250A" w:rsidRPr="00B869D2" w:rsidRDefault="0086250A" w:rsidP="0086250A">
      <w:pPr>
        <w:pStyle w:val="ListParagraph"/>
        <w:numPr>
          <w:ilvl w:val="1"/>
          <w:numId w:val="59"/>
        </w:numPr>
        <w:rPr>
          <w:rFonts w:asciiTheme="majorHAnsi" w:hAnsiTheme="majorHAnsi" w:cstheme="majorHAnsi"/>
          <w:b/>
          <w:bCs/>
          <w:sz w:val="20"/>
          <w:szCs w:val="20"/>
        </w:rPr>
      </w:pPr>
      <w:r w:rsidRPr="00B869D2">
        <w:rPr>
          <w:rFonts w:asciiTheme="majorHAnsi" w:hAnsiTheme="majorHAnsi" w:cstheme="majorHAnsi"/>
          <w:sz w:val="20"/>
          <w:szCs w:val="20"/>
        </w:rPr>
        <w:t>Check your audit policies were set by:</w:t>
      </w:r>
    </w:p>
    <w:p w14:paraId="7B996632" w14:textId="77777777" w:rsidR="0086250A" w:rsidRPr="00B869D2" w:rsidRDefault="0086250A" w:rsidP="0086250A">
      <w:pPr>
        <w:pStyle w:val="ListParagraph"/>
        <w:numPr>
          <w:ilvl w:val="2"/>
          <w:numId w:val="59"/>
        </w:numPr>
        <w:rPr>
          <w:rFonts w:asciiTheme="majorHAnsi" w:hAnsiTheme="majorHAnsi" w:cstheme="majorHAnsi"/>
          <w:sz w:val="20"/>
          <w:szCs w:val="20"/>
        </w:rPr>
      </w:pPr>
      <w:r w:rsidRPr="00B869D2">
        <w:rPr>
          <w:rFonts w:asciiTheme="majorHAnsi" w:hAnsiTheme="majorHAnsi" w:cstheme="majorHAnsi"/>
          <w:sz w:val="20"/>
          <w:szCs w:val="20"/>
        </w:rPr>
        <w:t>Filtering current log by Event ID 4719</w:t>
      </w:r>
    </w:p>
    <w:p w14:paraId="46F28865" w14:textId="77777777" w:rsidR="0086250A" w:rsidRPr="00B869D2" w:rsidRDefault="0086250A" w:rsidP="0086250A">
      <w:pPr>
        <w:pStyle w:val="ListParagraph"/>
        <w:numPr>
          <w:ilvl w:val="2"/>
          <w:numId w:val="59"/>
        </w:numPr>
        <w:rPr>
          <w:rFonts w:asciiTheme="majorHAnsi" w:hAnsiTheme="majorHAnsi" w:cstheme="majorHAnsi"/>
          <w:b/>
          <w:bCs/>
          <w:sz w:val="20"/>
          <w:szCs w:val="20"/>
        </w:rPr>
      </w:pPr>
      <w:r w:rsidRPr="00B869D2">
        <w:rPr>
          <w:rFonts w:asciiTheme="majorHAnsi" w:hAnsiTheme="majorHAnsi" w:cstheme="majorHAnsi"/>
          <w:sz w:val="20"/>
          <w:szCs w:val="20"/>
        </w:rPr>
        <w:t xml:space="preserve">The </w:t>
      </w:r>
      <w:r w:rsidRPr="00B869D2">
        <w:rPr>
          <w:rFonts w:asciiTheme="majorHAnsi" w:hAnsiTheme="majorHAnsi" w:cstheme="majorHAnsi"/>
          <w:b/>
          <w:bCs/>
          <w:sz w:val="20"/>
          <w:szCs w:val="20"/>
        </w:rPr>
        <w:t>LAST</w:t>
      </w:r>
      <w:r w:rsidRPr="00B869D2">
        <w:rPr>
          <w:rFonts w:asciiTheme="majorHAnsi" w:hAnsiTheme="majorHAnsi" w:cstheme="majorHAnsi"/>
          <w:sz w:val="20"/>
          <w:szCs w:val="20"/>
        </w:rPr>
        <w:t xml:space="preserve"> (by date) with Event ID 4719</w:t>
      </w:r>
    </w:p>
    <w:p w14:paraId="61676AD3" w14:textId="77777777" w:rsidR="0086250A" w:rsidRPr="00B869D2" w:rsidRDefault="0086250A" w:rsidP="0086250A">
      <w:pPr>
        <w:pStyle w:val="ListParagraph"/>
        <w:numPr>
          <w:ilvl w:val="1"/>
          <w:numId w:val="59"/>
        </w:numPr>
        <w:rPr>
          <w:rFonts w:asciiTheme="majorHAnsi" w:hAnsiTheme="majorHAnsi" w:cstheme="majorHAnsi"/>
          <w:b/>
          <w:bCs/>
          <w:sz w:val="20"/>
          <w:szCs w:val="20"/>
        </w:rPr>
      </w:pPr>
      <w:r w:rsidRPr="00B869D2">
        <w:rPr>
          <w:rFonts w:asciiTheme="majorHAnsi" w:hAnsiTheme="majorHAnsi" w:cstheme="majorHAnsi"/>
          <w:sz w:val="20"/>
          <w:szCs w:val="20"/>
        </w:rPr>
        <w:t xml:space="preserve">Right click on the policy -&gt;select Save Selected Events -&gt; save it in your C:\Reports directory as </w:t>
      </w:r>
      <w:proofErr w:type="gramStart"/>
      <w:r w:rsidRPr="00B869D2">
        <w:rPr>
          <w:rFonts w:asciiTheme="majorHAnsi" w:hAnsiTheme="majorHAnsi" w:cstheme="majorHAnsi"/>
          <w:b/>
          <w:bCs/>
          <w:sz w:val="20"/>
          <w:szCs w:val="20"/>
        </w:rPr>
        <w:t>SuccessfulAudit.txt</w:t>
      </w:r>
      <w:proofErr w:type="gramEnd"/>
    </w:p>
    <w:p w14:paraId="5779FC37" w14:textId="77777777" w:rsidR="0086250A" w:rsidRPr="00B869D2" w:rsidRDefault="0086250A" w:rsidP="0086250A">
      <w:pPr>
        <w:pStyle w:val="ListParagraph"/>
        <w:numPr>
          <w:ilvl w:val="0"/>
          <w:numId w:val="59"/>
        </w:numPr>
        <w:rPr>
          <w:rFonts w:asciiTheme="majorHAnsi" w:hAnsiTheme="majorHAnsi" w:cstheme="majorHAnsi"/>
          <w:sz w:val="20"/>
          <w:szCs w:val="20"/>
        </w:rPr>
      </w:pPr>
      <w:r w:rsidRPr="00B869D2">
        <w:rPr>
          <w:rFonts w:asciiTheme="majorHAnsi" w:hAnsiTheme="majorHAnsi" w:cstheme="majorHAnsi"/>
          <w:b/>
          <w:bCs/>
          <w:sz w:val="20"/>
          <w:szCs w:val="20"/>
          <w:highlight w:val="yellow"/>
        </w:rPr>
        <w:t>Stop</w:t>
      </w:r>
      <w:r w:rsidRPr="00B869D2">
        <w:rPr>
          <w:rFonts w:asciiTheme="majorHAnsi" w:hAnsiTheme="majorHAnsi" w:cstheme="majorHAnsi"/>
          <w:sz w:val="20"/>
          <w:szCs w:val="20"/>
        </w:rPr>
        <w:t>. Be prepared to Demo your Successful Audit report with the correct results.</w:t>
      </w:r>
    </w:p>
    <w:p w14:paraId="7DCDA278" w14:textId="77777777" w:rsidR="0086250A" w:rsidRPr="00B869D2" w:rsidRDefault="0086250A" w:rsidP="0086250A">
      <w:pPr>
        <w:pStyle w:val="ListParagraph"/>
        <w:rPr>
          <w:rFonts w:asciiTheme="majorHAnsi" w:hAnsiTheme="majorHAnsi" w:cstheme="majorHAnsi"/>
          <w:b/>
          <w:bCs/>
          <w:sz w:val="20"/>
          <w:szCs w:val="20"/>
        </w:rPr>
      </w:pPr>
    </w:p>
    <w:p w14:paraId="54DEC34A" w14:textId="77777777" w:rsidR="0086250A" w:rsidRPr="00B869D2" w:rsidRDefault="0086250A" w:rsidP="0086250A">
      <w:pPr>
        <w:pStyle w:val="ListParagraph"/>
        <w:rPr>
          <w:rFonts w:asciiTheme="majorHAnsi" w:hAnsiTheme="majorHAnsi" w:cstheme="majorHAnsi"/>
          <w:b/>
          <w:bCs/>
          <w:sz w:val="22"/>
          <w:szCs w:val="22"/>
        </w:rPr>
      </w:pPr>
    </w:p>
    <w:p w14:paraId="00F6C4BB" w14:textId="6F35523D" w:rsidR="0086250A" w:rsidRPr="00B869D2" w:rsidRDefault="0086250A" w:rsidP="0086250A">
      <w:pPr>
        <w:rPr>
          <w:rFonts w:asciiTheme="majorHAnsi" w:hAnsiTheme="majorHAnsi" w:cstheme="majorHAnsi"/>
          <w:color w:val="FF0000"/>
          <w:sz w:val="22"/>
          <w:szCs w:val="22"/>
        </w:rPr>
      </w:pPr>
      <w:r w:rsidRPr="00B869D2">
        <w:rPr>
          <w:rFonts w:asciiTheme="majorHAnsi" w:hAnsiTheme="majorHAnsi" w:cstheme="majorHAnsi"/>
          <w:sz w:val="22"/>
          <w:szCs w:val="22"/>
        </w:rPr>
        <w:t xml:space="preserve">We can also use the </w:t>
      </w:r>
      <w:r w:rsidRPr="00B869D2">
        <w:rPr>
          <w:rFonts w:asciiTheme="majorHAnsi" w:hAnsiTheme="majorHAnsi" w:cstheme="majorHAnsi"/>
          <w:i/>
          <w:iCs/>
          <w:sz w:val="22"/>
          <w:szCs w:val="22"/>
        </w:rPr>
        <w:t>Get-</w:t>
      </w:r>
      <w:proofErr w:type="spellStart"/>
      <w:r w:rsidRPr="00B869D2">
        <w:rPr>
          <w:rFonts w:asciiTheme="majorHAnsi" w:hAnsiTheme="majorHAnsi" w:cstheme="majorHAnsi"/>
          <w:i/>
          <w:iCs/>
          <w:sz w:val="22"/>
          <w:szCs w:val="22"/>
        </w:rPr>
        <w:t>EventLog</w:t>
      </w:r>
      <w:proofErr w:type="spellEnd"/>
      <w:r w:rsidRPr="00B869D2">
        <w:rPr>
          <w:rFonts w:asciiTheme="majorHAnsi" w:hAnsiTheme="majorHAnsi" w:cstheme="majorHAnsi"/>
          <w:sz w:val="22"/>
          <w:szCs w:val="22"/>
        </w:rPr>
        <w:t xml:space="preserve"> cmdlet in PowerShell to gather this information as well. We will </w:t>
      </w:r>
      <w:proofErr w:type="gramStart"/>
      <w:r w:rsidRPr="00B869D2">
        <w:rPr>
          <w:rFonts w:asciiTheme="majorHAnsi" w:hAnsiTheme="majorHAnsi" w:cstheme="majorHAnsi"/>
          <w:sz w:val="22"/>
          <w:szCs w:val="22"/>
        </w:rPr>
        <w:t>user</w:t>
      </w:r>
      <w:proofErr w:type="gramEnd"/>
      <w:r w:rsidRPr="00B869D2">
        <w:rPr>
          <w:rFonts w:asciiTheme="majorHAnsi" w:hAnsiTheme="majorHAnsi" w:cstheme="majorHAnsi"/>
          <w:sz w:val="22"/>
          <w:szCs w:val="22"/>
        </w:rPr>
        <w:t xml:space="preserve"> parameters to specify the log’s name. We will then take the output and </w:t>
      </w:r>
      <w:r w:rsidRPr="00B869D2">
        <w:rPr>
          <w:rFonts w:asciiTheme="majorHAnsi" w:hAnsiTheme="majorHAnsi" w:cstheme="majorHAnsi"/>
          <w:b/>
          <w:bCs/>
          <w:i/>
          <w:iCs/>
          <w:sz w:val="22"/>
          <w:szCs w:val="22"/>
        </w:rPr>
        <w:t xml:space="preserve">pipe it </w:t>
      </w:r>
      <w:proofErr w:type="gramStart"/>
      <w:r w:rsidRPr="00B869D2">
        <w:rPr>
          <w:rFonts w:asciiTheme="majorHAnsi" w:hAnsiTheme="majorHAnsi" w:cstheme="majorHAnsi"/>
          <w:b/>
          <w:bCs/>
          <w:sz w:val="22"/>
          <w:szCs w:val="22"/>
        </w:rPr>
        <w:t>( |</w:t>
      </w:r>
      <w:proofErr w:type="gramEnd"/>
      <w:r w:rsidRPr="00B869D2">
        <w:rPr>
          <w:rFonts w:asciiTheme="majorHAnsi" w:hAnsiTheme="majorHAnsi" w:cstheme="majorHAnsi"/>
          <w:b/>
          <w:bCs/>
          <w:sz w:val="22"/>
          <w:szCs w:val="22"/>
        </w:rPr>
        <w:t xml:space="preserve"> )</w:t>
      </w:r>
      <w:r w:rsidRPr="00B869D2">
        <w:rPr>
          <w:rFonts w:asciiTheme="majorHAnsi" w:hAnsiTheme="majorHAnsi" w:cstheme="majorHAnsi"/>
          <w:sz w:val="22"/>
          <w:szCs w:val="22"/>
        </w:rPr>
        <w:t xml:space="preserve"> as input to another command which will grab only the logs with a failure entry type, we will then use a second pipe to output the results to a file.</w:t>
      </w:r>
      <w:r w:rsidR="00F9373B" w:rsidRPr="00B869D2">
        <w:rPr>
          <w:rFonts w:asciiTheme="majorHAnsi" w:hAnsiTheme="majorHAnsi" w:cstheme="majorHAnsi"/>
          <w:sz w:val="22"/>
          <w:szCs w:val="22"/>
        </w:rPr>
        <w:t xml:space="preserve"> </w:t>
      </w:r>
      <w:r w:rsidR="00F9373B" w:rsidRPr="00B869D2">
        <w:rPr>
          <w:rFonts w:asciiTheme="majorHAnsi" w:hAnsiTheme="majorHAnsi" w:cstheme="majorHAnsi"/>
          <w:color w:val="FF0000"/>
          <w:sz w:val="22"/>
          <w:szCs w:val="22"/>
        </w:rPr>
        <w:t>** There may be some research and or troubleshooting required to get the results you need.</w:t>
      </w:r>
    </w:p>
    <w:p w14:paraId="15E5DB0E" w14:textId="77777777" w:rsidR="0086250A" w:rsidRPr="00B869D2" w:rsidRDefault="0086250A" w:rsidP="0086250A">
      <w:pPr>
        <w:rPr>
          <w:rFonts w:asciiTheme="majorHAnsi" w:hAnsiTheme="majorHAnsi" w:cstheme="majorHAnsi"/>
        </w:rPr>
      </w:pPr>
    </w:p>
    <w:p w14:paraId="2E116681" w14:textId="77777777" w:rsidR="0086250A" w:rsidRPr="00B869D2" w:rsidRDefault="0086250A" w:rsidP="0086250A">
      <w:pPr>
        <w:pStyle w:val="ListParagraph"/>
        <w:numPr>
          <w:ilvl w:val="0"/>
          <w:numId w:val="59"/>
        </w:numPr>
        <w:rPr>
          <w:rFonts w:asciiTheme="majorHAnsi" w:hAnsiTheme="majorHAnsi" w:cstheme="majorHAnsi"/>
          <w:i/>
          <w:iCs/>
          <w:sz w:val="22"/>
          <w:szCs w:val="22"/>
        </w:rPr>
      </w:pPr>
      <w:r w:rsidRPr="00B869D2">
        <w:rPr>
          <w:rFonts w:asciiTheme="majorHAnsi" w:hAnsiTheme="majorHAnsi" w:cstheme="majorHAnsi"/>
          <w:i/>
          <w:iCs/>
          <w:sz w:val="22"/>
          <w:szCs w:val="22"/>
        </w:rPr>
        <w:t>In an elevated PowerShell console, capture the results of your Event Log by using the following command:</w:t>
      </w:r>
    </w:p>
    <w:p w14:paraId="6C962D9A" w14:textId="77777777" w:rsidR="0086250A" w:rsidRPr="00B869D2" w:rsidRDefault="0086250A" w:rsidP="0086250A">
      <w:pPr>
        <w:pStyle w:val="ListParagraph"/>
        <w:rPr>
          <w:rFonts w:asciiTheme="majorHAnsi" w:hAnsiTheme="majorHAnsi" w:cstheme="majorHAnsi"/>
          <w:i/>
          <w:iCs/>
          <w:sz w:val="20"/>
          <w:szCs w:val="20"/>
        </w:rPr>
      </w:pPr>
      <w:r w:rsidRPr="00B869D2">
        <w:rPr>
          <w:rFonts w:asciiTheme="majorHAnsi" w:hAnsiTheme="majorHAnsi" w:cstheme="majorHAnsi"/>
          <w:i/>
          <w:iCs/>
          <w:sz w:val="20"/>
          <w:szCs w:val="20"/>
          <w:highlight w:val="red"/>
        </w:rPr>
        <w:t>Note</w:t>
      </w:r>
      <w:r w:rsidRPr="00B869D2">
        <w:rPr>
          <w:rFonts w:asciiTheme="majorHAnsi" w:hAnsiTheme="majorHAnsi" w:cstheme="majorHAnsi"/>
          <w:i/>
          <w:iCs/>
          <w:sz w:val="20"/>
          <w:szCs w:val="20"/>
        </w:rPr>
        <w:t>: This is one line of code.</w:t>
      </w:r>
    </w:p>
    <w:p w14:paraId="5860611F" w14:textId="77777777" w:rsidR="0086250A" w:rsidRPr="00B869D2" w:rsidRDefault="0086250A" w:rsidP="0086250A">
      <w:pPr>
        <w:pStyle w:val="ListParagraph"/>
        <w:rPr>
          <w:rFonts w:ascii="Courier New" w:hAnsi="Courier New" w:cs="Courier New"/>
          <w:b/>
          <w:bCs/>
          <w:i/>
          <w:iCs/>
          <w:color w:val="0070C0"/>
          <w:sz w:val="20"/>
          <w:szCs w:val="20"/>
        </w:rPr>
      </w:pPr>
      <w:r w:rsidRPr="00B869D2">
        <w:rPr>
          <w:rFonts w:ascii="Courier New" w:hAnsi="Courier New" w:cs="Courier New"/>
          <w:b/>
          <w:bCs/>
          <w:i/>
          <w:iCs/>
          <w:color w:val="0070C0"/>
          <w:sz w:val="20"/>
          <w:szCs w:val="20"/>
        </w:rPr>
        <w:t>Get-</w:t>
      </w:r>
      <w:proofErr w:type="spellStart"/>
      <w:r w:rsidRPr="00B869D2">
        <w:rPr>
          <w:rFonts w:ascii="Courier New" w:hAnsi="Courier New" w:cs="Courier New"/>
          <w:b/>
          <w:bCs/>
          <w:i/>
          <w:iCs/>
          <w:color w:val="0070C0"/>
          <w:sz w:val="20"/>
          <w:szCs w:val="20"/>
        </w:rPr>
        <w:t>EventLog</w:t>
      </w:r>
      <w:proofErr w:type="spellEnd"/>
      <w:r w:rsidRPr="00B869D2">
        <w:rPr>
          <w:rFonts w:ascii="Courier New" w:hAnsi="Courier New" w:cs="Courier New"/>
          <w:b/>
          <w:bCs/>
          <w:i/>
          <w:iCs/>
          <w:color w:val="0070C0"/>
          <w:sz w:val="20"/>
          <w:szCs w:val="20"/>
        </w:rPr>
        <w:t xml:space="preserve"> -</w:t>
      </w:r>
      <w:proofErr w:type="spellStart"/>
      <w:r w:rsidRPr="00B869D2">
        <w:rPr>
          <w:rFonts w:ascii="Courier New" w:hAnsi="Courier New" w:cs="Courier New"/>
          <w:b/>
          <w:bCs/>
          <w:i/>
          <w:iCs/>
          <w:color w:val="0070C0"/>
          <w:sz w:val="20"/>
          <w:szCs w:val="20"/>
        </w:rPr>
        <w:t>LogName</w:t>
      </w:r>
      <w:proofErr w:type="spellEnd"/>
      <w:r w:rsidRPr="00B869D2">
        <w:rPr>
          <w:rFonts w:ascii="Courier New" w:hAnsi="Courier New" w:cs="Courier New"/>
          <w:b/>
          <w:bCs/>
          <w:i/>
          <w:iCs/>
          <w:color w:val="0070C0"/>
          <w:sz w:val="20"/>
          <w:szCs w:val="20"/>
        </w:rPr>
        <w:t xml:space="preserve"> Security -Message “*Failure*” -Newest 10 | out-file </w:t>
      </w:r>
      <w:proofErr w:type="gramStart"/>
      <w:r w:rsidRPr="00B869D2">
        <w:rPr>
          <w:rFonts w:ascii="Courier New" w:hAnsi="Courier New" w:cs="Courier New"/>
          <w:b/>
          <w:bCs/>
          <w:i/>
          <w:iCs/>
          <w:color w:val="0070C0"/>
          <w:sz w:val="20"/>
          <w:szCs w:val="20"/>
        </w:rPr>
        <w:t>C:\Reports\FailureAudit.txt</w:t>
      </w:r>
      <w:proofErr w:type="gramEnd"/>
    </w:p>
    <w:p w14:paraId="047AC15A" w14:textId="77777777" w:rsidR="0086250A" w:rsidRPr="00A210C1" w:rsidRDefault="0086250A" w:rsidP="0086250A">
      <w:pPr>
        <w:rPr>
          <w:rFonts w:ascii="Verdana" w:hAnsi="Verdana"/>
          <w:b/>
          <w:bCs/>
        </w:rPr>
      </w:pPr>
    </w:p>
    <w:p w14:paraId="74583A10" w14:textId="77777777" w:rsidR="0086250A" w:rsidRPr="00B869D2" w:rsidRDefault="0086250A" w:rsidP="0086250A">
      <w:pPr>
        <w:pStyle w:val="ListParagraph"/>
        <w:numPr>
          <w:ilvl w:val="0"/>
          <w:numId w:val="59"/>
        </w:numPr>
        <w:rPr>
          <w:rFonts w:asciiTheme="majorHAnsi" w:hAnsiTheme="majorHAnsi" w:cstheme="majorHAnsi"/>
          <w:sz w:val="22"/>
          <w:szCs w:val="22"/>
        </w:rPr>
      </w:pPr>
      <w:r w:rsidRPr="00B869D2">
        <w:rPr>
          <w:rFonts w:asciiTheme="majorHAnsi" w:hAnsiTheme="majorHAnsi" w:cstheme="majorHAnsi"/>
          <w:b/>
          <w:bCs/>
          <w:sz w:val="22"/>
          <w:szCs w:val="22"/>
          <w:highlight w:val="yellow"/>
        </w:rPr>
        <w:t>Stop</w:t>
      </w:r>
      <w:r w:rsidRPr="00B869D2">
        <w:rPr>
          <w:rFonts w:asciiTheme="majorHAnsi" w:hAnsiTheme="majorHAnsi" w:cstheme="majorHAnsi"/>
          <w:sz w:val="22"/>
          <w:szCs w:val="22"/>
        </w:rPr>
        <w:t>. Be prepared to Demo your Failure Audit report with the correct results.</w:t>
      </w:r>
    </w:p>
    <w:p w14:paraId="77B863A2" w14:textId="77777777" w:rsidR="0086250A" w:rsidRPr="00FD64AA" w:rsidRDefault="0086250A" w:rsidP="0086250A">
      <w:pPr>
        <w:widowControl w:val="0"/>
        <w:autoSpaceDE w:val="0"/>
        <w:autoSpaceDN w:val="0"/>
        <w:adjustRightInd w:val="0"/>
        <w:rPr>
          <w:rFonts w:ascii="Verdana" w:hAnsi="Verdana"/>
          <w:sz w:val="20"/>
          <w:szCs w:val="20"/>
        </w:rPr>
      </w:pPr>
    </w:p>
    <w:p w14:paraId="1BD69A41" w14:textId="77777777" w:rsidR="00B869D2" w:rsidRDefault="00B869D2" w:rsidP="0086250A">
      <w:pPr>
        <w:widowControl w:val="0"/>
        <w:autoSpaceDE w:val="0"/>
        <w:autoSpaceDN w:val="0"/>
        <w:adjustRightInd w:val="0"/>
        <w:rPr>
          <w:rFonts w:asciiTheme="majorHAnsi" w:hAnsiTheme="majorHAnsi" w:cstheme="majorHAnsi"/>
          <w:b/>
          <w:bCs/>
          <w:sz w:val="22"/>
          <w:szCs w:val="22"/>
        </w:rPr>
      </w:pPr>
    </w:p>
    <w:p w14:paraId="530AC65C" w14:textId="4F7D7AA3" w:rsidR="0086250A" w:rsidRPr="00B869D2" w:rsidRDefault="0086250A" w:rsidP="0086250A">
      <w:pPr>
        <w:widowControl w:val="0"/>
        <w:autoSpaceDE w:val="0"/>
        <w:autoSpaceDN w:val="0"/>
        <w:adjustRightInd w:val="0"/>
        <w:rPr>
          <w:rFonts w:asciiTheme="majorHAnsi" w:hAnsiTheme="majorHAnsi" w:cstheme="majorHAnsi"/>
          <w:b/>
          <w:bCs/>
          <w:sz w:val="22"/>
          <w:szCs w:val="22"/>
        </w:rPr>
      </w:pPr>
      <w:r w:rsidRPr="00B869D2">
        <w:rPr>
          <w:rFonts w:asciiTheme="majorHAnsi" w:hAnsiTheme="majorHAnsi" w:cstheme="majorHAnsi"/>
          <w:b/>
          <w:bCs/>
          <w:sz w:val="22"/>
          <w:szCs w:val="22"/>
        </w:rPr>
        <w:t xml:space="preserve">Task 3 – RSAT </w:t>
      </w:r>
      <w:proofErr w:type="gramStart"/>
      <w:r w:rsidRPr="00B869D2">
        <w:rPr>
          <w:rFonts w:asciiTheme="majorHAnsi" w:hAnsiTheme="majorHAnsi" w:cstheme="majorHAnsi"/>
          <w:b/>
          <w:bCs/>
          <w:sz w:val="22"/>
          <w:szCs w:val="22"/>
        </w:rPr>
        <w:t>Tools  Research</w:t>
      </w:r>
      <w:proofErr w:type="gramEnd"/>
      <w:r w:rsidRPr="00B869D2">
        <w:rPr>
          <w:rFonts w:asciiTheme="majorHAnsi" w:hAnsiTheme="majorHAnsi" w:cstheme="majorHAnsi"/>
          <w:b/>
          <w:bCs/>
          <w:sz w:val="22"/>
          <w:szCs w:val="22"/>
        </w:rPr>
        <w:t xml:space="preserve"> Section</w:t>
      </w:r>
    </w:p>
    <w:p w14:paraId="5F68ABA2" w14:textId="77777777" w:rsidR="0086250A" w:rsidRPr="00B869D2" w:rsidRDefault="0086250A" w:rsidP="0086250A">
      <w:pPr>
        <w:spacing w:line="268" w:lineRule="exact"/>
        <w:ind w:right="-20"/>
        <w:rPr>
          <w:rFonts w:asciiTheme="majorHAnsi" w:eastAsia="Calibri" w:hAnsiTheme="majorHAnsi" w:cstheme="majorHAnsi"/>
          <w:sz w:val="22"/>
          <w:szCs w:val="22"/>
        </w:rPr>
      </w:pPr>
      <w:r w:rsidRPr="00B869D2">
        <w:rPr>
          <w:rFonts w:asciiTheme="majorHAnsi" w:eastAsia="Calibri" w:hAnsiTheme="majorHAnsi" w:cstheme="majorHAnsi"/>
          <w:sz w:val="22"/>
          <w:szCs w:val="22"/>
        </w:rPr>
        <w:t xml:space="preserve">In keeping with industry standards, we realize that most servers are managed via remote access. When working with Windows servers our best </w:t>
      </w:r>
      <w:proofErr w:type="gramStart"/>
      <w:r w:rsidRPr="00B869D2">
        <w:rPr>
          <w:rFonts w:asciiTheme="majorHAnsi" w:eastAsia="Calibri" w:hAnsiTheme="majorHAnsi" w:cstheme="majorHAnsi"/>
          <w:sz w:val="22"/>
          <w:szCs w:val="22"/>
        </w:rPr>
        <w:t>utilities</w:t>
      </w:r>
      <w:proofErr w:type="gramEnd"/>
      <w:r w:rsidRPr="00B869D2">
        <w:rPr>
          <w:rFonts w:asciiTheme="majorHAnsi" w:eastAsia="Calibri" w:hAnsiTheme="majorHAnsi" w:cstheme="majorHAnsi"/>
          <w:sz w:val="22"/>
          <w:szCs w:val="22"/>
        </w:rPr>
        <w:t xml:space="preserve"> for managing servers is called Windows RSAT (Remote Server Administration Tools). To help you better understand what RSAT tools are, you will have to do a little research.</w:t>
      </w:r>
    </w:p>
    <w:p w14:paraId="4D8D5B7D" w14:textId="77777777" w:rsidR="0086250A" w:rsidRPr="00B869D2" w:rsidRDefault="0086250A" w:rsidP="0086250A">
      <w:pPr>
        <w:spacing w:line="268" w:lineRule="exact"/>
        <w:ind w:right="-20"/>
        <w:rPr>
          <w:rFonts w:asciiTheme="majorHAnsi" w:eastAsia="Calibri" w:hAnsiTheme="majorHAnsi" w:cstheme="majorHAnsi"/>
        </w:rPr>
      </w:pPr>
    </w:p>
    <w:p w14:paraId="42FBAAFE" w14:textId="77777777" w:rsidR="0086250A" w:rsidRPr="00B869D2" w:rsidRDefault="0086250A" w:rsidP="0086250A">
      <w:pPr>
        <w:spacing w:line="268" w:lineRule="exact"/>
        <w:ind w:right="-20"/>
        <w:rPr>
          <w:rFonts w:asciiTheme="majorHAnsi" w:eastAsia="Calibri" w:hAnsiTheme="majorHAnsi" w:cstheme="majorHAnsi"/>
          <w:sz w:val="22"/>
          <w:szCs w:val="22"/>
        </w:rPr>
      </w:pPr>
      <w:r w:rsidRPr="00B869D2">
        <w:rPr>
          <w:rFonts w:asciiTheme="majorHAnsi" w:eastAsia="Calibri" w:hAnsiTheme="majorHAnsi" w:cstheme="majorHAnsi"/>
          <w:sz w:val="22"/>
          <w:szCs w:val="22"/>
        </w:rPr>
        <w:t xml:space="preserve">You will find </w:t>
      </w:r>
      <w:proofErr w:type="gramStart"/>
      <w:r w:rsidRPr="00B869D2">
        <w:rPr>
          <w:rFonts w:asciiTheme="majorHAnsi" w:eastAsia="Calibri" w:hAnsiTheme="majorHAnsi" w:cstheme="majorHAnsi"/>
          <w:sz w:val="22"/>
          <w:szCs w:val="22"/>
        </w:rPr>
        <w:t>most</w:t>
      </w:r>
      <w:proofErr w:type="gramEnd"/>
      <w:r w:rsidRPr="00B869D2">
        <w:rPr>
          <w:rFonts w:asciiTheme="majorHAnsi" w:eastAsia="Calibri" w:hAnsiTheme="majorHAnsi" w:cstheme="majorHAnsi"/>
          <w:sz w:val="22"/>
          <w:szCs w:val="22"/>
        </w:rPr>
        <w:t xml:space="preserve"> the information required to complete this section either of the following Microsoft TechNet sites but use any site relevant to answer the following questions.</w:t>
      </w:r>
    </w:p>
    <w:p w14:paraId="4BDBB148" w14:textId="77777777" w:rsidR="0086250A" w:rsidRPr="00E331A0" w:rsidRDefault="0086250A" w:rsidP="0086250A">
      <w:pPr>
        <w:spacing w:line="268" w:lineRule="exact"/>
        <w:ind w:right="-20"/>
        <w:rPr>
          <w:rFonts w:ascii="Calibri" w:eastAsia="Calibri" w:hAnsi="Calibri" w:cs="Calibri"/>
          <w:sz w:val="16"/>
          <w:szCs w:val="16"/>
        </w:rPr>
      </w:pPr>
      <w:hyperlink r:id="rId15" w:history="1">
        <w:r w:rsidRPr="00E331A0">
          <w:rPr>
            <w:rStyle w:val="Hyperlink"/>
            <w:rFonts w:ascii="Calibri" w:eastAsia="Calibri" w:hAnsi="Calibri" w:cs="Calibri"/>
            <w:sz w:val="16"/>
            <w:szCs w:val="16"/>
          </w:rPr>
          <w:t>http://social.technet.microsoft.com/wiki/contents/articles/2202.remote-server-administration-tools-rsat-for-windows-client-and-windows-server-dsforum2wiki.aspx</w:t>
        </w:r>
      </w:hyperlink>
    </w:p>
    <w:p w14:paraId="462CFD49" w14:textId="77777777" w:rsidR="0086250A" w:rsidRDefault="0086250A" w:rsidP="0086250A">
      <w:pPr>
        <w:spacing w:line="268" w:lineRule="exact"/>
        <w:ind w:right="-20"/>
        <w:rPr>
          <w:rFonts w:ascii="Calibri" w:eastAsia="Calibri" w:hAnsi="Calibri" w:cs="Calibri"/>
          <w:sz w:val="16"/>
          <w:szCs w:val="16"/>
        </w:rPr>
      </w:pPr>
      <w:hyperlink r:id="rId16" w:history="1">
        <w:r w:rsidRPr="00E331A0">
          <w:rPr>
            <w:rStyle w:val="Hyperlink"/>
            <w:rFonts w:ascii="Calibri" w:eastAsia="Calibri" w:hAnsi="Calibri" w:cs="Calibri"/>
            <w:sz w:val="16"/>
            <w:szCs w:val="16"/>
          </w:rPr>
          <w:t>https://docs.microsoft.com/en-us/troubleshoot/windows-server/system-management-components/remote-server-administration-tools</w:t>
        </w:r>
      </w:hyperlink>
      <w:r w:rsidRPr="00E331A0">
        <w:rPr>
          <w:rFonts w:ascii="Calibri" w:eastAsia="Calibri" w:hAnsi="Calibri" w:cs="Calibri"/>
          <w:sz w:val="16"/>
          <w:szCs w:val="16"/>
        </w:rPr>
        <w:t xml:space="preserve"> </w:t>
      </w:r>
    </w:p>
    <w:p w14:paraId="46FDA319" w14:textId="77777777" w:rsidR="0086250A" w:rsidRDefault="0086250A" w:rsidP="0086250A">
      <w:pPr>
        <w:spacing w:line="268" w:lineRule="exact"/>
        <w:ind w:right="-20"/>
        <w:rPr>
          <w:rFonts w:ascii="Calibri" w:eastAsia="Calibri" w:hAnsi="Calibri" w:cs="Calibri"/>
          <w:sz w:val="16"/>
          <w:szCs w:val="16"/>
        </w:rPr>
      </w:pPr>
    </w:p>
    <w:p w14:paraId="0B66DE29" w14:textId="1E454EF3" w:rsidR="0086250A" w:rsidRPr="00B869D2" w:rsidRDefault="00B869D2" w:rsidP="0086250A">
      <w:pPr>
        <w:spacing w:line="268" w:lineRule="exact"/>
        <w:ind w:left="360" w:right="-20"/>
        <w:rPr>
          <w:rFonts w:asciiTheme="majorHAnsi" w:eastAsia="Calibri" w:hAnsiTheme="majorHAnsi" w:cstheme="majorHAnsi"/>
          <w:sz w:val="20"/>
          <w:szCs w:val="20"/>
        </w:rPr>
      </w:pPr>
      <w:r w:rsidRPr="00F9373B">
        <w:rPr>
          <w:rFonts w:ascii="Verdana" w:hAnsi="Verdana"/>
          <w:b/>
          <w:bCs/>
          <w:sz w:val="20"/>
          <w:szCs w:val="20"/>
          <w:highlight w:val="yellow"/>
        </w:rPr>
        <w:t>Question 7.</w:t>
      </w:r>
      <w:r w:rsidRPr="00F9373B">
        <w:rPr>
          <w:rFonts w:ascii="Calibri" w:eastAsia="Calibri" w:hAnsi="Calibri" w:cs="Calibri"/>
          <w:color w:val="FF0000"/>
          <w:sz w:val="22"/>
          <w:szCs w:val="22"/>
        </w:rPr>
        <w:t xml:space="preserve"> </w:t>
      </w:r>
      <w:r w:rsidR="0086250A" w:rsidRPr="00B869D2">
        <w:rPr>
          <w:rFonts w:asciiTheme="majorHAnsi" w:eastAsia="Calibri" w:hAnsiTheme="majorHAnsi" w:cstheme="majorHAnsi"/>
          <w:sz w:val="20"/>
          <w:szCs w:val="20"/>
        </w:rPr>
        <w:t>Complete the following training resource on Windows Server Administration Tools.</w:t>
      </w:r>
    </w:p>
    <w:p w14:paraId="046589D7" w14:textId="77777777" w:rsidR="0086250A" w:rsidRPr="00B869D2" w:rsidRDefault="0086250A" w:rsidP="0086250A">
      <w:pPr>
        <w:spacing w:line="268" w:lineRule="exact"/>
        <w:ind w:left="1080" w:right="-20"/>
        <w:rPr>
          <w:rFonts w:asciiTheme="majorHAnsi" w:eastAsia="Calibri" w:hAnsiTheme="majorHAnsi" w:cstheme="majorHAnsi"/>
          <w:sz w:val="20"/>
          <w:szCs w:val="20"/>
        </w:rPr>
      </w:pPr>
      <w:hyperlink r:id="rId17" w:history="1">
        <w:r w:rsidRPr="00B869D2">
          <w:rPr>
            <w:rStyle w:val="Hyperlink"/>
            <w:rFonts w:asciiTheme="majorHAnsi" w:eastAsia="Calibri" w:hAnsiTheme="majorHAnsi" w:cstheme="majorHAnsi"/>
            <w:sz w:val="20"/>
            <w:szCs w:val="20"/>
          </w:rPr>
          <w:t>https://learn.microsoft.com/en-us/training/modules/describe-windows-server-administration-tools/</w:t>
        </w:r>
      </w:hyperlink>
    </w:p>
    <w:p w14:paraId="4665A066" w14:textId="77777777" w:rsidR="0086250A" w:rsidRPr="00EC6B29" w:rsidRDefault="0086250A" w:rsidP="0086250A">
      <w:pPr>
        <w:spacing w:line="268" w:lineRule="exact"/>
        <w:ind w:left="1080" w:right="-20"/>
        <w:rPr>
          <w:rFonts w:ascii="Calibri" w:eastAsia="Calibri" w:hAnsi="Calibri" w:cs="Calibri"/>
        </w:rPr>
      </w:pPr>
    </w:p>
    <w:p w14:paraId="43C731BC" w14:textId="77777777" w:rsidR="0086250A" w:rsidRDefault="0086250A" w:rsidP="0086250A">
      <w:pPr>
        <w:pStyle w:val="ListParagraph"/>
        <w:numPr>
          <w:ilvl w:val="1"/>
          <w:numId w:val="61"/>
        </w:numPr>
        <w:spacing w:line="268" w:lineRule="exact"/>
        <w:ind w:right="-20"/>
        <w:rPr>
          <w:rFonts w:ascii="Calibri" w:eastAsia="Calibri" w:hAnsi="Calibri" w:cs="Calibri"/>
          <w:sz w:val="22"/>
          <w:szCs w:val="22"/>
        </w:rPr>
      </w:pPr>
      <w:r w:rsidRPr="00EC6B29">
        <w:rPr>
          <w:rFonts w:ascii="Calibri" w:eastAsia="Calibri" w:hAnsi="Calibri" w:cs="Calibri"/>
          <w:b/>
          <w:bCs/>
          <w:sz w:val="22"/>
          <w:szCs w:val="22"/>
          <w:highlight w:val="yellow"/>
        </w:rPr>
        <w:t>Stop</w:t>
      </w:r>
      <w:r>
        <w:rPr>
          <w:rFonts w:ascii="Calibri" w:eastAsia="Calibri" w:hAnsi="Calibri" w:cs="Calibri"/>
          <w:sz w:val="22"/>
          <w:szCs w:val="22"/>
        </w:rPr>
        <w:t xml:space="preserve">. </w:t>
      </w:r>
      <w:r w:rsidRPr="00EC6B29">
        <w:rPr>
          <w:rFonts w:ascii="Calibri" w:eastAsia="Calibri" w:hAnsi="Calibri" w:cs="Calibri"/>
          <w:sz w:val="22"/>
          <w:szCs w:val="22"/>
        </w:rPr>
        <w:t>Complete the knowledge Check at the end of the training and capture a screenshot of your checked answers.</w:t>
      </w:r>
      <w:r>
        <w:rPr>
          <w:rFonts w:ascii="Calibri" w:eastAsia="Calibri" w:hAnsi="Calibri" w:cs="Calibri"/>
          <w:sz w:val="22"/>
          <w:szCs w:val="22"/>
        </w:rPr>
        <w:t xml:space="preserve"> Add your screenshot to your documentation.</w:t>
      </w:r>
    </w:p>
    <w:p w14:paraId="4BCBDA7A" w14:textId="77777777" w:rsidR="0086250A" w:rsidRDefault="0086250A" w:rsidP="0086250A">
      <w:pPr>
        <w:pStyle w:val="ListParagraph"/>
        <w:spacing w:line="268" w:lineRule="exact"/>
        <w:ind w:left="1440" w:right="-20"/>
        <w:rPr>
          <w:rFonts w:ascii="Calibri" w:eastAsia="Calibri" w:hAnsi="Calibri" w:cs="Calibri"/>
          <w:sz w:val="22"/>
          <w:szCs w:val="22"/>
        </w:rPr>
      </w:pPr>
    </w:p>
    <w:p w14:paraId="35E64DC3" w14:textId="77777777" w:rsidR="00B869D2" w:rsidRDefault="00B869D2" w:rsidP="0086250A">
      <w:pPr>
        <w:pStyle w:val="ListParagraph"/>
        <w:spacing w:line="268" w:lineRule="exact"/>
        <w:ind w:left="1440" w:right="-20"/>
        <w:rPr>
          <w:rFonts w:ascii="Calibri" w:eastAsia="Calibri" w:hAnsi="Calibri" w:cs="Calibri"/>
          <w:sz w:val="22"/>
          <w:szCs w:val="22"/>
        </w:rPr>
      </w:pPr>
    </w:p>
    <w:p w14:paraId="7C2AAD1D" w14:textId="77777777" w:rsidR="00B869D2" w:rsidRDefault="00B869D2" w:rsidP="0086250A">
      <w:pPr>
        <w:pStyle w:val="ListParagraph"/>
        <w:spacing w:line="268" w:lineRule="exact"/>
        <w:ind w:left="1440" w:right="-20"/>
        <w:rPr>
          <w:rFonts w:ascii="Calibri" w:eastAsia="Calibri" w:hAnsi="Calibri" w:cs="Calibri"/>
          <w:sz w:val="22"/>
          <w:szCs w:val="22"/>
        </w:rPr>
      </w:pPr>
    </w:p>
    <w:p w14:paraId="042B7F5C" w14:textId="77777777" w:rsidR="00B869D2" w:rsidRDefault="00B869D2" w:rsidP="0086250A">
      <w:pPr>
        <w:pStyle w:val="ListParagraph"/>
        <w:spacing w:line="268" w:lineRule="exact"/>
        <w:ind w:left="1440" w:right="-20"/>
        <w:rPr>
          <w:rFonts w:ascii="Calibri" w:eastAsia="Calibri" w:hAnsi="Calibri" w:cs="Calibri"/>
          <w:sz w:val="22"/>
          <w:szCs w:val="22"/>
        </w:rPr>
      </w:pPr>
    </w:p>
    <w:p w14:paraId="07705D19" w14:textId="77777777" w:rsidR="00B869D2" w:rsidRDefault="00B869D2" w:rsidP="0086250A">
      <w:pPr>
        <w:pStyle w:val="ListParagraph"/>
        <w:spacing w:line="268" w:lineRule="exact"/>
        <w:ind w:left="1440" w:right="-20"/>
        <w:rPr>
          <w:rFonts w:ascii="Calibri" w:eastAsia="Calibri" w:hAnsi="Calibri" w:cs="Calibri"/>
          <w:sz w:val="22"/>
          <w:szCs w:val="22"/>
        </w:rPr>
      </w:pPr>
    </w:p>
    <w:p w14:paraId="66896AB6" w14:textId="6C266D0B" w:rsidR="0086250A" w:rsidRPr="00F9373B" w:rsidRDefault="0086250A" w:rsidP="0086250A">
      <w:pPr>
        <w:pStyle w:val="ListParagraph"/>
        <w:numPr>
          <w:ilvl w:val="0"/>
          <w:numId w:val="61"/>
        </w:numPr>
        <w:spacing w:line="268" w:lineRule="exact"/>
        <w:ind w:right="-20"/>
        <w:rPr>
          <w:rFonts w:ascii="Calibri" w:eastAsia="Calibri" w:hAnsi="Calibri" w:cs="Calibri"/>
          <w:sz w:val="22"/>
          <w:szCs w:val="22"/>
        </w:rPr>
      </w:pPr>
      <w:r w:rsidRPr="00F9373B">
        <w:rPr>
          <w:rFonts w:ascii="Verdana" w:hAnsi="Verdana"/>
          <w:b/>
          <w:bCs/>
          <w:sz w:val="20"/>
          <w:szCs w:val="20"/>
          <w:highlight w:val="yellow"/>
        </w:rPr>
        <w:lastRenderedPageBreak/>
        <w:t xml:space="preserve">Question </w:t>
      </w:r>
      <w:r w:rsidR="00B869D2">
        <w:rPr>
          <w:rFonts w:ascii="Verdana" w:hAnsi="Verdana"/>
          <w:b/>
          <w:bCs/>
          <w:sz w:val="20"/>
          <w:szCs w:val="20"/>
          <w:highlight w:val="yellow"/>
        </w:rPr>
        <w:t>8</w:t>
      </w:r>
      <w:r w:rsidRPr="00F9373B">
        <w:rPr>
          <w:rFonts w:ascii="Verdana" w:hAnsi="Verdana"/>
          <w:b/>
          <w:bCs/>
          <w:sz w:val="20"/>
          <w:szCs w:val="20"/>
          <w:highlight w:val="yellow"/>
        </w:rPr>
        <w:t>.</w:t>
      </w:r>
      <w:r w:rsidRPr="00F9373B">
        <w:rPr>
          <w:rFonts w:ascii="Calibri" w:eastAsia="Calibri" w:hAnsi="Calibri" w:cs="Calibri"/>
          <w:color w:val="FF0000"/>
          <w:sz w:val="22"/>
          <w:szCs w:val="22"/>
        </w:rPr>
        <w:t xml:space="preserve"> </w:t>
      </w:r>
      <w:r w:rsidRPr="00F9373B">
        <w:rPr>
          <w:rFonts w:ascii="Calibri" w:eastAsia="Calibri" w:hAnsi="Calibri" w:cs="Calibri"/>
          <w:sz w:val="22"/>
          <w:szCs w:val="22"/>
        </w:rPr>
        <w:t xml:space="preserve">Create or copy the following summary table and complete it. For each Management or Resource Area please list </w:t>
      </w:r>
      <w:proofErr w:type="gramStart"/>
      <w:r w:rsidRPr="00F9373B">
        <w:rPr>
          <w:rFonts w:ascii="Calibri" w:eastAsia="Calibri" w:hAnsi="Calibri" w:cs="Calibri"/>
          <w:sz w:val="22"/>
          <w:szCs w:val="22"/>
        </w:rPr>
        <w:t>the recommend</w:t>
      </w:r>
      <w:proofErr w:type="gramEnd"/>
      <w:r w:rsidRPr="00F9373B">
        <w:rPr>
          <w:rFonts w:ascii="Calibri" w:eastAsia="Calibri" w:hAnsi="Calibri" w:cs="Calibri"/>
          <w:sz w:val="22"/>
          <w:szCs w:val="22"/>
        </w:rPr>
        <w:t xml:space="preserve"> RSAT tools you would recommend.</w:t>
      </w:r>
    </w:p>
    <w:p w14:paraId="40CFB3A4" w14:textId="77777777" w:rsidR="0086250A" w:rsidRPr="00F9373B" w:rsidRDefault="0086250A" w:rsidP="0086250A">
      <w:pPr>
        <w:pStyle w:val="ListParagraph"/>
        <w:spacing w:line="268" w:lineRule="exact"/>
        <w:ind w:right="-20"/>
        <w:rPr>
          <w:rFonts w:ascii="Calibri" w:eastAsia="Calibri" w:hAnsi="Calibri" w:cs="Calibri"/>
          <w:sz w:val="22"/>
          <w:szCs w:val="22"/>
        </w:rPr>
      </w:pPr>
    </w:p>
    <w:p w14:paraId="7B2B6727" w14:textId="77777777" w:rsidR="0086250A" w:rsidRPr="00F9373B" w:rsidRDefault="0086250A" w:rsidP="0086250A">
      <w:pPr>
        <w:pStyle w:val="ListParagraph"/>
        <w:spacing w:line="268" w:lineRule="exact"/>
        <w:ind w:right="-20"/>
        <w:rPr>
          <w:rFonts w:ascii="Calibri" w:eastAsia="Calibri" w:hAnsi="Calibri" w:cs="Calibri"/>
          <w:b/>
          <w:bCs/>
          <w:sz w:val="22"/>
          <w:szCs w:val="22"/>
        </w:rPr>
      </w:pPr>
      <w:r w:rsidRPr="00F9373B">
        <w:rPr>
          <w:rFonts w:ascii="Calibri" w:eastAsia="Calibri" w:hAnsi="Calibri" w:cs="Calibri"/>
          <w:b/>
          <w:bCs/>
          <w:sz w:val="22"/>
          <w:szCs w:val="22"/>
        </w:rPr>
        <w:t>Summary Table</w:t>
      </w:r>
    </w:p>
    <w:tbl>
      <w:tblPr>
        <w:tblStyle w:val="TableGrid"/>
        <w:tblW w:w="0" w:type="auto"/>
        <w:tblInd w:w="720" w:type="dxa"/>
        <w:tblLook w:val="04A0" w:firstRow="1" w:lastRow="0" w:firstColumn="1" w:lastColumn="0" w:noHBand="0" w:noVBand="1"/>
      </w:tblPr>
      <w:tblGrid>
        <w:gridCol w:w="4333"/>
        <w:gridCol w:w="4297"/>
      </w:tblGrid>
      <w:tr w:rsidR="0086250A" w:rsidRPr="00F9373B" w14:paraId="616A85AB" w14:textId="77777777" w:rsidTr="0025360A">
        <w:tc>
          <w:tcPr>
            <w:tcW w:w="4675" w:type="dxa"/>
            <w:shd w:val="clear" w:color="auto" w:fill="D9D9D9" w:themeFill="background1" w:themeFillShade="D9"/>
          </w:tcPr>
          <w:p w14:paraId="4B21356F" w14:textId="77777777" w:rsidR="0086250A" w:rsidRPr="00F9373B" w:rsidRDefault="0086250A" w:rsidP="0025360A">
            <w:pPr>
              <w:spacing w:line="268" w:lineRule="exact"/>
              <w:ind w:right="-20"/>
              <w:rPr>
                <w:rFonts w:ascii="Calibri" w:eastAsia="Calibri" w:hAnsi="Calibri" w:cs="Calibri"/>
                <w:b/>
                <w:bCs/>
                <w:sz w:val="20"/>
                <w:szCs w:val="20"/>
              </w:rPr>
            </w:pPr>
            <w:r w:rsidRPr="00F9373B">
              <w:rPr>
                <w:rFonts w:ascii="Calibri" w:eastAsia="Calibri" w:hAnsi="Calibri" w:cs="Calibri"/>
                <w:b/>
                <w:bCs/>
                <w:sz w:val="20"/>
                <w:szCs w:val="20"/>
              </w:rPr>
              <w:t>Remote Management Area</w:t>
            </w:r>
          </w:p>
        </w:tc>
        <w:tc>
          <w:tcPr>
            <w:tcW w:w="4675" w:type="dxa"/>
            <w:shd w:val="clear" w:color="auto" w:fill="D9D9D9" w:themeFill="background1" w:themeFillShade="D9"/>
          </w:tcPr>
          <w:p w14:paraId="540BBD50" w14:textId="77777777" w:rsidR="0086250A" w:rsidRPr="00F9373B" w:rsidRDefault="0086250A" w:rsidP="0025360A">
            <w:pPr>
              <w:spacing w:line="268" w:lineRule="exact"/>
              <w:ind w:right="-20"/>
              <w:rPr>
                <w:rFonts w:ascii="Calibri" w:eastAsia="Calibri" w:hAnsi="Calibri" w:cs="Calibri"/>
                <w:b/>
                <w:bCs/>
                <w:sz w:val="20"/>
                <w:szCs w:val="20"/>
              </w:rPr>
            </w:pPr>
            <w:r w:rsidRPr="00F9373B">
              <w:rPr>
                <w:rFonts w:ascii="Calibri" w:eastAsia="Calibri" w:hAnsi="Calibri" w:cs="Calibri"/>
                <w:b/>
                <w:bCs/>
                <w:sz w:val="20"/>
                <w:szCs w:val="20"/>
              </w:rPr>
              <w:t>Required RSAT Tools</w:t>
            </w:r>
          </w:p>
        </w:tc>
      </w:tr>
      <w:tr w:rsidR="0086250A" w:rsidRPr="00F9373B" w14:paraId="2E8752BA" w14:textId="77777777" w:rsidTr="0025360A">
        <w:tc>
          <w:tcPr>
            <w:tcW w:w="4675" w:type="dxa"/>
          </w:tcPr>
          <w:p w14:paraId="4E96E8A2" w14:textId="77777777" w:rsidR="0086250A" w:rsidRPr="00F9373B" w:rsidRDefault="0086250A" w:rsidP="0025360A">
            <w:pPr>
              <w:spacing w:line="268" w:lineRule="exact"/>
              <w:ind w:right="-20"/>
              <w:rPr>
                <w:rFonts w:ascii="Calibri" w:eastAsia="Calibri" w:hAnsi="Calibri" w:cs="Calibri"/>
                <w:sz w:val="20"/>
                <w:szCs w:val="20"/>
              </w:rPr>
            </w:pPr>
            <w:r w:rsidRPr="00F9373B">
              <w:rPr>
                <w:rFonts w:ascii="Calibri" w:eastAsia="Calibri" w:hAnsi="Calibri" w:cs="Calibri"/>
                <w:sz w:val="20"/>
                <w:szCs w:val="20"/>
              </w:rPr>
              <w:t>DHCP Management</w:t>
            </w:r>
          </w:p>
        </w:tc>
        <w:tc>
          <w:tcPr>
            <w:tcW w:w="4675" w:type="dxa"/>
          </w:tcPr>
          <w:p w14:paraId="0E675DD4" w14:textId="77777777" w:rsidR="0086250A" w:rsidRPr="00F9373B" w:rsidRDefault="0086250A" w:rsidP="0025360A">
            <w:pPr>
              <w:spacing w:line="268" w:lineRule="exact"/>
              <w:ind w:right="-20"/>
              <w:rPr>
                <w:rFonts w:ascii="Calibri" w:eastAsia="Calibri" w:hAnsi="Calibri" w:cs="Calibri"/>
                <w:sz w:val="20"/>
                <w:szCs w:val="20"/>
              </w:rPr>
            </w:pPr>
          </w:p>
        </w:tc>
      </w:tr>
      <w:tr w:rsidR="0086250A" w:rsidRPr="00F9373B" w14:paraId="436601B3" w14:textId="77777777" w:rsidTr="0025360A">
        <w:tc>
          <w:tcPr>
            <w:tcW w:w="4675" w:type="dxa"/>
          </w:tcPr>
          <w:p w14:paraId="187D72B4" w14:textId="77777777" w:rsidR="0086250A" w:rsidRPr="00F9373B" w:rsidRDefault="0086250A" w:rsidP="0025360A">
            <w:pPr>
              <w:spacing w:line="268" w:lineRule="exact"/>
              <w:ind w:right="-20"/>
              <w:rPr>
                <w:rFonts w:ascii="Calibri" w:eastAsia="Calibri" w:hAnsi="Calibri" w:cs="Calibri"/>
                <w:sz w:val="20"/>
                <w:szCs w:val="20"/>
              </w:rPr>
            </w:pPr>
            <w:r w:rsidRPr="00F9373B">
              <w:rPr>
                <w:rFonts w:ascii="Calibri" w:eastAsia="Calibri" w:hAnsi="Calibri" w:cs="Calibri"/>
                <w:sz w:val="20"/>
                <w:szCs w:val="20"/>
              </w:rPr>
              <w:t>DNS Management</w:t>
            </w:r>
          </w:p>
        </w:tc>
        <w:tc>
          <w:tcPr>
            <w:tcW w:w="4675" w:type="dxa"/>
          </w:tcPr>
          <w:p w14:paraId="1FA621A9" w14:textId="77777777" w:rsidR="0086250A" w:rsidRPr="00F9373B" w:rsidRDefault="0086250A" w:rsidP="0025360A">
            <w:pPr>
              <w:spacing w:line="268" w:lineRule="exact"/>
              <w:ind w:right="-20"/>
              <w:rPr>
                <w:rFonts w:ascii="Calibri" w:eastAsia="Calibri" w:hAnsi="Calibri" w:cs="Calibri"/>
                <w:sz w:val="20"/>
                <w:szCs w:val="20"/>
              </w:rPr>
            </w:pPr>
          </w:p>
        </w:tc>
      </w:tr>
      <w:tr w:rsidR="0086250A" w:rsidRPr="00F9373B" w14:paraId="1F597114" w14:textId="77777777" w:rsidTr="0025360A">
        <w:tc>
          <w:tcPr>
            <w:tcW w:w="4675" w:type="dxa"/>
          </w:tcPr>
          <w:p w14:paraId="3B5BF76F" w14:textId="77777777" w:rsidR="0086250A" w:rsidRPr="00F9373B" w:rsidRDefault="0086250A" w:rsidP="0025360A">
            <w:pPr>
              <w:spacing w:line="268" w:lineRule="exact"/>
              <w:ind w:right="-20"/>
              <w:rPr>
                <w:rFonts w:ascii="Calibri" w:eastAsia="Calibri" w:hAnsi="Calibri" w:cs="Calibri"/>
                <w:sz w:val="20"/>
                <w:szCs w:val="20"/>
              </w:rPr>
            </w:pPr>
            <w:r w:rsidRPr="00F9373B">
              <w:rPr>
                <w:rFonts w:ascii="Calibri" w:eastAsia="Calibri" w:hAnsi="Calibri" w:cs="Calibri"/>
                <w:sz w:val="20"/>
                <w:szCs w:val="20"/>
              </w:rPr>
              <w:t>Routing and Remote Access Management</w:t>
            </w:r>
          </w:p>
        </w:tc>
        <w:tc>
          <w:tcPr>
            <w:tcW w:w="4675" w:type="dxa"/>
          </w:tcPr>
          <w:p w14:paraId="52303B22" w14:textId="77777777" w:rsidR="0086250A" w:rsidRPr="00F9373B" w:rsidRDefault="0086250A" w:rsidP="0025360A">
            <w:pPr>
              <w:spacing w:line="268" w:lineRule="exact"/>
              <w:ind w:right="-20"/>
              <w:rPr>
                <w:rFonts w:ascii="Calibri" w:eastAsia="Calibri" w:hAnsi="Calibri" w:cs="Calibri"/>
                <w:sz w:val="20"/>
                <w:szCs w:val="20"/>
              </w:rPr>
            </w:pPr>
          </w:p>
        </w:tc>
      </w:tr>
      <w:tr w:rsidR="0086250A" w:rsidRPr="00F9373B" w14:paraId="696FD48B" w14:textId="77777777" w:rsidTr="0025360A">
        <w:tc>
          <w:tcPr>
            <w:tcW w:w="4675" w:type="dxa"/>
          </w:tcPr>
          <w:p w14:paraId="4553CB0E" w14:textId="77777777" w:rsidR="0086250A" w:rsidRPr="00F9373B" w:rsidRDefault="0086250A" w:rsidP="0025360A">
            <w:pPr>
              <w:spacing w:line="268" w:lineRule="exact"/>
              <w:ind w:right="-20"/>
              <w:rPr>
                <w:rFonts w:ascii="Calibri" w:eastAsia="Calibri" w:hAnsi="Calibri" w:cs="Calibri"/>
                <w:sz w:val="20"/>
                <w:szCs w:val="20"/>
              </w:rPr>
            </w:pPr>
            <w:r w:rsidRPr="00F9373B">
              <w:rPr>
                <w:rFonts w:ascii="Calibri" w:eastAsia="Calibri" w:hAnsi="Calibri" w:cs="Calibri"/>
                <w:sz w:val="20"/>
                <w:szCs w:val="20"/>
              </w:rPr>
              <w:t>Remote Desktop Management</w:t>
            </w:r>
          </w:p>
        </w:tc>
        <w:tc>
          <w:tcPr>
            <w:tcW w:w="4675" w:type="dxa"/>
          </w:tcPr>
          <w:p w14:paraId="3AA1BA2B" w14:textId="77777777" w:rsidR="0086250A" w:rsidRPr="00F9373B" w:rsidRDefault="0086250A" w:rsidP="0025360A">
            <w:pPr>
              <w:spacing w:line="268" w:lineRule="exact"/>
              <w:ind w:right="-20"/>
              <w:rPr>
                <w:rFonts w:ascii="Calibri" w:eastAsia="Calibri" w:hAnsi="Calibri" w:cs="Calibri"/>
                <w:sz w:val="20"/>
                <w:szCs w:val="20"/>
              </w:rPr>
            </w:pPr>
          </w:p>
        </w:tc>
      </w:tr>
      <w:tr w:rsidR="0086250A" w:rsidRPr="00F9373B" w14:paraId="522976C7" w14:textId="77777777" w:rsidTr="0025360A">
        <w:tc>
          <w:tcPr>
            <w:tcW w:w="4675" w:type="dxa"/>
          </w:tcPr>
          <w:p w14:paraId="0239B8EF" w14:textId="77777777" w:rsidR="0086250A" w:rsidRPr="00F9373B" w:rsidRDefault="0086250A" w:rsidP="0025360A">
            <w:pPr>
              <w:spacing w:line="268" w:lineRule="exact"/>
              <w:ind w:right="-20"/>
              <w:rPr>
                <w:rFonts w:ascii="Calibri" w:eastAsia="Calibri" w:hAnsi="Calibri" w:cs="Calibri"/>
                <w:sz w:val="20"/>
                <w:szCs w:val="20"/>
              </w:rPr>
            </w:pPr>
            <w:r w:rsidRPr="00F9373B">
              <w:rPr>
                <w:rFonts w:ascii="Calibri" w:eastAsia="Calibri" w:hAnsi="Calibri" w:cs="Calibri"/>
                <w:sz w:val="20"/>
                <w:szCs w:val="20"/>
              </w:rPr>
              <w:t xml:space="preserve">Group Policy Management </w:t>
            </w:r>
          </w:p>
        </w:tc>
        <w:tc>
          <w:tcPr>
            <w:tcW w:w="4675" w:type="dxa"/>
          </w:tcPr>
          <w:p w14:paraId="7B785388" w14:textId="77777777" w:rsidR="0086250A" w:rsidRPr="00F9373B" w:rsidRDefault="0086250A" w:rsidP="0025360A">
            <w:pPr>
              <w:spacing w:line="268" w:lineRule="exact"/>
              <w:ind w:right="-20"/>
              <w:rPr>
                <w:rFonts w:ascii="Calibri" w:eastAsia="Calibri" w:hAnsi="Calibri" w:cs="Calibri"/>
                <w:sz w:val="20"/>
                <w:szCs w:val="20"/>
              </w:rPr>
            </w:pPr>
          </w:p>
        </w:tc>
      </w:tr>
      <w:tr w:rsidR="0086250A" w:rsidRPr="00F9373B" w14:paraId="79C932D2" w14:textId="77777777" w:rsidTr="0025360A">
        <w:tc>
          <w:tcPr>
            <w:tcW w:w="4675" w:type="dxa"/>
          </w:tcPr>
          <w:p w14:paraId="1BBE9021" w14:textId="77777777" w:rsidR="0086250A" w:rsidRPr="00F9373B" w:rsidRDefault="0086250A" w:rsidP="0025360A">
            <w:pPr>
              <w:spacing w:line="268" w:lineRule="exact"/>
              <w:ind w:right="-20"/>
              <w:rPr>
                <w:rFonts w:ascii="Calibri" w:eastAsia="Calibri" w:hAnsi="Calibri" w:cs="Calibri"/>
                <w:sz w:val="20"/>
                <w:szCs w:val="20"/>
              </w:rPr>
            </w:pPr>
            <w:r w:rsidRPr="00F9373B">
              <w:rPr>
                <w:rFonts w:ascii="Calibri" w:eastAsia="Calibri" w:hAnsi="Calibri" w:cs="Calibri"/>
                <w:sz w:val="20"/>
                <w:szCs w:val="20"/>
              </w:rPr>
              <w:t>Domain User Management</w:t>
            </w:r>
          </w:p>
        </w:tc>
        <w:tc>
          <w:tcPr>
            <w:tcW w:w="4675" w:type="dxa"/>
          </w:tcPr>
          <w:p w14:paraId="78AC01AD" w14:textId="77777777" w:rsidR="0086250A" w:rsidRPr="00F9373B" w:rsidRDefault="0086250A" w:rsidP="0025360A">
            <w:pPr>
              <w:spacing w:line="268" w:lineRule="exact"/>
              <w:ind w:right="-20"/>
              <w:rPr>
                <w:rFonts w:ascii="Calibri" w:eastAsia="Calibri" w:hAnsi="Calibri" w:cs="Calibri"/>
                <w:sz w:val="20"/>
                <w:szCs w:val="20"/>
              </w:rPr>
            </w:pPr>
          </w:p>
        </w:tc>
      </w:tr>
      <w:tr w:rsidR="0086250A" w:rsidRPr="00F9373B" w14:paraId="0D8D00C3" w14:textId="77777777" w:rsidTr="0025360A">
        <w:tc>
          <w:tcPr>
            <w:tcW w:w="4675" w:type="dxa"/>
          </w:tcPr>
          <w:p w14:paraId="36AF8E90" w14:textId="77777777" w:rsidR="0086250A" w:rsidRPr="00F9373B" w:rsidRDefault="0086250A" w:rsidP="0025360A">
            <w:pPr>
              <w:spacing w:line="268" w:lineRule="exact"/>
              <w:ind w:right="-20"/>
              <w:rPr>
                <w:rFonts w:ascii="Calibri" w:eastAsia="Calibri" w:hAnsi="Calibri" w:cs="Calibri"/>
                <w:sz w:val="20"/>
                <w:szCs w:val="20"/>
              </w:rPr>
            </w:pPr>
            <w:r w:rsidRPr="00F9373B">
              <w:rPr>
                <w:rFonts w:ascii="Calibri" w:eastAsia="Calibri" w:hAnsi="Calibri" w:cs="Calibri"/>
                <w:sz w:val="20"/>
                <w:szCs w:val="20"/>
              </w:rPr>
              <w:t>File Services Management</w:t>
            </w:r>
          </w:p>
        </w:tc>
        <w:tc>
          <w:tcPr>
            <w:tcW w:w="4675" w:type="dxa"/>
          </w:tcPr>
          <w:p w14:paraId="07FCEFED" w14:textId="77777777" w:rsidR="0086250A" w:rsidRPr="00F9373B" w:rsidRDefault="0086250A" w:rsidP="0025360A">
            <w:pPr>
              <w:spacing w:line="268" w:lineRule="exact"/>
              <w:ind w:right="-20"/>
              <w:rPr>
                <w:rFonts w:ascii="Calibri" w:eastAsia="Calibri" w:hAnsi="Calibri" w:cs="Calibri"/>
                <w:sz w:val="20"/>
                <w:szCs w:val="20"/>
              </w:rPr>
            </w:pPr>
          </w:p>
        </w:tc>
      </w:tr>
    </w:tbl>
    <w:p w14:paraId="7562EC03" w14:textId="77777777" w:rsidR="0086250A" w:rsidRPr="00F9373B" w:rsidRDefault="0086250A" w:rsidP="0086250A">
      <w:pPr>
        <w:pStyle w:val="ListParagraph"/>
        <w:spacing w:line="268" w:lineRule="exact"/>
        <w:ind w:right="-20"/>
        <w:rPr>
          <w:rFonts w:ascii="Calibri" w:eastAsia="Calibri" w:hAnsi="Calibri" w:cs="Calibri"/>
          <w:sz w:val="22"/>
          <w:szCs w:val="22"/>
        </w:rPr>
      </w:pPr>
    </w:p>
    <w:p w14:paraId="6F05319D" w14:textId="1253B2D2" w:rsidR="0086250A" w:rsidRPr="00F9373B" w:rsidRDefault="0086250A" w:rsidP="0086250A">
      <w:pPr>
        <w:pStyle w:val="ListParagraph"/>
        <w:numPr>
          <w:ilvl w:val="0"/>
          <w:numId w:val="61"/>
        </w:numPr>
        <w:spacing w:line="268" w:lineRule="exact"/>
        <w:ind w:right="-20"/>
        <w:rPr>
          <w:rFonts w:ascii="Calibri" w:eastAsia="Calibri" w:hAnsi="Calibri" w:cs="Calibri"/>
          <w:sz w:val="22"/>
          <w:szCs w:val="22"/>
        </w:rPr>
      </w:pPr>
      <w:r w:rsidRPr="00F9373B">
        <w:rPr>
          <w:rFonts w:ascii="Verdana" w:hAnsi="Verdana"/>
          <w:b/>
          <w:bCs/>
          <w:sz w:val="20"/>
          <w:szCs w:val="20"/>
          <w:highlight w:val="yellow"/>
        </w:rPr>
        <w:t xml:space="preserve">Question </w:t>
      </w:r>
      <w:r w:rsidR="00B869D2">
        <w:rPr>
          <w:rFonts w:ascii="Verdana" w:hAnsi="Verdana"/>
          <w:b/>
          <w:bCs/>
          <w:sz w:val="20"/>
          <w:szCs w:val="20"/>
          <w:highlight w:val="yellow"/>
        </w:rPr>
        <w:t>9</w:t>
      </w:r>
      <w:r w:rsidRPr="00F9373B">
        <w:rPr>
          <w:rFonts w:ascii="Verdana" w:hAnsi="Verdana"/>
          <w:b/>
          <w:bCs/>
          <w:sz w:val="20"/>
          <w:szCs w:val="20"/>
          <w:highlight w:val="yellow"/>
        </w:rPr>
        <w:t>.</w:t>
      </w:r>
      <w:r w:rsidRPr="00F9373B">
        <w:rPr>
          <w:rFonts w:ascii="Calibri" w:eastAsia="Calibri" w:hAnsi="Calibri" w:cs="Calibri"/>
          <w:color w:val="FF0000"/>
          <w:sz w:val="22"/>
          <w:szCs w:val="22"/>
        </w:rPr>
        <w:t xml:space="preserve"> </w:t>
      </w:r>
      <w:r w:rsidRPr="00F9373B">
        <w:rPr>
          <w:rFonts w:ascii="Calibri" w:eastAsia="Calibri" w:hAnsi="Calibri" w:cs="Calibri"/>
          <w:sz w:val="22"/>
          <w:szCs w:val="22"/>
        </w:rPr>
        <w:t xml:space="preserve">What are the steps to install RSAT Tools on a Windows 10 22H2 client? </w:t>
      </w:r>
    </w:p>
    <w:p w14:paraId="354D3E0F" w14:textId="77777777" w:rsidR="0086250A" w:rsidRDefault="0086250A" w:rsidP="0086250A">
      <w:pPr>
        <w:widowControl w:val="0"/>
        <w:autoSpaceDE w:val="0"/>
        <w:autoSpaceDN w:val="0"/>
        <w:adjustRightInd w:val="0"/>
        <w:rPr>
          <w:rFonts w:asciiTheme="majorHAnsi" w:hAnsiTheme="majorHAnsi"/>
          <w:b/>
          <w:bCs/>
        </w:rPr>
      </w:pPr>
    </w:p>
    <w:p w14:paraId="6F52A02F" w14:textId="77777777" w:rsidR="0086250A" w:rsidRDefault="0086250A" w:rsidP="0086250A">
      <w:pPr>
        <w:widowControl w:val="0"/>
        <w:autoSpaceDE w:val="0"/>
        <w:autoSpaceDN w:val="0"/>
        <w:adjustRightInd w:val="0"/>
        <w:rPr>
          <w:rFonts w:asciiTheme="majorHAnsi" w:hAnsiTheme="majorHAnsi"/>
          <w:b/>
          <w:bCs/>
        </w:rPr>
      </w:pPr>
    </w:p>
    <w:p w14:paraId="4FD82A01" w14:textId="77777777" w:rsidR="0086250A" w:rsidRPr="00B869D2" w:rsidRDefault="0086250A" w:rsidP="0086250A">
      <w:pPr>
        <w:widowControl w:val="0"/>
        <w:autoSpaceDE w:val="0"/>
        <w:autoSpaceDN w:val="0"/>
        <w:adjustRightInd w:val="0"/>
        <w:rPr>
          <w:rFonts w:asciiTheme="majorHAnsi" w:hAnsiTheme="majorHAnsi"/>
          <w:b/>
          <w:bCs/>
          <w:sz w:val="22"/>
          <w:szCs w:val="22"/>
        </w:rPr>
      </w:pPr>
      <w:r w:rsidRPr="00B869D2">
        <w:rPr>
          <w:rFonts w:asciiTheme="majorHAnsi" w:hAnsiTheme="majorHAnsi"/>
          <w:b/>
          <w:bCs/>
          <w:sz w:val="22"/>
          <w:szCs w:val="22"/>
        </w:rPr>
        <w:t xml:space="preserve">Task 4 </w:t>
      </w:r>
    </w:p>
    <w:p w14:paraId="32D036D0" w14:textId="7938315F" w:rsidR="0086250A" w:rsidRPr="00B869D2" w:rsidRDefault="0086250A" w:rsidP="0086250A">
      <w:pPr>
        <w:widowControl w:val="0"/>
        <w:autoSpaceDE w:val="0"/>
        <w:autoSpaceDN w:val="0"/>
        <w:adjustRightInd w:val="0"/>
        <w:rPr>
          <w:rFonts w:asciiTheme="majorHAnsi" w:hAnsiTheme="majorHAnsi"/>
          <w:b/>
          <w:bCs/>
          <w:sz w:val="22"/>
          <w:szCs w:val="22"/>
        </w:rPr>
      </w:pPr>
      <w:r w:rsidRPr="00B869D2">
        <w:rPr>
          <w:rFonts w:asciiTheme="majorHAnsi" w:hAnsiTheme="majorHAnsi"/>
          <w:b/>
          <w:bCs/>
          <w:sz w:val="22"/>
          <w:szCs w:val="22"/>
        </w:rPr>
        <w:t xml:space="preserve">Part 4a - Client RSAT tools </w:t>
      </w:r>
      <w:r w:rsidR="00B869D2" w:rsidRPr="00B869D2">
        <w:rPr>
          <w:rFonts w:asciiTheme="majorHAnsi" w:hAnsiTheme="majorHAnsi"/>
          <w:b/>
          <w:bCs/>
          <w:sz w:val="22"/>
          <w:szCs w:val="22"/>
        </w:rPr>
        <w:t>installation</w:t>
      </w:r>
    </w:p>
    <w:p w14:paraId="78D3AA38" w14:textId="77777777" w:rsidR="0086250A" w:rsidRPr="00B869D2" w:rsidRDefault="0086250A" w:rsidP="0086250A">
      <w:pPr>
        <w:widowControl w:val="0"/>
        <w:autoSpaceDE w:val="0"/>
        <w:autoSpaceDN w:val="0"/>
        <w:adjustRightInd w:val="0"/>
        <w:rPr>
          <w:rFonts w:asciiTheme="majorHAnsi" w:hAnsiTheme="majorHAnsi"/>
          <w:bCs/>
          <w:sz w:val="22"/>
          <w:szCs w:val="22"/>
        </w:rPr>
      </w:pPr>
      <w:r w:rsidRPr="00B869D2">
        <w:rPr>
          <w:rFonts w:asciiTheme="majorHAnsi" w:hAnsiTheme="majorHAnsi"/>
          <w:bCs/>
          <w:sz w:val="22"/>
          <w:szCs w:val="22"/>
        </w:rPr>
        <w:t xml:space="preserve">Since we have decided we will be following the recommended industry standard and use RSAT tools when </w:t>
      </w:r>
      <w:proofErr w:type="gramStart"/>
      <w:r w:rsidRPr="00B869D2">
        <w:rPr>
          <w:rFonts w:asciiTheme="majorHAnsi" w:hAnsiTheme="majorHAnsi"/>
          <w:bCs/>
          <w:sz w:val="22"/>
          <w:szCs w:val="22"/>
        </w:rPr>
        <w:t>possible</w:t>
      </w:r>
      <w:proofErr w:type="gramEnd"/>
      <w:r w:rsidRPr="00B869D2">
        <w:rPr>
          <w:rFonts w:asciiTheme="majorHAnsi" w:hAnsiTheme="majorHAnsi"/>
          <w:bCs/>
          <w:sz w:val="22"/>
          <w:szCs w:val="22"/>
        </w:rPr>
        <w:t xml:space="preserve"> to manage our Windows Server remotely we will need to have a Windows 10 client in our domain.  We will use the Windows 10 client we installed in our previous assignment.</w:t>
      </w:r>
    </w:p>
    <w:p w14:paraId="7DB0FF20" w14:textId="77777777" w:rsidR="0086250A" w:rsidRPr="00BC7F60" w:rsidRDefault="0086250A" w:rsidP="0086250A">
      <w:pPr>
        <w:pStyle w:val="ListParagraph"/>
        <w:spacing w:line="268" w:lineRule="exact"/>
        <w:ind w:right="-20"/>
        <w:rPr>
          <w:rFonts w:ascii="Calibri" w:eastAsia="Calibri" w:hAnsi="Calibri" w:cs="Calibri"/>
          <w:sz w:val="12"/>
          <w:szCs w:val="12"/>
        </w:rPr>
      </w:pPr>
    </w:p>
    <w:p w14:paraId="0A3861F1" w14:textId="0C045199" w:rsidR="0086250A" w:rsidRPr="00A07B77" w:rsidRDefault="0086250A" w:rsidP="0086250A">
      <w:pPr>
        <w:pStyle w:val="ListParagraph"/>
        <w:numPr>
          <w:ilvl w:val="0"/>
          <w:numId w:val="32"/>
        </w:numPr>
        <w:spacing w:line="268" w:lineRule="exact"/>
        <w:ind w:right="-20"/>
        <w:rPr>
          <w:rFonts w:ascii="Calibri" w:eastAsia="Calibri" w:hAnsi="Calibri" w:cs="Calibri"/>
          <w:b/>
          <w:bCs/>
          <w:sz w:val="22"/>
          <w:szCs w:val="22"/>
        </w:rPr>
      </w:pPr>
      <w:r>
        <w:rPr>
          <w:rFonts w:ascii="Calibri" w:eastAsia="Calibri" w:hAnsi="Calibri" w:cs="Calibri"/>
          <w:sz w:val="22"/>
          <w:szCs w:val="22"/>
        </w:rPr>
        <w:t xml:space="preserve">Use the </w:t>
      </w:r>
      <w:r w:rsidRPr="00F9373B">
        <w:rPr>
          <w:rFonts w:ascii="Calibri" w:eastAsia="Calibri" w:hAnsi="Calibri" w:cs="Calibri"/>
          <w:sz w:val="22"/>
          <w:szCs w:val="22"/>
        </w:rPr>
        <w:t>steps identified in Questions</w:t>
      </w:r>
      <w:r w:rsidR="00F9373B" w:rsidRPr="00F9373B">
        <w:rPr>
          <w:rFonts w:ascii="Calibri" w:eastAsia="Calibri" w:hAnsi="Calibri" w:cs="Calibri"/>
          <w:sz w:val="22"/>
          <w:szCs w:val="22"/>
        </w:rPr>
        <w:t>7</w:t>
      </w:r>
      <w:r w:rsidRPr="00F9373B">
        <w:rPr>
          <w:rFonts w:ascii="Calibri" w:eastAsia="Calibri" w:hAnsi="Calibri" w:cs="Calibri"/>
          <w:sz w:val="22"/>
          <w:szCs w:val="22"/>
        </w:rPr>
        <w:t xml:space="preserve"> and </w:t>
      </w:r>
      <w:r w:rsidR="00F9373B" w:rsidRPr="00F9373B">
        <w:rPr>
          <w:rFonts w:ascii="Calibri" w:eastAsia="Calibri" w:hAnsi="Calibri" w:cs="Calibri"/>
          <w:sz w:val="22"/>
          <w:szCs w:val="22"/>
        </w:rPr>
        <w:t>8</w:t>
      </w:r>
      <w:r w:rsidRPr="00F9373B">
        <w:rPr>
          <w:rFonts w:ascii="Calibri" w:eastAsia="Calibri" w:hAnsi="Calibri" w:cs="Calibri"/>
          <w:sz w:val="22"/>
          <w:szCs w:val="22"/>
        </w:rPr>
        <w:t xml:space="preserve"> to install the following</w:t>
      </w:r>
      <w:r>
        <w:rPr>
          <w:rFonts w:ascii="Calibri" w:eastAsia="Calibri" w:hAnsi="Calibri" w:cs="Calibri"/>
          <w:sz w:val="22"/>
          <w:szCs w:val="22"/>
        </w:rPr>
        <w:t xml:space="preserve"> </w:t>
      </w:r>
      <w:r>
        <w:rPr>
          <w:rFonts w:ascii="Calibri" w:eastAsia="Calibri" w:hAnsi="Calibri" w:cs="Calibri"/>
          <w:b/>
          <w:bCs/>
          <w:sz w:val="22"/>
          <w:szCs w:val="22"/>
        </w:rPr>
        <w:t>9</w:t>
      </w:r>
      <w:r w:rsidRPr="00A07B77">
        <w:rPr>
          <w:rFonts w:ascii="Calibri" w:eastAsia="Calibri" w:hAnsi="Calibri" w:cs="Calibri"/>
          <w:b/>
          <w:bCs/>
          <w:sz w:val="22"/>
          <w:szCs w:val="22"/>
        </w:rPr>
        <w:t xml:space="preserve"> RSAT Tools:</w:t>
      </w:r>
    </w:p>
    <w:p w14:paraId="30122302" w14:textId="77777777" w:rsidR="0086250A" w:rsidRDefault="0086250A" w:rsidP="0086250A">
      <w:pPr>
        <w:pStyle w:val="ListParagraph"/>
        <w:numPr>
          <w:ilvl w:val="0"/>
          <w:numId w:val="62"/>
        </w:numPr>
        <w:spacing w:line="268" w:lineRule="exact"/>
        <w:ind w:right="-20"/>
        <w:rPr>
          <w:rFonts w:ascii="Calibri" w:eastAsia="Calibri" w:hAnsi="Calibri" w:cs="Calibri"/>
          <w:sz w:val="22"/>
          <w:szCs w:val="22"/>
        </w:rPr>
      </w:pPr>
      <w:r>
        <w:rPr>
          <w:rFonts w:ascii="Calibri" w:eastAsia="Calibri" w:hAnsi="Calibri" w:cs="Calibri"/>
          <w:sz w:val="22"/>
          <w:szCs w:val="22"/>
        </w:rPr>
        <w:t>Active Directory Domain Services and Lightweight Directory Services</w:t>
      </w:r>
    </w:p>
    <w:p w14:paraId="42D5D001" w14:textId="77777777" w:rsidR="0086250A" w:rsidRDefault="0086250A" w:rsidP="0086250A">
      <w:pPr>
        <w:pStyle w:val="ListParagraph"/>
        <w:numPr>
          <w:ilvl w:val="0"/>
          <w:numId w:val="62"/>
        </w:numPr>
        <w:spacing w:line="268" w:lineRule="exact"/>
        <w:ind w:right="-20"/>
        <w:rPr>
          <w:rFonts w:ascii="Calibri" w:eastAsia="Calibri" w:hAnsi="Calibri" w:cs="Calibri"/>
          <w:sz w:val="22"/>
          <w:szCs w:val="22"/>
        </w:rPr>
      </w:pPr>
      <w:r>
        <w:rPr>
          <w:rFonts w:ascii="Calibri" w:eastAsia="Calibri" w:hAnsi="Calibri" w:cs="Calibri"/>
          <w:sz w:val="22"/>
          <w:szCs w:val="22"/>
        </w:rPr>
        <w:t>DHCP Server Tools</w:t>
      </w:r>
    </w:p>
    <w:p w14:paraId="1F998CC2" w14:textId="77777777" w:rsidR="0086250A" w:rsidRDefault="0086250A" w:rsidP="0086250A">
      <w:pPr>
        <w:pStyle w:val="ListParagraph"/>
        <w:numPr>
          <w:ilvl w:val="0"/>
          <w:numId w:val="62"/>
        </w:numPr>
        <w:spacing w:line="268" w:lineRule="exact"/>
        <w:ind w:right="-20"/>
        <w:rPr>
          <w:rFonts w:ascii="Calibri" w:eastAsia="Calibri" w:hAnsi="Calibri" w:cs="Calibri"/>
          <w:sz w:val="22"/>
          <w:szCs w:val="22"/>
        </w:rPr>
      </w:pPr>
      <w:r>
        <w:rPr>
          <w:rFonts w:ascii="Calibri" w:eastAsia="Calibri" w:hAnsi="Calibri" w:cs="Calibri"/>
          <w:sz w:val="22"/>
          <w:szCs w:val="22"/>
        </w:rPr>
        <w:t>DNS Server Tools</w:t>
      </w:r>
    </w:p>
    <w:p w14:paraId="60B9B283" w14:textId="77777777" w:rsidR="0086250A" w:rsidRDefault="0086250A" w:rsidP="0086250A">
      <w:pPr>
        <w:pStyle w:val="ListParagraph"/>
        <w:numPr>
          <w:ilvl w:val="0"/>
          <w:numId w:val="62"/>
        </w:numPr>
        <w:spacing w:line="268" w:lineRule="exact"/>
        <w:ind w:right="-20"/>
        <w:rPr>
          <w:rFonts w:ascii="Calibri" w:eastAsia="Calibri" w:hAnsi="Calibri" w:cs="Calibri"/>
          <w:sz w:val="22"/>
          <w:szCs w:val="22"/>
        </w:rPr>
      </w:pPr>
      <w:r>
        <w:rPr>
          <w:rFonts w:ascii="Calibri" w:eastAsia="Calibri" w:hAnsi="Calibri" w:cs="Calibri"/>
          <w:sz w:val="22"/>
          <w:szCs w:val="22"/>
        </w:rPr>
        <w:t>File Services Tools</w:t>
      </w:r>
    </w:p>
    <w:p w14:paraId="4F0222BB" w14:textId="77777777" w:rsidR="0086250A" w:rsidRDefault="0086250A" w:rsidP="0086250A">
      <w:pPr>
        <w:pStyle w:val="ListParagraph"/>
        <w:numPr>
          <w:ilvl w:val="0"/>
          <w:numId w:val="62"/>
        </w:numPr>
        <w:spacing w:line="268" w:lineRule="exact"/>
        <w:ind w:right="-20"/>
        <w:rPr>
          <w:rFonts w:ascii="Calibri" w:eastAsia="Calibri" w:hAnsi="Calibri" w:cs="Calibri"/>
          <w:sz w:val="22"/>
          <w:szCs w:val="22"/>
        </w:rPr>
      </w:pPr>
      <w:r>
        <w:rPr>
          <w:rFonts w:ascii="Calibri" w:eastAsia="Calibri" w:hAnsi="Calibri" w:cs="Calibri"/>
          <w:sz w:val="22"/>
          <w:szCs w:val="22"/>
        </w:rPr>
        <w:t>Group Policy Management Tools</w:t>
      </w:r>
    </w:p>
    <w:p w14:paraId="1FFB434A" w14:textId="77777777" w:rsidR="0086250A" w:rsidRDefault="0086250A" w:rsidP="0086250A">
      <w:pPr>
        <w:pStyle w:val="ListParagraph"/>
        <w:numPr>
          <w:ilvl w:val="0"/>
          <w:numId w:val="62"/>
        </w:numPr>
        <w:spacing w:line="268" w:lineRule="exact"/>
        <w:ind w:right="-20"/>
        <w:rPr>
          <w:rFonts w:ascii="Calibri" w:eastAsia="Calibri" w:hAnsi="Calibri" w:cs="Calibri"/>
          <w:sz w:val="22"/>
          <w:szCs w:val="22"/>
        </w:rPr>
      </w:pPr>
      <w:r>
        <w:rPr>
          <w:rFonts w:ascii="Calibri" w:eastAsia="Calibri" w:hAnsi="Calibri" w:cs="Calibri"/>
          <w:sz w:val="22"/>
          <w:szCs w:val="22"/>
        </w:rPr>
        <w:t>Remote Access Management Tools</w:t>
      </w:r>
    </w:p>
    <w:p w14:paraId="0551422E" w14:textId="77777777" w:rsidR="0086250A" w:rsidRDefault="0086250A" w:rsidP="0086250A">
      <w:pPr>
        <w:pStyle w:val="ListParagraph"/>
        <w:numPr>
          <w:ilvl w:val="0"/>
          <w:numId w:val="62"/>
        </w:numPr>
        <w:spacing w:line="268" w:lineRule="exact"/>
        <w:ind w:right="-20"/>
        <w:rPr>
          <w:rFonts w:ascii="Calibri" w:eastAsia="Calibri" w:hAnsi="Calibri" w:cs="Calibri"/>
          <w:sz w:val="22"/>
          <w:szCs w:val="22"/>
        </w:rPr>
      </w:pPr>
      <w:r>
        <w:rPr>
          <w:rFonts w:ascii="Calibri" w:eastAsia="Calibri" w:hAnsi="Calibri" w:cs="Calibri"/>
          <w:sz w:val="22"/>
          <w:szCs w:val="22"/>
        </w:rPr>
        <w:t>Remote Desktop Services Tools</w:t>
      </w:r>
    </w:p>
    <w:p w14:paraId="19649F74" w14:textId="77777777" w:rsidR="0086250A" w:rsidRDefault="0086250A" w:rsidP="0086250A">
      <w:pPr>
        <w:pStyle w:val="ListParagraph"/>
        <w:numPr>
          <w:ilvl w:val="0"/>
          <w:numId w:val="62"/>
        </w:numPr>
        <w:spacing w:line="268" w:lineRule="exact"/>
        <w:ind w:right="-20"/>
        <w:rPr>
          <w:rFonts w:ascii="Calibri" w:eastAsia="Calibri" w:hAnsi="Calibri" w:cs="Calibri"/>
          <w:sz w:val="22"/>
          <w:szCs w:val="22"/>
        </w:rPr>
      </w:pPr>
      <w:r>
        <w:rPr>
          <w:rFonts w:ascii="Calibri" w:eastAsia="Calibri" w:hAnsi="Calibri" w:cs="Calibri"/>
          <w:sz w:val="22"/>
          <w:szCs w:val="22"/>
        </w:rPr>
        <w:t>Server Manager</w:t>
      </w:r>
    </w:p>
    <w:p w14:paraId="4445D638" w14:textId="77777777" w:rsidR="0086250A" w:rsidRDefault="0086250A" w:rsidP="0086250A">
      <w:pPr>
        <w:pStyle w:val="ListParagraph"/>
        <w:numPr>
          <w:ilvl w:val="0"/>
          <w:numId w:val="62"/>
        </w:numPr>
        <w:spacing w:line="268" w:lineRule="exact"/>
        <w:ind w:right="-20"/>
        <w:rPr>
          <w:rFonts w:ascii="Calibri" w:eastAsia="Calibri" w:hAnsi="Calibri" w:cs="Calibri"/>
          <w:sz w:val="22"/>
          <w:szCs w:val="22"/>
        </w:rPr>
      </w:pPr>
      <w:r>
        <w:rPr>
          <w:rFonts w:ascii="Calibri" w:eastAsia="Calibri" w:hAnsi="Calibri" w:cs="Calibri"/>
          <w:sz w:val="22"/>
          <w:szCs w:val="22"/>
        </w:rPr>
        <w:t>Windows Server Update Services Tools</w:t>
      </w:r>
    </w:p>
    <w:p w14:paraId="4637FB35" w14:textId="77777777" w:rsidR="0086250A" w:rsidRPr="003269E3" w:rsidRDefault="0086250A" w:rsidP="0086250A">
      <w:pPr>
        <w:pStyle w:val="ListParagraph"/>
        <w:spacing w:line="268" w:lineRule="exact"/>
        <w:ind w:left="1440" w:right="-20"/>
        <w:rPr>
          <w:rFonts w:ascii="Calibri" w:eastAsia="Calibri" w:hAnsi="Calibri" w:cs="Calibri"/>
          <w:sz w:val="22"/>
          <w:szCs w:val="22"/>
        </w:rPr>
      </w:pPr>
    </w:p>
    <w:p w14:paraId="6CAD0A6D" w14:textId="77777777" w:rsidR="0086250A" w:rsidRDefault="0086250A" w:rsidP="0086250A">
      <w:pPr>
        <w:pStyle w:val="ListParagraph"/>
        <w:numPr>
          <w:ilvl w:val="0"/>
          <w:numId w:val="32"/>
        </w:numPr>
        <w:spacing w:line="268" w:lineRule="exact"/>
        <w:ind w:right="-20"/>
        <w:rPr>
          <w:rFonts w:ascii="Calibri" w:eastAsia="Calibri" w:hAnsi="Calibri" w:cs="Calibri"/>
          <w:sz w:val="22"/>
          <w:szCs w:val="22"/>
        </w:rPr>
      </w:pPr>
      <w:r>
        <w:rPr>
          <w:rFonts w:ascii="Calibri" w:eastAsia="Calibri" w:hAnsi="Calibri" w:cs="Calibri"/>
          <w:sz w:val="22"/>
          <w:szCs w:val="22"/>
        </w:rPr>
        <w:t>Run the following command in an elevated PowerShell console to confirm your tools were successfully installed:</w:t>
      </w:r>
    </w:p>
    <w:p w14:paraId="4575E033" w14:textId="77777777" w:rsidR="0086250A" w:rsidRDefault="0086250A" w:rsidP="00862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70C0"/>
          <w:sz w:val="20"/>
          <w:szCs w:val="20"/>
        </w:rPr>
      </w:pPr>
      <w:r w:rsidRPr="00C64A8F">
        <w:rPr>
          <w:rFonts w:ascii="Courier New" w:eastAsia="Times New Roman" w:hAnsi="Courier New" w:cs="Courier New"/>
          <w:color w:val="0070C0"/>
          <w:sz w:val="20"/>
          <w:szCs w:val="20"/>
        </w:rPr>
        <w:t>Get-</w:t>
      </w:r>
      <w:proofErr w:type="spellStart"/>
      <w:r w:rsidRPr="00C64A8F">
        <w:rPr>
          <w:rFonts w:ascii="Courier New" w:eastAsia="Times New Roman" w:hAnsi="Courier New" w:cs="Courier New"/>
          <w:color w:val="0070C0"/>
          <w:sz w:val="20"/>
          <w:szCs w:val="20"/>
        </w:rPr>
        <w:t>WindowsCapability</w:t>
      </w:r>
      <w:proofErr w:type="spellEnd"/>
      <w:r w:rsidRPr="00C64A8F">
        <w:rPr>
          <w:rFonts w:ascii="Courier New" w:eastAsia="Times New Roman" w:hAnsi="Courier New" w:cs="Courier New"/>
          <w:color w:val="0070C0"/>
          <w:sz w:val="20"/>
          <w:szCs w:val="20"/>
        </w:rPr>
        <w:t xml:space="preserve"> -Name RSAT* -Online | Select-Object -Property DisplayName, State </w:t>
      </w:r>
      <w:r>
        <w:rPr>
          <w:rFonts w:ascii="Courier New" w:eastAsia="Times New Roman" w:hAnsi="Courier New" w:cs="Courier New"/>
          <w:color w:val="0070C0"/>
          <w:sz w:val="20"/>
          <w:szCs w:val="20"/>
        </w:rPr>
        <w:t xml:space="preserve">| sort-object -property state </w:t>
      </w:r>
      <w:r w:rsidRPr="00C64A8F">
        <w:rPr>
          <w:rFonts w:ascii="Courier New" w:eastAsia="Times New Roman" w:hAnsi="Courier New" w:cs="Courier New"/>
          <w:color w:val="0070C0"/>
          <w:sz w:val="20"/>
          <w:szCs w:val="20"/>
        </w:rPr>
        <w:t>&gt; C:\</w:t>
      </w:r>
      <w:r>
        <w:rPr>
          <w:rFonts w:ascii="Courier New" w:eastAsia="Times New Roman" w:hAnsi="Courier New" w:cs="Courier New"/>
          <w:color w:val="0070C0"/>
          <w:sz w:val="20"/>
          <w:szCs w:val="20"/>
        </w:rPr>
        <w:t>Reports\</w:t>
      </w:r>
      <w:r w:rsidRPr="00C64A8F">
        <w:rPr>
          <w:rFonts w:ascii="Courier New" w:eastAsia="Times New Roman" w:hAnsi="Courier New" w:cs="Courier New"/>
          <w:color w:val="0070C0"/>
          <w:sz w:val="20"/>
          <w:szCs w:val="20"/>
        </w:rPr>
        <w:t>RSATReport.txt</w:t>
      </w:r>
    </w:p>
    <w:p w14:paraId="5626CDE2" w14:textId="77777777" w:rsidR="0086250A" w:rsidRPr="00C64A8F" w:rsidRDefault="0086250A" w:rsidP="00862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C0"/>
          <w:sz w:val="20"/>
          <w:szCs w:val="20"/>
        </w:rPr>
      </w:pPr>
    </w:p>
    <w:p w14:paraId="29B52A46" w14:textId="77777777" w:rsidR="0086250A" w:rsidRPr="00C64A8F" w:rsidRDefault="0086250A" w:rsidP="0086250A">
      <w:pPr>
        <w:pStyle w:val="ListParagraph"/>
        <w:numPr>
          <w:ilvl w:val="0"/>
          <w:numId w:val="32"/>
        </w:numPr>
        <w:spacing w:line="268" w:lineRule="exact"/>
        <w:ind w:right="-20"/>
        <w:rPr>
          <w:rFonts w:ascii="Calibri" w:eastAsia="Calibri" w:hAnsi="Calibri" w:cs="Calibri"/>
          <w:sz w:val="22"/>
          <w:szCs w:val="22"/>
        </w:rPr>
      </w:pPr>
      <w:r w:rsidRPr="00C64A8F">
        <w:rPr>
          <w:rFonts w:ascii="Calibri" w:eastAsia="Calibri" w:hAnsi="Calibri" w:cs="Calibri"/>
          <w:b/>
          <w:bCs/>
          <w:sz w:val="22"/>
          <w:szCs w:val="22"/>
          <w:highlight w:val="yellow"/>
        </w:rPr>
        <w:t>Stop</w:t>
      </w:r>
      <w:r w:rsidRPr="00C64A8F">
        <w:rPr>
          <w:rFonts w:ascii="Calibri" w:eastAsia="Calibri" w:hAnsi="Calibri" w:cs="Calibri"/>
          <w:sz w:val="22"/>
          <w:szCs w:val="22"/>
        </w:rPr>
        <w:t xml:space="preserve">. Add your RSATReport.txt </w:t>
      </w:r>
      <w:r>
        <w:rPr>
          <w:rFonts w:ascii="Calibri" w:eastAsia="Calibri" w:hAnsi="Calibri" w:cs="Calibri"/>
          <w:sz w:val="22"/>
          <w:szCs w:val="22"/>
        </w:rPr>
        <w:t xml:space="preserve">that shows the successful install of the correct RSAT tools </w:t>
      </w:r>
      <w:r w:rsidRPr="00C64A8F">
        <w:rPr>
          <w:rFonts w:ascii="Calibri" w:eastAsia="Calibri" w:hAnsi="Calibri" w:cs="Calibri"/>
          <w:sz w:val="22"/>
          <w:szCs w:val="22"/>
        </w:rPr>
        <w:t>to your documentation.</w:t>
      </w:r>
    </w:p>
    <w:p w14:paraId="26238ABC" w14:textId="77777777" w:rsidR="0086250A" w:rsidRDefault="0086250A" w:rsidP="0086250A">
      <w:pPr>
        <w:pStyle w:val="ListParagraph"/>
        <w:spacing w:line="268" w:lineRule="exact"/>
        <w:ind w:right="-20"/>
        <w:rPr>
          <w:rFonts w:ascii="Calibri" w:eastAsia="Calibri" w:hAnsi="Calibri" w:cs="Calibri"/>
          <w:b/>
          <w:bCs/>
          <w:sz w:val="22"/>
          <w:szCs w:val="22"/>
        </w:rPr>
      </w:pPr>
    </w:p>
    <w:p w14:paraId="3C8E16D4" w14:textId="77777777" w:rsidR="0086250A" w:rsidRPr="00B869D2" w:rsidRDefault="0086250A" w:rsidP="0086250A">
      <w:pPr>
        <w:widowControl w:val="0"/>
        <w:autoSpaceDE w:val="0"/>
        <w:autoSpaceDN w:val="0"/>
        <w:adjustRightInd w:val="0"/>
        <w:rPr>
          <w:rFonts w:asciiTheme="majorHAnsi" w:hAnsiTheme="majorHAnsi"/>
          <w:b/>
          <w:bCs/>
          <w:sz w:val="22"/>
          <w:szCs w:val="22"/>
        </w:rPr>
      </w:pPr>
      <w:r w:rsidRPr="00B869D2">
        <w:rPr>
          <w:rFonts w:asciiTheme="majorHAnsi" w:hAnsiTheme="majorHAnsi"/>
          <w:b/>
          <w:bCs/>
          <w:sz w:val="22"/>
          <w:szCs w:val="22"/>
        </w:rPr>
        <w:t>Part 4</w:t>
      </w:r>
      <w:proofErr w:type="gramStart"/>
      <w:r w:rsidRPr="00B869D2">
        <w:rPr>
          <w:rFonts w:asciiTheme="majorHAnsi" w:hAnsiTheme="majorHAnsi"/>
          <w:b/>
          <w:bCs/>
          <w:sz w:val="22"/>
          <w:szCs w:val="22"/>
        </w:rPr>
        <w:t>b  –</w:t>
      </w:r>
      <w:proofErr w:type="gramEnd"/>
      <w:r w:rsidRPr="00B869D2">
        <w:rPr>
          <w:rFonts w:asciiTheme="majorHAnsi" w:hAnsiTheme="majorHAnsi"/>
          <w:b/>
          <w:bCs/>
          <w:sz w:val="22"/>
          <w:szCs w:val="22"/>
        </w:rPr>
        <w:t xml:space="preserve"> Working with RSAT, Remote Management and PowerShell Sessions</w:t>
      </w:r>
    </w:p>
    <w:p w14:paraId="320E9643" w14:textId="77777777" w:rsidR="0086250A" w:rsidRPr="00B869D2" w:rsidRDefault="0086250A" w:rsidP="0086250A">
      <w:pPr>
        <w:widowControl w:val="0"/>
        <w:autoSpaceDE w:val="0"/>
        <w:autoSpaceDN w:val="0"/>
        <w:adjustRightInd w:val="0"/>
        <w:rPr>
          <w:rFonts w:asciiTheme="majorHAnsi" w:hAnsiTheme="majorHAnsi"/>
          <w:bCs/>
          <w:sz w:val="22"/>
          <w:szCs w:val="22"/>
        </w:rPr>
      </w:pPr>
      <w:r w:rsidRPr="00B869D2">
        <w:rPr>
          <w:rFonts w:asciiTheme="majorHAnsi" w:hAnsiTheme="majorHAnsi"/>
          <w:bCs/>
          <w:sz w:val="22"/>
          <w:szCs w:val="22"/>
        </w:rPr>
        <w:t xml:space="preserve">Now that we have installed the tools required to support remote management of our server environment </w:t>
      </w:r>
      <w:proofErr w:type="spellStart"/>
      <w:proofErr w:type="gramStart"/>
      <w:r w:rsidRPr="00B869D2">
        <w:rPr>
          <w:rFonts w:asciiTheme="majorHAnsi" w:hAnsiTheme="majorHAnsi"/>
          <w:bCs/>
          <w:sz w:val="22"/>
          <w:szCs w:val="22"/>
        </w:rPr>
        <w:t>lets</w:t>
      </w:r>
      <w:proofErr w:type="spellEnd"/>
      <w:proofErr w:type="gramEnd"/>
      <w:r w:rsidRPr="00B869D2">
        <w:rPr>
          <w:rFonts w:asciiTheme="majorHAnsi" w:hAnsiTheme="majorHAnsi"/>
          <w:bCs/>
          <w:sz w:val="22"/>
          <w:szCs w:val="22"/>
        </w:rPr>
        <w:t xml:space="preserve"> take some time to get familiar with the tools and options available to us for remote management.</w:t>
      </w:r>
    </w:p>
    <w:p w14:paraId="74A75A9C" w14:textId="77777777" w:rsidR="0086250A" w:rsidRDefault="0086250A" w:rsidP="0086250A">
      <w:pPr>
        <w:ind w:left="453" w:right="-20"/>
        <w:rPr>
          <w:rFonts w:ascii="Calibri" w:eastAsia="Calibri" w:hAnsi="Calibri" w:cs="Calibri"/>
          <w:i/>
          <w:spacing w:val="-1"/>
        </w:rPr>
      </w:pPr>
    </w:p>
    <w:p w14:paraId="534BFD72" w14:textId="77777777" w:rsidR="0086250A" w:rsidRDefault="0086250A" w:rsidP="0086250A">
      <w:pPr>
        <w:pStyle w:val="ListParagraph"/>
        <w:numPr>
          <w:ilvl w:val="0"/>
          <w:numId w:val="32"/>
        </w:numPr>
        <w:spacing w:line="268" w:lineRule="exact"/>
        <w:ind w:right="-20"/>
        <w:rPr>
          <w:rFonts w:ascii="Calibri" w:eastAsia="Calibri" w:hAnsi="Calibri" w:cs="Calibri"/>
          <w:sz w:val="22"/>
          <w:szCs w:val="22"/>
        </w:rPr>
      </w:pPr>
      <w:r>
        <w:rPr>
          <w:rFonts w:ascii="Calibri" w:eastAsia="Calibri" w:hAnsi="Calibri" w:cs="Calibri"/>
          <w:sz w:val="22"/>
          <w:szCs w:val="22"/>
        </w:rPr>
        <w:lastRenderedPageBreak/>
        <w:t xml:space="preserve">On your Windows 10 Client search for the Server Manager feature installed with your RSAT tools, since this is a tool we will use often, place a shortcut to the program on your </w:t>
      </w:r>
      <w:r w:rsidRPr="002F5391">
        <w:rPr>
          <w:rFonts w:ascii="Calibri" w:eastAsia="Calibri" w:hAnsi="Calibri" w:cs="Calibri"/>
          <w:b/>
          <w:bCs/>
          <w:sz w:val="22"/>
          <w:szCs w:val="22"/>
        </w:rPr>
        <w:t>Task Bar</w:t>
      </w:r>
      <w:r>
        <w:rPr>
          <w:rFonts w:ascii="Calibri" w:eastAsia="Calibri" w:hAnsi="Calibri" w:cs="Calibri"/>
          <w:sz w:val="22"/>
          <w:szCs w:val="22"/>
        </w:rPr>
        <w:t>.</w:t>
      </w:r>
    </w:p>
    <w:p w14:paraId="2546D21C" w14:textId="77777777" w:rsidR="0086250A" w:rsidRDefault="0086250A" w:rsidP="0086250A">
      <w:pPr>
        <w:pStyle w:val="ListParagraph"/>
        <w:numPr>
          <w:ilvl w:val="0"/>
          <w:numId w:val="32"/>
        </w:numPr>
        <w:spacing w:line="268" w:lineRule="exact"/>
        <w:ind w:right="-20"/>
        <w:rPr>
          <w:rFonts w:ascii="Calibri" w:eastAsia="Calibri" w:hAnsi="Calibri" w:cs="Calibri"/>
          <w:sz w:val="22"/>
          <w:szCs w:val="22"/>
        </w:rPr>
      </w:pPr>
      <w:r>
        <w:rPr>
          <w:rFonts w:ascii="Calibri" w:eastAsia="Calibri" w:hAnsi="Calibri" w:cs="Calibri"/>
          <w:sz w:val="22"/>
          <w:szCs w:val="22"/>
        </w:rPr>
        <w:t xml:space="preserve">Open your Server Manager from your Taskbar, notice that there are some differences in the dashboard </w:t>
      </w:r>
      <w:proofErr w:type="gramStart"/>
      <w:r>
        <w:rPr>
          <w:rFonts w:ascii="Calibri" w:eastAsia="Calibri" w:hAnsi="Calibri" w:cs="Calibri"/>
          <w:sz w:val="22"/>
          <w:szCs w:val="22"/>
        </w:rPr>
        <w:t>then</w:t>
      </w:r>
      <w:proofErr w:type="gramEnd"/>
      <w:r>
        <w:rPr>
          <w:rFonts w:ascii="Calibri" w:eastAsia="Calibri" w:hAnsi="Calibri" w:cs="Calibri"/>
          <w:sz w:val="22"/>
          <w:szCs w:val="22"/>
        </w:rPr>
        <w:t xml:space="preserve"> we are used to seeing in our Server Dashboard.</w:t>
      </w:r>
    </w:p>
    <w:p w14:paraId="28F751E4" w14:textId="77777777" w:rsidR="0086250A" w:rsidRDefault="0086250A" w:rsidP="0086250A">
      <w:pPr>
        <w:pStyle w:val="ListParagraph"/>
        <w:numPr>
          <w:ilvl w:val="0"/>
          <w:numId w:val="32"/>
        </w:numPr>
        <w:spacing w:line="268" w:lineRule="exact"/>
        <w:ind w:right="-20"/>
        <w:rPr>
          <w:rFonts w:ascii="Calibri" w:eastAsia="Calibri" w:hAnsi="Calibri" w:cs="Calibri"/>
          <w:sz w:val="22"/>
          <w:szCs w:val="22"/>
        </w:rPr>
      </w:pPr>
      <w:r>
        <w:rPr>
          <w:rFonts w:ascii="Calibri" w:eastAsia="Calibri" w:hAnsi="Calibri" w:cs="Calibri"/>
          <w:sz w:val="22"/>
          <w:szCs w:val="22"/>
        </w:rPr>
        <w:t>Let’s add our Domain Controller server to your list of other servers to manage.</w:t>
      </w:r>
    </w:p>
    <w:p w14:paraId="330D69E0" w14:textId="77777777" w:rsidR="0086250A" w:rsidRDefault="0086250A" w:rsidP="0086250A">
      <w:pPr>
        <w:pStyle w:val="ListParagraph"/>
        <w:numPr>
          <w:ilvl w:val="1"/>
          <w:numId w:val="32"/>
        </w:numPr>
        <w:spacing w:line="268" w:lineRule="exact"/>
        <w:ind w:right="-20"/>
        <w:rPr>
          <w:rFonts w:ascii="Calibri" w:eastAsia="Calibri" w:hAnsi="Calibri" w:cs="Calibri"/>
          <w:sz w:val="22"/>
          <w:szCs w:val="22"/>
        </w:rPr>
      </w:pPr>
      <w:r>
        <w:rPr>
          <w:rFonts w:ascii="Calibri" w:eastAsia="Calibri" w:hAnsi="Calibri" w:cs="Calibri"/>
          <w:sz w:val="22"/>
          <w:szCs w:val="22"/>
        </w:rPr>
        <w:t>Make sure you move your server to the selected.</w:t>
      </w:r>
    </w:p>
    <w:p w14:paraId="24A38C3F" w14:textId="77777777" w:rsidR="0086250A" w:rsidRDefault="0086250A" w:rsidP="0086250A">
      <w:pPr>
        <w:pStyle w:val="ListParagraph"/>
        <w:numPr>
          <w:ilvl w:val="1"/>
          <w:numId w:val="32"/>
        </w:numPr>
        <w:spacing w:line="268" w:lineRule="exact"/>
        <w:ind w:right="-20"/>
        <w:rPr>
          <w:rFonts w:ascii="Calibri" w:eastAsia="Calibri" w:hAnsi="Calibri" w:cs="Calibri"/>
          <w:sz w:val="22"/>
          <w:szCs w:val="22"/>
        </w:rPr>
      </w:pPr>
      <w:r>
        <w:rPr>
          <w:rFonts w:ascii="Calibri" w:eastAsia="Calibri" w:hAnsi="Calibri" w:cs="Calibri"/>
          <w:sz w:val="22"/>
          <w:szCs w:val="22"/>
        </w:rPr>
        <w:t>Notice your Server Manager is now updated with additional resource options based on the server we added.</w:t>
      </w:r>
    </w:p>
    <w:p w14:paraId="31480682" w14:textId="77777777" w:rsidR="0086250A" w:rsidRDefault="0086250A" w:rsidP="0086250A">
      <w:pPr>
        <w:pStyle w:val="ListParagraph"/>
        <w:numPr>
          <w:ilvl w:val="0"/>
          <w:numId w:val="32"/>
        </w:numPr>
        <w:spacing w:line="268" w:lineRule="exact"/>
        <w:ind w:right="-20"/>
        <w:rPr>
          <w:rFonts w:ascii="Calibri" w:eastAsia="Calibri" w:hAnsi="Calibri" w:cs="Calibri"/>
          <w:sz w:val="22"/>
          <w:szCs w:val="22"/>
        </w:rPr>
      </w:pPr>
      <w:r w:rsidRPr="00D60D94">
        <w:rPr>
          <w:rFonts w:ascii="Calibri" w:eastAsia="Calibri" w:hAnsi="Calibri" w:cs="Calibri"/>
          <w:sz w:val="22"/>
          <w:szCs w:val="22"/>
        </w:rPr>
        <w:t>Using the Tools option in your menu bar</w:t>
      </w:r>
      <w:r>
        <w:rPr>
          <w:rFonts w:ascii="Calibri" w:eastAsia="Calibri" w:hAnsi="Calibri" w:cs="Calibri"/>
          <w:sz w:val="22"/>
          <w:szCs w:val="22"/>
        </w:rPr>
        <w:t xml:space="preserve"> of the Serve Manager</w:t>
      </w:r>
      <w:r w:rsidRPr="00D60D94">
        <w:rPr>
          <w:rFonts w:ascii="Calibri" w:eastAsia="Calibri" w:hAnsi="Calibri" w:cs="Calibri"/>
          <w:sz w:val="22"/>
          <w:szCs w:val="22"/>
        </w:rPr>
        <w:t xml:space="preserve"> have a look at some of the tools that are available </w:t>
      </w:r>
      <w:proofErr w:type="gramStart"/>
      <w:r w:rsidRPr="00D60D94">
        <w:rPr>
          <w:rFonts w:ascii="Calibri" w:eastAsia="Calibri" w:hAnsi="Calibri" w:cs="Calibri"/>
          <w:sz w:val="22"/>
          <w:szCs w:val="22"/>
        </w:rPr>
        <w:t>on</w:t>
      </w:r>
      <w:proofErr w:type="gramEnd"/>
      <w:r w:rsidRPr="00D60D94">
        <w:rPr>
          <w:rFonts w:ascii="Calibri" w:eastAsia="Calibri" w:hAnsi="Calibri" w:cs="Calibri"/>
          <w:sz w:val="22"/>
          <w:szCs w:val="22"/>
        </w:rPr>
        <w:t xml:space="preserve"> your client</w:t>
      </w:r>
      <w:r>
        <w:rPr>
          <w:rFonts w:ascii="Calibri" w:eastAsia="Calibri" w:hAnsi="Calibri" w:cs="Calibri"/>
          <w:sz w:val="22"/>
          <w:szCs w:val="22"/>
        </w:rPr>
        <w:t>.</w:t>
      </w:r>
    </w:p>
    <w:p w14:paraId="332E76DA" w14:textId="77777777" w:rsidR="0086250A" w:rsidRDefault="0086250A" w:rsidP="0086250A">
      <w:pPr>
        <w:pStyle w:val="ListParagraph"/>
        <w:numPr>
          <w:ilvl w:val="0"/>
          <w:numId w:val="32"/>
        </w:numPr>
        <w:spacing w:line="268" w:lineRule="exact"/>
        <w:ind w:right="-20"/>
        <w:rPr>
          <w:rFonts w:ascii="Calibri" w:eastAsia="Calibri" w:hAnsi="Calibri" w:cs="Calibri"/>
          <w:sz w:val="22"/>
          <w:szCs w:val="22"/>
        </w:rPr>
      </w:pPr>
      <w:r>
        <w:rPr>
          <w:rFonts w:ascii="Calibri" w:eastAsia="Calibri" w:hAnsi="Calibri" w:cs="Calibri"/>
          <w:sz w:val="22"/>
          <w:szCs w:val="22"/>
        </w:rPr>
        <w:t>Review the tools list available on your DC and see if there are any noticeable differences.</w:t>
      </w:r>
    </w:p>
    <w:p w14:paraId="189269EE" w14:textId="77777777" w:rsidR="0086250A" w:rsidRDefault="0086250A" w:rsidP="0086250A">
      <w:pPr>
        <w:pStyle w:val="ListParagraph"/>
        <w:spacing w:line="268" w:lineRule="exact"/>
        <w:ind w:right="-20"/>
        <w:rPr>
          <w:rFonts w:ascii="Calibri" w:eastAsia="Calibri" w:hAnsi="Calibri" w:cs="Calibri"/>
          <w:sz w:val="22"/>
          <w:szCs w:val="22"/>
        </w:rPr>
      </w:pPr>
    </w:p>
    <w:p w14:paraId="43F6960B" w14:textId="77777777" w:rsidR="0086250A" w:rsidRPr="00B869D2" w:rsidRDefault="0086250A" w:rsidP="0086250A">
      <w:pPr>
        <w:spacing w:line="268" w:lineRule="exact"/>
        <w:ind w:left="360" w:right="-20"/>
        <w:rPr>
          <w:rFonts w:ascii="Calibri" w:eastAsia="Calibri" w:hAnsi="Calibri" w:cs="Calibri"/>
          <w:sz w:val="22"/>
          <w:szCs w:val="22"/>
        </w:rPr>
      </w:pPr>
      <w:r w:rsidRPr="00B869D2">
        <w:rPr>
          <w:rFonts w:ascii="Calibri" w:eastAsia="Calibri" w:hAnsi="Calibri" w:cs="Calibri"/>
          <w:sz w:val="22"/>
          <w:szCs w:val="22"/>
        </w:rPr>
        <w:t xml:space="preserve">We have seen that by installing our RSAT tools we are able to use our client to </w:t>
      </w:r>
      <w:proofErr w:type="gramStart"/>
      <w:r w:rsidRPr="00B869D2">
        <w:rPr>
          <w:rFonts w:ascii="Calibri" w:eastAsia="Calibri" w:hAnsi="Calibri" w:cs="Calibri"/>
          <w:sz w:val="22"/>
          <w:szCs w:val="22"/>
        </w:rPr>
        <w:t>preform</w:t>
      </w:r>
      <w:proofErr w:type="gramEnd"/>
      <w:r w:rsidRPr="00B869D2">
        <w:rPr>
          <w:rFonts w:ascii="Calibri" w:eastAsia="Calibri" w:hAnsi="Calibri" w:cs="Calibri"/>
          <w:sz w:val="22"/>
          <w:szCs w:val="22"/>
        </w:rPr>
        <w:t xml:space="preserve"> most tasks required to manage our server and our domain. That will assist us when managing our servers from outside our Data Center or Server Farm but what about scripting? What if we need to create run scripts such as logon scripts or manage systems resources not available through our RSAT tools. Let’s look at our options for management in PowerShell.</w:t>
      </w:r>
    </w:p>
    <w:p w14:paraId="65E701E1" w14:textId="77777777" w:rsidR="0086250A" w:rsidRDefault="0086250A" w:rsidP="0086250A">
      <w:pPr>
        <w:widowControl w:val="0"/>
        <w:autoSpaceDE w:val="0"/>
        <w:autoSpaceDN w:val="0"/>
        <w:adjustRightInd w:val="0"/>
        <w:rPr>
          <w:rFonts w:ascii="Calibri" w:eastAsia="Calibri" w:hAnsi="Calibri" w:cs="Calibri"/>
        </w:rPr>
      </w:pPr>
    </w:p>
    <w:p w14:paraId="6A40056E" w14:textId="77777777" w:rsidR="0086250A" w:rsidRDefault="0086250A" w:rsidP="0086250A">
      <w:pPr>
        <w:pStyle w:val="ListParagraph"/>
        <w:numPr>
          <w:ilvl w:val="0"/>
          <w:numId w:val="32"/>
        </w:numPr>
        <w:spacing w:line="268" w:lineRule="exact"/>
        <w:ind w:right="-20"/>
        <w:rPr>
          <w:rFonts w:ascii="Calibri" w:eastAsia="Calibri" w:hAnsi="Calibri" w:cs="Calibri"/>
          <w:sz w:val="22"/>
          <w:szCs w:val="22"/>
        </w:rPr>
      </w:pPr>
      <w:proofErr w:type="gramStart"/>
      <w:r>
        <w:rPr>
          <w:rFonts w:ascii="Calibri" w:eastAsia="Calibri" w:hAnsi="Calibri" w:cs="Calibri"/>
          <w:sz w:val="22"/>
          <w:szCs w:val="22"/>
        </w:rPr>
        <w:t>First</w:t>
      </w:r>
      <w:proofErr w:type="gramEnd"/>
      <w:r>
        <w:rPr>
          <w:rFonts w:ascii="Calibri" w:eastAsia="Calibri" w:hAnsi="Calibri" w:cs="Calibri"/>
          <w:sz w:val="22"/>
          <w:szCs w:val="22"/>
        </w:rPr>
        <w:t xml:space="preserve"> we will need to create a PowerShell session between our client and our DC.</w:t>
      </w:r>
    </w:p>
    <w:p w14:paraId="351D2DFE" w14:textId="77777777" w:rsidR="0086250A" w:rsidRDefault="0086250A" w:rsidP="0086250A">
      <w:pPr>
        <w:pStyle w:val="ListParagraph"/>
        <w:numPr>
          <w:ilvl w:val="0"/>
          <w:numId w:val="32"/>
        </w:numPr>
        <w:spacing w:line="268" w:lineRule="exact"/>
        <w:ind w:right="-20"/>
        <w:rPr>
          <w:rFonts w:ascii="Calibri" w:eastAsia="Calibri" w:hAnsi="Calibri" w:cs="Calibri"/>
          <w:sz w:val="22"/>
          <w:szCs w:val="22"/>
        </w:rPr>
      </w:pPr>
      <w:r>
        <w:rPr>
          <w:rFonts w:ascii="Calibri" w:eastAsia="Calibri" w:hAnsi="Calibri" w:cs="Calibri"/>
          <w:sz w:val="22"/>
          <w:szCs w:val="22"/>
        </w:rPr>
        <w:t xml:space="preserve">Run the following commands in an elevated PowerShell console to setup a PowerShell </w:t>
      </w:r>
      <w:proofErr w:type="gramStart"/>
      <w:r>
        <w:rPr>
          <w:rFonts w:ascii="Calibri" w:eastAsia="Calibri" w:hAnsi="Calibri" w:cs="Calibri"/>
          <w:sz w:val="22"/>
          <w:szCs w:val="22"/>
        </w:rPr>
        <w:t>session</w:t>
      </w:r>
      <w:proofErr w:type="gramEnd"/>
    </w:p>
    <w:p w14:paraId="3B7A4BBB" w14:textId="77777777" w:rsidR="0086250A" w:rsidRDefault="0086250A" w:rsidP="0086250A">
      <w:pPr>
        <w:pStyle w:val="ListParagraph"/>
        <w:rPr>
          <w:rFonts w:ascii="Courier New" w:hAnsi="Courier New" w:cs="Courier New"/>
          <w:color w:val="0070C0"/>
          <w:sz w:val="18"/>
          <w:szCs w:val="18"/>
          <w:shd w:val="clear" w:color="auto" w:fill="FFFFFF"/>
        </w:rPr>
      </w:pPr>
      <w:r w:rsidRPr="00023A78">
        <w:rPr>
          <w:rFonts w:ascii="Courier New" w:hAnsi="Courier New" w:cs="Courier New"/>
          <w:color w:val="0070C0"/>
          <w:sz w:val="18"/>
          <w:szCs w:val="18"/>
          <w:shd w:val="clear" w:color="auto" w:fill="FFFFFF"/>
        </w:rPr>
        <w:t>New-</w:t>
      </w:r>
      <w:proofErr w:type="spellStart"/>
      <w:r w:rsidRPr="00023A78">
        <w:rPr>
          <w:rFonts w:ascii="Courier New" w:hAnsi="Courier New" w:cs="Courier New"/>
          <w:color w:val="0070C0"/>
          <w:sz w:val="18"/>
          <w:szCs w:val="18"/>
          <w:shd w:val="clear" w:color="auto" w:fill="FFFFFF"/>
        </w:rPr>
        <w:t>PSSession</w:t>
      </w:r>
      <w:proofErr w:type="spellEnd"/>
      <w:r w:rsidRPr="00023A78">
        <w:rPr>
          <w:rFonts w:ascii="Courier New" w:hAnsi="Courier New" w:cs="Courier New"/>
          <w:color w:val="0070C0"/>
          <w:sz w:val="18"/>
          <w:szCs w:val="18"/>
          <w:shd w:val="clear" w:color="auto" w:fill="FFFFFF"/>
        </w:rPr>
        <w:t xml:space="preserve"> -</w:t>
      </w:r>
      <w:proofErr w:type="spellStart"/>
      <w:r w:rsidRPr="00023A78">
        <w:rPr>
          <w:rFonts w:ascii="Courier New" w:hAnsi="Courier New" w:cs="Courier New"/>
          <w:color w:val="0070C0"/>
          <w:sz w:val="18"/>
          <w:szCs w:val="18"/>
          <w:shd w:val="clear" w:color="auto" w:fill="FFFFFF"/>
        </w:rPr>
        <w:t>ComputerName</w:t>
      </w:r>
      <w:proofErr w:type="spellEnd"/>
      <w:r w:rsidRPr="00023A78">
        <w:rPr>
          <w:rFonts w:ascii="Courier New" w:hAnsi="Courier New" w:cs="Courier New"/>
          <w:color w:val="0070C0"/>
          <w:sz w:val="18"/>
          <w:szCs w:val="18"/>
          <w:shd w:val="clear" w:color="auto" w:fill="FFFFFF"/>
        </w:rPr>
        <w:t xml:space="preserve"> “</w:t>
      </w:r>
      <w:proofErr w:type="spellStart"/>
      <w:r>
        <w:rPr>
          <w:rFonts w:ascii="Courier New" w:hAnsi="Courier New" w:cs="Courier New"/>
          <w:color w:val="0070C0"/>
          <w:sz w:val="18"/>
          <w:szCs w:val="18"/>
          <w:shd w:val="clear" w:color="auto" w:fill="FFFFFF"/>
        </w:rPr>
        <w:t>DC</w:t>
      </w:r>
      <w:r w:rsidRPr="00023A78">
        <w:rPr>
          <w:rFonts w:ascii="Courier New" w:hAnsi="Courier New" w:cs="Courier New"/>
          <w:color w:val="0070C0"/>
          <w:sz w:val="18"/>
          <w:szCs w:val="18"/>
          <w:shd w:val="clear" w:color="auto" w:fill="FFFFFF"/>
        </w:rPr>
        <w:t>ServerHostName</w:t>
      </w:r>
      <w:proofErr w:type="spellEnd"/>
      <w:r w:rsidRPr="00023A78">
        <w:rPr>
          <w:rFonts w:ascii="Courier New" w:hAnsi="Courier New" w:cs="Courier New"/>
          <w:color w:val="0070C0"/>
          <w:sz w:val="18"/>
          <w:szCs w:val="18"/>
          <w:shd w:val="clear" w:color="auto" w:fill="FFFFFF"/>
        </w:rPr>
        <w:t>” -Credential (Get-Credential)</w:t>
      </w:r>
    </w:p>
    <w:p w14:paraId="5DB81255" w14:textId="77777777" w:rsidR="0086250A" w:rsidRPr="000039F1" w:rsidRDefault="0086250A" w:rsidP="0086250A">
      <w:pPr>
        <w:pStyle w:val="ListParagraph"/>
        <w:numPr>
          <w:ilvl w:val="0"/>
          <w:numId w:val="63"/>
        </w:numPr>
        <w:spacing w:line="268" w:lineRule="exact"/>
        <w:ind w:right="-20"/>
        <w:rPr>
          <w:rFonts w:ascii="Calibri" w:eastAsia="Calibri" w:hAnsi="Calibri" w:cs="Calibri"/>
          <w:sz w:val="22"/>
          <w:szCs w:val="22"/>
        </w:rPr>
      </w:pPr>
      <w:r w:rsidRPr="000039F1">
        <w:rPr>
          <w:rFonts w:ascii="Calibri" w:eastAsia="Calibri" w:hAnsi="Calibri" w:cs="Calibri"/>
          <w:sz w:val="22"/>
          <w:szCs w:val="22"/>
        </w:rPr>
        <w:t xml:space="preserve">Supply your domain\backup administrator credential when prompted for </w:t>
      </w:r>
      <w:proofErr w:type="gramStart"/>
      <w:r w:rsidRPr="000039F1">
        <w:rPr>
          <w:rFonts w:ascii="Calibri" w:eastAsia="Calibri" w:hAnsi="Calibri" w:cs="Calibri"/>
          <w:sz w:val="22"/>
          <w:szCs w:val="22"/>
        </w:rPr>
        <w:t>authentication</w:t>
      </w:r>
      <w:proofErr w:type="gramEnd"/>
    </w:p>
    <w:p w14:paraId="79A43911" w14:textId="77777777" w:rsidR="0086250A" w:rsidRPr="004D2A7E" w:rsidRDefault="0086250A" w:rsidP="0086250A">
      <w:pPr>
        <w:pStyle w:val="ListParagraph"/>
        <w:numPr>
          <w:ilvl w:val="0"/>
          <w:numId w:val="43"/>
        </w:numPr>
        <w:tabs>
          <w:tab w:val="left" w:pos="1100"/>
        </w:tabs>
        <w:spacing w:before="2" w:line="287" w:lineRule="auto"/>
        <w:ind w:right="319"/>
        <w:rPr>
          <w:rFonts w:ascii="Calibri" w:eastAsia="Calibri" w:hAnsi="Calibri" w:cs="Calibri"/>
          <w:sz w:val="22"/>
          <w:szCs w:val="22"/>
        </w:rPr>
      </w:pPr>
      <w:r w:rsidRPr="004D2A7E">
        <w:rPr>
          <w:rFonts w:ascii="Calibri" w:eastAsia="Calibri" w:hAnsi="Calibri" w:cs="Calibri"/>
          <w:sz w:val="22"/>
          <w:szCs w:val="22"/>
        </w:rPr>
        <w:t>Now you will need to enter your PowerShell se</w:t>
      </w:r>
      <w:r>
        <w:rPr>
          <w:rFonts w:ascii="Calibri" w:eastAsia="Calibri" w:hAnsi="Calibri" w:cs="Calibri"/>
          <w:sz w:val="22"/>
          <w:szCs w:val="22"/>
        </w:rPr>
        <w:t>ss</w:t>
      </w:r>
      <w:r w:rsidRPr="004D2A7E">
        <w:rPr>
          <w:rFonts w:ascii="Calibri" w:eastAsia="Calibri" w:hAnsi="Calibri" w:cs="Calibri"/>
          <w:sz w:val="22"/>
          <w:szCs w:val="22"/>
        </w:rPr>
        <w:t xml:space="preserve">ion </w:t>
      </w:r>
      <w:r>
        <w:rPr>
          <w:rFonts w:ascii="Calibri" w:eastAsia="Calibri" w:hAnsi="Calibri" w:cs="Calibri"/>
          <w:sz w:val="22"/>
          <w:szCs w:val="22"/>
        </w:rPr>
        <w:t>using</w:t>
      </w:r>
      <w:r w:rsidRPr="004D2A7E">
        <w:rPr>
          <w:rFonts w:ascii="Calibri" w:eastAsia="Calibri" w:hAnsi="Calibri" w:cs="Calibri"/>
          <w:sz w:val="22"/>
          <w:szCs w:val="22"/>
        </w:rPr>
        <w:t xml:space="preserve"> the following </w:t>
      </w:r>
      <w:proofErr w:type="gramStart"/>
      <w:r w:rsidRPr="004D2A7E">
        <w:rPr>
          <w:rFonts w:ascii="Calibri" w:eastAsia="Calibri" w:hAnsi="Calibri" w:cs="Calibri"/>
          <w:sz w:val="22"/>
          <w:szCs w:val="22"/>
        </w:rPr>
        <w:t>command</w:t>
      </w:r>
      <w:proofErr w:type="gramEnd"/>
    </w:p>
    <w:p w14:paraId="2C2E3A7C" w14:textId="77777777" w:rsidR="0086250A" w:rsidRDefault="0086250A" w:rsidP="0086250A">
      <w:pPr>
        <w:pStyle w:val="ListParagraph"/>
        <w:rPr>
          <w:rFonts w:ascii="Courier New" w:hAnsi="Courier New" w:cs="Courier New"/>
          <w:color w:val="0070C0"/>
          <w:sz w:val="18"/>
          <w:szCs w:val="18"/>
          <w:shd w:val="clear" w:color="auto" w:fill="FFFFFF"/>
        </w:rPr>
      </w:pPr>
      <w:r>
        <w:rPr>
          <w:rFonts w:ascii="Courier New" w:hAnsi="Courier New" w:cs="Courier New"/>
          <w:color w:val="0070C0"/>
          <w:sz w:val="18"/>
          <w:szCs w:val="18"/>
          <w:shd w:val="clear" w:color="auto" w:fill="FFFFFF"/>
        </w:rPr>
        <w:t>Enter-</w:t>
      </w:r>
      <w:proofErr w:type="spellStart"/>
      <w:r>
        <w:rPr>
          <w:rFonts w:ascii="Courier New" w:hAnsi="Courier New" w:cs="Courier New"/>
          <w:color w:val="0070C0"/>
          <w:sz w:val="18"/>
          <w:szCs w:val="18"/>
          <w:shd w:val="clear" w:color="auto" w:fill="FFFFFF"/>
        </w:rPr>
        <w:t>PSSession</w:t>
      </w:r>
      <w:proofErr w:type="spellEnd"/>
      <w:r>
        <w:rPr>
          <w:rFonts w:ascii="Courier New" w:hAnsi="Courier New" w:cs="Courier New"/>
          <w:color w:val="0070C0"/>
          <w:sz w:val="18"/>
          <w:szCs w:val="18"/>
          <w:shd w:val="clear" w:color="auto" w:fill="FFFFFF"/>
        </w:rPr>
        <w:t xml:space="preserve"> </w:t>
      </w:r>
      <w:proofErr w:type="spellStart"/>
      <w:r>
        <w:rPr>
          <w:rFonts w:ascii="Courier New" w:hAnsi="Courier New" w:cs="Courier New"/>
          <w:color w:val="0070C0"/>
          <w:sz w:val="18"/>
          <w:szCs w:val="18"/>
          <w:shd w:val="clear" w:color="auto" w:fill="FFFFFF"/>
        </w:rPr>
        <w:t>sessionID#</w:t>
      </w:r>
      <w:proofErr w:type="gramStart"/>
      <w:r>
        <w:rPr>
          <w:rFonts w:ascii="Courier New" w:hAnsi="Courier New" w:cs="Courier New"/>
          <w:color w:val="0070C0"/>
          <w:sz w:val="18"/>
          <w:szCs w:val="18"/>
          <w:shd w:val="clear" w:color="auto" w:fill="FFFFFF"/>
        </w:rPr>
        <w:t>Here</w:t>
      </w:r>
      <w:proofErr w:type="spellEnd"/>
      <w:proofErr w:type="gramEnd"/>
    </w:p>
    <w:p w14:paraId="048683E3" w14:textId="77777777" w:rsidR="0086250A" w:rsidRPr="000039F1" w:rsidRDefault="0086250A" w:rsidP="0086250A">
      <w:pPr>
        <w:pStyle w:val="ListParagraph"/>
        <w:numPr>
          <w:ilvl w:val="0"/>
          <w:numId w:val="63"/>
        </w:numPr>
        <w:spacing w:line="268" w:lineRule="exact"/>
        <w:ind w:right="-20"/>
        <w:rPr>
          <w:rFonts w:ascii="Calibri" w:eastAsia="Calibri" w:hAnsi="Calibri" w:cs="Calibri"/>
          <w:sz w:val="22"/>
          <w:szCs w:val="22"/>
        </w:rPr>
      </w:pPr>
      <w:r w:rsidRPr="00016769">
        <w:rPr>
          <w:rFonts w:ascii="Calibri" w:eastAsia="Calibri" w:hAnsi="Calibri" w:cs="Calibri"/>
          <w:sz w:val="22"/>
          <w:szCs w:val="22"/>
          <w:highlight w:val="cyan"/>
        </w:rPr>
        <w:t>Example</w:t>
      </w:r>
      <w:r>
        <w:rPr>
          <w:rFonts w:ascii="Calibri" w:eastAsia="Calibri" w:hAnsi="Calibri" w:cs="Calibri"/>
          <w:sz w:val="22"/>
          <w:szCs w:val="22"/>
        </w:rPr>
        <w:t>:</w:t>
      </w:r>
      <w:r w:rsidRPr="000039F1">
        <w:rPr>
          <w:rFonts w:ascii="Calibri" w:eastAsia="Calibri" w:hAnsi="Calibri" w:cs="Calibri"/>
          <w:sz w:val="22"/>
          <w:szCs w:val="22"/>
        </w:rPr>
        <w:t xml:space="preserve"> Enter-</w:t>
      </w:r>
      <w:proofErr w:type="spellStart"/>
      <w:r w:rsidRPr="000039F1">
        <w:rPr>
          <w:rFonts w:ascii="Calibri" w:eastAsia="Calibri" w:hAnsi="Calibri" w:cs="Calibri"/>
          <w:sz w:val="22"/>
          <w:szCs w:val="22"/>
        </w:rPr>
        <w:t>PSSession</w:t>
      </w:r>
      <w:proofErr w:type="spellEnd"/>
      <w:r w:rsidRPr="000039F1">
        <w:rPr>
          <w:rFonts w:ascii="Calibri" w:eastAsia="Calibri" w:hAnsi="Calibri" w:cs="Calibri"/>
          <w:sz w:val="22"/>
          <w:szCs w:val="22"/>
        </w:rPr>
        <w:t xml:space="preserve"> 1</w:t>
      </w:r>
    </w:p>
    <w:p w14:paraId="377E50F7" w14:textId="77777777" w:rsidR="0086250A" w:rsidRDefault="0086250A" w:rsidP="0086250A">
      <w:pPr>
        <w:pStyle w:val="ListParagraph"/>
        <w:numPr>
          <w:ilvl w:val="0"/>
          <w:numId w:val="43"/>
        </w:numPr>
        <w:tabs>
          <w:tab w:val="left" w:pos="1100"/>
        </w:tabs>
        <w:spacing w:before="2" w:line="287" w:lineRule="auto"/>
        <w:ind w:right="319"/>
        <w:rPr>
          <w:rFonts w:ascii="Calibri" w:eastAsia="Calibri" w:hAnsi="Calibri" w:cs="Calibri"/>
          <w:sz w:val="22"/>
          <w:szCs w:val="22"/>
        </w:rPr>
      </w:pPr>
      <w:r>
        <w:rPr>
          <w:rFonts w:ascii="Calibri" w:eastAsia="Calibri" w:hAnsi="Calibri" w:cs="Calibri"/>
          <w:sz w:val="22"/>
          <w:szCs w:val="22"/>
        </w:rPr>
        <w:t>Notice that when you enter your PowerShell session your PowerShell now shows your sever name in the left hand of the console for confirmation you are working in the correct session.</w:t>
      </w:r>
    </w:p>
    <w:p w14:paraId="03F4E1BC" w14:textId="77777777" w:rsidR="0086250A" w:rsidRDefault="0086250A" w:rsidP="0086250A">
      <w:pPr>
        <w:pStyle w:val="ListParagraph"/>
        <w:numPr>
          <w:ilvl w:val="0"/>
          <w:numId w:val="43"/>
        </w:numPr>
        <w:tabs>
          <w:tab w:val="left" w:pos="1100"/>
        </w:tabs>
        <w:spacing w:before="2" w:line="287" w:lineRule="auto"/>
        <w:ind w:right="319"/>
        <w:rPr>
          <w:rFonts w:ascii="Calibri" w:eastAsia="Calibri" w:hAnsi="Calibri" w:cs="Calibri"/>
          <w:sz w:val="22"/>
          <w:szCs w:val="22"/>
        </w:rPr>
      </w:pPr>
      <w:r>
        <w:rPr>
          <w:rFonts w:ascii="Calibri" w:eastAsia="Calibri" w:hAnsi="Calibri" w:cs="Calibri"/>
          <w:sz w:val="22"/>
          <w:szCs w:val="22"/>
        </w:rPr>
        <w:t>Use your PowerShell session to gather some information from Active Directory</w:t>
      </w:r>
    </w:p>
    <w:p w14:paraId="6484A024" w14:textId="77777777" w:rsidR="0086250A" w:rsidRDefault="0086250A" w:rsidP="0086250A">
      <w:pPr>
        <w:pStyle w:val="ListParagraph"/>
        <w:numPr>
          <w:ilvl w:val="0"/>
          <w:numId w:val="43"/>
        </w:numPr>
        <w:tabs>
          <w:tab w:val="left" w:pos="1100"/>
        </w:tabs>
        <w:spacing w:before="2" w:line="287" w:lineRule="auto"/>
        <w:ind w:right="319"/>
        <w:rPr>
          <w:rFonts w:ascii="Calibri" w:eastAsia="Calibri" w:hAnsi="Calibri" w:cs="Calibri"/>
          <w:sz w:val="22"/>
          <w:szCs w:val="22"/>
        </w:rPr>
      </w:pPr>
      <w:r>
        <w:rPr>
          <w:rFonts w:ascii="Calibri" w:eastAsia="Calibri" w:hAnsi="Calibri" w:cs="Calibri"/>
          <w:sz w:val="22"/>
          <w:szCs w:val="22"/>
        </w:rPr>
        <w:t xml:space="preserve">Run the follow command to get list of your Active Directory users on your </w:t>
      </w:r>
      <w:proofErr w:type="gramStart"/>
      <w:r>
        <w:rPr>
          <w:rFonts w:ascii="Calibri" w:eastAsia="Calibri" w:hAnsi="Calibri" w:cs="Calibri"/>
          <w:sz w:val="22"/>
          <w:szCs w:val="22"/>
        </w:rPr>
        <w:t>server</w:t>
      </w:r>
      <w:proofErr w:type="gramEnd"/>
    </w:p>
    <w:p w14:paraId="4F0083C8" w14:textId="77777777" w:rsidR="0086250A" w:rsidRDefault="0086250A" w:rsidP="0086250A">
      <w:pPr>
        <w:pStyle w:val="ListParagraph"/>
        <w:rPr>
          <w:rFonts w:ascii="Courier New" w:hAnsi="Courier New" w:cs="Courier New"/>
          <w:color w:val="0070C0"/>
          <w:sz w:val="18"/>
          <w:szCs w:val="18"/>
          <w:shd w:val="clear" w:color="auto" w:fill="FFFFFF"/>
        </w:rPr>
      </w:pPr>
      <w:r w:rsidRPr="00485B6C">
        <w:rPr>
          <w:rFonts w:ascii="Courier New" w:hAnsi="Courier New" w:cs="Courier New"/>
          <w:color w:val="0070C0"/>
          <w:sz w:val="18"/>
          <w:szCs w:val="18"/>
          <w:shd w:val="clear" w:color="auto" w:fill="FFFFFF"/>
        </w:rPr>
        <w:t>Get-</w:t>
      </w:r>
      <w:proofErr w:type="spellStart"/>
      <w:r w:rsidRPr="00485B6C">
        <w:rPr>
          <w:rFonts w:ascii="Courier New" w:hAnsi="Courier New" w:cs="Courier New"/>
          <w:color w:val="0070C0"/>
          <w:sz w:val="18"/>
          <w:szCs w:val="18"/>
          <w:shd w:val="clear" w:color="auto" w:fill="FFFFFF"/>
        </w:rPr>
        <w:t>ADUser</w:t>
      </w:r>
      <w:proofErr w:type="spellEnd"/>
      <w:r w:rsidRPr="00485B6C">
        <w:rPr>
          <w:rFonts w:ascii="Courier New" w:hAnsi="Courier New" w:cs="Courier New"/>
          <w:color w:val="0070C0"/>
          <w:sz w:val="18"/>
          <w:szCs w:val="18"/>
          <w:shd w:val="clear" w:color="auto" w:fill="FFFFFF"/>
        </w:rPr>
        <w:t xml:space="preserve"> -Filter * | Format-Table</w:t>
      </w:r>
      <w:r>
        <w:rPr>
          <w:rFonts w:ascii="Courier New" w:hAnsi="Courier New" w:cs="Courier New"/>
          <w:color w:val="0070C0"/>
          <w:sz w:val="18"/>
          <w:szCs w:val="18"/>
          <w:shd w:val="clear" w:color="auto" w:fill="FFFFFF"/>
        </w:rPr>
        <w:t xml:space="preserve"> | Tee-Object -</w:t>
      </w:r>
      <w:proofErr w:type="spellStart"/>
      <w:r>
        <w:rPr>
          <w:rFonts w:ascii="Courier New" w:hAnsi="Courier New" w:cs="Courier New"/>
          <w:color w:val="0070C0"/>
          <w:sz w:val="18"/>
          <w:szCs w:val="18"/>
          <w:shd w:val="clear" w:color="auto" w:fill="FFFFFF"/>
        </w:rPr>
        <w:t>Filepath</w:t>
      </w:r>
      <w:proofErr w:type="spellEnd"/>
      <w:r>
        <w:rPr>
          <w:rFonts w:ascii="Courier New" w:hAnsi="Courier New" w:cs="Courier New"/>
          <w:color w:val="0070C0"/>
          <w:sz w:val="18"/>
          <w:szCs w:val="18"/>
          <w:shd w:val="clear" w:color="auto" w:fill="FFFFFF"/>
        </w:rPr>
        <w:t xml:space="preserve"> C:\Reports\ADReport.txt</w:t>
      </w:r>
    </w:p>
    <w:p w14:paraId="61CC6F6A" w14:textId="77777777" w:rsidR="0086250A" w:rsidRPr="00485B6C" w:rsidRDefault="0086250A" w:rsidP="0086250A">
      <w:pPr>
        <w:pStyle w:val="ListParagraph"/>
        <w:rPr>
          <w:rFonts w:ascii="Courier New" w:hAnsi="Courier New" w:cs="Courier New"/>
          <w:color w:val="0070C0"/>
          <w:sz w:val="18"/>
          <w:szCs w:val="18"/>
          <w:shd w:val="clear" w:color="auto" w:fill="FFFFFF"/>
        </w:rPr>
      </w:pPr>
    </w:p>
    <w:p w14:paraId="1CED9224" w14:textId="77777777" w:rsidR="00F9373B" w:rsidRDefault="00F9373B" w:rsidP="0086250A">
      <w:pPr>
        <w:widowControl w:val="0"/>
        <w:autoSpaceDE w:val="0"/>
        <w:autoSpaceDN w:val="0"/>
        <w:adjustRightInd w:val="0"/>
        <w:rPr>
          <w:rFonts w:ascii="Calibri" w:eastAsia="Calibri" w:hAnsi="Calibri" w:cs="Calibri"/>
          <w:b/>
          <w:bCs/>
          <w:highlight w:val="yellow"/>
        </w:rPr>
      </w:pPr>
    </w:p>
    <w:p w14:paraId="7ADB1497" w14:textId="57561D78" w:rsidR="0086250A" w:rsidRDefault="0086250A" w:rsidP="0086250A">
      <w:pPr>
        <w:widowControl w:val="0"/>
        <w:autoSpaceDE w:val="0"/>
        <w:autoSpaceDN w:val="0"/>
        <w:adjustRightInd w:val="0"/>
        <w:rPr>
          <w:rFonts w:ascii="Calibri" w:eastAsia="Calibri" w:hAnsi="Calibri" w:cs="Calibri"/>
          <w:sz w:val="22"/>
          <w:szCs w:val="22"/>
        </w:rPr>
      </w:pPr>
      <w:r w:rsidRPr="00F9373B">
        <w:rPr>
          <w:rFonts w:ascii="Calibri" w:eastAsia="Calibri" w:hAnsi="Calibri" w:cs="Calibri"/>
          <w:b/>
          <w:bCs/>
          <w:highlight w:val="yellow"/>
        </w:rPr>
        <w:t xml:space="preserve">Question </w:t>
      </w:r>
      <w:r w:rsidR="00B869D2">
        <w:rPr>
          <w:rFonts w:ascii="Calibri" w:eastAsia="Calibri" w:hAnsi="Calibri" w:cs="Calibri"/>
          <w:b/>
          <w:bCs/>
          <w:highlight w:val="yellow"/>
        </w:rPr>
        <w:t>10</w:t>
      </w:r>
      <w:r w:rsidRPr="00F9373B">
        <w:rPr>
          <w:rFonts w:ascii="Calibri" w:eastAsia="Calibri" w:hAnsi="Calibri" w:cs="Calibri"/>
          <w:b/>
          <w:bCs/>
          <w:highlight w:val="yellow"/>
        </w:rPr>
        <w:t>.</w:t>
      </w:r>
      <w:r w:rsidRPr="00F9373B">
        <w:rPr>
          <w:rFonts w:ascii="Calibri" w:eastAsia="Calibri" w:hAnsi="Calibri" w:cs="Calibri"/>
        </w:rPr>
        <w:t xml:space="preserve"> </w:t>
      </w:r>
      <w:r w:rsidRPr="00F9373B">
        <w:rPr>
          <w:rFonts w:ascii="Calibri" w:eastAsia="Calibri" w:hAnsi="Calibri" w:cs="Calibri"/>
          <w:sz w:val="22"/>
          <w:szCs w:val="22"/>
        </w:rPr>
        <w:t xml:space="preserve">Notice that there are several accounts </w:t>
      </w:r>
      <w:proofErr w:type="gramStart"/>
      <w:r w:rsidRPr="00F9373B">
        <w:rPr>
          <w:rFonts w:ascii="Calibri" w:eastAsia="Calibri" w:hAnsi="Calibri" w:cs="Calibri"/>
          <w:sz w:val="22"/>
          <w:szCs w:val="22"/>
        </w:rPr>
        <w:t>shown</w:t>
      </w:r>
      <w:proofErr w:type="gramEnd"/>
      <w:r w:rsidRPr="00F9373B">
        <w:rPr>
          <w:rFonts w:ascii="Calibri" w:eastAsia="Calibri" w:hAnsi="Calibri" w:cs="Calibri"/>
          <w:sz w:val="22"/>
          <w:szCs w:val="22"/>
        </w:rPr>
        <w:t xml:space="preserve"> some are enabled and some are not. Identify each of the accounts that are </w:t>
      </w:r>
      <w:r w:rsidRPr="00F9373B">
        <w:rPr>
          <w:rFonts w:ascii="Calibri" w:eastAsia="Calibri" w:hAnsi="Calibri" w:cs="Calibri"/>
          <w:sz w:val="22"/>
          <w:szCs w:val="22"/>
          <w:u w:val="single"/>
        </w:rPr>
        <w:t>not</w:t>
      </w:r>
      <w:r w:rsidRPr="00F9373B">
        <w:rPr>
          <w:rFonts w:ascii="Calibri" w:eastAsia="Calibri" w:hAnsi="Calibri" w:cs="Calibri"/>
          <w:sz w:val="22"/>
          <w:szCs w:val="22"/>
        </w:rPr>
        <w:t xml:space="preserve"> enabled, explain where the account came from and what it is used for.</w:t>
      </w:r>
    </w:p>
    <w:p w14:paraId="1681C331" w14:textId="77777777" w:rsidR="00F9373B" w:rsidRDefault="00F9373B" w:rsidP="0086250A">
      <w:pPr>
        <w:widowControl w:val="0"/>
        <w:autoSpaceDE w:val="0"/>
        <w:autoSpaceDN w:val="0"/>
        <w:adjustRightInd w:val="0"/>
        <w:rPr>
          <w:rFonts w:asciiTheme="majorHAnsi" w:hAnsiTheme="majorHAnsi"/>
          <w:b/>
          <w:bCs/>
        </w:rPr>
      </w:pPr>
    </w:p>
    <w:p w14:paraId="41B1D1F4" w14:textId="77777777" w:rsidR="0086250A" w:rsidRPr="000039F1" w:rsidRDefault="0086250A" w:rsidP="0086250A">
      <w:pPr>
        <w:pStyle w:val="ListParagraph"/>
        <w:numPr>
          <w:ilvl w:val="0"/>
          <w:numId w:val="43"/>
        </w:numPr>
        <w:tabs>
          <w:tab w:val="left" w:pos="1100"/>
        </w:tabs>
        <w:spacing w:before="2" w:line="287" w:lineRule="auto"/>
        <w:ind w:right="319"/>
        <w:rPr>
          <w:rFonts w:ascii="Calibri" w:eastAsia="Calibri" w:hAnsi="Calibri" w:cs="Calibri"/>
          <w:sz w:val="22"/>
          <w:szCs w:val="22"/>
        </w:rPr>
      </w:pPr>
      <w:r>
        <w:rPr>
          <w:rFonts w:ascii="Calibri" w:eastAsia="Calibri" w:hAnsi="Calibri" w:cs="Calibri"/>
          <w:sz w:val="22"/>
          <w:szCs w:val="22"/>
        </w:rPr>
        <w:t>H</w:t>
      </w:r>
      <w:r w:rsidRPr="000039F1">
        <w:rPr>
          <w:rFonts w:ascii="Calibri" w:eastAsia="Calibri" w:hAnsi="Calibri" w:cs="Calibri"/>
          <w:sz w:val="22"/>
          <w:szCs w:val="22"/>
        </w:rPr>
        <w:t>ave a look at a little more Active Directory information.</w:t>
      </w:r>
    </w:p>
    <w:p w14:paraId="5DD04319" w14:textId="77777777" w:rsidR="0086250A" w:rsidRDefault="0086250A" w:rsidP="0086250A">
      <w:pPr>
        <w:pStyle w:val="ListParagraph"/>
        <w:numPr>
          <w:ilvl w:val="0"/>
          <w:numId w:val="43"/>
        </w:numPr>
        <w:tabs>
          <w:tab w:val="left" w:pos="1100"/>
        </w:tabs>
        <w:spacing w:before="2" w:line="287" w:lineRule="auto"/>
        <w:ind w:right="319"/>
        <w:rPr>
          <w:rFonts w:ascii="Calibri" w:eastAsia="Calibri" w:hAnsi="Calibri" w:cs="Calibri"/>
          <w:sz w:val="22"/>
          <w:szCs w:val="22"/>
        </w:rPr>
      </w:pPr>
      <w:r>
        <w:rPr>
          <w:rFonts w:ascii="Calibri" w:eastAsia="Calibri" w:hAnsi="Calibri" w:cs="Calibri"/>
          <w:sz w:val="22"/>
          <w:szCs w:val="22"/>
        </w:rPr>
        <w:t xml:space="preserve">Run the follow command to test your </w:t>
      </w:r>
      <w:proofErr w:type="gramStart"/>
      <w:r>
        <w:rPr>
          <w:rFonts w:ascii="Calibri" w:eastAsia="Calibri" w:hAnsi="Calibri" w:cs="Calibri"/>
          <w:sz w:val="22"/>
          <w:szCs w:val="22"/>
        </w:rPr>
        <w:t>server</w:t>
      </w:r>
      <w:proofErr w:type="gramEnd"/>
    </w:p>
    <w:p w14:paraId="19AAFE89" w14:textId="77777777" w:rsidR="0086250A" w:rsidRDefault="0086250A" w:rsidP="0086250A">
      <w:pPr>
        <w:pStyle w:val="ListParagraph"/>
        <w:rPr>
          <w:rFonts w:ascii="Courier New" w:hAnsi="Courier New" w:cs="Courier New"/>
          <w:color w:val="0070C0"/>
          <w:sz w:val="18"/>
          <w:szCs w:val="18"/>
          <w:shd w:val="clear" w:color="auto" w:fill="FFFFFF"/>
        </w:rPr>
      </w:pPr>
      <w:r w:rsidRPr="00485B6C">
        <w:rPr>
          <w:rFonts w:ascii="Courier New" w:hAnsi="Courier New" w:cs="Courier New"/>
          <w:color w:val="0070C0"/>
          <w:sz w:val="18"/>
          <w:szCs w:val="18"/>
          <w:shd w:val="clear" w:color="auto" w:fill="FFFFFF"/>
        </w:rPr>
        <w:t>Get-</w:t>
      </w:r>
      <w:proofErr w:type="spellStart"/>
      <w:r w:rsidRPr="00485B6C">
        <w:rPr>
          <w:rFonts w:ascii="Courier New" w:hAnsi="Courier New" w:cs="Courier New"/>
          <w:color w:val="0070C0"/>
          <w:sz w:val="18"/>
          <w:szCs w:val="18"/>
          <w:shd w:val="clear" w:color="auto" w:fill="FFFFFF"/>
        </w:rPr>
        <w:t>ADUser</w:t>
      </w:r>
      <w:proofErr w:type="spellEnd"/>
      <w:r w:rsidRPr="00485B6C">
        <w:rPr>
          <w:rFonts w:ascii="Courier New" w:hAnsi="Courier New" w:cs="Courier New"/>
          <w:color w:val="0070C0"/>
          <w:sz w:val="18"/>
          <w:szCs w:val="18"/>
          <w:shd w:val="clear" w:color="auto" w:fill="FFFFFF"/>
        </w:rPr>
        <w:t xml:space="preserve"> -Fil</w:t>
      </w:r>
      <w:r>
        <w:rPr>
          <w:rFonts w:ascii="Courier New" w:hAnsi="Courier New" w:cs="Courier New"/>
          <w:color w:val="0070C0"/>
          <w:sz w:val="18"/>
          <w:szCs w:val="18"/>
          <w:shd w:val="clear" w:color="auto" w:fill="FFFFFF"/>
        </w:rPr>
        <w:t>ter</w:t>
      </w:r>
      <w:r w:rsidRPr="00485B6C">
        <w:rPr>
          <w:rFonts w:ascii="Courier New" w:hAnsi="Courier New" w:cs="Courier New"/>
          <w:color w:val="0070C0"/>
          <w:sz w:val="18"/>
          <w:szCs w:val="18"/>
          <w:shd w:val="clear" w:color="auto" w:fill="FFFFFF"/>
        </w:rPr>
        <w:t xml:space="preserve"> * -Properties </w:t>
      </w:r>
      <w:proofErr w:type="spellStart"/>
      <w:r w:rsidRPr="00485B6C">
        <w:rPr>
          <w:rFonts w:ascii="Courier New" w:hAnsi="Courier New" w:cs="Courier New"/>
          <w:color w:val="0070C0"/>
          <w:sz w:val="18"/>
          <w:szCs w:val="18"/>
          <w:shd w:val="clear" w:color="auto" w:fill="FFFFFF"/>
        </w:rPr>
        <w:t>MemberOf</w:t>
      </w:r>
      <w:proofErr w:type="spellEnd"/>
      <w:r w:rsidRPr="00485B6C">
        <w:rPr>
          <w:rFonts w:ascii="Courier New" w:hAnsi="Courier New" w:cs="Courier New"/>
          <w:color w:val="0070C0"/>
          <w:sz w:val="18"/>
          <w:szCs w:val="18"/>
          <w:shd w:val="clear" w:color="auto" w:fill="FFFFFF"/>
        </w:rPr>
        <w:t xml:space="preserve"> | Format-Table</w:t>
      </w:r>
      <w:r>
        <w:rPr>
          <w:rFonts w:ascii="Courier New" w:hAnsi="Courier New" w:cs="Courier New"/>
          <w:color w:val="0070C0"/>
          <w:sz w:val="18"/>
          <w:szCs w:val="18"/>
          <w:shd w:val="clear" w:color="auto" w:fill="FFFFFF"/>
        </w:rPr>
        <w:t>| Tee-Object -Append -</w:t>
      </w:r>
      <w:proofErr w:type="spellStart"/>
      <w:r>
        <w:rPr>
          <w:rFonts w:ascii="Courier New" w:hAnsi="Courier New" w:cs="Courier New"/>
          <w:color w:val="0070C0"/>
          <w:sz w:val="18"/>
          <w:szCs w:val="18"/>
          <w:shd w:val="clear" w:color="auto" w:fill="FFFFFF"/>
        </w:rPr>
        <w:t>Filepath</w:t>
      </w:r>
      <w:proofErr w:type="spellEnd"/>
      <w:r>
        <w:rPr>
          <w:rFonts w:ascii="Courier New" w:hAnsi="Courier New" w:cs="Courier New"/>
          <w:color w:val="0070C0"/>
          <w:sz w:val="18"/>
          <w:szCs w:val="18"/>
          <w:shd w:val="clear" w:color="auto" w:fill="FFFFFF"/>
        </w:rPr>
        <w:t xml:space="preserve"> C:\Reports\ADReport.txt</w:t>
      </w:r>
    </w:p>
    <w:p w14:paraId="4FF38930" w14:textId="77777777" w:rsidR="0086250A" w:rsidRPr="00485B6C" w:rsidRDefault="0086250A" w:rsidP="0086250A">
      <w:pPr>
        <w:pStyle w:val="ListParagraph"/>
        <w:rPr>
          <w:rFonts w:ascii="Courier New" w:hAnsi="Courier New" w:cs="Courier New"/>
          <w:color w:val="0070C0"/>
          <w:sz w:val="18"/>
          <w:szCs w:val="18"/>
          <w:shd w:val="clear" w:color="auto" w:fill="FFFFFF"/>
        </w:rPr>
      </w:pPr>
    </w:p>
    <w:p w14:paraId="4CE2D1D9" w14:textId="51C0DC53" w:rsidR="0086250A" w:rsidRDefault="00F9373B" w:rsidP="0086250A">
      <w:pPr>
        <w:widowControl w:val="0"/>
        <w:autoSpaceDE w:val="0"/>
        <w:autoSpaceDN w:val="0"/>
        <w:adjustRightInd w:val="0"/>
        <w:rPr>
          <w:rFonts w:ascii="Calibri" w:eastAsia="Calibri" w:hAnsi="Calibri" w:cs="Calibri"/>
        </w:rPr>
      </w:pPr>
      <w:r w:rsidRPr="00F9373B">
        <w:rPr>
          <w:rFonts w:ascii="Calibri" w:eastAsia="Calibri" w:hAnsi="Calibri" w:cs="Calibri"/>
          <w:b/>
          <w:bCs/>
          <w:highlight w:val="yellow"/>
        </w:rPr>
        <w:t xml:space="preserve">Question </w:t>
      </w:r>
      <w:r>
        <w:rPr>
          <w:rFonts w:ascii="Calibri" w:eastAsia="Calibri" w:hAnsi="Calibri" w:cs="Calibri"/>
          <w:b/>
          <w:bCs/>
          <w:highlight w:val="yellow"/>
        </w:rPr>
        <w:t>1</w:t>
      </w:r>
      <w:r w:rsidR="00B869D2">
        <w:rPr>
          <w:rFonts w:ascii="Calibri" w:eastAsia="Calibri" w:hAnsi="Calibri" w:cs="Calibri"/>
          <w:b/>
          <w:bCs/>
          <w:highlight w:val="yellow"/>
        </w:rPr>
        <w:t>1</w:t>
      </w:r>
      <w:r w:rsidRPr="00F9373B">
        <w:rPr>
          <w:rFonts w:ascii="Calibri" w:eastAsia="Calibri" w:hAnsi="Calibri" w:cs="Calibri"/>
          <w:b/>
          <w:bCs/>
          <w:highlight w:val="yellow"/>
        </w:rPr>
        <w:t>.</w:t>
      </w:r>
      <w:r w:rsidRPr="00F9373B">
        <w:rPr>
          <w:rFonts w:ascii="Calibri" w:eastAsia="Calibri" w:hAnsi="Calibri" w:cs="Calibri"/>
        </w:rPr>
        <w:t xml:space="preserve"> </w:t>
      </w:r>
      <w:r w:rsidR="0086250A" w:rsidRPr="00F9373B">
        <w:rPr>
          <w:rFonts w:ascii="Calibri" w:eastAsia="Calibri" w:hAnsi="Calibri" w:cs="Calibri"/>
          <w:sz w:val="22"/>
          <w:szCs w:val="22"/>
        </w:rPr>
        <w:t xml:space="preserve">Who is a member of the “Group Policy Creator Owners” and who is a member of the “Denied RODC Password Replication” Groups? Why are these two </w:t>
      </w:r>
      <w:proofErr w:type="gramStart"/>
      <w:r w:rsidR="0086250A" w:rsidRPr="00F9373B">
        <w:rPr>
          <w:rFonts w:ascii="Calibri" w:eastAsia="Calibri" w:hAnsi="Calibri" w:cs="Calibri"/>
          <w:sz w:val="22"/>
          <w:szCs w:val="22"/>
        </w:rPr>
        <w:t>users</w:t>
      </w:r>
      <w:proofErr w:type="gramEnd"/>
      <w:r w:rsidR="0086250A" w:rsidRPr="00F9373B">
        <w:rPr>
          <w:rFonts w:ascii="Calibri" w:eastAsia="Calibri" w:hAnsi="Calibri" w:cs="Calibri"/>
          <w:sz w:val="22"/>
          <w:szCs w:val="22"/>
        </w:rPr>
        <w:t xml:space="preserve"> members of these specialty groups?</w:t>
      </w:r>
    </w:p>
    <w:p w14:paraId="349962C0" w14:textId="77777777" w:rsidR="0086250A" w:rsidRDefault="0086250A" w:rsidP="0086250A">
      <w:pPr>
        <w:widowControl w:val="0"/>
        <w:autoSpaceDE w:val="0"/>
        <w:autoSpaceDN w:val="0"/>
        <w:adjustRightInd w:val="0"/>
        <w:rPr>
          <w:rFonts w:ascii="Calibri" w:eastAsia="Calibri" w:hAnsi="Calibri" w:cs="Calibri"/>
        </w:rPr>
      </w:pPr>
    </w:p>
    <w:p w14:paraId="7B6E2F52" w14:textId="77777777" w:rsidR="0086250A" w:rsidRPr="00537D40" w:rsidRDefault="0086250A" w:rsidP="0086250A">
      <w:pPr>
        <w:pStyle w:val="ListParagraph"/>
        <w:numPr>
          <w:ilvl w:val="0"/>
          <w:numId w:val="43"/>
        </w:numPr>
        <w:tabs>
          <w:tab w:val="left" w:pos="1100"/>
        </w:tabs>
        <w:spacing w:before="2" w:line="287" w:lineRule="auto"/>
        <w:ind w:right="319"/>
        <w:rPr>
          <w:rFonts w:ascii="Calibri" w:eastAsia="Calibri" w:hAnsi="Calibri" w:cs="Calibri"/>
          <w:sz w:val="22"/>
          <w:szCs w:val="22"/>
        </w:rPr>
      </w:pPr>
      <w:r w:rsidRPr="00537D40">
        <w:rPr>
          <w:rFonts w:ascii="Calibri" w:eastAsia="Calibri" w:hAnsi="Calibri" w:cs="Calibri"/>
          <w:b/>
          <w:bCs/>
          <w:sz w:val="22"/>
          <w:szCs w:val="22"/>
          <w:highlight w:val="yellow"/>
        </w:rPr>
        <w:lastRenderedPageBreak/>
        <w:t>Stop</w:t>
      </w:r>
      <w:r w:rsidRPr="00537D40">
        <w:rPr>
          <w:rFonts w:ascii="Calibri" w:eastAsia="Calibri" w:hAnsi="Calibri" w:cs="Calibri"/>
          <w:sz w:val="22"/>
          <w:szCs w:val="22"/>
        </w:rPr>
        <w:t>. Add a copy of your ADReport.txt to your documentation. Remember to include it in text format, not screenshots allowed.</w:t>
      </w:r>
    </w:p>
    <w:p w14:paraId="06DE947E" w14:textId="77777777" w:rsidR="0086250A" w:rsidRDefault="0086250A" w:rsidP="0086250A">
      <w:pPr>
        <w:widowControl w:val="0"/>
        <w:autoSpaceDE w:val="0"/>
        <w:autoSpaceDN w:val="0"/>
        <w:adjustRightInd w:val="0"/>
        <w:rPr>
          <w:rFonts w:ascii="Calibri" w:eastAsia="Calibri" w:hAnsi="Calibri" w:cs="Calibri"/>
        </w:rPr>
      </w:pPr>
    </w:p>
    <w:p w14:paraId="23F347A5" w14:textId="77777777" w:rsidR="0086250A" w:rsidRDefault="0086250A" w:rsidP="0086250A">
      <w:pPr>
        <w:tabs>
          <w:tab w:val="left" w:pos="1100"/>
        </w:tabs>
        <w:spacing w:before="2" w:line="287" w:lineRule="auto"/>
        <w:ind w:right="319"/>
        <w:rPr>
          <w:rFonts w:ascii="Calibri" w:eastAsia="Calibri" w:hAnsi="Calibri" w:cs="Calibri"/>
        </w:rPr>
      </w:pPr>
      <w:r w:rsidRPr="00D253DB">
        <w:rPr>
          <w:rFonts w:ascii="Calibri" w:eastAsia="Calibri" w:hAnsi="Calibri" w:cs="Calibri"/>
        </w:rPr>
        <w:t>We have successfully installed RSTAT tools and tested our ability to connect to our server using a PowerShell session. The last method we will look at is setting up the ability to connect directly into our server using Remote Desktop Protocol (RDP).</w:t>
      </w:r>
      <w:r>
        <w:rPr>
          <w:rFonts w:ascii="Calibri" w:eastAsia="Calibri" w:hAnsi="Calibri" w:cs="Calibri"/>
        </w:rPr>
        <w:t xml:space="preserve"> By </w:t>
      </w:r>
      <w:proofErr w:type="gramStart"/>
      <w:r>
        <w:rPr>
          <w:rFonts w:ascii="Calibri" w:eastAsia="Calibri" w:hAnsi="Calibri" w:cs="Calibri"/>
        </w:rPr>
        <w:t>default</w:t>
      </w:r>
      <w:proofErr w:type="gramEnd"/>
      <w:r>
        <w:rPr>
          <w:rFonts w:ascii="Calibri" w:eastAsia="Calibri" w:hAnsi="Calibri" w:cs="Calibri"/>
        </w:rPr>
        <w:t xml:space="preserve"> only Domain Admins have the ability to use RDP to access a server. Since our Backup Administrator is a member of our Domain </w:t>
      </w:r>
      <w:proofErr w:type="gramStart"/>
      <w:r>
        <w:rPr>
          <w:rFonts w:ascii="Calibri" w:eastAsia="Calibri" w:hAnsi="Calibri" w:cs="Calibri"/>
        </w:rPr>
        <w:t>Admins</w:t>
      </w:r>
      <w:proofErr w:type="gramEnd"/>
      <w:r>
        <w:rPr>
          <w:rFonts w:ascii="Calibri" w:eastAsia="Calibri" w:hAnsi="Calibri" w:cs="Calibri"/>
        </w:rPr>
        <w:t xml:space="preserve"> we do not need to worry about login security, we can simply enable the </w:t>
      </w:r>
      <w:r w:rsidRPr="000F044A">
        <w:rPr>
          <w:rFonts w:ascii="Calibri" w:eastAsia="Calibri" w:hAnsi="Calibri" w:cs="Calibri"/>
          <w:b/>
          <w:bCs/>
        </w:rPr>
        <w:t>protocol</w:t>
      </w:r>
      <w:r>
        <w:rPr>
          <w:rFonts w:ascii="Calibri" w:eastAsia="Calibri" w:hAnsi="Calibri" w:cs="Calibri"/>
        </w:rPr>
        <w:t>.</w:t>
      </w:r>
    </w:p>
    <w:p w14:paraId="47103C50" w14:textId="77777777" w:rsidR="0086250A" w:rsidRDefault="0086250A" w:rsidP="0086250A">
      <w:pPr>
        <w:pStyle w:val="ListParagraph"/>
        <w:numPr>
          <w:ilvl w:val="0"/>
          <w:numId w:val="43"/>
        </w:numPr>
        <w:tabs>
          <w:tab w:val="left" w:pos="1100"/>
        </w:tabs>
        <w:spacing w:before="2" w:line="287" w:lineRule="auto"/>
        <w:ind w:right="319"/>
        <w:rPr>
          <w:rFonts w:ascii="Calibri" w:eastAsia="Calibri" w:hAnsi="Calibri" w:cs="Calibri"/>
          <w:sz w:val="22"/>
          <w:szCs w:val="22"/>
        </w:rPr>
      </w:pPr>
      <w:r>
        <w:rPr>
          <w:rFonts w:ascii="Calibri" w:eastAsia="Calibri" w:hAnsi="Calibri" w:cs="Calibri"/>
          <w:sz w:val="22"/>
          <w:szCs w:val="22"/>
        </w:rPr>
        <w:t>If required create a new PowerShell session and enter it. You can skip this step if you are still in your previous session.</w:t>
      </w:r>
    </w:p>
    <w:p w14:paraId="54E6ABD1" w14:textId="77777777" w:rsidR="0086250A" w:rsidRPr="00FA3310" w:rsidRDefault="0086250A" w:rsidP="0086250A">
      <w:pPr>
        <w:pStyle w:val="ListParagraph"/>
        <w:numPr>
          <w:ilvl w:val="0"/>
          <w:numId w:val="43"/>
        </w:numPr>
        <w:tabs>
          <w:tab w:val="left" w:pos="1100"/>
        </w:tabs>
        <w:spacing w:before="2" w:line="287" w:lineRule="auto"/>
        <w:ind w:right="319"/>
        <w:rPr>
          <w:rFonts w:ascii="Calibri" w:eastAsia="Calibri" w:hAnsi="Calibri" w:cs="Calibri"/>
          <w:sz w:val="22"/>
          <w:szCs w:val="22"/>
        </w:rPr>
      </w:pPr>
      <w:r>
        <w:rPr>
          <w:rFonts w:ascii="Calibri" w:eastAsia="Calibri" w:hAnsi="Calibri" w:cs="Calibri"/>
          <w:sz w:val="22"/>
          <w:szCs w:val="22"/>
        </w:rPr>
        <w:t>Run the following command</w:t>
      </w:r>
      <w:r w:rsidRPr="00FA3310">
        <w:rPr>
          <w:rFonts w:ascii="Calibri" w:eastAsia="Calibri" w:hAnsi="Calibri" w:cs="Calibri"/>
          <w:sz w:val="22"/>
          <w:szCs w:val="22"/>
          <w:u w:val="single"/>
        </w:rPr>
        <w:t>s</w:t>
      </w:r>
      <w:r>
        <w:rPr>
          <w:rFonts w:ascii="Calibri" w:eastAsia="Calibri" w:hAnsi="Calibri" w:cs="Calibri"/>
          <w:sz w:val="22"/>
          <w:szCs w:val="22"/>
        </w:rPr>
        <w:t xml:space="preserve"> to</w:t>
      </w:r>
      <w:r w:rsidRPr="00FA3310">
        <w:rPr>
          <w:rFonts w:ascii="Calibri" w:eastAsia="Calibri" w:hAnsi="Calibri" w:cs="Calibri"/>
          <w:sz w:val="22"/>
          <w:szCs w:val="22"/>
        </w:rPr>
        <w:t xml:space="preserve"> enable RDP </w:t>
      </w:r>
      <w:r>
        <w:rPr>
          <w:rFonts w:ascii="Calibri" w:eastAsia="Calibri" w:hAnsi="Calibri" w:cs="Calibri"/>
          <w:sz w:val="22"/>
          <w:szCs w:val="22"/>
        </w:rPr>
        <w:t xml:space="preserve">on our domain </w:t>
      </w:r>
      <w:proofErr w:type="gramStart"/>
      <w:r>
        <w:rPr>
          <w:rFonts w:ascii="Calibri" w:eastAsia="Calibri" w:hAnsi="Calibri" w:cs="Calibri"/>
          <w:sz w:val="22"/>
          <w:szCs w:val="22"/>
        </w:rPr>
        <w:t>controller</w:t>
      </w:r>
      <w:proofErr w:type="gramEnd"/>
    </w:p>
    <w:p w14:paraId="305A5A34" w14:textId="77777777" w:rsidR="0086250A" w:rsidRPr="000F044A" w:rsidRDefault="0086250A" w:rsidP="0086250A">
      <w:pPr>
        <w:pStyle w:val="ListParagraph"/>
        <w:rPr>
          <w:rFonts w:ascii="Calibri" w:eastAsia="Calibri" w:hAnsi="Calibri" w:cs="Calibri"/>
          <w:sz w:val="22"/>
          <w:szCs w:val="22"/>
        </w:rPr>
      </w:pPr>
      <w:r w:rsidRPr="00485B6C">
        <w:rPr>
          <w:rFonts w:ascii="Courier New" w:hAnsi="Courier New" w:cs="Courier New"/>
          <w:color w:val="0070C0"/>
          <w:sz w:val="18"/>
          <w:szCs w:val="18"/>
          <w:shd w:val="clear" w:color="auto" w:fill="FFFFFF"/>
        </w:rPr>
        <w:t>Set-</w:t>
      </w:r>
      <w:proofErr w:type="spellStart"/>
      <w:r w:rsidRPr="00485B6C">
        <w:rPr>
          <w:rFonts w:ascii="Courier New" w:hAnsi="Courier New" w:cs="Courier New"/>
          <w:color w:val="0070C0"/>
          <w:sz w:val="18"/>
          <w:szCs w:val="18"/>
          <w:shd w:val="clear" w:color="auto" w:fill="FFFFFF"/>
        </w:rPr>
        <w:t>ItemProperty</w:t>
      </w:r>
      <w:proofErr w:type="spellEnd"/>
      <w:r w:rsidRPr="00485B6C">
        <w:rPr>
          <w:rFonts w:ascii="Courier New" w:hAnsi="Courier New" w:cs="Courier New"/>
          <w:color w:val="0070C0"/>
          <w:sz w:val="18"/>
          <w:szCs w:val="18"/>
          <w:shd w:val="clear" w:color="auto" w:fill="FFFFFF"/>
        </w:rPr>
        <w:t xml:space="preserve"> </w:t>
      </w:r>
      <w:r>
        <w:rPr>
          <w:rFonts w:ascii="Courier New" w:hAnsi="Courier New" w:cs="Courier New"/>
          <w:color w:val="0070C0"/>
          <w:sz w:val="18"/>
          <w:szCs w:val="18"/>
          <w:shd w:val="clear" w:color="auto" w:fill="FFFFFF"/>
        </w:rPr>
        <w:t xml:space="preserve">-Path </w:t>
      </w:r>
      <w:r w:rsidRPr="00485B6C">
        <w:rPr>
          <w:rFonts w:ascii="Courier New" w:hAnsi="Courier New" w:cs="Courier New"/>
          <w:color w:val="0070C0"/>
          <w:sz w:val="18"/>
          <w:szCs w:val="18"/>
          <w:shd w:val="clear" w:color="auto" w:fill="FFFFFF"/>
        </w:rPr>
        <w:t>‘HKLM:\SYSTEM\</w:t>
      </w:r>
      <w:proofErr w:type="spellStart"/>
      <w:r w:rsidRPr="00485B6C">
        <w:rPr>
          <w:rFonts w:ascii="Courier New" w:hAnsi="Courier New" w:cs="Courier New"/>
          <w:color w:val="0070C0"/>
          <w:sz w:val="18"/>
          <w:szCs w:val="18"/>
          <w:shd w:val="clear" w:color="auto" w:fill="FFFFFF"/>
        </w:rPr>
        <w:t>CurrentControlSet</w:t>
      </w:r>
      <w:proofErr w:type="spellEnd"/>
      <w:r w:rsidRPr="00485B6C">
        <w:rPr>
          <w:rFonts w:ascii="Courier New" w:hAnsi="Courier New" w:cs="Courier New"/>
          <w:color w:val="0070C0"/>
          <w:sz w:val="18"/>
          <w:szCs w:val="18"/>
          <w:shd w:val="clear" w:color="auto" w:fill="FFFFFF"/>
        </w:rPr>
        <w:t>\Control\Terminal Server</w:t>
      </w:r>
      <w:proofErr w:type="gramStart"/>
      <w:r w:rsidRPr="00485B6C">
        <w:rPr>
          <w:rFonts w:ascii="Courier New" w:hAnsi="Courier New" w:cs="Courier New"/>
          <w:color w:val="0070C0"/>
          <w:sz w:val="18"/>
          <w:szCs w:val="18"/>
          <w:shd w:val="clear" w:color="auto" w:fill="FFFFFF"/>
        </w:rPr>
        <w:t>\‘ -</w:t>
      </w:r>
      <w:proofErr w:type="gramEnd"/>
      <w:r w:rsidRPr="00485B6C">
        <w:rPr>
          <w:rFonts w:ascii="Courier New" w:hAnsi="Courier New" w:cs="Courier New"/>
          <w:color w:val="0070C0"/>
          <w:sz w:val="18"/>
          <w:szCs w:val="18"/>
          <w:shd w:val="clear" w:color="auto" w:fill="FFFFFF"/>
        </w:rPr>
        <w:t>Name “</w:t>
      </w:r>
      <w:proofErr w:type="spellStart"/>
      <w:r w:rsidRPr="00485B6C">
        <w:rPr>
          <w:rFonts w:ascii="Courier New" w:hAnsi="Courier New" w:cs="Courier New"/>
          <w:color w:val="0070C0"/>
          <w:sz w:val="18"/>
          <w:szCs w:val="18"/>
          <w:shd w:val="clear" w:color="auto" w:fill="FFFFFF"/>
        </w:rPr>
        <w:t>fDenyTSConnections</w:t>
      </w:r>
      <w:proofErr w:type="spellEnd"/>
      <w:r w:rsidRPr="00485B6C">
        <w:rPr>
          <w:rFonts w:ascii="Courier New" w:hAnsi="Courier New" w:cs="Courier New"/>
          <w:color w:val="0070C0"/>
          <w:sz w:val="18"/>
          <w:szCs w:val="18"/>
          <w:shd w:val="clear" w:color="auto" w:fill="FFFFFF"/>
        </w:rPr>
        <w:t>” -Value 0</w:t>
      </w:r>
      <w:r>
        <w:rPr>
          <w:rFonts w:ascii="Courier New" w:hAnsi="Courier New" w:cs="Courier New"/>
          <w:color w:val="0070C0"/>
          <w:sz w:val="18"/>
          <w:szCs w:val="18"/>
          <w:shd w:val="clear" w:color="auto" w:fill="FFFFFF"/>
        </w:rPr>
        <w:t xml:space="preserve"> </w:t>
      </w:r>
      <w:r w:rsidRPr="000F044A">
        <w:rPr>
          <w:rFonts w:ascii="Calibri" w:eastAsia="Calibri" w:hAnsi="Calibri" w:cs="Calibri"/>
          <w:sz w:val="22"/>
          <w:szCs w:val="22"/>
        </w:rPr>
        <w:t>**Note the space between Terminal and Server.</w:t>
      </w:r>
    </w:p>
    <w:p w14:paraId="1543383D" w14:textId="77777777" w:rsidR="0086250A" w:rsidRDefault="0086250A" w:rsidP="0086250A">
      <w:pPr>
        <w:tabs>
          <w:tab w:val="left" w:pos="1100"/>
        </w:tabs>
        <w:spacing w:before="2" w:line="287" w:lineRule="auto"/>
        <w:ind w:right="319"/>
        <w:rPr>
          <w:rFonts w:ascii="Calibri" w:eastAsia="Calibri" w:hAnsi="Calibri" w:cs="Calibri"/>
          <w:i/>
          <w:iCs/>
        </w:rPr>
      </w:pPr>
    </w:p>
    <w:p w14:paraId="4ED12A3E" w14:textId="77777777" w:rsidR="0086250A" w:rsidRDefault="0086250A" w:rsidP="0086250A">
      <w:pPr>
        <w:pStyle w:val="ListParagraph"/>
        <w:rPr>
          <w:rFonts w:ascii="Courier New" w:hAnsi="Courier New" w:cs="Courier New"/>
          <w:color w:val="0070C0"/>
          <w:sz w:val="18"/>
          <w:szCs w:val="18"/>
          <w:shd w:val="clear" w:color="auto" w:fill="FFFFFF"/>
        </w:rPr>
      </w:pPr>
      <w:r w:rsidRPr="00485B6C">
        <w:rPr>
          <w:rFonts w:ascii="Courier New" w:hAnsi="Courier New" w:cs="Courier New"/>
          <w:color w:val="0070C0"/>
          <w:sz w:val="18"/>
          <w:szCs w:val="18"/>
          <w:shd w:val="clear" w:color="auto" w:fill="FFFFFF"/>
        </w:rPr>
        <w:t>Enable-</w:t>
      </w:r>
      <w:proofErr w:type="spellStart"/>
      <w:r w:rsidRPr="00485B6C">
        <w:rPr>
          <w:rFonts w:ascii="Courier New" w:hAnsi="Courier New" w:cs="Courier New"/>
          <w:color w:val="0070C0"/>
          <w:sz w:val="18"/>
          <w:szCs w:val="18"/>
          <w:shd w:val="clear" w:color="auto" w:fill="FFFFFF"/>
        </w:rPr>
        <w:t>NetFirewallRule</w:t>
      </w:r>
      <w:proofErr w:type="spellEnd"/>
      <w:r w:rsidRPr="00485B6C">
        <w:rPr>
          <w:rFonts w:ascii="Courier New" w:hAnsi="Courier New" w:cs="Courier New"/>
          <w:color w:val="0070C0"/>
          <w:sz w:val="18"/>
          <w:szCs w:val="18"/>
          <w:shd w:val="clear" w:color="auto" w:fill="FFFFFF"/>
        </w:rPr>
        <w:t xml:space="preserve"> -</w:t>
      </w:r>
      <w:proofErr w:type="spellStart"/>
      <w:r w:rsidRPr="00485B6C">
        <w:rPr>
          <w:rFonts w:ascii="Courier New" w:hAnsi="Courier New" w:cs="Courier New"/>
          <w:color w:val="0070C0"/>
          <w:sz w:val="18"/>
          <w:szCs w:val="18"/>
          <w:shd w:val="clear" w:color="auto" w:fill="FFFFFF"/>
        </w:rPr>
        <w:t>DisplayGroup</w:t>
      </w:r>
      <w:proofErr w:type="spellEnd"/>
      <w:r w:rsidRPr="00485B6C">
        <w:rPr>
          <w:rFonts w:ascii="Courier New" w:hAnsi="Courier New" w:cs="Courier New"/>
          <w:color w:val="0070C0"/>
          <w:sz w:val="18"/>
          <w:szCs w:val="18"/>
          <w:shd w:val="clear" w:color="auto" w:fill="FFFFFF"/>
        </w:rPr>
        <w:t xml:space="preserve"> "Remote Desktop"</w:t>
      </w:r>
    </w:p>
    <w:p w14:paraId="494E5B33" w14:textId="77777777" w:rsidR="0086250A" w:rsidRPr="00485B6C" w:rsidRDefault="0086250A" w:rsidP="0086250A">
      <w:pPr>
        <w:pStyle w:val="ListParagraph"/>
        <w:rPr>
          <w:rFonts w:ascii="Courier New" w:hAnsi="Courier New" w:cs="Courier New"/>
          <w:color w:val="0070C0"/>
          <w:sz w:val="18"/>
          <w:szCs w:val="18"/>
          <w:shd w:val="clear" w:color="auto" w:fill="FFFFFF"/>
        </w:rPr>
      </w:pPr>
    </w:p>
    <w:p w14:paraId="5E0D82BA" w14:textId="77777777" w:rsidR="0086250A" w:rsidRPr="00FA3310" w:rsidRDefault="0086250A" w:rsidP="0086250A">
      <w:pPr>
        <w:pStyle w:val="ListParagraph"/>
        <w:numPr>
          <w:ilvl w:val="0"/>
          <w:numId w:val="43"/>
        </w:numPr>
        <w:tabs>
          <w:tab w:val="left" w:pos="1100"/>
        </w:tabs>
        <w:spacing w:before="2" w:line="287" w:lineRule="auto"/>
        <w:ind w:right="319"/>
        <w:rPr>
          <w:rFonts w:ascii="Calibri" w:eastAsia="Calibri" w:hAnsi="Calibri" w:cs="Calibri"/>
          <w:sz w:val="22"/>
          <w:szCs w:val="22"/>
        </w:rPr>
      </w:pPr>
      <w:r>
        <w:rPr>
          <w:rFonts w:ascii="Calibri" w:eastAsia="Calibri" w:hAnsi="Calibri" w:cs="Calibri"/>
          <w:sz w:val="22"/>
          <w:szCs w:val="22"/>
        </w:rPr>
        <w:t xml:space="preserve">Test your new connection by running the following </w:t>
      </w:r>
      <w:proofErr w:type="gramStart"/>
      <w:r>
        <w:rPr>
          <w:rFonts w:ascii="Calibri" w:eastAsia="Calibri" w:hAnsi="Calibri" w:cs="Calibri"/>
          <w:sz w:val="22"/>
          <w:szCs w:val="22"/>
        </w:rPr>
        <w:t>command</w:t>
      </w:r>
      <w:proofErr w:type="gramEnd"/>
    </w:p>
    <w:p w14:paraId="475CF32F" w14:textId="77777777" w:rsidR="0086250A" w:rsidRPr="00485B6C" w:rsidRDefault="0086250A" w:rsidP="0086250A">
      <w:pPr>
        <w:pStyle w:val="ListParagraph"/>
        <w:rPr>
          <w:rFonts w:ascii="Courier New" w:hAnsi="Courier New" w:cs="Courier New"/>
          <w:color w:val="0070C0"/>
          <w:sz w:val="18"/>
          <w:szCs w:val="18"/>
          <w:shd w:val="clear" w:color="auto" w:fill="FFFFFF"/>
        </w:rPr>
      </w:pPr>
      <w:r>
        <w:rPr>
          <w:rFonts w:ascii="Courier New" w:hAnsi="Courier New" w:cs="Courier New"/>
          <w:color w:val="0070C0"/>
          <w:sz w:val="18"/>
          <w:szCs w:val="18"/>
          <w:shd w:val="clear" w:color="auto" w:fill="FFFFFF"/>
        </w:rPr>
        <w:t>Test-</w:t>
      </w:r>
      <w:proofErr w:type="spellStart"/>
      <w:r>
        <w:rPr>
          <w:rFonts w:ascii="Courier New" w:hAnsi="Courier New" w:cs="Courier New"/>
          <w:color w:val="0070C0"/>
          <w:sz w:val="18"/>
          <w:szCs w:val="18"/>
          <w:shd w:val="clear" w:color="auto" w:fill="FFFFFF"/>
        </w:rPr>
        <w:t>NetConnection</w:t>
      </w:r>
      <w:proofErr w:type="spellEnd"/>
      <w:r>
        <w:rPr>
          <w:rFonts w:ascii="Courier New" w:hAnsi="Courier New" w:cs="Courier New"/>
          <w:color w:val="0070C0"/>
          <w:sz w:val="18"/>
          <w:szCs w:val="18"/>
          <w:shd w:val="clear" w:color="auto" w:fill="FFFFFF"/>
        </w:rPr>
        <w:t xml:space="preserve"> </w:t>
      </w:r>
      <w:proofErr w:type="spellStart"/>
      <w:r>
        <w:rPr>
          <w:rFonts w:ascii="Courier New" w:hAnsi="Courier New" w:cs="Courier New"/>
          <w:color w:val="0070C0"/>
          <w:sz w:val="18"/>
          <w:szCs w:val="18"/>
          <w:shd w:val="clear" w:color="auto" w:fill="FFFFFF"/>
        </w:rPr>
        <w:t>YourServerIP</w:t>
      </w:r>
      <w:proofErr w:type="spellEnd"/>
      <w:r>
        <w:rPr>
          <w:rFonts w:ascii="Courier New" w:hAnsi="Courier New" w:cs="Courier New"/>
          <w:color w:val="0070C0"/>
          <w:sz w:val="18"/>
          <w:szCs w:val="18"/>
          <w:shd w:val="clear" w:color="auto" w:fill="FFFFFF"/>
        </w:rPr>
        <w:t xml:space="preserve"> -</w:t>
      </w:r>
      <w:proofErr w:type="spellStart"/>
      <w:r>
        <w:rPr>
          <w:rFonts w:ascii="Courier New" w:hAnsi="Courier New" w:cs="Courier New"/>
          <w:color w:val="0070C0"/>
          <w:sz w:val="18"/>
          <w:szCs w:val="18"/>
          <w:shd w:val="clear" w:color="auto" w:fill="FFFFFF"/>
        </w:rPr>
        <w:t>CommonTCPPort</w:t>
      </w:r>
      <w:proofErr w:type="spellEnd"/>
      <w:r>
        <w:rPr>
          <w:rFonts w:ascii="Courier New" w:hAnsi="Courier New" w:cs="Courier New"/>
          <w:color w:val="0070C0"/>
          <w:sz w:val="18"/>
          <w:szCs w:val="18"/>
          <w:shd w:val="clear" w:color="auto" w:fill="FFFFFF"/>
        </w:rPr>
        <w:t xml:space="preserve"> </w:t>
      </w:r>
      <w:proofErr w:type="spellStart"/>
      <w:r>
        <w:rPr>
          <w:rFonts w:ascii="Courier New" w:hAnsi="Courier New" w:cs="Courier New"/>
          <w:color w:val="0070C0"/>
          <w:sz w:val="18"/>
          <w:szCs w:val="18"/>
          <w:shd w:val="clear" w:color="auto" w:fill="FFFFFF"/>
        </w:rPr>
        <w:t>rdp</w:t>
      </w:r>
      <w:proofErr w:type="spellEnd"/>
    </w:p>
    <w:p w14:paraId="53EA3534" w14:textId="77777777" w:rsidR="0086250A" w:rsidRDefault="0086250A" w:rsidP="0086250A">
      <w:pPr>
        <w:widowControl w:val="0"/>
        <w:autoSpaceDE w:val="0"/>
        <w:autoSpaceDN w:val="0"/>
        <w:adjustRightInd w:val="0"/>
        <w:rPr>
          <w:rFonts w:asciiTheme="majorHAnsi" w:hAnsiTheme="majorHAnsi"/>
          <w:b/>
          <w:bCs/>
        </w:rPr>
      </w:pPr>
    </w:p>
    <w:p w14:paraId="5B07F1A4" w14:textId="77777777" w:rsidR="0086250A" w:rsidRPr="005D12AF" w:rsidRDefault="0086250A" w:rsidP="0086250A">
      <w:pPr>
        <w:pStyle w:val="ListParagraph"/>
        <w:numPr>
          <w:ilvl w:val="0"/>
          <w:numId w:val="43"/>
        </w:numPr>
        <w:tabs>
          <w:tab w:val="left" w:pos="1100"/>
        </w:tabs>
        <w:spacing w:before="2" w:line="287" w:lineRule="auto"/>
        <w:ind w:right="319"/>
        <w:rPr>
          <w:rFonts w:ascii="Calibri" w:eastAsia="Calibri" w:hAnsi="Calibri" w:cs="Calibri"/>
          <w:sz w:val="22"/>
          <w:szCs w:val="22"/>
        </w:rPr>
      </w:pPr>
      <w:r w:rsidRPr="005D12AF">
        <w:rPr>
          <w:rFonts w:ascii="Calibri" w:eastAsia="Calibri" w:hAnsi="Calibri" w:cs="Calibri"/>
          <w:sz w:val="22"/>
          <w:szCs w:val="22"/>
        </w:rPr>
        <w:t>Exit your PowerShell session by running the command</w:t>
      </w:r>
      <w:r>
        <w:rPr>
          <w:rFonts w:ascii="Calibri" w:eastAsia="Calibri" w:hAnsi="Calibri" w:cs="Calibri"/>
          <w:sz w:val="22"/>
          <w:szCs w:val="22"/>
        </w:rPr>
        <w:t>.</w:t>
      </w:r>
    </w:p>
    <w:p w14:paraId="5ACE140B" w14:textId="77777777" w:rsidR="0086250A" w:rsidRPr="005D12AF" w:rsidRDefault="0086250A" w:rsidP="0086250A">
      <w:pPr>
        <w:pStyle w:val="ListParagraph"/>
        <w:rPr>
          <w:rFonts w:ascii="Courier New" w:hAnsi="Courier New" w:cs="Courier New"/>
          <w:color w:val="0070C0"/>
          <w:sz w:val="18"/>
          <w:szCs w:val="18"/>
          <w:shd w:val="clear" w:color="auto" w:fill="FFFFFF"/>
        </w:rPr>
      </w:pPr>
      <w:r w:rsidRPr="005D12AF">
        <w:rPr>
          <w:rFonts w:ascii="Courier New" w:hAnsi="Courier New" w:cs="Courier New"/>
          <w:color w:val="0070C0"/>
          <w:sz w:val="18"/>
          <w:szCs w:val="18"/>
          <w:shd w:val="clear" w:color="auto" w:fill="FFFFFF"/>
        </w:rPr>
        <w:t>Exit</w:t>
      </w:r>
    </w:p>
    <w:p w14:paraId="1A4BAFCB" w14:textId="619F11F4" w:rsidR="00B869D2" w:rsidRPr="00537D40" w:rsidRDefault="00B869D2" w:rsidP="00B869D2">
      <w:pPr>
        <w:pStyle w:val="ListParagraph"/>
        <w:numPr>
          <w:ilvl w:val="0"/>
          <w:numId w:val="43"/>
        </w:numPr>
        <w:tabs>
          <w:tab w:val="left" w:pos="1100"/>
        </w:tabs>
        <w:spacing w:before="2" w:line="287" w:lineRule="auto"/>
        <w:ind w:right="319"/>
        <w:rPr>
          <w:rFonts w:ascii="Calibri" w:eastAsia="Calibri" w:hAnsi="Calibri" w:cs="Calibri"/>
          <w:sz w:val="22"/>
          <w:szCs w:val="22"/>
        </w:rPr>
      </w:pPr>
      <w:r w:rsidRPr="00537D40">
        <w:rPr>
          <w:rFonts w:ascii="Calibri" w:eastAsia="Calibri" w:hAnsi="Calibri" w:cs="Calibri"/>
          <w:b/>
          <w:bCs/>
          <w:sz w:val="22"/>
          <w:szCs w:val="22"/>
          <w:highlight w:val="yellow"/>
        </w:rPr>
        <w:t>Stop</w:t>
      </w:r>
      <w:r w:rsidRPr="00537D40">
        <w:rPr>
          <w:rFonts w:ascii="Calibri" w:eastAsia="Calibri" w:hAnsi="Calibri" w:cs="Calibri"/>
          <w:sz w:val="22"/>
          <w:szCs w:val="22"/>
        </w:rPr>
        <w:t xml:space="preserve">. </w:t>
      </w:r>
      <w:r>
        <w:rPr>
          <w:rFonts w:ascii="Calibri" w:eastAsia="Calibri" w:hAnsi="Calibri" w:cs="Calibri"/>
          <w:sz w:val="22"/>
          <w:szCs w:val="22"/>
        </w:rPr>
        <w:t>Be prepared to Demo a PowerShell sessions.</w:t>
      </w:r>
    </w:p>
    <w:p w14:paraId="5C03558A" w14:textId="77777777" w:rsidR="00F9373B" w:rsidRDefault="00F9373B" w:rsidP="0086250A">
      <w:pPr>
        <w:pStyle w:val="BodyText"/>
        <w:spacing w:before="7"/>
        <w:rPr>
          <w:b/>
          <w:spacing w:val="-1"/>
          <w:sz w:val="22"/>
          <w:szCs w:val="22"/>
        </w:rPr>
      </w:pPr>
    </w:p>
    <w:p w14:paraId="7FED0CD8" w14:textId="77777777" w:rsidR="00B869D2" w:rsidRDefault="00B869D2" w:rsidP="0086250A">
      <w:pPr>
        <w:pStyle w:val="BodyText"/>
        <w:spacing w:before="7"/>
        <w:rPr>
          <w:b/>
          <w:spacing w:val="-1"/>
          <w:sz w:val="22"/>
          <w:szCs w:val="22"/>
        </w:rPr>
      </w:pPr>
    </w:p>
    <w:p w14:paraId="4A507FCF" w14:textId="77777777" w:rsidR="0086250A" w:rsidRPr="003F1F13" w:rsidRDefault="0086250A" w:rsidP="0086250A">
      <w:pPr>
        <w:pStyle w:val="BodyText"/>
        <w:spacing w:before="7"/>
        <w:rPr>
          <w:b/>
          <w:spacing w:val="-1"/>
          <w:sz w:val="22"/>
          <w:szCs w:val="22"/>
        </w:rPr>
      </w:pPr>
      <w:r w:rsidRPr="00636160">
        <w:rPr>
          <w:b/>
          <w:spacing w:val="-1"/>
          <w:sz w:val="22"/>
          <w:szCs w:val="22"/>
        </w:rPr>
        <w:t xml:space="preserve">Task </w:t>
      </w:r>
      <w:r>
        <w:rPr>
          <w:b/>
          <w:spacing w:val="-1"/>
          <w:sz w:val="22"/>
          <w:szCs w:val="22"/>
        </w:rPr>
        <w:t>5</w:t>
      </w:r>
      <w:r w:rsidRPr="00636160">
        <w:rPr>
          <w:b/>
          <w:spacing w:val="-1"/>
          <w:sz w:val="22"/>
          <w:szCs w:val="22"/>
        </w:rPr>
        <w:t xml:space="preserve"> </w:t>
      </w:r>
      <w:r>
        <w:rPr>
          <w:b/>
          <w:spacing w:val="-1"/>
          <w:sz w:val="22"/>
          <w:szCs w:val="22"/>
        </w:rPr>
        <w:t>–</w:t>
      </w:r>
      <w:r w:rsidRPr="00636160">
        <w:rPr>
          <w:b/>
          <w:spacing w:val="-1"/>
          <w:sz w:val="22"/>
          <w:szCs w:val="22"/>
        </w:rPr>
        <w:t xml:space="preserve"> </w:t>
      </w:r>
      <w:r>
        <w:rPr>
          <w:b/>
          <w:spacing w:val="-1"/>
          <w:sz w:val="22"/>
          <w:szCs w:val="22"/>
        </w:rPr>
        <w:t>Securing Active Directory</w:t>
      </w:r>
    </w:p>
    <w:p w14:paraId="0D43F54E" w14:textId="77777777" w:rsidR="0086250A" w:rsidRPr="00F9373B" w:rsidRDefault="0086250A" w:rsidP="0086250A">
      <w:pPr>
        <w:widowControl w:val="0"/>
        <w:autoSpaceDE w:val="0"/>
        <w:autoSpaceDN w:val="0"/>
        <w:adjustRightInd w:val="0"/>
        <w:rPr>
          <w:sz w:val="22"/>
          <w:szCs w:val="22"/>
        </w:rPr>
      </w:pPr>
      <w:r w:rsidRPr="00F9373B">
        <w:rPr>
          <w:sz w:val="22"/>
          <w:szCs w:val="22"/>
        </w:rPr>
        <w:t xml:space="preserve">In order to better manage our </w:t>
      </w:r>
      <w:proofErr w:type="gramStart"/>
      <w:r w:rsidRPr="00F9373B">
        <w:rPr>
          <w:sz w:val="22"/>
          <w:szCs w:val="22"/>
        </w:rPr>
        <w:t>Domain</w:t>
      </w:r>
      <w:proofErr w:type="gramEnd"/>
      <w:r w:rsidRPr="00F9373B">
        <w:rPr>
          <w:sz w:val="22"/>
          <w:szCs w:val="22"/>
        </w:rPr>
        <w:t xml:space="preserve"> we would like to be able to hire some casual staff. We would like our new staff to be able to </w:t>
      </w:r>
      <w:proofErr w:type="gramStart"/>
      <w:r w:rsidRPr="00F9373B">
        <w:rPr>
          <w:i/>
          <w:iCs/>
          <w:sz w:val="22"/>
          <w:szCs w:val="22"/>
        </w:rPr>
        <w:t>image</w:t>
      </w:r>
      <w:proofErr w:type="gramEnd"/>
      <w:r w:rsidRPr="00F9373B">
        <w:rPr>
          <w:sz w:val="22"/>
          <w:szCs w:val="22"/>
        </w:rPr>
        <w:t xml:space="preserve"> and add computers to our </w:t>
      </w:r>
      <w:proofErr w:type="gramStart"/>
      <w:r w:rsidRPr="00F9373B">
        <w:rPr>
          <w:sz w:val="22"/>
          <w:szCs w:val="22"/>
        </w:rPr>
        <w:t>Domain</w:t>
      </w:r>
      <w:proofErr w:type="gramEnd"/>
      <w:r w:rsidRPr="00F9373B">
        <w:rPr>
          <w:sz w:val="22"/>
          <w:szCs w:val="22"/>
        </w:rPr>
        <w:t xml:space="preserve"> but we do not want them to make any other changes in our Domain.</w:t>
      </w:r>
    </w:p>
    <w:p w14:paraId="0326614B" w14:textId="77777777" w:rsidR="0086250A" w:rsidRPr="00A261B7" w:rsidRDefault="0086250A" w:rsidP="0086250A">
      <w:pPr>
        <w:widowControl w:val="0"/>
        <w:autoSpaceDE w:val="0"/>
        <w:autoSpaceDN w:val="0"/>
        <w:adjustRightInd w:val="0"/>
        <w:rPr>
          <w:i/>
          <w:iCs/>
          <w:sz w:val="20"/>
          <w:szCs w:val="20"/>
        </w:rPr>
      </w:pPr>
      <w:r w:rsidRPr="00A261B7">
        <w:rPr>
          <w:i/>
          <w:iCs/>
          <w:sz w:val="20"/>
          <w:szCs w:val="20"/>
          <w:highlight w:val="cyan"/>
        </w:rPr>
        <w:t>Additional Learning:</w:t>
      </w:r>
      <w:r w:rsidRPr="00A261B7">
        <w:rPr>
          <w:i/>
          <w:iCs/>
          <w:sz w:val="20"/>
          <w:szCs w:val="20"/>
        </w:rPr>
        <w:t xml:space="preserve"> When managing dozens or even hundreds o</w:t>
      </w:r>
      <w:r>
        <w:rPr>
          <w:i/>
          <w:iCs/>
          <w:sz w:val="20"/>
          <w:szCs w:val="20"/>
        </w:rPr>
        <w:t>f</w:t>
      </w:r>
      <w:r w:rsidRPr="00A261B7">
        <w:rPr>
          <w:i/>
          <w:iCs/>
          <w:sz w:val="20"/>
          <w:szCs w:val="20"/>
        </w:rPr>
        <w:t xml:space="preserve"> computers</w:t>
      </w:r>
      <w:r>
        <w:rPr>
          <w:i/>
          <w:iCs/>
          <w:sz w:val="20"/>
          <w:szCs w:val="20"/>
        </w:rPr>
        <w:t>,</w:t>
      </w:r>
      <w:r w:rsidRPr="00A261B7">
        <w:rPr>
          <w:i/>
          <w:iCs/>
          <w:sz w:val="20"/>
          <w:szCs w:val="20"/>
        </w:rPr>
        <w:t xml:space="preserve"> Imaging is </w:t>
      </w:r>
      <w:r>
        <w:rPr>
          <w:i/>
          <w:iCs/>
          <w:sz w:val="20"/>
          <w:szCs w:val="20"/>
        </w:rPr>
        <w:t>an important tool</w:t>
      </w:r>
      <w:r w:rsidRPr="00A261B7">
        <w:rPr>
          <w:i/>
          <w:iCs/>
          <w:sz w:val="20"/>
          <w:szCs w:val="20"/>
        </w:rPr>
        <w:t xml:space="preserve"> for most </w:t>
      </w:r>
      <w:r>
        <w:rPr>
          <w:i/>
          <w:iCs/>
          <w:sz w:val="20"/>
          <w:szCs w:val="20"/>
        </w:rPr>
        <w:t>System Management P</w:t>
      </w:r>
      <w:r w:rsidRPr="00A261B7">
        <w:rPr>
          <w:i/>
          <w:iCs/>
          <w:sz w:val="20"/>
          <w:szCs w:val="20"/>
        </w:rPr>
        <w:t xml:space="preserve">rofessionals. Imaging allows for consistency in computer </w:t>
      </w:r>
      <w:r>
        <w:rPr>
          <w:i/>
          <w:iCs/>
          <w:sz w:val="20"/>
          <w:szCs w:val="20"/>
        </w:rPr>
        <w:t xml:space="preserve">design and </w:t>
      </w:r>
      <w:r w:rsidRPr="00A261B7">
        <w:rPr>
          <w:i/>
          <w:iCs/>
          <w:sz w:val="20"/>
          <w:szCs w:val="20"/>
        </w:rPr>
        <w:t xml:space="preserve">management as well as a backup </w:t>
      </w:r>
      <w:r>
        <w:rPr>
          <w:i/>
          <w:iCs/>
          <w:sz w:val="20"/>
          <w:szCs w:val="20"/>
        </w:rPr>
        <w:t>for</w:t>
      </w:r>
      <w:r w:rsidRPr="00A261B7">
        <w:rPr>
          <w:i/>
          <w:iCs/>
          <w:sz w:val="20"/>
          <w:szCs w:val="20"/>
        </w:rPr>
        <w:t xml:space="preserve"> key systems.</w:t>
      </w:r>
    </w:p>
    <w:p w14:paraId="726F374F" w14:textId="77777777" w:rsidR="0086250A" w:rsidRPr="00A261B7" w:rsidRDefault="0086250A" w:rsidP="0086250A">
      <w:pPr>
        <w:widowControl w:val="0"/>
        <w:autoSpaceDE w:val="0"/>
        <w:autoSpaceDN w:val="0"/>
        <w:adjustRightInd w:val="0"/>
        <w:rPr>
          <w:i/>
          <w:iCs/>
          <w:sz w:val="20"/>
          <w:szCs w:val="20"/>
        </w:rPr>
      </w:pPr>
      <w:r w:rsidRPr="00A261B7">
        <w:rPr>
          <w:i/>
          <w:iCs/>
          <w:sz w:val="20"/>
          <w:szCs w:val="20"/>
          <w:highlight w:val="cyan"/>
        </w:rPr>
        <w:t>Additional Reading:</w:t>
      </w:r>
      <w:r w:rsidRPr="00A261B7">
        <w:rPr>
          <w:i/>
          <w:iCs/>
          <w:sz w:val="20"/>
          <w:szCs w:val="20"/>
        </w:rPr>
        <w:t xml:space="preserve"> </w:t>
      </w:r>
    </w:p>
    <w:p w14:paraId="2FA9D354" w14:textId="77777777" w:rsidR="0086250A" w:rsidRPr="00A261B7" w:rsidRDefault="0086250A" w:rsidP="0086250A">
      <w:pPr>
        <w:widowControl w:val="0"/>
        <w:autoSpaceDE w:val="0"/>
        <w:autoSpaceDN w:val="0"/>
        <w:adjustRightInd w:val="0"/>
        <w:rPr>
          <w:i/>
          <w:iCs/>
          <w:sz w:val="20"/>
          <w:szCs w:val="20"/>
        </w:rPr>
      </w:pPr>
      <w:r w:rsidRPr="00A261B7">
        <w:rPr>
          <w:i/>
          <w:iCs/>
          <w:sz w:val="20"/>
          <w:szCs w:val="20"/>
        </w:rPr>
        <w:t xml:space="preserve"> </w:t>
      </w:r>
      <w:hyperlink r:id="rId18" w:history="1">
        <w:r w:rsidRPr="00A261B7">
          <w:rPr>
            <w:rStyle w:val="Hyperlink"/>
            <w:i/>
            <w:iCs/>
            <w:sz w:val="20"/>
            <w:szCs w:val="20"/>
          </w:rPr>
          <w:t>https://learn.microsoft.com/en-us/previous-versions/windows/it-pro/windows-server-2012-r2-and-2012/hh831764(v=ws.11)</w:t>
        </w:r>
      </w:hyperlink>
    </w:p>
    <w:p w14:paraId="211D1136" w14:textId="77777777" w:rsidR="0086250A" w:rsidRPr="00A261B7" w:rsidRDefault="0086250A" w:rsidP="0086250A">
      <w:pPr>
        <w:widowControl w:val="0"/>
        <w:autoSpaceDE w:val="0"/>
        <w:autoSpaceDN w:val="0"/>
        <w:adjustRightInd w:val="0"/>
        <w:rPr>
          <w:i/>
          <w:iCs/>
          <w:sz w:val="20"/>
          <w:szCs w:val="20"/>
        </w:rPr>
      </w:pPr>
      <w:hyperlink r:id="rId19" w:history="1">
        <w:r w:rsidRPr="00A261B7">
          <w:rPr>
            <w:rStyle w:val="Hyperlink"/>
            <w:i/>
            <w:iCs/>
            <w:sz w:val="20"/>
            <w:szCs w:val="20"/>
          </w:rPr>
          <w:t>https://www.smartdeploy.com/blog/what-is-computer-imaging/</w:t>
        </w:r>
      </w:hyperlink>
      <w:r w:rsidRPr="00A261B7">
        <w:rPr>
          <w:i/>
          <w:iCs/>
          <w:sz w:val="20"/>
          <w:szCs w:val="20"/>
        </w:rPr>
        <w:t xml:space="preserve"> </w:t>
      </w:r>
    </w:p>
    <w:p w14:paraId="732A1A55" w14:textId="77777777" w:rsidR="0086250A" w:rsidRDefault="0086250A" w:rsidP="0086250A">
      <w:pPr>
        <w:widowControl w:val="0"/>
        <w:autoSpaceDE w:val="0"/>
        <w:autoSpaceDN w:val="0"/>
        <w:adjustRightInd w:val="0"/>
      </w:pPr>
    </w:p>
    <w:p w14:paraId="1F0EF82F" w14:textId="067FAC07" w:rsidR="00F9373B" w:rsidRPr="00F9373B" w:rsidRDefault="00F9373B" w:rsidP="00F9373B">
      <w:pPr>
        <w:spacing w:after="160" w:line="259" w:lineRule="auto"/>
        <w:rPr>
          <w:sz w:val="22"/>
          <w:szCs w:val="22"/>
        </w:rPr>
      </w:pPr>
      <w:r w:rsidRPr="00F9373B">
        <w:rPr>
          <w:sz w:val="22"/>
          <w:szCs w:val="22"/>
        </w:rPr>
        <w:t xml:space="preserve">Before we make any new modification to our Active </w:t>
      </w:r>
      <w:proofErr w:type="gramStart"/>
      <w:r w:rsidRPr="00F9373B">
        <w:rPr>
          <w:sz w:val="22"/>
          <w:szCs w:val="22"/>
        </w:rPr>
        <w:t>Directory</w:t>
      </w:r>
      <w:proofErr w:type="gramEnd"/>
      <w:r w:rsidRPr="00F9373B">
        <w:rPr>
          <w:sz w:val="22"/>
          <w:szCs w:val="22"/>
        </w:rPr>
        <w:t xml:space="preserve"> we are going to take a minute to Enable our Recycle Bin.</w:t>
      </w:r>
    </w:p>
    <w:p w14:paraId="365C03FB" w14:textId="77777777" w:rsidR="00F9373B" w:rsidRPr="00F9373B" w:rsidRDefault="00F9373B" w:rsidP="00F9373B">
      <w:pPr>
        <w:pStyle w:val="ListParagraph"/>
        <w:numPr>
          <w:ilvl w:val="0"/>
          <w:numId w:val="64"/>
        </w:numPr>
        <w:spacing w:after="160" w:line="259" w:lineRule="auto"/>
        <w:rPr>
          <w:sz w:val="22"/>
          <w:szCs w:val="22"/>
        </w:rPr>
      </w:pPr>
      <w:r w:rsidRPr="00F9373B">
        <w:rPr>
          <w:sz w:val="22"/>
          <w:szCs w:val="22"/>
        </w:rPr>
        <w:t>From your client launch your Server Manager RSAT tool.</w:t>
      </w:r>
    </w:p>
    <w:p w14:paraId="336F7696" w14:textId="72D4CDEF" w:rsidR="00F9373B" w:rsidRDefault="00F9373B" w:rsidP="00F9373B">
      <w:pPr>
        <w:pStyle w:val="ListParagraph"/>
        <w:numPr>
          <w:ilvl w:val="0"/>
          <w:numId w:val="64"/>
        </w:numPr>
        <w:spacing w:after="160" w:line="259" w:lineRule="auto"/>
        <w:rPr>
          <w:sz w:val="22"/>
          <w:szCs w:val="22"/>
        </w:rPr>
      </w:pPr>
      <w:r w:rsidRPr="00F9373B">
        <w:rPr>
          <w:sz w:val="22"/>
          <w:szCs w:val="22"/>
        </w:rPr>
        <w:t xml:space="preserve">If required, add your Domain Controller to </w:t>
      </w:r>
      <w:proofErr w:type="gramStart"/>
      <w:r w:rsidRPr="00F9373B">
        <w:rPr>
          <w:sz w:val="22"/>
          <w:szCs w:val="22"/>
        </w:rPr>
        <w:t>your</w:t>
      </w:r>
      <w:proofErr w:type="gramEnd"/>
      <w:r w:rsidRPr="00F9373B">
        <w:rPr>
          <w:sz w:val="22"/>
          <w:szCs w:val="22"/>
        </w:rPr>
        <w:t xml:space="preserve"> </w:t>
      </w:r>
      <w:proofErr w:type="gramStart"/>
      <w:r w:rsidRPr="00F9373B">
        <w:rPr>
          <w:sz w:val="22"/>
          <w:szCs w:val="22"/>
        </w:rPr>
        <w:t>severs</w:t>
      </w:r>
      <w:proofErr w:type="gramEnd"/>
      <w:r w:rsidRPr="00F9373B">
        <w:rPr>
          <w:sz w:val="22"/>
          <w:szCs w:val="22"/>
        </w:rPr>
        <w:t xml:space="preserve"> to be </w:t>
      </w:r>
      <w:r>
        <w:rPr>
          <w:sz w:val="22"/>
          <w:szCs w:val="22"/>
        </w:rPr>
        <w:t xml:space="preserve">All Servers </w:t>
      </w:r>
      <w:r w:rsidRPr="00F9373B">
        <w:rPr>
          <w:sz w:val="22"/>
          <w:szCs w:val="22"/>
        </w:rPr>
        <w:t>list.</w:t>
      </w:r>
    </w:p>
    <w:p w14:paraId="703B375D" w14:textId="06E86C3C" w:rsidR="00F9373B" w:rsidRPr="00F9373B" w:rsidRDefault="00F9373B" w:rsidP="00F9373B">
      <w:pPr>
        <w:pStyle w:val="ListParagraph"/>
        <w:numPr>
          <w:ilvl w:val="1"/>
          <w:numId w:val="64"/>
        </w:numPr>
        <w:spacing w:after="160" w:line="259" w:lineRule="auto"/>
        <w:rPr>
          <w:sz w:val="22"/>
          <w:szCs w:val="22"/>
        </w:rPr>
      </w:pPr>
      <w:r>
        <w:rPr>
          <w:sz w:val="22"/>
          <w:szCs w:val="22"/>
        </w:rPr>
        <w:t xml:space="preserve">Make sure your Manageability is </w:t>
      </w:r>
      <w:r w:rsidRPr="00F9373B">
        <w:rPr>
          <w:b/>
          <w:bCs/>
          <w:sz w:val="22"/>
          <w:szCs w:val="22"/>
        </w:rPr>
        <w:t>Online</w:t>
      </w:r>
    </w:p>
    <w:p w14:paraId="4C889070" w14:textId="0AE3CF5F" w:rsidR="00F9373B" w:rsidRPr="00F9373B" w:rsidRDefault="00F9373B" w:rsidP="00F9373B">
      <w:pPr>
        <w:pStyle w:val="ListParagraph"/>
        <w:numPr>
          <w:ilvl w:val="0"/>
          <w:numId w:val="64"/>
        </w:numPr>
        <w:spacing w:after="160" w:line="259" w:lineRule="auto"/>
        <w:rPr>
          <w:sz w:val="22"/>
          <w:szCs w:val="22"/>
        </w:rPr>
      </w:pPr>
      <w:r>
        <w:rPr>
          <w:sz w:val="22"/>
          <w:szCs w:val="22"/>
        </w:rPr>
        <w:lastRenderedPageBreak/>
        <w:t>From your Tools, o</w:t>
      </w:r>
      <w:r w:rsidRPr="00F9373B">
        <w:rPr>
          <w:sz w:val="22"/>
          <w:szCs w:val="22"/>
        </w:rPr>
        <w:t xml:space="preserve">pen your Active Directory </w:t>
      </w:r>
      <w:r>
        <w:rPr>
          <w:sz w:val="22"/>
          <w:szCs w:val="22"/>
        </w:rPr>
        <w:t>Administrative Center</w:t>
      </w:r>
      <w:r w:rsidRPr="00F9373B">
        <w:rPr>
          <w:sz w:val="22"/>
          <w:szCs w:val="22"/>
        </w:rPr>
        <w:t>.</w:t>
      </w:r>
    </w:p>
    <w:p w14:paraId="4308EAA3" w14:textId="77777777" w:rsidR="00F9373B" w:rsidRDefault="00F9373B" w:rsidP="00F9373B">
      <w:pPr>
        <w:pStyle w:val="ListParagraph"/>
        <w:numPr>
          <w:ilvl w:val="0"/>
          <w:numId w:val="64"/>
        </w:numPr>
        <w:spacing w:after="160" w:line="259" w:lineRule="auto"/>
        <w:rPr>
          <w:sz w:val="22"/>
          <w:szCs w:val="22"/>
        </w:rPr>
      </w:pPr>
      <w:r>
        <w:rPr>
          <w:sz w:val="22"/>
          <w:szCs w:val="22"/>
        </w:rPr>
        <w:t>Select your domain (NetBIOS Name)</w:t>
      </w:r>
    </w:p>
    <w:p w14:paraId="3141274A" w14:textId="7C4B3486" w:rsidR="0086250A" w:rsidRDefault="00F9373B" w:rsidP="00F9373B">
      <w:pPr>
        <w:pStyle w:val="ListParagraph"/>
        <w:numPr>
          <w:ilvl w:val="0"/>
          <w:numId w:val="64"/>
        </w:numPr>
        <w:spacing w:after="160" w:line="259" w:lineRule="auto"/>
        <w:rPr>
          <w:sz w:val="22"/>
          <w:szCs w:val="22"/>
        </w:rPr>
      </w:pPr>
      <w:r>
        <w:rPr>
          <w:sz w:val="22"/>
          <w:szCs w:val="22"/>
        </w:rPr>
        <w:t>From the Tasks window (on the right) Enable R</w:t>
      </w:r>
      <w:r w:rsidR="0086250A" w:rsidRPr="00F9373B">
        <w:rPr>
          <w:sz w:val="22"/>
          <w:szCs w:val="22"/>
        </w:rPr>
        <w:t xml:space="preserve">ecycle </w:t>
      </w:r>
      <w:r>
        <w:rPr>
          <w:sz w:val="22"/>
          <w:szCs w:val="22"/>
        </w:rPr>
        <w:t>B</w:t>
      </w:r>
      <w:r w:rsidR="0086250A" w:rsidRPr="00F9373B">
        <w:rPr>
          <w:sz w:val="22"/>
          <w:szCs w:val="22"/>
        </w:rPr>
        <w:t>in</w:t>
      </w:r>
    </w:p>
    <w:p w14:paraId="43F771C0" w14:textId="761EB90A" w:rsidR="00F9373B" w:rsidRPr="00F9373B" w:rsidRDefault="00F9373B" w:rsidP="00F9373B">
      <w:pPr>
        <w:pStyle w:val="ListParagraph"/>
        <w:numPr>
          <w:ilvl w:val="1"/>
          <w:numId w:val="64"/>
        </w:numPr>
        <w:spacing w:after="160" w:line="259" w:lineRule="auto"/>
        <w:rPr>
          <w:sz w:val="22"/>
          <w:szCs w:val="22"/>
        </w:rPr>
      </w:pPr>
      <w:r>
        <w:rPr>
          <w:sz w:val="22"/>
          <w:szCs w:val="22"/>
        </w:rPr>
        <w:t>You will receive a warning letting you know we cannot disable the Recycle Bin once it is enabled, Say OK as we want it enabled.</w:t>
      </w:r>
    </w:p>
    <w:p w14:paraId="2643DEFA" w14:textId="5E9FAB18" w:rsidR="00F9373B" w:rsidRDefault="00F9373B" w:rsidP="00F9373B">
      <w:pPr>
        <w:pStyle w:val="ListParagraph"/>
        <w:numPr>
          <w:ilvl w:val="0"/>
          <w:numId w:val="64"/>
        </w:numPr>
        <w:spacing w:after="160" w:line="259" w:lineRule="auto"/>
        <w:rPr>
          <w:sz w:val="22"/>
          <w:szCs w:val="22"/>
        </w:rPr>
      </w:pPr>
      <w:r>
        <w:rPr>
          <w:sz w:val="22"/>
          <w:szCs w:val="22"/>
        </w:rPr>
        <w:t xml:space="preserve">Let’s test our </w:t>
      </w:r>
      <w:proofErr w:type="gramStart"/>
      <w:r>
        <w:rPr>
          <w:sz w:val="22"/>
          <w:szCs w:val="22"/>
        </w:rPr>
        <w:t>recycle</w:t>
      </w:r>
      <w:proofErr w:type="gramEnd"/>
      <w:r>
        <w:rPr>
          <w:sz w:val="22"/>
          <w:szCs w:val="22"/>
        </w:rPr>
        <w:t xml:space="preserve"> bin</w:t>
      </w:r>
      <w:r>
        <w:rPr>
          <w:sz w:val="22"/>
          <w:szCs w:val="22"/>
        </w:rPr>
        <w:t>.</w:t>
      </w:r>
    </w:p>
    <w:p w14:paraId="76F40C9E" w14:textId="77777777" w:rsidR="00F9373B" w:rsidRDefault="00F9373B" w:rsidP="00F9373B">
      <w:pPr>
        <w:pStyle w:val="ListParagraph"/>
        <w:numPr>
          <w:ilvl w:val="1"/>
          <w:numId w:val="64"/>
        </w:numPr>
        <w:spacing w:after="160" w:line="259" w:lineRule="auto"/>
        <w:rPr>
          <w:sz w:val="22"/>
          <w:szCs w:val="22"/>
        </w:rPr>
      </w:pPr>
      <w:r>
        <w:rPr>
          <w:sz w:val="22"/>
          <w:szCs w:val="22"/>
        </w:rPr>
        <w:t>Open your Active Directory Users and Computers</w:t>
      </w:r>
    </w:p>
    <w:p w14:paraId="250B10F3" w14:textId="357C02B4" w:rsidR="00F9373B" w:rsidRDefault="00F9373B" w:rsidP="00F9373B">
      <w:pPr>
        <w:pStyle w:val="ListParagraph"/>
        <w:numPr>
          <w:ilvl w:val="1"/>
          <w:numId w:val="64"/>
        </w:numPr>
        <w:spacing w:after="160" w:line="259" w:lineRule="auto"/>
        <w:rPr>
          <w:sz w:val="22"/>
          <w:szCs w:val="22"/>
        </w:rPr>
      </w:pPr>
      <w:r>
        <w:rPr>
          <w:sz w:val="22"/>
          <w:szCs w:val="22"/>
        </w:rPr>
        <w:t xml:space="preserve">Create a user named </w:t>
      </w:r>
      <w:r>
        <w:rPr>
          <w:b/>
          <w:bCs/>
          <w:sz w:val="22"/>
          <w:szCs w:val="22"/>
        </w:rPr>
        <w:t>T</w:t>
      </w:r>
      <w:r w:rsidRPr="00F9373B">
        <w:rPr>
          <w:b/>
          <w:bCs/>
          <w:sz w:val="22"/>
          <w:szCs w:val="22"/>
        </w:rPr>
        <w:t>est</w:t>
      </w:r>
      <w:r>
        <w:rPr>
          <w:sz w:val="22"/>
          <w:szCs w:val="22"/>
        </w:rPr>
        <w:t xml:space="preserve"> in your Techs OU</w:t>
      </w:r>
    </w:p>
    <w:p w14:paraId="4C739FB4" w14:textId="6AB9ED7C" w:rsidR="00F9373B" w:rsidRDefault="00F9373B" w:rsidP="00F9373B">
      <w:pPr>
        <w:pStyle w:val="ListParagraph"/>
        <w:numPr>
          <w:ilvl w:val="1"/>
          <w:numId w:val="64"/>
        </w:numPr>
        <w:spacing w:after="160" w:line="259" w:lineRule="auto"/>
        <w:rPr>
          <w:sz w:val="22"/>
          <w:szCs w:val="22"/>
        </w:rPr>
      </w:pPr>
      <w:r>
        <w:rPr>
          <w:sz w:val="22"/>
          <w:szCs w:val="22"/>
        </w:rPr>
        <w:t xml:space="preserve">Delete the </w:t>
      </w:r>
      <w:proofErr w:type="gramStart"/>
      <w:r>
        <w:rPr>
          <w:sz w:val="22"/>
          <w:szCs w:val="22"/>
        </w:rPr>
        <w:t>user</w:t>
      </w:r>
      <w:proofErr w:type="gramEnd"/>
    </w:p>
    <w:p w14:paraId="06F7D343" w14:textId="07F69971" w:rsidR="00F9373B" w:rsidRDefault="00F9373B" w:rsidP="00F9373B">
      <w:pPr>
        <w:pStyle w:val="ListParagraph"/>
        <w:numPr>
          <w:ilvl w:val="1"/>
          <w:numId w:val="64"/>
        </w:numPr>
        <w:spacing w:after="160" w:line="259" w:lineRule="auto"/>
        <w:rPr>
          <w:sz w:val="22"/>
          <w:szCs w:val="22"/>
        </w:rPr>
      </w:pPr>
      <w:r>
        <w:rPr>
          <w:sz w:val="22"/>
          <w:szCs w:val="22"/>
        </w:rPr>
        <w:t>Open your Deleted Items in your Active Directory Administrative Center</w:t>
      </w:r>
    </w:p>
    <w:p w14:paraId="733DD5E6" w14:textId="631450D7" w:rsidR="00F9373B" w:rsidRPr="00F9373B" w:rsidRDefault="00F9373B" w:rsidP="00F9373B">
      <w:pPr>
        <w:pStyle w:val="ListParagraph"/>
        <w:numPr>
          <w:ilvl w:val="1"/>
          <w:numId w:val="64"/>
        </w:numPr>
        <w:spacing w:after="160" w:line="259" w:lineRule="auto"/>
        <w:rPr>
          <w:sz w:val="22"/>
          <w:szCs w:val="22"/>
        </w:rPr>
      </w:pPr>
      <w:r>
        <w:rPr>
          <w:sz w:val="22"/>
          <w:szCs w:val="22"/>
        </w:rPr>
        <w:t>Restore the user.</w:t>
      </w:r>
    </w:p>
    <w:p w14:paraId="28C3BB9F" w14:textId="49FFBE8C" w:rsidR="00F9373B" w:rsidRDefault="00F9373B" w:rsidP="00F9373B">
      <w:pPr>
        <w:pStyle w:val="ListParagraph"/>
        <w:numPr>
          <w:ilvl w:val="0"/>
          <w:numId w:val="64"/>
        </w:numPr>
        <w:spacing w:after="160" w:line="259" w:lineRule="auto"/>
        <w:rPr>
          <w:sz w:val="22"/>
          <w:szCs w:val="22"/>
        </w:rPr>
      </w:pPr>
      <w:r>
        <w:rPr>
          <w:sz w:val="22"/>
          <w:szCs w:val="22"/>
        </w:rPr>
        <w:t>Close your Active Directory Administrative Center.</w:t>
      </w:r>
    </w:p>
    <w:p w14:paraId="707616A0" w14:textId="368E36F7" w:rsidR="00F9373B" w:rsidRDefault="00F9373B" w:rsidP="00F9373B">
      <w:pPr>
        <w:pStyle w:val="ListParagraph"/>
        <w:numPr>
          <w:ilvl w:val="0"/>
          <w:numId w:val="64"/>
        </w:numPr>
        <w:spacing w:after="160" w:line="259" w:lineRule="auto"/>
        <w:rPr>
          <w:sz w:val="22"/>
          <w:szCs w:val="22"/>
        </w:rPr>
      </w:pPr>
      <w:r w:rsidRPr="00F9373B">
        <w:rPr>
          <w:b/>
          <w:bCs/>
          <w:sz w:val="22"/>
          <w:szCs w:val="22"/>
          <w:highlight w:val="yellow"/>
        </w:rPr>
        <w:t>Stop</w:t>
      </w:r>
      <w:r>
        <w:rPr>
          <w:sz w:val="22"/>
          <w:szCs w:val="22"/>
        </w:rPr>
        <w:t>. Be prepared to Demo your Recycle Bin has been activated.</w:t>
      </w:r>
    </w:p>
    <w:p w14:paraId="76A7ABE0" w14:textId="5C3532A9" w:rsidR="00F9373B" w:rsidRPr="00F9373B" w:rsidRDefault="00F9373B" w:rsidP="00F9373B">
      <w:pPr>
        <w:spacing w:after="160" w:line="259" w:lineRule="auto"/>
        <w:rPr>
          <w:sz w:val="22"/>
          <w:szCs w:val="22"/>
        </w:rPr>
      </w:pPr>
      <w:r w:rsidRPr="00F9373B">
        <w:rPr>
          <w:sz w:val="22"/>
          <w:szCs w:val="22"/>
        </w:rPr>
        <w:t>Now that we have enabled our recycle bin let’s create some new special permission users.</w:t>
      </w:r>
    </w:p>
    <w:p w14:paraId="3C809F72" w14:textId="66E80B1B" w:rsidR="00F9373B" w:rsidRDefault="00B869D2" w:rsidP="0086250A">
      <w:pPr>
        <w:pStyle w:val="ListParagraph"/>
        <w:numPr>
          <w:ilvl w:val="0"/>
          <w:numId w:val="50"/>
        </w:numPr>
        <w:spacing w:after="160" w:line="259" w:lineRule="auto"/>
        <w:rPr>
          <w:sz w:val="22"/>
          <w:szCs w:val="22"/>
        </w:rPr>
      </w:pPr>
      <w:r>
        <w:rPr>
          <w:sz w:val="22"/>
          <w:szCs w:val="22"/>
        </w:rPr>
        <w:t xml:space="preserve">From your </w:t>
      </w:r>
      <w:proofErr w:type="gramStart"/>
      <w:r>
        <w:rPr>
          <w:sz w:val="22"/>
          <w:szCs w:val="22"/>
        </w:rPr>
        <w:t>Client</w:t>
      </w:r>
      <w:proofErr w:type="gramEnd"/>
      <w:r>
        <w:rPr>
          <w:sz w:val="22"/>
          <w:szCs w:val="22"/>
        </w:rPr>
        <w:t>, o</w:t>
      </w:r>
      <w:r w:rsidR="00F9373B">
        <w:rPr>
          <w:sz w:val="22"/>
          <w:szCs w:val="22"/>
        </w:rPr>
        <w:t>pen your Active Directory Users and Computers.</w:t>
      </w:r>
    </w:p>
    <w:p w14:paraId="2B8D17D4" w14:textId="43D98216" w:rsidR="0086250A" w:rsidRPr="00827303" w:rsidRDefault="0086250A" w:rsidP="0086250A">
      <w:pPr>
        <w:pStyle w:val="ListParagraph"/>
        <w:numPr>
          <w:ilvl w:val="0"/>
          <w:numId w:val="50"/>
        </w:numPr>
        <w:spacing w:after="160" w:line="259" w:lineRule="auto"/>
        <w:rPr>
          <w:sz w:val="22"/>
          <w:szCs w:val="22"/>
        </w:rPr>
      </w:pPr>
      <w:r w:rsidRPr="00827303">
        <w:rPr>
          <w:sz w:val="22"/>
          <w:szCs w:val="22"/>
        </w:rPr>
        <w:t xml:space="preserve">In </w:t>
      </w:r>
      <w:r>
        <w:rPr>
          <w:sz w:val="22"/>
          <w:szCs w:val="22"/>
        </w:rPr>
        <w:t>y</w:t>
      </w:r>
      <w:r w:rsidRPr="00827303">
        <w:rPr>
          <w:sz w:val="22"/>
          <w:szCs w:val="22"/>
        </w:rPr>
        <w:t xml:space="preserve">our </w:t>
      </w:r>
      <w:r w:rsidR="00F9373B">
        <w:rPr>
          <w:sz w:val="22"/>
          <w:szCs w:val="22"/>
        </w:rPr>
        <w:t>Techs</w:t>
      </w:r>
      <w:r w:rsidRPr="00827303">
        <w:rPr>
          <w:sz w:val="22"/>
          <w:szCs w:val="22"/>
        </w:rPr>
        <w:t xml:space="preserve"> OU </w:t>
      </w:r>
    </w:p>
    <w:p w14:paraId="5ED7E09A" w14:textId="71E6611E" w:rsidR="0086250A" w:rsidRPr="007D48DE" w:rsidRDefault="0086250A" w:rsidP="0086250A">
      <w:pPr>
        <w:pStyle w:val="ListParagraph"/>
        <w:numPr>
          <w:ilvl w:val="0"/>
          <w:numId w:val="50"/>
        </w:numPr>
        <w:spacing w:after="160" w:line="259" w:lineRule="auto"/>
        <w:rPr>
          <w:sz w:val="22"/>
          <w:szCs w:val="22"/>
        </w:rPr>
      </w:pPr>
      <w:r w:rsidRPr="00827303">
        <w:rPr>
          <w:sz w:val="22"/>
          <w:szCs w:val="22"/>
        </w:rPr>
        <w:t>Create a new</w:t>
      </w:r>
      <w:r>
        <w:rPr>
          <w:sz w:val="22"/>
          <w:szCs w:val="22"/>
        </w:rPr>
        <w:t xml:space="preserve"> Global Security </w:t>
      </w:r>
      <w:r w:rsidRPr="00827303">
        <w:rPr>
          <w:sz w:val="22"/>
          <w:szCs w:val="22"/>
        </w:rPr>
        <w:t xml:space="preserve">group called </w:t>
      </w:r>
      <w:proofErr w:type="spellStart"/>
      <w:r w:rsidRPr="000930C0">
        <w:rPr>
          <w:b/>
          <w:bCs/>
          <w:sz w:val="22"/>
          <w:szCs w:val="22"/>
        </w:rPr>
        <w:t>Casual</w:t>
      </w:r>
      <w:r>
        <w:rPr>
          <w:b/>
          <w:bCs/>
          <w:sz w:val="22"/>
          <w:szCs w:val="22"/>
        </w:rPr>
        <w:t>Techs_gp</w:t>
      </w:r>
      <w:proofErr w:type="spellEnd"/>
      <w:r>
        <w:rPr>
          <w:sz w:val="22"/>
          <w:szCs w:val="22"/>
        </w:rPr>
        <w:t xml:space="preserve"> with a description </w:t>
      </w:r>
      <w:r w:rsidRPr="000930C0">
        <w:rPr>
          <w:i/>
          <w:iCs/>
          <w:sz w:val="22"/>
          <w:szCs w:val="22"/>
        </w:rPr>
        <w:t>Reduced Privilege</w:t>
      </w:r>
      <w:r w:rsidR="00B869D2">
        <w:rPr>
          <w:i/>
          <w:iCs/>
          <w:sz w:val="22"/>
          <w:szCs w:val="22"/>
        </w:rPr>
        <w:t>s Group</w:t>
      </w:r>
    </w:p>
    <w:p w14:paraId="1AD063D1" w14:textId="77777777" w:rsidR="0086250A" w:rsidRPr="00827303" w:rsidRDefault="0086250A" w:rsidP="0086250A">
      <w:pPr>
        <w:pStyle w:val="ListParagraph"/>
        <w:numPr>
          <w:ilvl w:val="0"/>
          <w:numId w:val="50"/>
        </w:numPr>
        <w:spacing w:after="160" w:line="259" w:lineRule="auto"/>
        <w:rPr>
          <w:sz w:val="22"/>
          <w:szCs w:val="22"/>
        </w:rPr>
      </w:pPr>
      <w:r w:rsidRPr="00827303">
        <w:rPr>
          <w:sz w:val="22"/>
          <w:szCs w:val="22"/>
        </w:rPr>
        <w:t>Create a new user:</w:t>
      </w:r>
    </w:p>
    <w:p w14:paraId="692A2132" w14:textId="4D5A48C9" w:rsidR="00B869D2" w:rsidRDefault="00B869D2" w:rsidP="0086250A">
      <w:pPr>
        <w:pStyle w:val="ListParagraph"/>
        <w:numPr>
          <w:ilvl w:val="1"/>
          <w:numId w:val="51"/>
        </w:numPr>
        <w:spacing w:after="160" w:line="259" w:lineRule="auto"/>
        <w:rPr>
          <w:sz w:val="20"/>
          <w:szCs w:val="20"/>
        </w:rPr>
      </w:pPr>
      <w:r>
        <w:rPr>
          <w:sz w:val="20"/>
          <w:szCs w:val="20"/>
        </w:rPr>
        <w:t>OU = Techs</w:t>
      </w:r>
    </w:p>
    <w:p w14:paraId="479203AB" w14:textId="2E28AAB8" w:rsidR="0086250A" w:rsidRDefault="0086250A" w:rsidP="0086250A">
      <w:pPr>
        <w:pStyle w:val="ListParagraph"/>
        <w:numPr>
          <w:ilvl w:val="1"/>
          <w:numId w:val="51"/>
        </w:numPr>
        <w:spacing w:after="160" w:line="259" w:lineRule="auto"/>
        <w:rPr>
          <w:sz w:val="20"/>
          <w:szCs w:val="20"/>
        </w:rPr>
      </w:pPr>
      <w:r w:rsidRPr="00827303">
        <w:rPr>
          <w:sz w:val="20"/>
          <w:szCs w:val="20"/>
        </w:rPr>
        <w:t>First Name = Bruce</w:t>
      </w:r>
    </w:p>
    <w:p w14:paraId="47A3A08C" w14:textId="77777777" w:rsidR="0086250A" w:rsidRPr="00827303" w:rsidRDefault="0086250A" w:rsidP="0086250A">
      <w:pPr>
        <w:pStyle w:val="ListParagraph"/>
        <w:numPr>
          <w:ilvl w:val="1"/>
          <w:numId w:val="51"/>
        </w:numPr>
        <w:spacing w:after="160" w:line="259" w:lineRule="auto"/>
        <w:rPr>
          <w:sz w:val="20"/>
          <w:szCs w:val="20"/>
        </w:rPr>
      </w:pPr>
      <w:r>
        <w:rPr>
          <w:sz w:val="20"/>
          <w:szCs w:val="20"/>
        </w:rPr>
        <w:t>Middle Name = Banner</w:t>
      </w:r>
    </w:p>
    <w:p w14:paraId="6B52E423" w14:textId="77777777" w:rsidR="0086250A" w:rsidRPr="00827303" w:rsidRDefault="0086250A" w:rsidP="0086250A">
      <w:pPr>
        <w:pStyle w:val="ListParagraph"/>
        <w:numPr>
          <w:ilvl w:val="1"/>
          <w:numId w:val="51"/>
        </w:numPr>
        <w:spacing w:after="160" w:line="259" w:lineRule="auto"/>
        <w:rPr>
          <w:sz w:val="20"/>
          <w:szCs w:val="20"/>
        </w:rPr>
      </w:pPr>
      <w:r w:rsidRPr="00827303">
        <w:rPr>
          <w:sz w:val="20"/>
          <w:szCs w:val="20"/>
        </w:rPr>
        <w:t>Last Name = Brown</w:t>
      </w:r>
    </w:p>
    <w:p w14:paraId="66070547" w14:textId="77777777" w:rsidR="0086250A" w:rsidRPr="00827303" w:rsidRDefault="0086250A" w:rsidP="0086250A">
      <w:pPr>
        <w:pStyle w:val="ListParagraph"/>
        <w:numPr>
          <w:ilvl w:val="1"/>
          <w:numId w:val="51"/>
        </w:numPr>
        <w:spacing w:after="160" w:line="259" w:lineRule="auto"/>
        <w:rPr>
          <w:sz w:val="20"/>
          <w:szCs w:val="20"/>
        </w:rPr>
      </w:pPr>
      <w:r w:rsidRPr="00827303">
        <w:rPr>
          <w:sz w:val="20"/>
          <w:szCs w:val="20"/>
        </w:rPr>
        <w:t>Full Name = Bruce Brown</w:t>
      </w:r>
    </w:p>
    <w:p w14:paraId="36626AA8" w14:textId="77777777" w:rsidR="0086250A" w:rsidRPr="00827303" w:rsidRDefault="0086250A" w:rsidP="0086250A">
      <w:pPr>
        <w:pStyle w:val="ListParagraph"/>
        <w:numPr>
          <w:ilvl w:val="1"/>
          <w:numId w:val="51"/>
        </w:numPr>
        <w:spacing w:after="160" w:line="259" w:lineRule="auto"/>
        <w:rPr>
          <w:sz w:val="20"/>
          <w:szCs w:val="20"/>
        </w:rPr>
      </w:pPr>
      <w:r w:rsidRPr="00827303">
        <w:rPr>
          <w:sz w:val="20"/>
          <w:szCs w:val="20"/>
        </w:rPr>
        <w:t xml:space="preserve">User logon name = </w:t>
      </w:r>
      <w:proofErr w:type="spellStart"/>
      <w:r>
        <w:rPr>
          <w:sz w:val="20"/>
          <w:szCs w:val="20"/>
        </w:rPr>
        <w:t>Sysop.</w:t>
      </w:r>
      <w:r w:rsidRPr="00827303">
        <w:rPr>
          <w:sz w:val="20"/>
          <w:szCs w:val="20"/>
        </w:rPr>
        <w:t>B</w:t>
      </w:r>
      <w:r>
        <w:rPr>
          <w:sz w:val="20"/>
          <w:szCs w:val="20"/>
        </w:rPr>
        <w:t>B</w:t>
      </w:r>
      <w:r w:rsidRPr="00827303">
        <w:rPr>
          <w:sz w:val="20"/>
          <w:szCs w:val="20"/>
        </w:rPr>
        <w:t>B</w:t>
      </w:r>
      <w:proofErr w:type="spellEnd"/>
    </w:p>
    <w:p w14:paraId="78A27E27" w14:textId="77777777" w:rsidR="0086250A" w:rsidRPr="00827303" w:rsidRDefault="0086250A" w:rsidP="0086250A">
      <w:pPr>
        <w:pStyle w:val="ListParagraph"/>
        <w:numPr>
          <w:ilvl w:val="1"/>
          <w:numId w:val="51"/>
        </w:numPr>
        <w:spacing w:after="160" w:line="259" w:lineRule="auto"/>
        <w:rPr>
          <w:sz w:val="20"/>
          <w:szCs w:val="20"/>
        </w:rPr>
      </w:pPr>
      <w:r w:rsidRPr="00827303">
        <w:rPr>
          <w:sz w:val="20"/>
          <w:szCs w:val="20"/>
        </w:rPr>
        <w:t xml:space="preserve">Password never </w:t>
      </w:r>
      <w:proofErr w:type="gramStart"/>
      <w:r w:rsidRPr="00827303">
        <w:rPr>
          <w:sz w:val="20"/>
          <w:szCs w:val="20"/>
        </w:rPr>
        <w:t>expires</w:t>
      </w:r>
      <w:proofErr w:type="gramEnd"/>
    </w:p>
    <w:p w14:paraId="0CCE972E" w14:textId="27A04B4D" w:rsidR="0086250A" w:rsidRPr="00827303" w:rsidRDefault="0086250A" w:rsidP="0086250A">
      <w:pPr>
        <w:pStyle w:val="ListParagraph"/>
        <w:numPr>
          <w:ilvl w:val="1"/>
          <w:numId w:val="51"/>
        </w:numPr>
        <w:spacing w:after="160" w:line="259" w:lineRule="auto"/>
        <w:rPr>
          <w:sz w:val="20"/>
          <w:szCs w:val="20"/>
        </w:rPr>
      </w:pPr>
      <w:r w:rsidRPr="00827303">
        <w:rPr>
          <w:sz w:val="20"/>
          <w:szCs w:val="20"/>
        </w:rPr>
        <w:t xml:space="preserve">Password = </w:t>
      </w:r>
      <w:r>
        <w:rPr>
          <w:sz w:val="20"/>
          <w:szCs w:val="20"/>
        </w:rPr>
        <w:t>Passw0rd</w:t>
      </w:r>
      <w:r w:rsidRPr="00827303">
        <w:rPr>
          <w:sz w:val="20"/>
          <w:szCs w:val="20"/>
        </w:rPr>
        <w:t>@</w:t>
      </w:r>
      <w:r w:rsidR="00F9373B">
        <w:rPr>
          <w:sz w:val="20"/>
          <w:szCs w:val="20"/>
        </w:rPr>
        <w:t>2020</w:t>
      </w:r>
    </w:p>
    <w:p w14:paraId="6C8A80AC" w14:textId="77777777" w:rsidR="0086250A" w:rsidRDefault="0086250A" w:rsidP="0086250A">
      <w:pPr>
        <w:pStyle w:val="ListParagraph"/>
        <w:numPr>
          <w:ilvl w:val="1"/>
          <w:numId w:val="51"/>
        </w:numPr>
        <w:spacing w:after="160" w:line="259" w:lineRule="auto"/>
        <w:rPr>
          <w:sz w:val="20"/>
          <w:szCs w:val="20"/>
        </w:rPr>
      </w:pPr>
      <w:r w:rsidRPr="00827303">
        <w:rPr>
          <w:sz w:val="20"/>
          <w:szCs w:val="20"/>
        </w:rPr>
        <w:t>Group</w:t>
      </w:r>
      <w:r>
        <w:rPr>
          <w:sz w:val="20"/>
          <w:szCs w:val="20"/>
        </w:rPr>
        <w:t>s</w:t>
      </w:r>
      <w:r w:rsidRPr="00827303">
        <w:rPr>
          <w:sz w:val="20"/>
          <w:szCs w:val="20"/>
        </w:rPr>
        <w:t xml:space="preserve"> = </w:t>
      </w:r>
      <w:proofErr w:type="spellStart"/>
      <w:r w:rsidRPr="00827303">
        <w:rPr>
          <w:sz w:val="20"/>
          <w:szCs w:val="20"/>
        </w:rPr>
        <w:t>CasualTechs</w:t>
      </w:r>
      <w:r>
        <w:rPr>
          <w:sz w:val="20"/>
          <w:szCs w:val="20"/>
        </w:rPr>
        <w:t>_gp</w:t>
      </w:r>
      <w:proofErr w:type="spellEnd"/>
      <w:r>
        <w:rPr>
          <w:sz w:val="20"/>
          <w:szCs w:val="20"/>
        </w:rPr>
        <w:t>, Domain Users</w:t>
      </w:r>
    </w:p>
    <w:p w14:paraId="76FA7A33" w14:textId="7ECC6037" w:rsidR="00B869D2" w:rsidRDefault="00B869D2" w:rsidP="0086250A">
      <w:pPr>
        <w:pStyle w:val="ListParagraph"/>
        <w:numPr>
          <w:ilvl w:val="1"/>
          <w:numId w:val="51"/>
        </w:numPr>
        <w:spacing w:after="160" w:line="259" w:lineRule="auto"/>
        <w:rPr>
          <w:sz w:val="20"/>
          <w:szCs w:val="20"/>
        </w:rPr>
      </w:pPr>
      <w:r>
        <w:rPr>
          <w:sz w:val="20"/>
          <w:szCs w:val="20"/>
        </w:rPr>
        <w:t>Description = Casual Tech</w:t>
      </w:r>
    </w:p>
    <w:p w14:paraId="187732D5" w14:textId="77777777" w:rsidR="0086250A" w:rsidRPr="006C2856" w:rsidRDefault="0086250A" w:rsidP="0086250A">
      <w:pPr>
        <w:rPr>
          <w:sz w:val="20"/>
          <w:szCs w:val="20"/>
        </w:rPr>
      </w:pPr>
    </w:p>
    <w:p w14:paraId="2FE5E208" w14:textId="77777777" w:rsidR="0086250A" w:rsidRPr="00B869D2" w:rsidRDefault="0086250A" w:rsidP="0086250A">
      <w:pPr>
        <w:rPr>
          <w:rFonts w:asciiTheme="majorHAnsi" w:hAnsiTheme="majorHAnsi" w:cstheme="majorHAnsi"/>
          <w:sz w:val="22"/>
          <w:szCs w:val="22"/>
        </w:rPr>
      </w:pPr>
      <w:r w:rsidRPr="00B869D2">
        <w:rPr>
          <w:rFonts w:asciiTheme="majorHAnsi" w:hAnsiTheme="majorHAnsi" w:cstheme="majorHAnsi"/>
          <w:sz w:val="22"/>
          <w:szCs w:val="22"/>
        </w:rPr>
        <w:t xml:space="preserve">Now we will give our Casual Techs group permission to add computers to our </w:t>
      </w:r>
      <w:proofErr w:type="gramStart"/>
      <w:r w:rsidRPr="00B869D2">
        <w:rPr>
          <w:rFonts w:asciiTheme="majorHAnsi" w:hAnsiTheme="majorHAnsi" w:cstheme="majorHAnsi"/>
          <w:sz w:val="22"/>
          <w:szCs w:val="22"/>
        </w:rPr>
        <w:t>Domain</w:t>
      </w:r>
      <w:proofErr w:type="gramEnd"/>
    </w:p>
    <w:p w14:paraId="0E014B62" w14:textId="186EDD80" w:rsidR="00B869D2" w:rsidRDefault="00B869D2" w:rsidP="0086250A">
      <w:pPr>
        <w:pStyle w:val="ListParagraph"/>
        <w:numPr>
          <w:ilvl w:val="0"/>
          <w:numId w:val="50"/>
        </w:numPr>
        <w:spacing w:after="160" w:line="259" w:lineRule="auto"/>
        <w:rPr>
          <w:rFonts w:asciiTheme="majorHAnsi" w:hAnsiTheme="majorHAnsi" w:cstheme="majorHAnsi"/>
          <w:sz w:val="22"/>
          <w:szCs w:val="22"/>
        </w:rPr>
      </w:pPr>
      <w:r>
        <w:rPr>
          <w:rFonts w:asciiTheme="majorHAnsi" w:hAnsiTheme="majorHAnsi" w:cstheme="majorHAnsi"/>
          <w:sz w:val="22"/>
          <w:szCs w:val="22"/>
        </w:rPr>
        <w:t xml:space="preserve">From your </w:t>
      </w:r>
      <w:proofErr w:type="gramStart"/>
      <w:r>
        <w:rPr>
          <w:rFonts w:asciiTheme="majorHAnsi" w:hAnsiTheme="majorHAnsi" w:cstheme="majorHAnsi"/>
          <w:sz w:val="22"/>
          <w:szCs w:val="22"/>
        </w:rPr>
        <w:t>Client</w:t>
      </w:r>
      <w:proofErr w:type="gramEnd"/>
      <w:r>
        <w:rPr>
          <w:rFonts w:asciiTheme="majorHAnsi" w:hAnsiTheme="majorHAnsi" w:cstheme="majorHAnsi"/>
          <w:sz w:val="22"/>
          <w:szCs w:val="22"/>
        </w:rPr>
        <w:t>.</w:t>
      </w:r>
    </w:p>
    <w:p w14:paraId="0794BAE2" w14:textId="697A2599" w:rsidR="00B869D2" w:rsidRDefault="00B869D2" w:rsidP="0086250A">
      <w:pPr>
        <w:pStyle w:val="ListParagraph"/>
        <w:numPr>
          <w:ilvl w:val="0"/>
          <w:numId w:val="50"/>
        </w:numPr>
        <w:spacing w:after="160" w:line="259" w:lineRule="auto"/>
        <w:rPr>
          <w:rFonts w:asciiTheme="majorHAnsi" w:hAnsiTheme="majorHAnsi" w:cstheme="majorHAnsi"/>
          <w:sz w:val="22"/>
          <w:szCs w:val="22"/>
        </w:rPr>
      </w:pPr>
      <w:r>
        <w:rPr>
          <w:rFonts w:asciiTheme="majorHAnsi" w:hAnsiTheme="majorHAnsi" w:cstheme="majorHAnsi"/>
          <w:sz w:val="22"/>
          <w:szCs w:val="22"/>
        </w:rPr>
        <w:t>If required, open your Active Directory Users and Computers</w:t>
      </w:r>
    </w:p>
    <w:p w14:paraId="211D1FC7" w14:textId="1F93E3BE" w:rsidR="0086250A" w:rsidRPr="00B869D2" w:rsidRDefault="0086250A" w:rsidP="0086250A">
      <w:pPr>
        <w:pStyle w:val="ListParagraph"/>
        <w:numPr>
          <w:ilvl w:val="0"/>
          <w:numId w:val="50"/>
        </w:numPr>
        <w:spacing w:after="160" w:line="259" w:lineRule="auto"/>
        <w:rPr>
          <w:rFonts w:asciiTheme="majorHAnsi" w:hAnsiTheme="majorHAnsi" w:cstheme="majorHAnsi"/>
          <w:sz w:val="22"/>
          <w:szCs w:val="22"/>
        </w:rPr>
      </w:pPr>
      <w:r w:rsidRPr="00B869D2">
        <w:rPr>
          <w:rFonts w:asciiTheme="majorHAnsi" w:hAnsiTheme="majorHAnsi" w:cstheme="majorHAnsi"/>
          <w:sz w:val="22"/>
          <w:szCs w:val="22"/>
        </w:rPr>
        <w:t>Right click on your Computer OU</w:t>
      </w:r>
    </w:p>
    <w:p w14:paraId="7558EB15" w14:textId="77777777" w:rsidR="0086250A" w:rsidRPr="00B869D2" w:rsidRDefault="0086250A" w:rsidP="0086250A">
      <w:pPr>
        <w:pStyle w:val="ListParagraph"/>
        <w:numPr>
          <w:ilvl w:val="0"/>
          <w:numId w:val="50"/>
        </w:numPr>
        <w:spacing w:after="160" w:line="259" w:lineRule="auto"/>
        <w:rPr>
          <w:rFonts w:asciiTheme="majorHAnsi" w:hAnsiTheme="majorHAnsi" w:cstheme="majorHAnsi"/>
          <w:sz w:val="22"/>
          <w:szCs w:val="22"/>
        </w:rPr>
      </w:pPr>
      <w:r w:rsidRPr="00B869D2">
        <w:rPr>
          <w:rFonts w:asciiTheme="majorHAnsi" w:hAnsiTheme="majorHAnsi" w:cstheme="majorHAnsi"/>
          <w:sz w:val="22"/>
          <w:szCs w:val="22"/>
        </w:rPr>
        <w:t>Select Delegate Control…</w:t>
      </w:r>
    </w:p>
    <w:p w14:paraId="6F3F8401" w14:textId="77777777" w:rsidR="0086250A" w:rsidRPr="00B869D2" w:rsidRDefault="0086250A" w:rsidP="0086250A">
      <w:pPr>
        <w:pStyle w:val="ListParagraph"/>
        <w:numPr>
          <w:ilvl w:val="0"/>
          <w:numId w:val="50"/>
        </w:numPr>
        <w:spacing w:after="160" w:line="259" w:lineRule="auto"/>
        <w:rPr>
          <w:rFonts w:asciiTheme="majorHAnsi" w:hAnsiTheme="majorHAnsi" w:cstheme="majorHAnsi"/>
          <w:sz w:val="22"/>
          <w:szCs w:val="22"/>
        </w:rPr>
      </w:pPr>
      <w:r w:rsidRPr="00B869D2">
        <w:rPr>
          <w:rFonts w:asciiTheme="majorHAnsi" w:hAnsiTheme="majorHAnsi" w:cstheme="majorHAnsi"/>
          <w:sz w:val="22"/>
          <w:szCs w:val="22"/>
        </w:rPr>
        <w:t>Add your Casual Techs Group</w:t>
      </w:r>
    </w:p>
    <w:p w14:paraId="72B81278" w14:textId="77777777" w:rsidR="0086250A" w:rsidRPr="00B869D2" w:rsidRDefault="0086250A" w:rsidP="0086250A">
      <w:pPr>
        <w:pStyle w:val="ListParagraph"/>
        <w:numPr>
          <w:ilvl w:val="0"/>
          <w:numId w:val="50"/>
        </w:numPr>
        <w:spacing w:after="160" w:line="259" w:lineRule="auto"/>
        <w:rPr>
          <w:rFonts w:asciiTheme="majorHAnsi" w:hAnsiTheme="majorHAnsi" w:cstheme="majorHAnsi"/>
          <w:sz w:val="22"/>
          <w:szCs w:val="22"/>
        </w:rPr>
      </w:pPr>
      <w:r w:rsidRPr="00B869D2">
        <w:rPr>
          <w:rFonts w:asciiTheme="majorHAnsi" w:hAnsiTheme="majorHAnsi" w:cstheme="majorHAnsi"/>
          <w:sz w:val="22"/>
          <w:szCs w:val="22"/>
        </w:rPr>
        <w:t xml:space="preserve">Choose Create a custom task to </w:t>
      </w:r>
      <w:proofErr w:type="gramStart"/>
      <w:r w:rsidRPr="00B869D2">
        <w:rPr>
          <w:rFonts w:asciiTheme="majorHAnsi" w:hAnsiTheme="majorHAnsi" w:cstheme="majorHAnsi"/>
          <w:sz w:val="22"/>
          <w:szCs w:val="22"/>
        </w:rPr>
        <w:t>delegate</w:t>
      </w:r>
      <w:proofErr w:type="gramEnd"/>
    </w:p>
    <w:p w14:paraId="1AA98C64" w14:textId="77777777" w:rsidR="0086250A" w:rsidRPr="00B869D2" w:rsidRDefault="0086250A" w:rsidP="0086250A">
      <w:pPr>
        <w:pStyle w:val="ListParagraph"/>
        <w:numPr>
          <w:ilvl w:val="0"/>
          <w:numId w:val="50"/>
        </w:numPr>
        <w:spacing w:after="160" w:line="259" w:lineRule="auto"/>
        <w:rPr>
          <w:rFonts w:asciiTheme="majorHAnsi" w:hAnsiTheme="majorHAnsi" w:cstheme="majorHAnsi"/>
          <w:b/>
          <w:bCs/>
          <w:sz w:val="22"/>
          <w:szCs w:val="22"/>
        </w:rPr>
      </w:pPr>
      <w:r w:rsidRPr="00B869D2">
        <w:rPr>
          <w:rFonts w:asciiTheme="majorHAnsi" w:hAnsiTheme="majorHAnsi" w:cstheme="majorHAnsi"/>
          <w:sz w:val="22"/>
          <w:szCs w:val="22"/>
        </w:rPr>
        <w:t xml:space="preserve">Delegate control of: </w:t>
      </w:r>
      <w:r w:rsidRPr="00B869D2">
        <w:rPr>
          <w:rFonts w:asciiTheme="majorHAnsi" w:hAnsiTheme="majorHAnsi" w:cstheme="majorHAnsi"/>
          <w:b/>
          <w:bCs/>
          <w:sz w:val="22"/>
          <w:szCs w:val="22"/>
        </w:rPr>
        <w:t xml:space="preserve">Only the following object in the folder </w:t>
      </w:r>
    </w:p>
    <w:p w14:paraId="757BA979" w14:textId="77777777" w:rsidR="0086250A" w:rsidRPr="00827303" w:rsidRDefault="0086250A" w:rsidP="0086250A">
      <w:pPr>
        <w:pStyle w:val="ListParagraph"/>
        <w:numPr>
          <w:ilvl w:val="1"/>
          <w:numId w:val="51"/>
        </w:numPr>
        <w:spacing w:after="160" w:line="259" w:lineRule="auto"/>
        <w:rPr>
          <w:sz w:val="20"/>
          <w:szCs w:val="20"/>
        </w:rPr>
      </w:pPr>
      <w:r w:rsidRPr="00827303">
        <w:rPr>
          <w:sz w:val="20"/>
          <w:szCs w:val="20"/>
        </w:rPr>
        <w:t>Computer Objects</w:t>
      </w:r>
    </w:p>
    <w:p w14:paraId="24217C4C" w14:textId="77777777" w:rsidR="0086250A" w:rsidRPr="00827303" w:rsidRDefault="0086250A" w:rsidP="0086250A">
      <w:pPr>
        <w:pStyle w:val="ListParagraph"/>
        <w:numPr>
          <w:ilvl w:val="1"/>
          <w:numId w:val="51"/>
        </w:numPr>
        <w:spacing w:after="160" w:line="259" w:lineRule="auto"/>
        <w:rPr>
          <w:sz w:val="20"/>
          <w:szCs w:val="20"/>
        </w:rPr>
      </w:pPr>
      <w:r w:rsidRPr="00827303">
        <w:rPr>
          <w:sz w:val="20"/>
          <w:szCs w:val="20"/>
        </w:rPr>
        <w:t xml:space="preserve">Create selected objects in this </w:t>
      </w:r>
      <w:proofErr w:type="gramStart"/>
      <w:r w:rsidRPr="00827303">
        <w:rPr>
          <w:sz w:val="20"/>
          <w:szCs w:val="20"/>
        </w:rPr>
        <w:t>folder</w:t>
      </w:r>
      <w:proofErr w:type="gramEnd"/>
    </w:p>
    <w:p w14:paraId="33AA3478" w14:textId="77777777" w:rsidR="0086250A" w:rsidRDefault="0086250A" w:rsidP="0086250A">
      <w:pPr>
        <w:pStyle w:val="ListParagraph"/>
        <w:numPr>
          <w:ilvl w:val="1"/>
          <w:numId w:val="51"/>
        </w:numPr>
        <w:spacing w:after="160" w:line="259" w:lineRule="auto"/>
        <w:rPr>
          <w:sz w:val="20"/>
          <w:szCs w:val="20"/>
        </w:rPr>
      </w:pPr>
      <w:r w:rsidRPr="00827303">
        <w:rPr>
          <w:sz w:val="20"/>
          <w:szCs w:val="20"/>
        </w:rPr>
        <w:t xml:space="preserve">Delete selected objects in this </w:t>
      </w:r>
      <w:proofErr w:type="gramStart"/>
      <w:r w:rsidRPr="00827303">
        <w:rPr>
          <w:sz w:val="20"/>
          <w:szCs w:val="20"/>
        </w:rPr>
        <w:t>folder</w:t>
      </w:r>
      <w:proofErr w:type="gramEnd"/>
    </w:p>
    <w:p w14:paraId="23ABB6AA" w14:textId="77777777" w:rsidR="0086250A" w:rsidRDefault="0086250A" w:rsidP="0086250A">
      <w:pPr>
        <w:pStyle w:val="ListParagraph"/>
        <w:numPr>
          <w:ilvl w:val="1"/>
          <w:numId w:val="51"/>
        </w:numPr>
        <w:spacing w:after="160" w:line="259" w:lineRule="auto"/>
        <w:rPr>
          <w:sz w:val="20"/>
          <w:szCs w:val="20"/>
        </w:rPr>
      </w:pPr>
      <w:r w:rsidRPr="00827303">
        <w:rPr>
          <w:b/>
          <w:bCs/>
          <w:sz w:val="20"/>
          <w:szCs w:val="20"/>
          <w:highlight w:val="yellow"/>
        </w:rPr>
        <w:t>Stop</w:t>
      </w:r>
      <w:r>
        <w:rPr>
          <w:sz w:val="20"/>
          <w:szCs w:val="20"/>
        </w:rPr>
        <w:t>. Capture these settings in a screenshot before proceeding.</w:t>
      </w:r>
    </w:p>
    <w:p w14:paraId="134663BC" w14:textId="77777777" w:rsidR="00B869D2" w:rsidRPr="00B869D2" w:rsidRDefault="00B869D2" w:rsidP="00B869D2">
      <w:pPr>
        <w:spacing w:after="160" w:line="259" w:lineRule="auto"/>
        <w:rPr>
          <w:sz w:val="20"/>
          <w:szCs w:val="20"/>
        </w:rPr>
      </w:pPr>
    </w:p>
    <w:p w14:paraId="0D8B4DC9" w14:textId="4CD5EBE5" w:rsidR="0086250A" w:rsidRPr="00827303" w:rsidRDefault="0086250A" w:rsidP="0086250A">
      <w:pPr>
        <w:pStyle w:val="ListParagraph"/>
        <w:numPr>
          <w:ilvl w:val="0"/>
          <w:numId w:val="50"/>
        </w:numPr>
        <w:spacing w:after="160" w:line="259" w:lineRule="auto"/>
        <w:rPr>
          <w:sz w:val="22"/>
          <w:szCs w:val="22"/>
        </w:rPr>
      </w:pPr>
      <w:r w:rsidRPr="00827303">
        <w:rPr>
          <w:sz w:val="22"/>
          <w:szCs w:val="22"/>
        </w:rPr>
        <w:lastRenderedPageBreak/>
        <w:t>Under Permissions/General, select the following:</w:t>
      </w:r>
    </w:p>
    <w:p w14:paraId="3433CA13" w14:textId="77777777" w:rsidR="0086250A" w:rsidRPr="00827303" w:rsidRDefault="0086250A" w:rsidP="0086250A">
      <w:pPr>
        <w:pStyle w:val="ListParagraph"/>
        <w:numPr>
          <w:ilvl w:val="1"/>
          <w:numId w:val="51"/>
        </w:numPr>
        <w:spacing w:after="160" w:line="259" w:lineRule="auto"/>
        <w:rPr>
          <w:sz w:val="20"/>
          <w:szCs w:val="20"/>
        </w:rPr>
      </w:pPr>
      <w:r w:rsidRPr="00827303">
        <w:rPr>
          <w:sz w:val="20"/>
          <w:szCs w:val="20"/>
        </w:rPr>
        <w:t xml:space="preserve">Reset </w:t>
      </w:r>
      <w:proofErr w:type="gramStart"/>
      <w:r w:rsidRPr="00827303">
        <w:rPr>
          <w:sz w:val="20"/>
          <w:szCs w:val="20"/>
        </w:rPr>
        <w:t>password</w:t>
      </w:r>
      <w:proofErr w:type="gramEnd"/>
    </w:p>
    <w:p w14:paraId="41DBFB44" w14:textId="77777777" w:rsidR="0086250A" w:rsidRPr="00827303" w:rsidRDefault="0086250A" w:rsidP="0086250A">
      <w:pPr>
        <w:pStyle w:val="ListParagraph"/>
        <w:numPr>
          <w:ilvl w:val="1"/>
          <w:numId w:val="51"/>
        </w:numPr>
        <w:spacing w:after="160" w:line="259" w:lineRule="auto"/>
        <w:rPr>
          <w:sz w:val="20"/>
          <w:szCs w:val="20"/>
        </w:rPr>
      </w:pPr>
      <w:r w:rsidRPr="00827303">
        <w:rPr>
          <w:sz w:val="20"/>
          <w:szCs w:val="20"/>
        </w:rPr>
        <w:t xml:space="preserve">Read and write account </w:t>
      </w:r>
      <w:proofErr w:type="gramStart"/>
      <w:r w:rsidRPr="00827303">
        <w:rPr>
          <w:sz w:val="20"/>
          <w:szCs w:val="20"/>
        </w:rPr>
        <w:t>restrictions</w:t>
      </w:r>
      <w:proofErr w:type="gramEnd"/>
    </w:p>
    <w:p w14:paraId="2F433AAB" w14:textId="77777777" w:rsidR="0086250A" w:rsidRPr="00827303" w:rsidRDefault="0086250A" w:rsidP="0086250A">
      <w:pPr>
        <w:pStyle w:val="ListParagraph"/>
        <w:numPr>
          <w:ilvl w:val="1"/>
          <w:numId w:val="51"/>
        </w:numPr>
        <w:spacing w:after="160" w:line="259" w:lineRule="auto"/>
        <w:rPr>
          <w:sz w:val="20"/>
          <w:szCs w:val="20"/>
        </w:rPr>
      </w:pPr>
      <w:r w:rsidRPr="00827303">
        <w:rPr>
          <w:sz w:val="20"/>
          <w:szCs w:val="20"/>
        </w:rPr>
        <w:t xml:space="preserve">Validate write to DNS host </w:t>
      </w:r>
      <w:proofErr w:type="gramStart"/>
      <w:r w:rsidRPr="00827303">
        <w:rPr>
          <w:sz w:val="20"/>
          <w:szCs w:val="20"/>
        </w:rPr>
        <w:t>name</w:t>
      </w:r>
      <w:proofErr w:type="gramEnd"/>
    </w:p>
    <w:p w14:paraId="412E793A" w14:textId="77777777" w:rsidR="0086250A" w:rsidRDefault="0086250A" w:rsidP="0086250A">
      <w:pPr>
        <w:pStyle w:val="ListParagraph"/>
        <w:numPr>
          <w:ilvl w:val="1"/>
          <w:numId w:val="51"/>
        </w:numPr>
        <w:spacing w:after="160" w:line="259" w:lineRule="auto"/>
        <w:rPr>
          <w:sz w:val="20"/>
          <w:szCs w:val="20"/>
        </w:rPr>
      </w:pPr>
      <w:r w:rsidRPr="00827303">
        <w:rPr>
          <w:sz w:val="20"/>
          <w:szCs w:val="20"/>
        </w:rPr>
        <w:t xml:space="preserve">Validate write to service principal </w:t>
      </w:r>
      <w:proofErr w:type="gramStart"/>
      <w:r w:rsidRPr="00827303">
        <w:rPr>
          <w:sz w:val="20"/>
          <w:szCs w:val="20"/>
        </w:rPr>
        <w:t>name</w:t>
      </w:r>
      <w:proofErr w:type="gramEnd"/>
    </w:p>
    <w:p w14:paraId="2EED8E5F" w14:textId="77777777" w:rsidR="0086250A" w:rsidRPr="00827303" w:rsidRDefault="0086250A" w:rsidP="0086250A">
      <w:pPr>
        <w:pStyle w:val="ListParagraph"/>
        <w:numPr>
          <w:ilvl w:val="1"/>
          <w:numId w:val="51"/>
        </w:numPr>
        <w:spacing w:after="160" w:line="259" w:lineRule="auto"/>
        <w:rPr>
          <w:sz w:val="20"/>
          <w:szCs w:val="20"/>
        </w:rPr>
      </w:pPr>
      <w:bookmarkStart w:id="1" w:name="_Hlk118273896"/>
      <w:r w:rsidRPr="00827303">
        <w:rPr>
          <w:b/>
          <w:bCs/>
          <w:sz w:val="20"/>
          <w:szCs w:val="20"/>
          <w:highlight w:val="yellow"/>
        </w:rPr>
        <w:t>Stop</w:t>
      </w:r>
      <w:bookmarkEnd w:id="1"/>
      <w:r>
        <w:rPr>
          <w:sz w:val="20"/>
          <w:szCs w:val="20"/>
        </w:rPr>
        <w:t>. Capture these settings in a series of screenshots before proceeding.</w:t>
      </w:r>
    </w:p>
    <w:p w14:paraId="6A7BA65B" w14:textId="77777777" w:rsidR="0086250A" w:rsidRPr="00B869D2" w:rsidRDefault="0086250A" w:rsidP="0086250A">
      <w:pPr>
        <w:widowControl w:val="0"/>
        <w:autoSpaceDE w:val="0"/>
        <w:autoSpaceDN w:val="0"/>
        <w:adjustRightInd w:val="0"/>
        <w:rPr>
          <w:rFonts w:asciiTheme="majorHAnsi" w:hAnsiTheme="majorHAnsi" w:cstheme="majorHAnsi"/>
          <w:sz w:val="22"/>
          <w:szCs w:val="22"/>
        </w:rPr>
      </w:pPr>
      <w:r w:rsidRPr="00B869D2">
        <w:rPr>
          <w:rFonts w:asciiTheme="majorHAnsi" w:hAnsiTheme="majorHAnsi" w:cstheme="majorHAnsi"/>
          <w:sz w:val="22"/>
          <w:szCs w:val="22"/>
        </w:rPr>
        <w:t xml:space="preserve">Now we will test your new Casual Techs abilities by adding our Windows 10 workstation to the </w:t>
      </w:r>
      <w:proofErr w:type="gramStart"/>
      <w:r w:rsidRPr="00B869D2">
        <w:rPr>
          <w:rFonts w:asciiTheme="majorHAnsi" w:hAnsiTheme="majorHAnsi" w:cstheme="majorHAnsi"/>
          <w:sz w:val="22"/>
          <w:szCs w:val="22"/>
        </w:rPr>
        <w:t>domain</w:t>
      </w:r>
      <w:proofErr w:type="gramEnd"/>
      <w:r w:rsidRPr="00B869D2">
        <w:rPr>
          <w:rFonts w:asciiTheme="majorHAnsi" w:hAnsiTheme="majorHAnsi" w:cstheme="majorHAnsi"/>
          <w:sz w:val="22"/>
          <w:szCs w:val="22"/>
        </w:rPr>
        <w:t xml:space="preserve"> </w:t>
      </w:r>
    </w:p>
    <w:p w14:paraId="24A9D4B7" w14:textId="77777777" w:rsidR="0086250A" w:rsidRPr="00B869D2" w:rsidRDefault="0086250A" w:rsidP="0086250A">
      <w:pPr>
        <w:pStyle w:val="ListParagraph"/>
        <w:numPr>
          <w:ilvl w:val="0"/>
          <w:numId w:val="50"/>
        </w:numPr>
        <w:spacing w:after="160" w:line="259" w:lineRule="auto"/>
        <w:rPr>
          <w:rFonts w:asciiTheme="majorHAnsi" w:hAnsiTheme="majorHAnsi" w:cstheme="majorHAnsi"/>
          <w:sz w:val="22"/>
          <w:szCs w:val="22"/>
        </w:rPr>
      </w:pPr>
      <w:r w:rsidRPr="00B869D2">
        <w:rPr>
          <w:rFonts w:asciiTheme="majorHAnsi" w:hAnsiTheme="majorHAnsi" w:cstheme="majorHAnsi"/>
          <w:sz w:val="22"/>
          <w:szCs w:val="22"/>
        </w:rPr>
        <w:t>Log into your workstation and</w:t>
      </w:r>
    </w:p>
    <w:p w14:paraId="07CA95DB" w14:textId="77777777" w:rsidR="00B869D2" w:rsidRPr="00B869D2" w:rsidRDefault="0086250A" w:rsidP="0086250A">
      <w:pPr>
        <w:pStyle w:val="ListParagraph"/>
        <w:numPr>
          <w:ilvl w:val="1"/>
          <w:numId w:val="50"/>
        </w:numPr>
        <w:spacing w:after="160" w:line="259" w:lineRule="auto"/>
        <w:rPr>
          <w:rFonts w:asciiTheme="majorHAnsi" w:hAnsiTheme="majorHAnsi" w:cstheme="majorHAnsi"/>
          <w:sz w:val="22"/>
          <w:szCs w:val="22"/>
        </w:rPr>
      </w:pPr>
      <w:r w:rsidRPr="00B869D2">
        <w:rPr>
          <w:rFonts w:asciiTheme="majorHAnsi" w:hAnsiTheme="majorHAnsi" w:cstheme="majorHAnsi"/>
          <w:sz w:val="22"/>
          <w:szCs w:val="22"/>
        </w:rPr>
        <w:t>Remove your workstation from the domain</w:t>
      </w:r>
      <w:r w:rsidR="00B869D2" w:rsidRPr="00B869D2">
        <w:rPr>
          <w:rFonts w:asciiTheme="majorHAnsi" w:hAnsiTheme="majorHAnsi" w:cstheme="majorHAnsi"/>
          <w:sz w:val="22"/>
          <w:szCs w:val="22"/>
        </w:rPr>
        <w:t xml:space="preserve"> and add it to a workgroup called test.</w:t>
      </w:r>
    </w:p>
    <w:p w14:paraId="286A7864" w14:textId="77777777" w:rsidR="00B869D2" w:rsidRDefault="00B869D2" w:rsidP="0086250A">
      <w:pPr>
        <w:pStyle w:val="ListParagraph"/>
        <w:numPr>
          <w:ilvl w:val="1"/>
          <w:numId w:val="50"/>
        </w:numPr>
        <w:spacing w:after="160" w:line="259" w:lineRule="auto"/>
        <w:rPr>
          <w:rFonts w:asciiTheme="majorHAnsi" w:hAnsiTheme="majorHAnsi" w:cstheme="majorHAnsi"/>
          <w:sz w:val="22"/>
          <w:szCs w:val="22"/>
        </w:rPr>
      </w:pPr>
      <w:r w:rsidRPr="00B869D2">
        <w:rPr>
          <w:rFonts w:asciiTheme="majorHAnsi" w:hAnsiTheme="majorHAnsi" w:cstheme="majorHAnsi"/>
          <w:sz w:val="22"/>
          <w:szCs w:val="22"/>
        </w:rPr>
        <w:t xml:space="preserve">From your server, remove the computer </w:t>
      </w:r>
      <w:r w:rsidR="0086250A" w:rsidRPr="00B869D2">
        <w:rPr>
          <w:rFonts w:asciiTheme="majorHAnsi" w:hAnsiTheme="majorHAnsi" w:cstheme="majorHAnsi"/>
          <w:sz w:val="22"/>
          <w:szCs w:val="22"/>
        </w:rPr>
        <w:t>account from AD</w:t>
      </w:r>
      <w:r w:rsidRPr="00B869D2">
        <w:rPr>
          <w:rFonts w:asciiTheme="majorHAnsi" w:hAnsiTheme="majorHAnsi" w:cstheme="majorHAnsi"/>
          <w:sz w:val="22"/>
          <w:szCs w:val="22"/>
        </w:rPr>
        <w:t>/Computers</w:t>
      </w:r>
    </w:p>
    <w:p w14:paraId="31037C58" w14:textId="3B7BA38D" w:rsidR="00B869D2" w:rsidRPr="00B869D2" w:rsidRDefault="00B869D2" w:rsidP="0086250A">
      <w:pPr>
        <w:pStyle w:val="ListParagraph"/>
        <w:numPr>
          <w:ilvl w:val="1"/>
          <w:numId w:val="50"/>
        </w:numPr>
        <w:spacing w:after="160" w:line="259" w:lineRule="auto"/>
        <w:rPr>
          <w:rFonts w:asciiTheme="majorHAnsi" w:hAnsiTheme="majorHAnsi" w:cstheme="majorHAnsi"/>
          <w:sz w:val="22"/>
          <w:szCs w:val="22"/>
        </w:rPr>
      </w:pPr>
      <w:r>
        <w:rPr>
          <w:rFonts w:asciiTheme="majorHAnsi" w:hAnsiTheme="majorHAnsi" w:cstheme="majorHAnsi"/>
          <w:sz w:val="22"/>
          <w:szCs w:val="22"/>
        </w:rPr>
        <w:t>Log onto your client as your original default installer</w:t>
      </w:r>
    </w:p>
    <w:p w14:paraId="27780322" w14:textId="77777777" w:rsidR="00B869D2" w:rsidRPr="00B869D2" w:rsidRDefault="00B869D2" w:rsidP="00B869D2">
      <w:pPr>
        <w:pStyle w:val="ListParagraph"/>
        <w:numPr>
          <w:ilvl w:val="1"/>
          <w:numId w:val="50"/>
        </w:numPr>
        <w:spacing w:after="160" w:line="259" w:lineRule="auto"/>
        <w:rPr>
          <w:rFonts w:asciiTheme="majorHAnsi" w:hAnsiTheme="majorHAnsi" w:cstheme="majorHAnsi"/>
          <w:b/>
          <w:bCs/>
          <w:sz w:val="22"/>
          <w:szCs w:val="22"/>
        </w:rPr>
      </w:pPr>
      <w:proofErr w:type="gramStart"/>
      <w:r>
        <w:rPr>
          <w:rFonts w:asciiTheme="majorHAnsi" w:hAnsiTheme="majorHAnsi" w:cstheme="majorHAnsi"/>
          <w:b/>
          <w:bCs/>
          <w:sz w:val="22"/>
          <w:szCs w:val="22"/>
          <w:u w:val="single"/>
        </w:rPr>
        <w:t>On  your</w:t>
      </w:r>
      <w:proofErr w:type="gramEnd"/>
      <w:r>
        <w:rPr>
          <w:rFonts w:asciiTheme="majorHAnsi" w:hAnsiTheme="majorHAnsi" w:cstheme="majorHAnsi"/>
          <w:b/>
          <w:bCs/>
          <w:sz w:val="22"/>
          <w:szCs w:val="22"/>
          <w:u w:val="single"/>
        </w:rPr>
        <w:t xml:space="preserve"> client, </w:t>
      </w:r>
      <w:proofErr w:type="spellStart"/>
      <w:r>
        <w:rPr>
          <w:rFonts w:asciiTheme="majorHAnsi" w:hAnsiTheme="majorHAnsi" w:cstheme="majorHAnsi"/>
          <w:b/>
          <w:bCs/>
          <w:sz w:val="22"/>
          <w:szCs w:val="22"/>
          <w:u w:val="single"/>
        </w:rPr>
        <w:t>remane</w:t>
      </w:r>
      <w:proofErr w:type="spellEnd"/>
      <w:r>
        <w:rPr>
          <w:rFonts w:asciiTheme="majorHAnsi" w:hAnsiTheme="majorHAnsi" w:cstheme="majorHAnsi"/>
          <w:b/>
          <w:bCs/>
          <w:sz w:val="22"/>
          <w:szCs w:val="22"/>
          <w:u w:val="single"/>
        </w:rPr>
        <w:t xml:space="preserve"> your computer by adding an </w:t>
      </w:r>
      <w:r w:rsidR="0086250A" w:rsidRPr="00B869D2">
        <w:rPr>
          <w:rFonts w:asciiTheme="majorHAnsi" w:hAnsiTheme="majorHAnsi" w:cstheme="majorHAnsi"/>
          <w:b/>
          <w:bCs/>
          <w:sz w:val="22"/>
          <w:szCs w:val="22"/>
          <w:u w:val="single"/>
        </w:rPr>
        <w:t>A</w:t>
      </w:r>
      <w:r>
        <w:rPr>
          <w:rFonts w:asciiTheme="majorHAnsi" w:hAnsiTheme="majorHAnsi" w:cstheme="majorHAnsi"/>
          <w:b/>
          <w:bCs/>
          <w:sz w:val="22"/>
          <w:szCs w:val="22"/>
          <w:u w:val="single"/>
        </w:rPr>
        <w:t>2</w:t>
      </w:r>
      <w:r w:rsidR="0086250A" w:rsidRPr="00B869D2">
        <w:rPr>
          <w:rFonts w:asciiTheme="majorHAnsi" w:hAnsiTheme="majorHAnsi" w:cstheme="majorHAnsi"/>
          <w:b/>
          <w:bCs/>
          <w:sz w:val="22"/>
          <w:szCs w:val="22"/>
          <w:u w:val="single"/>
        </w:rPr>
        <w:t xml:space="preserve"> at the end of the client name</w:t>
      </w:r>
    </w:p>
    <w:p w14:paraId="74FCC5A8" w14:textId="183ED691" w:rsidR="00B869D2" w:rsidRPr="00B869D2" w:rsidRDefault="00B869D2" w:rsidP="00B869D2">
      <w:pPr>
        <w:pStyle w:val="ListParagraph"/>
        <w:numPr>
          <w:ilvl w:val="1"/>
          <w:numId w:val="50"/>
        </w:numPr>
        <w:spacing w:after="160" w:line="259" w:lineRule="auto"/>
        <w:rPr>
          <w:rFonts w:asciiTheme="majorHAnsi" w:hAnsiTheme="majorHAnsi" w:cstheme="majorHAnsi"/>
          <w:sz w:val="22"/>
          <w:szCs w:val="22"/>
        </w:rPr>
      </w:pPr>
      <w:r w:rsidRPr="00B869D2">
        <w:rPr>
          <w:rFonts w:asciiTheme="majorHAnsi" w:hAnsiTheme="majorHAnsi" w:cstheme="majorHAnsi"/>
          <w:sz w:val="22"/>
          <w:szCs w:val="22"/>
        </w:rPr>
        <w:t>Log back on to your client as your original default installe</w:t>
      </w:r>
      <w:r>
        <w:rPr>
          <w:rFonts w:asciiTheme="majorHAnsi" w:hAnsiTheme="majorHAnsi" w:cstheme="majorHAnsi"/>
          <w:sz w:val="22"/>
          <w:szCs w:val="22"/>
        </w:rPr>
        <w:t>r</w:t>
      </w:r>
    </w:p>
    <w:p w14:paraId="4792D923" w14:textId="26751A7F" w:rsidR="0086250A" w:rsidRPr="00B869D2" w:rsidRDefault="00B869D2" w:rsidP="00B869D2">
      <w:pPr>
        <w:pStyle w:val="ListParagraph"/>
        <w:numPr>
          <w:ilvl w:val="1"/>
          <w:numId w:val="50"/>
        </w:numPr>
        <w:spacing w:after="160" w:line="259" w:lineRule="auto"/>
        <w:rPr>
          <w:rFonts w:asciiTheme="majorHAnsi" w:hAnsiTheme="majorHAnsi" w:cstheme="majorHAnsi"/>
          <w:b/>
          <w:bCs/>
          <w:sz w:val="22"/>
          <w:szCs w:val="22"/>
        </w:rPr>
      </w:pPr>
      <w:r>
        <w:rPr>
          <w:rFonts w:asciiTheme="majorHAnsi" w:hAnsiTheme="majorHAnsi" w:cstheme="majorHAnsi"/>
          <w:sz w:val="22"/>
          <w:szCs w:val="22"/>
        </w:rPr>
        <w:t xml:space="preserve">Add </w:t>
      </w:r>
      <w:proofErr w:type="gramStart"/>
      <w:r>
        <w:rPr>
          <w:rFonts w:asciiTheme="majorHAnsi" w:hAnsiTheme="majorHAnsi" w:cstheme="majorHAnsi"/>
          <w:sz w:val="22"/>
          <w:szCs w:val="22"/>
        </w:rPr>
        <w:t>you</w:t>
      </w:r>
      <w:proofErr w:type="gramEnd"/>
      <w:r>
        <w:rPr>
          <w:rFonts w:asciiTheme="majorHAnsi" w:hAnsiTheme="majorHAnsi" w:cstheme="majorHAnsi"/>
          <w:sz w:val="22"/>
          <w:szCs w:val="22"/>
        </w:rPr>
        <w:t xml:space="preserve"> client back to your domain, </w:t>
      </w:r>
      <w:r w:rsidRPr="00B869D2">
        <w:rPr>
          <w:rFonts w:asciiTheme="majorHAnsi" w:hAnsiTheme="majorHAnsi" w:cstheme="majorHAnsi"/>
          <w:b/>
          <w:bCs/>
          <w:sz w:val="22"/>
          <w:szCs w:val="22"/>
        </w:rPr>
        <w:t>USE</w:t>
      </w:r>
      <w:r w:rsidR="0086250A" w:rsidRPr="00B869D2">
        <w:rPr>
          <w:rFonts w:asciiTheme="majorHAnsi" w:hAnsiTheme="majorHAnsi" w:cstheme="majorHAnsi"/>
          <w:sz w:val="22"/>
          <w:szCs w:val="22"/>
        </w:rPr>
        <w:t xml:space="preserve"> your new </w:t>
      </w:r>
      <w:proofErr w:type="spellStart"/>
      <w:r w:rsidR="0086250A" w:rsidRPr="00B869D2">
        <w:rPr>
          <w:rFonts w:asciiTheme="majorHAnsi" w:hAnsiTheme="majorHAnsi" w:cstheme="majorHAnsi"/>
          <w:b/>
          <w:bCs/>
          <w:sz w:val="22"/>
          <w:szCs w:val="22"/>
        </w:rPr>
        <w:t>Sysop.BBB</w:t>
      </w:r>
      <w:proofErr w:type="spellEnd"/>
      <w:r w:rsidR="0086250A" w:rsidRPr="00B869D2">
        <w:rPr>
          <w:rFonts w:asciiTheme="majorHAnsi" w:hAnsiTheme="majorHAnsi" w:cstheme="majorHAnsi"/>
          <w:sz w:val="22"/>
          <w:szCs w:val="22"/>
        </w:rPr>
        <w:t xml:space="preserve"> account to add your workstation to the domain.</w:t>
      </w:r>
    </w:p>
    <w:p w14:paraId="67A0ECA7" w14:textId="156368A1" w:rsidR="0086250A" w:rsidRPr="00B869D2" w:rsidRDefault="0086250A" w:rsidP="0086250A">
      <w:pPr>
        <w:pStyle w:val="ListParagraph"/>
        <w:numPr>
          <w:ilvl w:val="1"/>
          <w:numId w:val="50"/>
        </w:numPr>
        <w:spacing w:after="160" w:line="259" w:lineRule="auto"/>
        <w:rPr>
          <w:rFonts w:asciiTheme="majorHAnsi" w:hAnsiTheme="majorHAnsi" w:cstheme="majorHAnsi"/>
          <w:sz w:val="22"/>
          <w:szCs w:val="22"/>
        </w:rPr>
      </w:pPr>
      <w:r w:rsidRPr="00B869D2">
        <w:rPr>
          <w:rFonts w:asciiTheme="majorHAnsi" w:hAnsiTheme="majorHAnsi" w:cstheme="majorHAnsi"/>
          <w:sz w:val="22"/>
          <w:szCs w:val="22"/>
        </w:rPr>
        <w:t xml:space="preserve">Confirm your client workstation is now a member of your domain by logging into your new client as </w:t>
      </w:r>
      <w:proofErr w:type="gramStart"/>
      <w:r w:rsidR="00B869D2" w:rsidRPr="00B869D2">
        <w:rPr>
          <w:rFonts w:asciiTheme="majorHAnsi" w:hAnsiTheme="majorHAnsi" w:cstheme="majorHAnsi"/>
          <w:sz w:val="22"/>
          <w:szCs w:val="22"/>
        </w:rPr>
        <w:t>regular</w:t>
      </w:r>
      <w:proofErr w:type="gramEnd"/>
      <w:r w:rsidR="00B869D2" w:rsidRPr="00B869D2">
        <w:rPr>
          <w:rFonts w:asciiTheme="majorHAnsi" w:hAnsiTheme="majorHAnsi" w:cstheme="majorHAnsi"/>
          <w:sz w:val="22"/>
          <w:szCs w:val="22"/>
        </w:rPr>
        <w:t xml:space="preserve"> Sysop User.</w:t>
      </w:r>
    </w:p>
    <w:p w14:paraId="23A3B3D0" w14:textId="77777777" w:rsidR="0086250A" w:rsidRPr="00B869D2" w:rsidRDefault="0086250A" w:rsidP="0086250A">
      <w:pPr>
        <w:pStyle w:val="ListParagraph"/>
        <w:widowControl w:val="0"/>
        <w:autoSpaceDE w:val="0"/>
        <w:autoSpaceDN w:val="0"/>
        <w:adjustRightInd w:val="0"/>
        <w:rPr>
          <w:rFonts w:asciiTheme="majorHAnsi" w:hAnsiTheme="majorHAnsi" w:cstheme="majorHAnsi"/>
          <w:sz w:val="22"/>
          <w:szCs w:val="22"/>
        </w:rPr>
      </w:pPr>
    </w:p>
    <w:p w14:paraId="5A35F0AD" w14:textId="77777777" w:rsidR="0086250A" w:rsidRPr="00B869D2" w:rsidRDefault="0086250A" w:rsidP="0086250A">
      <w:pPr>
        <w:pStyle w:val="ListParagraph"/>
        <w:numPr>
          <w:ilvl w:val="0"/>
          <w:numId w:val="50"/>
        </w:numPr>
        <w:spacing w:after="160" w:line="259" w:lineRule="auto"/>
        <w:rPr>
          <w:rFonts w:asciiTheme="majorHAnsi" w:hAnsiTheme="majorHAnsi" w:cstheme="majorHAnsi"/>
          <w:sz w:val="22"/>
          <w:szCs w:val="22"/>
        </w:rPr>
      </w:pPr>
      <w:r w:rsidRPr="00B869D2">
        <w:rPr>
          <w:rFonts w:asciiTheme="majorHAnsi" w:hAnsiTheme="majorHAnsi" w:cstheme="majorHAnsi"/>
          <w:b/>
          <w:bCs/>
          <w:sz w:val="22"/>
          <w:szCs w:val="22"/>
          <w:highlight w:val="yellow"/>
        </w:rPr>
        <w:t>Stop</w:t>
      </w:r>
      <w:r w:rsidRPr="00B869D2">
        <w:rPr>
          <w:rFonts w:asciiTheme="majorHAnsi" w:hAnsiTheme="majorHAnsi" w:cstheme="majorHAnsi"/>
          <w:sz w:val="22"/>
          <w:szCs w:val="22"/>
        </w:rPr>
        <w:t xml:space="preserve">. Be prepared to demo your </w:t>
      </w:r>
      <w:proofErr w:type="spellStart"/>
      <w:r w:rsidRPr="00B869D2">
        <w:rPr>
          <w:rFonts w:asciiTheme="majorHAnsi" w:hAnsiTheme="majorHAnsi" w:cstheme="majorHAnsi"/>
          <w:sz w:val="22"/>
          <w:szCs w:val="22"/>
        </w:rPr>
        <w:t>Sysop.BBB</w:t>
      </w:r>
      <w:proofErr w:type="spellEnd"/>
      <w:r w:rsidRPr="00B869D2">
        <w:rPr>
          <w:rFonts w:asciiTheme="majorHAnsi" w:hAnsiTheme="majorHAnsi" w:cstheme="majorHAnsi"/>
          <w:sz w:val="22"/>
          <w:szCs w:val="22"/>
        </w:rPr>
        <w:t xml:space="preserve"> account by reconnecting your client back to your domain.</w:t>
      </w:r>
    </w:p>
    <w:p w14:paraId="5561285F" w14:textId="77777777" w:rsidR="0086250A" w:rsidRDefault="0086250A" w:rsidP="0086250A"/>
    <w:p w14:paraId="5B2E2FC1" w14:textId="01339BBF" w:rsidR="00D7226D" w:rsidRPr="00D7226D" w:rsidRDefault="00D7226D" w:rsidP="00D839A7">
      <w:pPr>
        <w:pStyle w:val="ListParagraph"/>
        <w:numPr>
          <w:ilvl w:val="0"/>
          <w:numId w:val="32"/>
        </w:numPr>
        <w:spacing w:line="268" w:lineRule="exact"/>
        <w:ind w:right="-20"/>
        <w:rPr>
          <w:rFonts w:ascii="Calibri" w:eastAsia="Calibri" w:hAnsi="Calibri" w:cs="Calibri"/>
          <w:sz w:val="22"/>
          <w:szCs w:val="22"/>
          <w:highlight w:val="yellow"/>
        </w:rPr>
      </w:pPr>
      <w:r w:rsidRPr="00D7226D">
        <w:rPr>
          <w:rFonts w:ascii="Calibri" w:eastAsia="Calibri" w:hAnsi="Calibri" w:cs="Calibri"/>
          <w:b/>
          <w:bCs/>
          <w:color w:val="FF0000"/>
          <w:sz w:val="22"/>
          <w:szCs w:val="22"/>
          <w:highlight w:val="yellow"/>
        </w:rPr>
        <w:t>ATTENTION</w:t>
      </w:r>
      <w:r w:rsidRPr="00D7226D">
        <w:rPr>
          <w:rFonts w:ascii="Calibri" w:eastAsia="Calibri" w:hAnsi="Calibri" w:cs="Calibri"/>
          <w:sz w:val="22"/>
          <w:szCs w:val="22"/>
          <w:highlight w:val="yellow"/>
        </w:rPr>
        <w:t xml:space="preserve">: Now that we have added our Client to our </w:t>
      </w:r>
      <w:proofErr w:type="gramStart"/>
      <w:r w:rsidRPr="00D7226D">
        <w:rPr>
          <w:rFonts w:ascii="Calibri" w:eastAsia="Calibri" w:hAnsi="Calibri" w:cs="Calibri"/>
          <w:sz w:val="22"/>
          <w:szCs w:val="22"/>
          <w:highlight w:val="yellow"/>
        </w:rPr>
        <w:t>Domain</w:t>
      </w:r>
      <w:proofErr w:type="gramEnd"/>
      <w:r w:rsidRPr="00D7226D">
        <w:rPr>
          <w:rFonts w:ascii="Calibri" w:eastAsia="Calibri" w:hAnsi="Calibri" w:cs="Calibri"/>
          <w:sz w:val="22"/>
          <w:szCs w:val="22"/>
          <w:highlight w:val="yellow"/>
        </w:rPr>
        <w:t xml:space="preserve"> we will always need to ensure our Domain Controller is running before we start or stop our client or the </w:t>
      </w:r>
      <w:r w:rsidR="00B869D2">
        <w:rPr>
          <w:rFonts w:ascii="Calibri" w:eastAsia="Calibri" w:hAnsi="Calibri" w:cs="Calibri"/>
          <w:sz w:val="22"/>
          <w:szCs w:val="22"/>
          <w:highlight w:val="yellow"/>
        </w:rPr>
        <w:t xml:space="preserve">Trust Relationship </w:t>
      </w:r>
      <w:r w:rsidRPr="00D7226D">
        <w:rPr>
          <w:rFonts w:ascii="Calibri" w:eastAsia="Calibri" w:hAnsi="Calibri" w:cs="Calibri"/>
          <w:sz w:val="22"/>
          <w:szCs w:val="22"/>
          <w:highlight w:val="yellow"/>
        </w:rPr>
        <w:t>connection will be broken!</w:t>
      </w:r>
    </w:p>
    <w:p w14:paraId="15EAD668" w14:textId="77777777" w:rsidR="00D7226D" w:rsidRPr="00D7226D" w:rsidRDefault="00D7226D" w:rsidP="00D7226D">
      <w:pPr>
        <w:pStyle w:val="ListParagraph"/>
        <w:rPr>
          <w:rFonts w:ascii="Calibri" w:eastAsia="Calibri" w:hAnsi="Calibri" w:cs="Calibri"/>
          <w:b/>
          <w:bCs/>
          <w:sz w:val="22"/>
          <w:szCs w:val="22"/>
          <w:highlight w:val="yellow"/>
        </w:rPr>
      </w:pPr>
    </w:p>
    <w:p w14:paraId="675DF69F" w14:textId="169BB677" w:rsidR="00D839A7" w:rsidRPr="00B869D2" w:rsidRDefault="00D839A7" w:rsidP="00B869D2">
      <w:pPr>
        <w:pStyle w:val="ListParagraph"/>
        <w:spacing w:line="268" w:lineRule="exact"/>
        <w:ind w:right="-20"/>
        <w:rPr>
          <w:rFonts w:ascii="Calibri" w:eastAsia="Calibri" w:hAnsi="Calibri" w:cs="Calibri"/>
          <w:sz w:val="22"/>
          <w:szCs w:val="22"/>
        </w:rPr>
      </w:pPr>
    </w:p>
    <w:p w14:paraId="1E4BB863" w14:textId="04069A00" w:rsidR="00A33A63" w:rsidRPr="00305293" w:rsidRDefault="00A33A63" w:rsidP="00A33A63">
      <w:pPr>
        <w:pStyle w:val="ListParagraph"/>
        <w:numPr>
          <w:ilvl w:val="0"/>
          <w:numId w:val="32"/>
        </w:numPr>
        <w:spacing w:line="268" w:lineRule="exact"/>
        <w:ind w:right="-20"/>
        <w:rPr>
          <w:rFonts w:ascii="Calibri" w:eastAsia="Calibri" w:hAnsi="Calibri" w:cs="Calibri"/>
          <w:sz w:val="22"/>
          <w:szCs w:val="22"/>
        </w:rPr>
      </w:pPr>
      <w:r w:rsidRPr="00AB0577">
        <w:rPr>
          <w:rFonts w:ascii="Calibri" w:eastAsia="Calibri" w:hAnsi="Calibri" w:cs="Calibri"/>
          <w:b/>
          <w:bCs/>
          <w:sz w:val="22"/>
          <w:szCs w:val="22"/>
          <w:highlight w:val="yellow"/>
        </w:rPr>
        <w:t>Create</w:t>
      </w:r>
      <w:r w:rsidRPr="00305293">
        <w:rPr>
          <w:rFonts w:ascii="Calibri" w:eastAsia="Calibri" w:hAnsi="Calibri" w:cs="Calibri"/>
          <w:sz w:val="22"/>
          <w:szCs w:val="22"/>
        </w:rPr>
        <w:t xml:space="preserve"> a snapshot of the </w:t>
      </w:r>
      <w:r w:rsidR="00B869D2">
        <w:rPr>
          <w:rFonts w:ascii="Calibri" w:eastAsia="Calibri" w:hAnsi="Calibri" w:cs="Calibri"/>
          <w:sz w:val="22"/>
          <w:szCs w:val="22"/>
        </w:rPr>
        <w:t xml:space="preserve">Server and </w:t>
      </w:r>
      <w:r w:rsidRPr="00305293">
        <w:rPr>
          <w:rFonts w:ascii="Calibri" w:eastAsia="Calibri" w:hAnsi="Calibri" w:cs="Calibri"/>
          <w:sz w:val="22"/>
          <w:szCs w:val="22"/>
        </w:rPr>
        <w:t>workstation in the “off” state</w:t>
      </w:r>
      <w:r w:rsidR="00B869D2">
        <w:rPr>
          <w:rFonts w:ascii="Calibri" w:eastAsia="Calibri" w:hAnsi="Calibri" w:cs="Calibri"/>
          <w:sz w:val="22"/>
          <w:szCs w:val="22"/>
        </w:rPr>
        <w:t>, f</w:t>
      </w:r>
      <w:r>
        <w:rPr>
          <w:rFonts w:ascii="Calibri" w:eastAsia="Calibri" w:hAnsi="Calibri" w:cs="Calibri"/>
          <w:sz w:val="22"/>
          <w:szCs w:val="22"/>
        </w:rPr>
        <w:t>ollow</w:t>
      </w:r>
      <w:r w:rsidR="00B869D2">
        <w:rPr>
          <w:rFonts w:ascii="Calibri" w:eastAsia="Calibri" w:hAnsi="Calibri" w:cs="Calibri"/>
          <w:sz w:val="22"/>
          <w:szCs w:val="22"/>
        </w:rPr>
        <w:t>ing</w:t>
      </w:r>
      <w:r>
        <w:rPr>
          <w:rFonts w:ascii="Calibri" w:eastAsia="Calibri" w:hAnsi="Calibri" w:cs="Calibri"/>
          <w:sz w:val="22"/>
          <w:szCs w:val="22"/>
        </w:rPr>
        <w:t xml:space="preserve"> </w:t>
      </w:r>
      <w:r w:rsidR="00B869D2">
        <w:rPr>
          <w:rFonts w:ascii="Calibri" w:eastAsia="Calibri" w:hAnsi="Calibri" w:cs="Calibri"/>
          <w:sz w:val="22"/>
          <w:szCs w:val="22"/>
        </w:rPr>
        <w:t>y</w:t>
      </w:r>
      <w:r>
        <w:rPr>
          <w:rFonts w:ascii="Calibri" w:eastAsia="Calibri" w:hAnsi="Calibri" w:cs="Calibri"/>
          <w:sz w:val="22"/>
          <w:szCs w:val="22"/>
        </w:rPr>
        <w:t>our naming convention for snapshots.</w:t>
      </w:r>
      <w:r w:rsidR="00B869D2">
        <w:rPr>
          <w:rFonts w:ascii="Calibri" w:eastAsia="Calibri" w:hAnsi="Calibri" w:cs="Calibri"/>
          <w:sz w:val="22"/>
          <w:szCs w:val="22"/>
        </w:rPr>
        <w:t xml:space="preserve"> Be prepared to demo your snapshots.</w:t>
      </w:r>
    </w:p>
    <w:p w14:paraId="59ED6543" w14:textId="564F9C41" w:rsidR="00A33A63" w:rsidRDefault="00A33A63" w:rsidP="00A33A63">
      <w:pPr>
        <w:pStyle w:val="ListParagraph"/>
        <w:numPr>
          <w:ilvl w:val="0"/>
          <w:numId w:val="32"/>
        </w:numPr>
        <w:spacing w:line="268" w:lineRule="exact"/>
        <w:ind w:right="-20"/>
        <w:rPr>
          <w:rFonts w:ascii="Calibri" w:eastAsia="Calibri" w:hAnsi="Calibri" w:cs="Calibri"/>
          <w:sz w:val="22"/>
          <w:szCs w:val="22"/>
        </w:rPr>
      </w:pPr>
      <w:r w:rsidRPr="00305293">
        <w:rPr>
          <w:rFonts w:ascii="Calibri" w:eastAsia="Calibri" w:hAnsi="Calibri" w:cs="Calibri"/>
          <w:sz w:val="22"/>
          <w:szCs w:val="22"/>
        </w:rPr>
        <w:t xml:space="preserve">Create “Gold” Copy of your </w:t>
      </w:r>
      <w:r w:rsidR="00B869D2">
        <w:rPr>
          <w:rFonts w:ascii="Calibri" w:eastAsia="Calibri" w:hAnsi="Calibri" w:cs="Calibri"/>
          <w:sz w:val="22"/>
          <w:szCs w:val="22"/>
        </w:rPr>
        <w:t xml:space="preserve">Server and </w:t>
      </w:r>
      <w:r w:rsidRPr="00305293">
        <w:rPr>
          <w:rFonts w:ascii="Calibri" w:eastAsia="Calibri" w:hAnsi="Calibri" w:cs="Calibri"/>
          <w:sz w:val="22"/>
          <w:szCs w:val="22"/>
        </w:rPr>
        <w:t xml:space="preserve">workstation </w:t>
      </w:r>
      <w:r w:rsidR="00B869D2">
        <w:rPr>
          <w:rFonts w:ascii="Calibri" w:eastAsia="Calibri" w:hAnsi="Calibri" w:cs="Calibri"/>
          <w:sz w:val="22"/>
          <w:szCs w:val="22"/>
        </w:rPr>
        <w:t>since we have made changes to both.</w:t>
      </w:r>
    </w:p>
    <w:p w14:paraId="3DD76EE1" w14:textId="09E0FE44" w:rsidR="00B869D2" w:rsidRDefault="00B869D2" w:rsidP="00A33A63">
      <w:pPr>
        <w:pStyle w:val="ListParagraph"/>
        <w:numPr>
          <w:ilvl w:val="0"/>
          <w:numId w:val="32"/>
        </w:numPr>
        <w:spacing w:line="268" w:lineRule="exact"/>
        <w:ind w:right="-20"/>
        <w:rPr>
          <w:rFonts w:ascii="Calibri" w:eastAsia="Calibri" w:hAnsi="Calibri" w:cs="Calibri"/>
          <w:sz w:val="22"/>
          <w:szCs w:val="22"/>
        </w:rPr>
      </w:pPr>
      <w:r w:rsidRPr="00B869D2">
        <w:rPr>
          <w:rFonts w:ascii="Calibri" w:eastAsia="Calibri" w:hAnsi="Calibri" w:cs="Calibri"/>
          <w:b/>
          <w:bCs/>
          <w:sz w:val="22"/>
          <w:szCs w:val="22"/>
          <w:highlight w:val="yellow"/>
        </w:rPr>
        <w:t>Stop</w:t>
      </w:r>
      <w:r>
        <w:rPr>
          <w:rFonts w:ascii="Calibri" w:eastAsia="Calibri" w:hAnsi="Calibri" w:cs="Calibri"/>
          <w:sz w:val="22"/>
          <w:szCs w:val="22"/>
        </w:rPr>
        <w:t xml:space="preserve">. Capture a screenshot of the </w:t>
      </w:r>
      <w:r>
        <w:rPr>
          <w:rFonts w:ascii="Calibri" w:eastAsia="Calibri" w:hAnsi="Calibri" w:cs="Calibri"/>
          <w:sz w:val="22"/>
          <w:szCs w:val="22"/>
        </w:rPr>
        <w:t>properties</w:t>
      </w:r>
      <w:r>
        <w:rPr>
          <w:rFonts w:ascii="Calibri" w:eastAsia="Calibri" w:hAnsi="Calibri" w:cs="Calibri"/>
          <w:sz w:val="22"/>
          <w:szCs w:val="22"/>
        </w:rPr>
        <w:t xml:space="preserve"> of your Server and Client Gold copies</w:t>
      </w:r>
      <w:proofErr w:type="gramStart"/>
      <w:r>
        <w:rPr>
          <w:rFonts w:ascii="Calibri" w:eastAsia="Calibri" w:hAnsi="Calibri" w:cs="Calibri"/>
          <w:sz w:val="22"/>
          <w:szCs w:val="22"/>
        </w:rPr>
        <w:t>, ,make</w:t>
      </w:r>
      <w:proofErr w:type="gramEnd"/>
      <w:r>
        <w:rPr>
          <w:rFonts w:ascii="Calibri" w:eastAsia="Calibri" w:hAnsi="Calibri" w:cs="Calibri"/>
          <w:sz w:val="22"/>
          <w:szCs w:val="22"/>
        </w:rPr>
        <w:t xml:space="preserve"> sure to include, creation date, size, location and name.</w:t>
      </w:r>
    </w:p>
    <w:p w14:paraId="127C9406" w14:textId="77777777" w:rsidR="00A33A63" w:rsidRDefault="00A33A63" w:rsidP="00A33A63">
      <w:pPr>
        <w:widowControl w:val="0"/>
        <w:autoSpaceDE w:val="0"/>
        <w:autoSpaceDN w:val="0"/>
        <w:adjustRightInd w:val="0"/>
        <w:rPr>
          <w:rFonts w:ascii="Verdana" w:hAnsi="Verdana"/>
          <w:b/>
          <w:sz w:val="18"/>
          <w:szCs w:val="18"/>
        </w:rPr>
      </w:pPr>
    </w:p>
    <w:p w14:paraId="22D76336" w14:textId="77777777" w:rsidR="00AB0577" w:rsidRDefault="00AB0577" w:rsidP="00736F21">
      <w:pPr>
        <w:widowControl w:val="0"/>
        <w:autoSpaceDE w:val="0"/>
        <w:autoSpaceDN w:val="0"/>
        <w:adjustRightInd w:val="0"/>
        <w:rPr>
          <w:rFonts w:ascii="Verdana" w:hAnsi="Verdana"/>
          <w:b/>
          <w:sz w:val="18"/>
          <w:szCs w:val="18"/>
        </w:rPr>
      </w:pPr>
    </w:p>
    <w:p w14:paraId="47C8184A" w14:textId="77777777" w:rsidR="00AB0577" w:rsidRDefault="00AB0577" w:rsidP="00736F21">
      <w:pPr>
        <w:widowControl w:val="0"/>
        <w:autoSpaceDE w:val="0"/>
        <w:autoSpaceDN w:val="0"/>
        <w:adjustRightInd w:val="0"/>
        <w:rPr>
          <w:rFonts w:ascii="Verdana" w:hAnsi="Verdana"/>
          <w:b/>
          <w:sz w:val="18"/>
          <w:szCs w:val="18"/>
        </w:rPr>
      </w:pPr>
    </w:p>
    <w:p w14:paraId="7FEBB43B" w14:textId="77777777" w:rsidR="00F07B12" w:rsidRDefault="00F07B12" w:rsidP="00736F21">
      <w:pPr>
        <w:widowControl w:val="0"/>
        <w:autoSpaceDE w:val="0"/>
        <w:autoSpaceDN w:val="0"/>
        <w:adjustRightInd w:val="0"/>
        <w:rPr>
          <w:rFonts w:ascii="Verdana" w:hAnsi="Verdana"/>
          <w:b/>
          <w:sz w:val="18"/>
          <w:szCs w:val="18"/>
        </w:rPr>
      </w:pPr>
    </w:p>
    <w:p w14:paraId="4F6224DB" w14:textId="77777777" w:rsidR="00424F92" w:rsidRDefault="00424F92" w:rsidP="00736F21">
      <w:pPr>
        <w:widowControl w:val="0"/>
        <w:autoSpaceDE w:val="0"/>
        <w:autoSpaceDN w:val="0"/>
        <w:adjustRightInd w:val="0"/>
        <w:rPr>
          <w:rFonts w:ascii="Verdana" w:hAnsi="Verdana"/>
          <w:b/>
          <w:sz w:val="18"/>
          <w:szCs w:val="18"/>
        </w:rPr>
      </w:pPr>
    </w:p>
    <w:p w14:paraId="6891C863" w14:textId="77777777" w:rsidR="00424F92" w:rsidRDefault="00424F92" w:rsidP="00736F21">
      <w:pPr>
        <w:widowControl w:val="0"/>
        <w:autoSpaceDE w:val="0"/>
        <w:autoSpaceDN w:val="0"/>
        <w:adjustRightInd w:val="0"/>
        <w:rPr>
          <w:rFonts w:ascii="Verdana" w:hAnsi="Verdana"/>
          <w:b/>
          <w:sz w:val="18"/>
          <w:szCs w:val="18"/>
        </w:rPr>
      </w:pPr>
    </w:p>
    <w:p w14:paraId="04D6710E" w14:textId="77777777" w:rsidR="00424F92" w:rsidRDefault="00424F92" w:rsidP="00736F21">
      <w:pPr>
        <w:widowControl w:val="0"/>
        <w:autoSpaceDE w:val="0"/>
        <w:autoSpaceDN w:val="0"/>
        <w:adjustRightInd w:val="0"/>
        <w:rPr>
          <w:rFonts w:ascii="Verdana" w:hAnsi="Verdana"/>
          <w:b/>
          <w:sz w:val="18"/>
          <w:szCs w:val="18"/>
        </w:rPr>
      </w:pPr>
    </w:p>
    <w:p w14:paraId="10062A6F" w14:textId="77777777" w:rsidR="00424F92" w:rsidRDefault="00424F92" w:rsidP="00736F21">
      <w:pPr>
        <w:widowControl w:val="0"/>
        <w:autoSpaceDE w:val="0"/>
        <w:autoSpaceDN w:val="0"/>
        <w:adjustRightInd w:val="0"/>
        <w:rPr>
          <w:rFonts w:ascii="Verdana" w:hAnsi="Verdana"/>
          <w:b/>
          <w:sz w:val="18"/>
          <w:szCs w:val="18"/>
        </w:rPr>
      </w:pPr>
    </w:p>
    <w:p w14:paraId="48A9155E" w14:textId="77777777" w:rsidR="00424F92" w:rsidRDefault="00424F92" w:rsidP="00736F21">
      <w:pPr>
        <w:widowControl w:val="0"/>
        <w:autoSpaceDE w:val="0"/>
        <w:autoSpaceDN w:val="0"/>
        <w:adjustRightInd w:val="0"/>
        <w:rPr>
          <w:rFonts w:ascii="Verdana" w:hAnsi="Verdana"/>
          <w:b/>
          <w:sz w:val="18"/>
          <w:szCs w:val="18"/>
        </w:rPr>
      </w:pPr>
    </w:p>
    <w:p w14:paraId="4E0FA82A" w14:textId="77777777" w:rsidR="00B869D2" w:rsidRDefault="00B869D2" w:rsidP="00736F21">
      <w:pPr>
        <w:widowControl w:val="0"/>
        <w:autoSpaceDE w:val="0"/>
        <w:autoSpaceDN w:val="0"/>
        <w:adjustRightInd w:val="0"/>
        <w:rPr>
          <w:rFonts w:ascii="Verdana" w:hAnsi="Verdana"/>
          <w:b/>
          <w:sz w:val="18"/>
          <w:szCs w:val="18"/>
        </w:rPr>
      </w:pPr>
    </w:p>
    <w:p w14:paraId="7D48620C" w14:textId="77777777" w:rsidR="00B869D2" w:rsidRDefault="00B869D2" w:rsidP="00736F21">
      <w:pPr>
        <w:widowControl w:val="0"/>
        <w:autoSpaceDE w:val="0"/>
        <w:autoSpaceDN w:val="0"/>
        <w:adjustRightInd w:val="0"/>
        <w:rPr>
          <w:rFonts w:ascii="Verdana" w:hAnsi="Verdana"/>
          <w:b/>
          <w:sz w:val="18"/>
          <w:szCs w:val="18"/>
        </w:rPr>
      </w:pPr>
    </w:p>
    <w:p w14:paraId="0E07D357" w14:textId="77777777" w:rsidR="00B869D2" w:rsidRDefault="00B869D2" w:rsidP="00736F21">
      <w:pPr>
        <w:widowControl w:val="0"/>
        <w:autoSpaceDE w:val="0"/>
        <w:autoSpaceDN w:val="0"/>
        <w:adjustRightInd w:val="0"/>
        <w:rPr>
          <w:rFonts w:ascii="Verdana" w:hAnsi="Verdana"/>
          <w:b/>
          <w:sz w:val="18"/>
          <w:szCs w:val="18"/>
        </w:rPr>
      </w:pPr>
    </w:p>
    <w:p w14:paraId="7FFB4D6C" w14:textId="77777777" w:rsidR="00B869D2" w:rsidRDefault="00B869D2" w:rsidP="00736F21">
      <w:pPr>
        <w:widowControl w:val="0"/>
        <w:autoSpaceDE w:val="0"/>
        <w:autoSpaceDN w:val="0"/>
        <w:adjustRightInd w:val="0"/>
        <w:rPr>
          <w:rFonts w:ascii="Verdana" w:hAnsi="Verdana"/>
          <w:b/>
          <w:sz w:val="18"/>
          <w:szCs w:val="18"/>
        </w:rPr>
      </w:pPr>
    </w:p>
    <w:p w14:paraId="41D9F6D9" w14:textId="77777777" w:rsidR="00B869D2" w:rsidRDefault="00B869D2" w:rsidP="00736F21">
      <w:pPr>
        <w:widowControl w:val="0"/>
        <w:autoSpaceDE w:val="0"/>
        <w:autoSpaceDN w:val="0"/>
        <w:adjustRightInd w:val="0"/>
        <w:rPr>
          <w:rFonts w:ascii="Verdana" w:hAnsi="Verdana"/>
          <w:b/>
          <w:sz w:val="18"/>
          <w:szCs w:val="18"/>
        </w:rPr>
      </w:pPr>
    </w:p>
    <w:p w14:paraId="61CB67D5" w14:textId="77777777" w:rsidR="00B869D2" w:rsidRDefault="00B869D2" w:rsidP="00736F21">
      <w:pPr>
        <w:widowControl w:val="0"/>
        <w:autoSpaceDE w:val="0"/>
        <w:autoSpaceDN w:val="0"/>
        <w:adjustRightInd w:val="0"/>
        <w:rPr>
          <w:rFonts w:ascii="Verdana" w:hAnsi="Verdana"/>
          <w:b/>
          <w:sz w:val="18"/>
          <w:szCs w:val="18"/>
        </w:rPr>
      </w:pPr>
    </w:p>
    <w:p w14:paraId="6EFEE75D" w14:textId="77777777" w:rsidR="00B869D2" w:rsidRDefault="00B869D2" w:rsidP="00736F21">
      <w:pPr>
        <w:widowControl w:val="0"/>
        <w:autoSpaceDE w:val="0"/>
        <w:autoSpaceDN w:val="0"/>
        <w:adjustRightInd w:val="0"/>
        <w:rPr>
          <w:rFonts w:ascii="Verdana" w:hAnsi="Verdana"/>
          <w:b/>
          <w:sz w:val="18"/>
          <w:szCs w:val="18"/>
        </w:rPr>
      </w:pPr>
    </w:p>
    <w:p w14:paraId="206F2CE7" w14:textId="77777777" w:rsidR="00B869D2" w:rsidRDefault="00B869D2" w:rsidP="00736F21">
      <w:pPr>
        <w:widowControl w:val="0"/>
        <w:autoSpaceDE w:val="0"/>
        <w:autoSpaceDN w:val="0"/>
        <w:adjustRightInd w:val="0"/>
        <w:rPr>
          <w:rFonts w:ascii="Verdana" w:hAnsi="Verdana"/>
          <w:b/>
          <w:sz w:val="18"/>
          <w:szCs w:val="18"/>
        </w:rPr>
      </w:pPr>
    </w:p>
    <w:p w14:paraId="61797D74" w14:textId="77777777" w:rsidR="00B869D2" w:rsidRDefault="00B869D2" w:rsidP="00736F21">
      <w:pPr>
        <w:widowControl w:val="0"/>
        <w:autoSpaceDE w:val="0"/>
        <w:autoSpaceDN w:val="0"/>
        <w:adjustRightInd w:val="0"/>
        <w:rPr>
          <w:rFonts w:ascii="Verdana" w:hAnsi="Verdana"/>
          <w:b/>
          <w:sz w:val="18"/>
          <w:szCs w:val="18"/>
        </w:rPr>
      </w:pPr>
    </w:p>
    <w:p w14:paraId="7AA489DB" w14:textId="4BC14D19" w:rsidR="00475575" w:rsidRDefault="00AB0577" w:rsidP="003A2A25">
      <w:pPr>
        <w:widowControl w:val="0"/>
        <w:autoSpaceDE w:val="0"/>
        <w:autoSpaceDN w:val="0"/>
        <w:adjustRightInd w:val="0"/>
        <w:rPr>
          <w:rFonts w:ascii="Verdana" w:hAnsi="Verdana"/>
          <w:b/>
          <w:sz w:val="18"/>
          <w:szCs w:val="18"/>
        </w:rPr>
      </w:pPr>
      <w:r w:rsidRPr="002C6E1A">
        <w:rPr>
          <w:rFonts w:ascii="Verdana" w:hAnsi="Verdana"/>
          <w:b/>
          <w:sz w:val="18"/>
          <w:szCs w:val="18"/>
        </w:rPr>
        <w:t>Comprehensive and Documentation Submission Marking</w:t>
      </w:r>
    </w:p>
    <w:p w14:paraId="557F9793" w14:textId="1AE6C84F" w:rsidR="003A2A25" w:rsidRDefault="003A2A25" w:rsidP="003A2A25">
      <w:pPr>
        <w:widowControl w:val="0"/>
        <w:autoSpaceDE w:val="0"/>
        <w:autoSpaceDN w:val="0"/>
        <w:adjustRightInd w:val="0"/>
        <w:rPr>
          <w:rFonts w:ascii="Verdana" w:hAnsi="Verdana"/>
          <w:b/>
          <w:sz w:val="18"/>
          <w:szCs w:val="18"/>
        </w:rPr>
      </w:pPr>
    </w:p>
    <w:tbl>
      <w:tblPr>
        <w:tblStyle w:val="TableGrid"/>
        <w:tblpPr w:leftFromText="180" w:rightFromText="180" w:vertAnchor="text" w:tblpY="1"/>
        <w:tblOverlap w:val="never"/>
        <w:tblW w:w="9450" w:type="dxa"/>
        <w:tblLook w:val="04A0" w:firstRow="1" w:lastRow="0" w:firstColumn="1" w:lastColumn="0" w:noHBand="0" w:noVBand="1"/>
      </w:tblPr>
      <w:tblGrid>
        <w:gridCol w:w="901"/>
        <w:gridCol w:w="8549"/>
      </w:tblGrid>
      <w:tr w:rsidR="00B869D2" w:rsidRPr="002855E9" w14:paraId="158389FB" w14:textId="77777777" w:rsidTr="0025360A">
        <w:tc>
          <w:tcPr>
            <w:tcW w:w="901" w:type="dxa"/>
            <w:tcBorders>
              <w:top w:val="nil"/>
              <w:left w:val="nil"/>
              <w:right w:val="nil"/>
            </w:tcBorders>
          </w:tcPr>
          <w:p w14:paraId="37910489" w14:textId="77777777" w:rsidR="00B869D2" w:rsidRPr="002855E9" w:rsidRDefault="00B869D2" w:rsidP="0025360A">
            <w:pPr>
              <w:widowControl w:val="0"/>
              <w:autoSpaceDE w:val="0"/>
              <w:autoSpaceDN w:val="0"/>
              <w:adjustRightInd w:val="0"/>
              <w:rPr>
                <w:rFonts w:ascii="Verdana" w:hAnsi="Verdana"/>
                <w:b/>
                <w:sz w:val="16"/>
                <w:szCs w:val="16"/>
              </w:rPr>
            </w:pPr>
            <w:r w:rsidRPr="002855E9">
              <w:rPr>
                <w:rFonts w:ascii="Verdana" w:hAnsi="Verdana"/>
                <w:b/>
                <w:sz w:val="16"/>
                <w:szCs w:val="16"/>
              </w:rPr>
              <w:t>Value</w:t>
            </w:r>
          </w:p>
        </w:tc>
        <w:tc>
          <w:tcPr>
            <w:tcW w:w="8549" w:type="dxa"/>
            <w:tcBorders>
              <w:top w:val="nil"/>
              <w:left w:val="nil"/>
              <w:right w:val="nil"/>
            </w:tcBorders>
          </w:tcPr>
          <w:p w14:paraId="5167C87F" w14:textId="77777777" w:rsidR="00B869D2" w:rsidRPr="002855E9" w:rsidRDefault="00B869D2" w:rsidP="0025360A">
            <w:pPr>
              <w:widowControl w:val="0"/>
              <w:autoSpaceDE w:val="0"/>
              <w:autoSpaceDN w:val="0"/>
              <w:adjustRightInd w:val="0"/>
              <w:rPr>
                <w:rFonts w:ascii="Verdana" w:hAnsi="Verdana"/>
                <w:b/>
                <w:sz w:val="16"/>
                <w:szCs w:val="16"/>
              </w:rPr>
            </w:pPr>
            <w:r w:rsidRPr="002855E9">
              <w:rPr>
                <w:rFonts w:ascii="Verdana" w:hAnsi="Verdana"/>
                <w:b/>
                <w:sz w:val="16"/>
                <w:szCs w:val="16"/>
              </w:rPr>
              <w:t>Task</w:t>
            </w:r>
          </w:p>
        </w:tc>
      </w:tr>
      <w:tr w:rsidR="00B869D2" w:rsidRPr="00137A65" w14:paraId="76983D8E" w14:textId="77777777" w:rsidTr="0025360A">
        <w:tc>
          <w:tcPr>
            <w:tcW w:w="901" w:type="dxa"/>
          </w:tcPr>
          <w:p w14:paraId="72510D7D" w14:textId="77777777" w:rsidR="00B869D2" w:rsidRPr="00137A65" w:rsidRDefault="00B869D2" w:rsidP="0025360A">
            <w:pPr>
              <w:widowControl w:val="0"/>
              <w:autoSpaceDE w:val="0"/>
              <w:autoSpaceDN w:val="0"/>
              <w:adjustRightInd w:val="0"/>
              <w:jc w:val="center"/>
              <w:rPr>
                <w:rFonts w:ascii="Verdana" w:hAnsi="Verdana"/>
                <w:sz w:val="18"/>
                <w:szCs w:val="18"/>
              </w:rPr>
            </w:pPr>
          </w:p>
        </w:tc>
        <w:tc>
          <w:tcPr>
            <w:tcW w:w="8549" w:type="dxa"/>
          </w:tcPr>
          <w:p w14:paraId="2A7F742A" w14:textId="77777777" w:rsidR="00B869D2" w:rsidRPr="00137A65" w:rsidRDefault="00B869D2" w:rsidP="0025360A">
            <w:pPr>
              <w:widowControl w:val="0"/>
              <w:autoSpaceDE w:val="0"/>
              <w:autoSpaceDN w:val="0"/>
              <w:adjustRightInd w:val="0"/>
              <w:rPr>
                <w:b/>
                <w:bCs/>
                <w:sz w:val="18"/>
                <w:szCs w:val="18"/>
              </w:rPr>
            </w:pPr>
            <w:r>
              <w:rPr>
                <w:b/>
                <w:bCs/>
                <w:sz w:val="18"/>
                <w:szCs w:val="18"/>
              </w:rPr>
              <w:t xml:space="preserve">Comprehensive Marking </w:t>
            </w:r>
          </w:p>
        </w:tc>
      </w:tr>
      <w:tr w:rsidR="00B869D2" w:rsidRPr="00137A65" w14:paraId="787FBD8E" w14:textId="77777777" w:rsidTr="0025360A">
        <w:tc>
          <w:tcPr>
            <w:tcW w:w="901" w:type="dxa"/>
          </w:tcPr>
          <w:p w14:paraId="497E69AB" w14:textId="77777777" w:rsidR="00B869D2" w:rsidRPr="00137A65"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549" w:type="dxa"/>
          </w:tcPr>
          <w:p w14:paraId="11A8B358" w14:textId="77777777" w:rsidR="00B869D2" w:rsidRDefault="00B869D2" w:rsidP="0025360A">
            <w:pPr>
              <w:widowControl w:val="0"/>
              <w:autoSpaceDE w:val="0"/>
              <w:autoSpaceDN w:val="0"/>
              <w:adjustRightInd w:val="0"/>
              <w:rPr>
                <w:sz w:val="18"/>
                <w:szCs w:val="18"/>
              </w:rPr>
            </w:pPr>
            <w:r>
              <w:rPr>
                <w:sz w:val="18"/>
                <w:szCs w:val="18"/>
              </w:rPr>
              <w:t>Demo Performance monitor report(s) and explain the information captured on the report(s).</w:t>
            </w:r>
          </w:p>
          <w:p w14:paraId="0FF4F1DE" w14:textId="77777777" w:rsidR="00B869D2" w:rsidRPr="00894CF0" w:rsidRDefault="00B869D2" w:rsidP="00B869D2">
            <w:pPr>
              <w:pStyle w:val="ListParagraph"/>
              <w:widowControl w:val="0"/>
              <w:numPr>
                <w:ilvl w:val="0"/>
                <w:numId w:val="65"/>
              </w:numPr>
              <w:autoSpaceDE w:val="0"/>
              <w:autoSpaceDN w:val="0"/>
              <w:adjustRightInd w:val="0"/>
              <w:rPr>
                <w:sz w:val="18"/>
                <w:szCs w:val="18"/>
              </w:rPr>
            </w:pPr>
            <w:r w:rsidRPr="00894CF0">
              <w:rPr>
                <w:sz w:val="18"/>
                <w:szCs w:val="18"/>
              </w:rPr>
              <w:t xml:space="preserve">Collector Set </w:t>
            </w:r>
            <w:proofErr w:type="gramStart"/>
            <w:r w:rsidRPr="00894CF0">
              <w:rPr>
                <w:sz w:val="18"/>
                <w:szCs w:val="18"/>
              </w:rPr>
              <w:t>report</w:t>
            </w:r>
            <w:proofErr w:type="gramEnd"/>
          </w:p>
          <w:p w14:paraId="42EF7C48" w14:textId="77777777" w:rsidR="00B869D2" w:rsidRPr="00894CF0" w:rsidRDefault="00B869D2" w:rsidP="00B869D2">
            <w:pPr>
              <w:pStyle w:val="ListParagraph"/>
              <w:widowControl w:val="0"/>
              <w:numPr>
                <w:ilvl w:val="0"/>
                <w:numId w:val="65"/>
              </w:numPr>
              <w:autoSpaceDE w:val="0"/>
              <w:autoSpaceDN w:val="0"/>
              <w:adjustRightInd w:val="0"/>
              <w:rPr>
                <w:sz w:val="18"/>
                <w:szCs w:val="18"/>
              </w:rPr>
            </w:pPr>
            <w:r w:rsidRPr="00894CF0">
              <w:rPr>
                <w:sz w:val="18"/>
                <w:szCs w:val="18"/>
              </w:rPr>
              <w:t>User defined report</w:t>
            </w:r>
          </w:p>
        </w:tc>
      </w:tr>
      <w:tr w:rsidR="00B869D2" w:rsidRPr="00137A65" w14:paraId="4A4F7827" w14:textId="77777777" w:rsidTr="0025360A">
        <w:tc>
          <w:tcPr>
            <w:tcW w:w="901" w:type="dxa"/>
          </w:tcPr>
          <w:p w14:paraId="5797E3E6" w14:textId="77777777" w:rsidR="00B869D2" w:rsidRPr="00137A65"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790EDD5F" w14:textId="77777777" w:rsidR="00B869D2" w:rsidRPr="00894CF0" w:rsidRDefault="00B869D2" w:rsidP="0025360A">
            <w:pPr>
              <w:widowControl w:val="0"/>
              <w:autoSpaceDE w:val="0"/>
              <w:autoSpaceDN w:val="0"/>
              <w:adjustRightInd w:val="0"/>
              <w:rPr>
                <w:sz w:val="18"/>
                <w:szCs w:val="18"/>
              </w:rPr>
            </w:pPr>
            <w:r w:rsidRPr="00894CF0">
              <w:rPr>
                <w:sz w:val="18"/>
                <w:szCs w:val="18"/>
              </w:rPr>
              <w:t>Demo your new maintenance schedule and setting.</w:t>
            </w:r>
          </w:p>
        </w:tc>
      </w:tr>
      <w:tr w:rsidR="00B869D2" w:rsidRPr="00137A65" w14:paraId="3B9EEF41" w14:textId="77777777" w:rsidTr="0025360A">
        <w:tc>
          <w:tcPr>
            <w:tcW w:w="901" w:type="dxa"/>
          </w:tcPr>
          <w:p w14:paraId="65C146B5" w14:textId="77777777" w:rsidR="00B869D2" w:rsidRPr="00137A65"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42C28617" w14:textId="77777777" w:rsidR="00B869D2" w:rsidRPr="0010702E" w:rsidRDefault="00B869D2" w:rsidP="0025360A">
            <w:pPr>
              <w:widowControl w:val="0"/>
              <w:autoSpaceDE w:val="0"/>
              <w:autoSpaceDN w:val="0"/>
              <w:adjustRightInd w:val="0"/>
              <w:rPr>
                <w:sz w:val="18"/>
                <w:szCs w:val="18"/>
              </w:rPr>
            </w:pPr>
            <w:r w:rsidRPr="00894CF0">
              <w:rPr>
                <w:sz w:val="18"/>
                <w:szCs w:val="18"/>
              </w:rPr>
              <w:t>Demo your Successful Audit report with the correct results.</w:t>
            </w:r>
          </w:p>
        </w:tc>
      </w:tr>
      <w:tr w:rsidR="00B869D2" w:rsidRPr="00137A65" w14:paraId="616F70F9" w14:textId="77777777" w:rsidTr="0025360A">
        <w:tc>
          <w:tcPr>
            <w:tcW w:w="901" w:type="dxa"/>
          </w:tcPr>
          <w:p w14:paraId="5B4D74B7" w14:textId="77777777" w:rsidR="00B869D2" w:rsidRPr="00137A65"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3</w:t>
            </w:r>
          </w:p>
        </w:tc>
        <w:tc>
          <w:tcPr>
            <w:tcW w:w="8549" w:type="dxa"/>
          </w:tcPr>
          <w:p w14:paraId="45838418" w14:textId="77777777" w:rsidR="00B869D2" w:rsidRPr="00B142C8" w:rsidRDefault="00B869D2" w:rsidP="0025360A">
            <w:pPr>
              <w:widowControl w:val="0"/>
              <w:autoSpaceDE w:val="0"/>
              <w:autoSpaceDN w:val="0"/>
              <w:adjustRightInd w:val="0"/>
              <w:rPr>
                <w:sz w:val="18"/>
                <w:szCs w:val="18"/>
              </w:rPr>
            </w:pPr>
            <w:r w:rsidRPr="00894CF0">
              <w:rPr>
                <w:sz w:val="18"/>
                <w:szCs w:val="18"/>
              </w:rPr>
              <w:t>Demo your Failure Audit report with the correct results.</w:t>
            </w:r>
          </w:p>
        </w:tc>
      </w:tr>
      <w:tr w:rsidR="00B869D2" w:rsidRPr="00137A65" w14:paraId="4BC68094" w14:textId="77777777" w:rsidTr="0025360A">
        <w:tc>
          <w:tcPr>
            <w:tcW w:w="901" w:type="dxa"/>
          </w:tcPr>
          <w:p w14:paraId="0B4DDBA6"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44F024F4" w14:textId="77777777" w:rsidR="00B869D2" w:rsidRDefault="00B869D2" w:rsidP="0025360A">
            <w:pPr>
              <w:widowControl w:val="0"/>
              <w:autoSpaceDE w:val="0"/>
              <w:autoSpaceDN w:val="0"/>
              <w:adjustRightInd w:val="0"/>
              <w:rPr>
                <w:sz w:val="18"/>
                <w:szCs w:val="18"/>
              </w:rPr>
            </w:pPr>
            <w:r>
              <w:rPr>
                <w:sz w:val="18"/>
                <w:szCs w:val="18"/>
              </w:rPr>
              <w:t>Demo a PowerShell Session.</w:t>
            </w:r>
          </w:p>
        </w:tc>
      </w:tr>
      <w:tr w:rsidR="00B869D2" w:rsidRPr="00137A65" w14:paraId="439791AE" w14:textId="77777777" w:rsidTr="0025360A">
        <w:tc>
          <w:tcPr>
            <w:tcW w:w="901" w:type="dxa"/>
          </w:tcPr>
          <w:p w14:paraId="193F82BD" w14:textId="77777777" w:rsidR="00B869D2" w:rsidRPr="00137A65"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549" w:type="dxa"/>
          </w:tcPr>
          <w:p w14:paraId="34873F63" w14:textId="77777777" w:rsidR="00B869D2" w:rsidRPr="00B142C8" w:rsidRDefault="00B869D2" w:rsidP="0025360A">
            <w:pPr>
              <w:widowControl w:val="0"/>
              <w:autoSpaceDE w:val="0"/>
              <w:autoSpaceDN w:val="0"/>
              <w:adjustRightInd w:val="0"/>
              <w:rPr>
                <w:sz w:val="18"/>
                <w:szCs w:val="18"/>
              </w:rPr>
            </w:pPr>
            <w:r>
              <w:rPr>
                <w:sz w:val="18"/>
                <w:szCs w:val="18"/>
              </w:rPr>
              <w:t>Demo Recycle Bin with test user.</w:t>
            </w:r>
          </w:p>
        </w:tc>
      </w:tr>
      <w:tr w:rsidR="00B869D2" w:rsidRPr="00137A65" w14:paraId="18843A1F" w14:textId="77777777" w:rsidTr="0025360A">
        <w:tc>
          <w:tcPr>
            <w:tcW w:w="901" w:type="dxa"/>
          </w:tcPr>
          <w:p w14:paraId="28BC9C73" w14:textId="77777777" w:rsidR="00B869D2" w:rsidRPr="00137A65"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5</w:t>
            </w:r>
          </w:p>
        </w:tc>
        <w:tc>
          <w:tcPr>
            <w:tcW w:w="8549" w:type="dxa"/>
          </w:tcPr>
          <w:p w14:paraId="66CAB241" w14:textId="77777777" w:rsidR="00B869D2" w:rsidRDefault="00B869D2" w:rsidP="0025360A">
            <w:pPr>
              <w:spacing w:line="268" w:lineRule="exact"/>
              <w:ind w:right="-20"/>
              <w:rPr>
                <w:sz w:val="18"/>
                <w:szCs w:val="18"/>
              </w:rPr>
            </w:pPr>
            <w:r>
              <w:rPr>
                <w:sz w:val="18"/>
                <w:szCs w:val="18"/>
              </w:rPr>
              <w:t xml:space="preserve">Demo domain Add with </w:t>
            </w:r>
            <w:proofErr w:type="spellStart"/>
            <w:r>
              <w:rPr>
                <w:sz w:val="18"/>
                <w:szCs w:val="18"/>
              </w:rPr>
              <w:t>Sysop.BBB</w:t>
            </w:r>
            <w:proofErr w:type="spellEnd"/>
          </w:p>
          <w:p w14:paraId="09255696" w14:textId="77777777" w:rsidR="00B869D2" w:rsidRPr="00894CF0" w:rsidRDefault="00B869D2" w:rsidP="00B869D2">
            <w:pPr>
              <w:pStyle w:val="ListParagraph"/>
              <w:numPr>
                <w:ilvl w:val="0"/>
                <w:numId w:val="66"/>
              </w:numPr>
              <w:spacing w:line="268" w:lineRule="exact"/>
              <w:ind w:right="-20"/>
              <w:rPr>
                <w:sz w:val="18"/>
                <w:szCs w:val="18"/>
              </w:rPr>
            </w:pPr>
            <w:proofErr w:type="spellStart"/>
            <w:r w:rsidRPr="00894CF0">
              <w:rPr>
                <w:sz w:val="18"/>
                <w:szCs w:val="18"/>
              </w:rPr>
              <w:t>Sysop.BBB</w:t>
            </w:r>
            <w:proofErr w:type="spellEnd"/>
            <w:r w:rsidRPr="00894CF0">
              <w:rPr>
                <w:sz w:val="18"/>
                <w:szCs w:val="18"/>
              </w:rPr>
              <w:t xml:space="preserve"> can add </w:t>
            </w:r>
            <w:proofErr w:type="gramStart"/>
            <w:r w:rsidRPr="00894CF0">
              <w:rPr>
                <w:sz w:val="18"/>
                <w:szCs w:val="18"/>
              </w:rPr>
              <w:t>client</w:t>
            </w:r>
            <w:proofErr w:type="gramEnd"/>
            <w:r w:rsidRPr="00894CF0">
              <w:rPr>
                <w:sz w:val="18"/>
                <w:szCs w:val="18"/>
              </w:rPr>
              <w:t xml:space="preserve"> to domain.</w:t>
            </w:r>
          </w:p>
          <w:p w14:paraId="78776C57" w14:textId="77777777" w:rsidR="00B869D2" w:rsidRPr="00894CF0" w:rsidRDefault="00B869D2" w:rsidP="00B869D2">
            <w:pPr>
              <w:pStyle w:val="ListParagraph"/>
              <w:numPr>
                <w:ilvl w:val="0"/>
                <w:numId w:val="66"/>
              </w:numPr>
              <w:spacing w:line="268" w:lineRule="exact"/>
              <w:ind w:right="-20"/>
              <w:rPr>
                <w:sz w:val="18"/>
                <w:szCs w:val="18"/>
              </w:rPr>
            </w:pPr>
            <w:r w:rsidRPr="00894CF0">
              <w:rPr>
                <w:sz w:val="18"/>
                <w:szCs w:val="18"/>
              </w:rPr>
              <w:t>Client is in AD with correct modified name (A2)</w:t>
            </w:r>
          </w:p>
        </w:tc>
      </w:tr>
      <w:tr w:rsidR="00B869D2" w:rsidRPr="00137A65" w14:paraId="50AEDAE7" w14:textId="77777777" w:rsidTr="0025360A">
        <w:tc>
          <w:tcPr>
            <w:tcW w:w="901" w:type="dxa"/>
          </w:tcPr>
          <w:p w14:paraId="23B67C1F"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549" w:type="dxa"/>
          </w:tcPr>
          <w:p w14:paraId="2AC48854" w14:textId="77777777" w:rsidR="00B869D2" w:rsidRPr="00894CF0" w:rsidRDefault="00B869D2" w:rsidP="0025360A">
            <w:pPr>
              <w:spacing w:line="268" w:lineRule="exact"/>
              <w:ind w:right="-20"/>
              <w:rPr>
                <w:sz w:val="18"/>
                <w:szCs w:val="18"/>
              </w:rPr>
            </w:pPr>
            <w:r w:rsidRPr="00894CF0">
              <w:rPr>
                <w:spacing w:val="-1"/>
                <w:sz w:val="18"/>
                <w:szCs w:val="18"/>
              </w:rPr>
              <w:t>Snapshot of Server with correct naming convention</w:t>
            </w:r>
          </w:p>
        </w:tc>
      </w:tr>
      <w:tr w:rsidR="00B869D2" w:rsidRPr="00137A65" w14:paraId="09C23446" w14:textId="77777777" w:rsidTr="0025360A">
        <w:tc>
          <w:tcPr>
            <w:tcW w:w="901" w:type="dxa"/>
          </w:tcPr>
          <w:p w14:paraId="5F10A855"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549" w:type="dxa"/>
          </w:tcPr>
          <w:p w14:paraId="1D16AB9C" w14:textId="77777777" w:rsidR="00B869D2" w:rsidRPr="00894CF0" w:rsidRDefault="00B869D2" w:rsidP="0025360A">
            <w:pPr>
              <w:spacing w:line="268" w:lineRule="exact"/>
              <w:ind w:right="-20"/>
              <w:rPr>
                <w:sz w:val="18"/>
                <w:szCs w:val="18"/>
              </w:rPr>
            </w:pPr>
            <w:r w:rsidRPr="00894CF0">
              <w:rPr>
                <w:spacing w:val="-1"/>
                <w:sz w:val="18"/>
                <w:szCs w:val="18"/>
              </w:rPr>
              <w:t>Snapshot of Client with correct naming convention</w:t>
            </w:r>
          </w:p>
        </w:tc>
      </w:tr>
      <w:tr w:rsidR="00B869D2" w:rsidRPr="00B142C8" w14:paraId="60B89E62" w14:textId="77777777" w:rsidTr="0025360A">
        <w:tc>
          <w:tcPr>
            <w:tcW w:w="901" w:type="dxa"/>
            <w:shd w:val="clear" w:color="auto" w:fill="BFBFBF" w:themeFill="background1" w:themeFillShade="BF"/>
          </w:tcPr>
          <w:p w14:paraId="7A5C2889" w14:textId="77777777" w:rsidR="00B869D2" w:rsidRPr="00B142C8" w:rsidRDefault="00B869D2" w:rsidP="0025360A">
            <w:pPr>
              <w:widowControl w:val="0"/>
              <w:autoSpaceDE w:val="0"/>
              <w:autoSpaceDN w:val="0"/>
              <w:adjustRightInd w:val="0"/>
              <w:jc w:val="center"/>
              <w:rPr>
                <w:rFonts w:ascii="Verdana" w:hAnsi="Verdana"/>
                <w:b/>
                <w:sz w:val="18"/>
                <w:szCs w:val="18"/>
              </w:rPr>
            </w:pPr>
            <w:r>
              <w:rPr>
                <w:rFonts w:ascii="Verdana" w:hAnsi="Verdana"/>
                <w:b/>
                <w:sz w:val="18"/>
                <w:szCs w:val="18"/>
              </w:rPr>
              <w:t>23</w:t>
            </w:r>
          </w:p>
        </w:tc>
        <w:tc>
          <w:tcPr>
            <w:tcW w:w="8549" w:type="dxa"/>
            <w:shd w:val="clear" w:color="auto" w:fill="BFBFBF" w:themeFill="background1" w:themeFillShade="BF"/>
          </w:tcPr>
          <w:p w14:paraId="3C8BF812" w14:textId="77777777" w:rsidR="00B869D2" w:rsidRPr="00B142C8" w:rsidRDefault="00B869D2" w:rsidP="0025360A">
            <w:pPr>
              <w:widowControl w:val="0"/>
              <w:autoSpaceDE w:val="0"/>
              <w:autoSpaceDN w:val="0"/>
              <w:adjustRightInd w:val="0"/>
              <w:rPr>
                <w:rFonts w:ascii="Verdana" w:hAnsi="Verdana"/>
                <w:b/>
                <w:bCs/>
                <w:sz w:val="18"/>
                <w:szCs w:val="18"/>
              </w:rPr>
            </w:pPr>
            <w:r w:rsidRPr="00B142C8">
              <w:rPr>
                <w:rFonts w:ascii="Verdana" w:hAnsi="Verdana"/>
                <w:b/>
                <w:bCs/>
                <w:sz w:val="18"/>
                <w:szCs w:val="18"/>
              </w:rPr>
              <w:t>Total Marks for comprehensive marking</w:t>
            </w:r>
          </w:p>
        </w:tc>
      </w:tr>
      <w:tr w:rsidR="00B869D2" w:rsidRPr="00B142C8" w14:paraId="7A4E2945" w14:textId="77777777" w:rsidTr="0025360A">
        <w:trPr>
          <w:trHeight w:val="70"/>
        </w:trPr>
        <w:tc>
          <w:tcPr>
            <w:tcW w:w="901" w:type="dxa"/>
          </w:tcPr>
          <w:p w14:paraId="25A0F942" w14:textId="77777777" w:rsidR="00B869D2" w:rsidRPr="00B142C8" w:rsidRDefault="00B869D2" w:rsidP="0025360A">
            <w:pPr>
              <w:widowControl w:val="0"/>
              <w:autoSpaceDE w:val="0"/>
              <w:autoSpaceDN w:val="0"/>
              <w:adjustRightInd w:val="0"/>
              <w:jc w:val="center"/>
              <w:rPr>
                <w:rFonts w:ascii="Verdana" w:hAnsi="Verdana"/>
                <w:sz w:val="18"/>
                <w:szCs w:val="18"/>
              </w:rPr>
            </w:pPr>
          </w:p>
        </w:tc>
        <w:tc>
          <w:tcPr>
            <w:tcW w:w="8549" w:type="dxa"/>
          </w:tcPr>
          <w:p w14:paraId="2B8722C8" w14:textId="77777777" w:rsidR="00B869D2" w:rsidRPr="00B142C8" w:rsidRDefault="00B869D2" w:rsidP="0025360A">
            <w:pPr>
              <w:widowControl w:val="0"/>
              <w:autoSpaceDE w:val="0"/>
              <w:autoSpaceDN w:val="0"/>
              <w:adjustRightInd w:val="0"/>
              <w:rPr>
                <w:rFonts w:ascii="Verdana" w:hAnsi="Verdana"/>
                <w:bCs/>
                <w:sz w:val="18"/>
                <w:szCs w:val="18"/>
              </w:rPr>
            </w:pPr>
            <w:r w:rsidRPr="00B142C8">
              <w:rPr>
                <w:b/>
                <w:bCs/>
                <w:sz w:val="18"/>
                <w:szCs w:val="18"/>
              </w:rPr>
              <w:t>Submitted Documentation</w:t>
            </w:r>
          </w:p>
        </w:tc>
      </w:tr>
      <w:tr w:rsidR="00B869D2" w:rsidRPr="00B142C8" w14:paraId="45593C09" w14:textId="77777777" w:rsidTr="0025360A">
        <w:trPr>
          <w:trHeight w:val="70"/>
        </w:trPr>
        <w:tc>
          <w:tcPr>
            <w:tcW w:w="901" w:type="dxa"/>
          </w:tcPr>
          <w:p w14:paraId="23923B5F" w14:textId="77777777" w:rsidR="00B869D2" w:rsidRPr="00B142C8"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549" w:type="dxa"/>
          </w:tcPr>
          <w:p w14:paraId="3BFC765E" w14:textId="77777777" w:rsidR="00B869D2" w:rsidRPr="00894CF0" w:rsidRDefault="00B869D2" w:rsidP="0025360A">
            <w:pPr>
              <w:widowControl w:val="0"/>
              <w:autoSpaceDE w:val="0"/>
              <w:autoSpaceDN w:val="0"/>
              <w:adjustRightInd w:val="0"/>
              <w:rPr>
                <w:rFonts w:cstheme="minorHAnsi"/>
                <w:bCs/>
                <w:sz w:val="18"/>
                <w:szCs w:val="18"/>
              </w:rPr>
            </w:pPr>
            <w:r w:rsidRPr="00894CF0">
              <w:rPr>
                <w:rFonts w:cstheme="minorHAnsi"/>
                <w:b/>
                <w:bCs/>
                <w:sz w:val="18"/>
                <w:szCs w:val="18"/>
              </w:rPr>
              <w:t>Record</w:t>
            </w:r>
            <w:r w:rsidRPr="00894CF0">
              <w:rPr>
                <w:rFonts w:cstheme="minorHAnsi"/>
                <w:bCs/>
                <w:sz w:val="18"/>
                <w:szCs w:val="18"/>
              </w:rPr>
              <w:t xml:space="preserve"> the details for one of the problems, issues or events noted and add your finding to your documentation. Your research </w:t>
            </w:r>
            <w:r w:rsidRPr="00894CF0">
              <w:rPr>
                <w:rFonts w:cstheme="minorHAnsi"/>
                <w:bCs/>
                <w:sz w:val="18"/>
                <w:szCs w:val="18"/>
                <w:u w:val="single"/>
              </w:rPr>
              <w:t>MUST</w:t>
            </w:r>
            <w:r w:rsidRPr="00894CF0">
              <w:rPr>
                <w:rFonts w:cstheme="minorHAnsi"/>
                <w:bCs/>
                <w:sz w:val="18"/>
                <w:szCs w:val="18"/>
              </w:rPr>
              <w:t xml:space="preserve"> include:</w:t>
            </w:r>
          </w:p>
          <w:p w14:paraId="5F55B93B" w14:textId="77777777" w:rsidR="00B869D2" w:rsidRPr="00894CF0" w:rsidRDefault="00B869D2" w:rsidP="00B869D2">
            <w:pPr>
              <w:pStyle w:val="ListParagraph"/>
              <w:widowControl w:val="0"/>
              <w:numPr>
                <w:ilvl w:val="1"/>
                <w:numId w:val="53"/>
              </w:numPr>
              <w:autoSpaceDE w:val="0"/>
              <w:autoSpaceDN w:val="0"/>
              <w:adjustRightInd w:val="0"/>
              <w:rPr>
                <w:rFonts w:cstheme="minorHAnsi"/>
                <w:bCs/>
                <w:sz w:val="18"/>
                <w:szCs w:val="18"/>
              </w:rPr>
            </w:pPr>
            <w:r w:rsidRPr="00894CF0">
              <w:rPr>
                <w:rFonts w:cstheme="minorHAnsi"/>
                <w:bCs/>
                <w:sz w:val="18"/>
                <w:szCs w:val="18"/>
              </w:rPr>
              <w:t>Source:</w:t>
            </w:r>
          </w:p>
          <w:p w14:paraId="76AFF867" w14:textId="77777777" w:rsidR="00B869D2" w:rsidRPr="00894CF0" w:rsidRDefault="00B869D2" w:rsidP="00B869D2">
            <w:pPr>
              <w:pStyle w:val="ListParagraph"/>
              <w:widowControl w:val="0"/>
              <w:numPr>
                <w:ilvl w:val="1"/>
                <w:numId w:val="53"/>
              </w:numPr>
              <w:autoSpaceDE w:val="0"/>
              <w:autoSpaceDN w:val="0"/>
              <w:adjustRightInd w:val="0"/>
              <w:rPr>
                <w:rFonts w:cstheme="minorHAnsi"/>
                <w:bCs/>
                <w:sz w:val="18"/>
                <w:szCs w:val="18"/>
              </w:rPr>
            </w:pPr>
            <w:r w:rsidRPr="00894CF0">
              <w:rPr>
                <w:rFonts w:cstheme="minorHAnsi"/>
                <w:bCs/>
                <w:sz w:val="18"/>
                <w:szCs w:val="18"/>
              </w:rPr>
              <w:t>Summary:</w:t>
            </w:r>
          </w:p>
          <w:p w14:paraId="57D97DCE" w14:textId="77777777" w:rsidR="00B869D2" w:rsidRPr="00894CF0" w:rsidRDefault="00B869D2" w:rsidP="00B869D2">
            <w:pPr>
              <w:pStyle w:val="ListParagraph"/>
              <w:widowControl w:val="0"/>
              <w:numPr>
                <w:ilvl w:val="1"/>
                <w:numId w:val="53"/>
              </w:numPr>
              <w:autoSpaceDE w:val="0"/>
              <w:autoSpaceDN w:val="0"/>
              <w:adjustRightInd w:val="0"/>
              <w:rPr>
                <w:rFonts w:cstheme="minorHAnsi"/>
                <w:bCs/>
                <w:sz w:val="18"/>
                <w:szCs w:val="18"/>
              </w:rPr>
            </w:pPr>
            <w:r w:rsidRPr="00894CF0">
              <w:rPr>
                <w:rFonts w:cstheme="minorHAnsi"/>
                <w:bCs/>
                <w:sz w:val="18"/>
                <w:szCs w:val="18"/>
              </w:rPr>
              <w:t>Date:</w:t>
            </w:r>
          </w:p>
          <w:p w14:paraId="4DBC2160" w14:textId="77777777" w:rsidR="00B869D2" w:rsidRPr="00894CF0" w:rsidRDefault="00B869D2" w:rsidP="00B869D2">
            <w:pPr>
              <w:pStyle w:val="ListParagraph"/>
              <w:widowControl w:val="0"/>
              <w:numPr>
                <w:ilvl w:val="1"/>
                <w:numId w:val="53"/>
              </w:numPr>
              <w:autoSpaceDE w:val="0"/>
              <w:autoSpaceDN w:val="0"/>
              <w:adjustRightInd w:val="0"/>
              <w:rPr>
                <w:rFonts w:cstheme="minorHAnsi"/>
                <w:bCs/>
                <w:sz w:val="20"/>
                <w:szCs w:val="20"/>
              </w:rPr>
            </w:pPr>
            <w:r w:rsidRPr="00894CF0">
              <w:rPr>
                <w:rFonts w:cstheme="minorHAnsi"/>
                <w:bCs/>
                <w:sz w:val="18"/>
                <w:szCs w:val="18"/>
              </w:rPr>
              <w:t>Action (View Technical Description):</w:t>
            </w:r>
          </w:p>
        </w:tc>
      </w:tr>
      <w:tr w:rsidR="00B869D2" w:rsidRPr="00B142C8" w14:paraId="72150A75" w14:textId="77777777" w:rsidTr="0025360A">
        <w:trPr>
          <w:trHeight w:val="70"/>
        </w:trPr>
        <w:tc>
          <w:tcPr>
            <w:tcW w:w="901" w:type="dxa"/>
          </w:tcPr>
          <w:p w14:paraId="0B610F26" w14:textId="77777777" w:rsidR="00B869D2" w:rsidRPr="00B142C8"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549" w:type="dxa"/>
          </w:tcPr>
          <w:p w14:paraId="258ECB2B" w14:textId="77777777" w:rsidR="00B869D2" w:rsidRPr="00B142C8" w:rsidRDefault="00B869D2" w:rsidP="0025360A">
            <w:pPr>
              <w:widowControl w:val="0"/>
              <w:autoSpaceDE w:val="0"/>
              <w:autoSpaceDN w:val="0"/>
              <w:adjustRightInd w:val="0"/>
              <w:rPr>
                <w:sz w:val="18"/>
                <w:szCs w:val="18"/>
              </w:rPr>
            </w:pPr>
            <w:r>
              <w:rPr>
                <w:sz w:val="18"/>
                <w:szCs w:val="18"/>
              </w:rPr>
              <w:t>Screenshot of Automatic Maintenance setting.</w:t>
            </w:r>
          </w:p>
        </w:tc>
      </w:tr>
      <w:tr w:rsidR="00B869D2" w:rsidRPr="00B142C8" w14:paraId="280A5FA6" w14:textId="77777777" w:rsidTr="0025360A">
        <w:trPr>
          <w:trHeight w:val="70"/>
        </w:trPr>
        <w:tc>
          <w:tcPr>
            <w:tcW w:w="901" w:type="dxa"/>
          </w:tcPr>
          <w:p w14:paraId="2C3F228A" w14:textId="77777777" w:rsidR="00B869D2" w:rsidRPr="00B142C8"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0D1CE1AD" w14:textId="77777777" w:rsidR="00B869D2" w:rsidRPr="00B142C8" w:rsidRDefault="00B869D2" w:rsidP="0025360A">
            <w:pPr>
              <w:widowControl w:val="0"/>
              <w:autoSpaceDE w:val="0"/>
              <w:autoSpaceDN w:val="0"/>
              <w:adjustRightInd w:val="0"/>
              <w:rPr>
                <w:sz w:val="18"/>
                <w:szCs w:val="18"/>
              </w:rPr>
            </w:pPr>
            <w:r>
              <w:rPr>
                <w:sz w:val="18"/>
                <w:szCs w:val="18"/>
              </w:rPr>
              <w:t>Question 1.</w:t>
            </w:r>
          </w:p>
        </w:tc>
      </w:tr>
      <w:tr w:rsidR="00B869D2" w:rsidRPr="00B142C8" w14:paraId="6CF09C81" w14:textId="77777777" w:rsidTr="0025360A">
        <w:trPr>
          <w:trHeight w:val="70"/>
        </w:trPr>
        <w:tc>
          <w:tcPr>
            <w:tcW w:w="901" w:type="dxa"/>
          </w:tcPr>
          <w:p w14:paraId="310426D1"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10</w:t>
            </w:r>
          </w:p>
        </w:tc>
        <w:tc>
          <w:tcPr>
            <w:tcW w:w="8549" w:type="dxa"/>
          </w:tcPr>
          <w:p w14:paraId="0751ECA8" w14:textId="77777777" w:rsidR="00B869D2" w:rsidRDefault="00B869D2" w:rsidP="0025360A">
            <w:pPr>
              <w:widowControl w:val="0"/>
              <w:autoSpaceDE w:val="0"/>
              <w:autoSpaceDN w:val="0"/>
              <w:adjustRightInd w:val="0"/>
              <w:rPr>
                <w:sz w:val="18"/>
                <w:szCs w:val="18"/>
              </w:rPr>
            </w:pPr>
            <w:r>
              <w:rPr>
                <w:sz w:val="18"/>
                <w:szCs w:val="18"/>
              </w:rPr>
              <w:t>Question 2.</w:t>
            </w:r>
          </w:p>
        </w:tc>
      </w:tr>
      <w:tr w:rsidR="00B869D2" w:rsidRPr="00B142C8" w14:paraId="085199E2" w14:textId="77777777" w:rsidTr="0025360A">
        <w:trPr>
          <w:trHeight w:val="70"/>
        </w:trPr>
        <w:tc>
          <w:tcPr>
            <w:tcW w:w="901" w:type="dxa"/>
          </w:tcPr>
          <w:p w14:paraId="65B0F8E5"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549" w:type="dxa"/>
          </w:tcPr>
          <w:p w14:paraId="51496918" w14:textId="77777777" w:rsidR="00B869D2" w:rsidRDefault="00B869D2" w:rsidP="0025360A">
            <w:pPr>
              <w:widowControl w:val="0"/>
              <w:autoSpaceDE w:val="0"/>
              <w:autoSpaceDN w:val="0"/>
              <w:adjustRightInd w:val="0"/>
              <w:rPr>
                <w:sz w:val="18"/>
                <w:szCs w:val="18"/>
              </w:rPr>
            </w:pPr>
            <w:r w:rsidRPr="00894CF0">
              <w:rPr>
                <w:sz w:val="18"/>
                <w:szCs w:val="18"/>
              </w:rPr>
              <w:t>Screenshot that records the Number of events displayed and include in your documentation.</w:t>
            </w:r>
          </w:p>
        </w:tc>
      </w:tr>
      <w:tr w:rsidR="00B869D2" w:rsidRPr="00B142C8" w14:paraId="43479FAE" w14:textId="77777777" w:rsidTr="0025360A">
        <w:trPr>
          <w:trHeight w:val="70"/>
        </w:trPr>
        <w:tc>
          <w:tcPr>
            <w:tcW w:w="901" w:type="dxa"/>
          </w:tcPr>
          <w:p w14:paraId="3D89369D"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5400F1C3" w14:textId="77777777" w:rsidR="00B869D2" w:rsidRDefault="00B869D2" w:rsidP="0025360A">
            <w:pPr>
              <w:widowControl w:val="0"/>
              <w:autoSpaceDE w:val="0"/>
              <w:autoSpaceDN w:val="0"/>
              <w:adjustRightInd w:val="0"/>
              <w:rPr>
                <w:sz w:val="18"/>
                <w:szCs w:val="18"/>
              </w:rPr>
            </w:pPr>
            <w:r w:rsidRPr="00894CF0">
              <w:rPr>
                <w:sz w:val="18"/>
                <w:szCs w:val="18"/>
              </w:rPr>
              <w:t>Errors.txt converted to text</w:t>
            </w:r>
          </w:p>
        </w:tc>
      </w:tr>
      <w:tr w:rsidR="00B869D2" w:rsidRPr="00B142C8" w14:paraId="5FBD49FF" w14:textId="77777777" w:rsidTr="0025360A">
        <w:trPr>
          <w:trHeight w:val="70"/>
        </w:trPr>
        <w:tc>
          <w:tcPr>
            <w:tcW w:w="901" w:type="dxa"/>
          </w:tcPr>
          <w:p w14:paraId="2DC5A7E2"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549" w:type="dxa"/>
          </w:tcPr>
          <w:p w14:paraId="12C6627E" w14:textId="77777777" w:rsidR="00B869D2" w:rsidRDefault="00B869D2" w:rsidP="0025360A">
            <w:pPr>
              <w:widowControl w:val="0"/>
              <w:autoSpaceDE w:val="0"/>
              <w:autoSpaceDN w:val="0"/>
              <w:adjustRightInd w:val="0"/>
              <w:rPr>
                <w:sz w:val="18"/>
                <w:szCs w:val="18"/>
              </w:rPr>
            </w:pPr>
            <w:r>
              <w:rPr>
                <w:sz w:val="18"/>
                <w:szCs w:val="18"/>
              </w:rPr>
              <w:t>Question 3.</w:t>
            </w:r>
          </w:p>
        </w:tc>
      </w:tr>
      <w:tr w:rsidR="00B869D2" w:rsidRPr="00B142C8" w14:paraId="0CF50064" w14:textId="77777777" w:rsidTr="0025360A">
        <w:trPr>
          <w:trHeight w:val="70"/>
        </w:trPr>
        <w:tc>
          <w:tcPr>
            <w:tcW w:w="901" w:type="dxa"/>
          </w:tcPr>
          <w:p w14:paraId="7BCCADC0"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3</w:t>
            </w:r>
          </w:p>
        </w:tc>
        <w:tc>
          <w:tcPr>
            <w:tcW w:w="8549" w:type="dxa"/>
          </w:tcPr>
          <w:p w14:paraId="76329116" w14:textId="77777777" w:rsidR="00B869D2" w:rsidRDefault="00B869D2" w:rsidP="0025360A">
            <w:pPr>
              <w:widowControl w:val="0"/>
              <w:autoSpaceDE w:val="0"/>
              <w:autoSpaceDN w:val="0"/>
              <w:adjustRightInd w:val="0"/>
              <w:rPr>
                <w:sz w:val="18"/>
                <w:szCs w:val="18"/>
              </w:rPr>
            </w:pPr>
            <w:r>
              <w:rPr>
                <w:sz w:val="18"/>
                <w:szCs w:val="18"/>
              </w:rPr>
              <w:t>Question 4.</w:t>
            </w:r>
          </w:p>
        </w:tc>
      </w:tr>
      <w:tr w:rsidR="00B869D2" w:rsidRPr="00B142C8" w14:paraId="60BFA6EE" w14:textId="77777777" w:rsidTr="0025360A">
        <w:trPr>
          <w:trHeight w:val="70"/>
        </w:trPr>
        <w:tc>
          <w:tcPr>
            <w:tcW w:w="901" w:type="dxa"/>
          </w:tcPr>
          <w:p w14:paraId="2E1CB87F"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1EDEB482" w14:textId="77777777" w:rsidR="00B869D2" w:rsidRDefault="00B869D2" w:rsidP="0025360A">
            <w:pPr>
              <w:widowControl w:val="0"/>
              <w:autoSpaceDE w:val="0"/>
              <w:autoSpaceDN w:val="0"/>
              <w:adjustRightInd w:val="0"/>
              <w:rPr>
                <w:sz w:val="18"/>
                <w:szCs w:val="18"/>
              </w:rPr>
            </w:pPr>
            <w:r>
              <w:rPr>
                <w:sz w:val="18"/>
                <w:szCs w:val="18"/>
              </w:rPr>
              <w:t>Question 5.</w:t>
            </w:r>
          </w:p>
        </w:tc>
      </w:tr>
      <w:tr w:rsidR="00B869D2" w:rsidRPr="00B142C8" w14:paraId="39604FDD" w14:textId="77777777" w:rsidTr="0025360A">
        <w:trPr>
          <w:trHeight w:val="70"/>
        </w:trPr>
        <w:tc>
          <w:tcPr>
            <w:tcW w:w="901" w:type="dxa"/>
          </w:tcPr>
          <w:p w14:paraId="3373F225"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5</w:t>
            </w:r>
          </w:p>
        </w:tc>
        <w:tc>
          <w:tcPr>
            <w:tcW w:w="8549" w:type="dxa"/>
          </w:tcPr>
          <w:p w14:paraId="021D4EAF" w14:textId="77777777" w:rsidR="00B869D2" w:rsidRDefault="00B869D2" w:rsidP="0025360A">
            <w:pPr>
              <w:widowControl w:val="0"/>
              <w:autoSpaceDE w:val="0"/>
              <w:autoSpaceDN w:val="0"/>
              <w:adjustRightInd w:val="0"/>
              <w:rPr>
                <w:sz w:val="18"/>
                <w:szCs w:val="18"/>
              </w:rPr>
            </w:pPr>
            <w:r>
              <w:rPr>
                <w:sz w:val="18"/>
                <w:szCs w:val="18"/>
              </w:rPr>
              <w:t>Question 6.</w:t>
            </w:r>
          </w:p>
        </w:tc>
      </w:tr>
      <w:tr w:rsidR="00B869D2" w:rsidRPr="00B142C8" w14:paraId="4093BDD3" w14:textId="77777777" w:rsidTr="0025360A">
        <w:trPr>
          <w:trHeight w:val="70"/>
        </w:trPr>
        <w:tc>
          <w:tcPr>
            <w:tcW w:w="901" w:type="dxa"/>
          </w:tcPr>
          <w:p w14:paraId="3EE4A548"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3</w:t>
            </w:r>
          </w:p>
        </w:tc>
        <w:tc>
          <w:tcPr>
            <w:tcW w:w="8549" w:type="dxa"/>
          </w:tcPr>
          <w:p w14:paraId="64A59D63" w14:textId="77777777" w:rsidR="00B869D2" w:rsidRDefault="00B869D2" w:rsidP="0025360A">
            <w:pPr>
              <w:widowControl w:val="0"/>
              <w:autoSpaceDE w:val="0"/>
              <w:autoSpaceDN w:val="0"/>
              <w:adjustRightInd w:val="0"/>
              <w:rPr>
                <w:sz w:val="18"/>
                <w:szCs w:val="18"/>
              </w:rPr>
            </w:pPr>
            <w:r>
              <w:rPr>
                <w:sz w:val="18"/>
                <w:szCs w:val="18"/>
              </w:rPr>
              <w:t xml:space="preserve">Question 7. </w:t>
            </w:r>
            <w:r w:rsidRPr="00894CF0">
              <w:rPr>
                <w:sz w:val="18"/>
                <w:szCs w:val="18"/>
              </w:rPr>
              <w:t>Windows Server Administration Tools, knowledge Check at the end of the training and capture a screenshot of your checked answers. Add your screenshot to your documentation.</w:t>
            </w:r>
          </w:p>
        </w:tc>
      </w:tr>
      <w:tr w:rsidR="00B869D2" w:rsidRPr="00B142C8" w14:paraId="5833C535" w14:textId="77777777" w:rsidTr="0025360A">
        <w:trPr>
          <w:trHeight w:val="70"/>
        </w:trPr>
        <w:tc>
          <w:tcPr>
            <w:tcW w:w="901" w:type="dxa"/>
          </w:tcPr>
          <w:p w14:paraId="7EE61FD7"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7</w:t>
            </w:r>
          </w:p>
        </w:tc>
        <w:tc>
          <w:tcPr>
            <w:tcW w:w="8549" w:type="dxa"/>
          </w:tcPr>
          <w:p w14:paraId="5D60734A" w14:textId="77777777" w:rsidR="00B869D2" w:rsidRDefault="00B869D2" w:rsidP="0025360A">
            <w:pPr>
              <w:widowControl w:val="0"/>
              <w:autoSpaceDE w:val="0"/>
              <w:autoSpaceDN w:val="0"/>
              <w:adjustRightInd w:val="0"/>
              <w:rPr>
                <w:sz w:val="18"/>
                <w:szCs w:val="18"/>
              </w:rPr>
            </w:pPr>
            <w:r>
              <w:rPr>
                <w:sz w:val="18"/>
                <w:szCs w:val="18"/>
              </w:rPr>
              <w:t>Question 8.</w:t>
            </w:r>
          </w:p>
        </w:tc>
      </w:tr>
      <w:tr w:rsidR="00B869D2" w:rsidRPr="00B142C8" w14:paraId="61DBBEB6" w14:textId="77777777" w:rsidTr="0025360A">
        <w:trPr>
          <w:trHeight w:val="70"/>
        </w:trPr>
        <w:tc>
          <w:tcPr>
            <w:tcW w:w="901" w:type="dxa"/>
          </w:tcPr>
          <w:p w14:paraId="55216E99"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549" w:type="dxa"/>
          </w:tcPr>
          <w:p w14:paraId="7E9CD672" w14:textId="77777777" w:rsidR="00B869D2" w:rsidRDefault="00B869D2" w:rsidP="0025360A">
            <w:pPr>
              <w:widowControl w:val="0"/>
              <w:autoSpaceDE w:val="0"/>
              <w:autoSpaceDN w:val="0"/>
              <w:adjustRightInd w:val="0"/>
              <w:rPr>
                <w:sz w:val="18"/>
                <w:szCs w:val="18"/>
              </w:rPr>
            </w:pPr>
            <w:r>
              <w:rPr>
                <w:sz w:val="18"/>
                <w:szCs w:val="18"/>
              </w:rPr>
              <w:t>Question 9.</w:t>
            </w:r>
          </w:p>
        </w:tc>
      </w:tr>
      <w:tr w:rsidR="00B869D2" w:rsidRPr="00B142C8" w14:paraId="37DA651D" w14:textId="77777777" w:rsidTr="0025360A">
        <w:trPr>
          <w:trHeight w:val="70"/>
        </w:trPr>
        <w:tc>
          <w:tcPr>
            <w:tcW w:w="901" w:type="dxa"/>
          </w:tcPr>
          <w:p w14:paraId="46302A27"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549" w:type="dxa"/>
          </w:tcPr>
          <w:p w14:paraId="40CDF26F" w14:textId="77777777" w:rsidR="00B869D2" w:rsidRDefault="00B869D2" w:rsidP="0025360A">
            <w:pPr>
              <w:widowControl w:val="0"/>
              <w:autoSpaceDE w:val="0"/>
              <w:autoSpaceDN w:val="0"/>
              <w:adjustRightInd w:val="0"/>
              <w:rPr>
                <w:sz w:val="18"/>
                <w:szCs w:val="18"/>
              </w:rPr>
            </w:pPr>
            <w:r w:rsidRPr="00894CF0">
              <w:rPr>
                <w:sz w:val="18"/>
                <w:szCs w:val="18"/>
              </w:rPr>
              <w:t>RSATReport.txt that shows the successful install of the correct RSAT tools.</w:t>
            </w:r>
          </w:p>
        </w:tc>
      </w:tr>
      <w:tr w:rsidR="00B869D2" w:rsidRPr="00B142C8" w14:paraId="0BB3A796" w14:textId="77777777" w:rsidTr="0025360A">
        <w:trPr>
          <w:trHeight w:val="70"/>
        </w:trPr>
        <w:tc>
          <w:tcPr>
            <w:tcW w:w="901" w:type="dxa"/>
          </w:tcPr>
          <w:p w14:paraId="5065ECBD"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7137FB61" w14:textId="77777777" w:rsidR="00B869D2" w:rsidRPr="00894CF0" w:rsidRDefault="00B869D2" w:rsidP="0025360A">
            <w:pPr>
              <w:widowControl w:val="0"/>
              <w:autoSpaceDE w:val="0"/>
              <w:autoSpaceDN w:val="0"/>
              <w:adjustRightInd w:val="0"/>
              <w:rPr>
                <w:sz w:val="18"/>
                <w:szCs w:val="18"/>
              </w:rPr>
            </w:pPr>
            <w:r>
              <w:rPr>
                <w:sz w:val="18"/>
                <w:szCs w:val="18"/>
              </w:rPr>
              <w:t>Question 10.</w:t>
            </w:r>
          </w:p>
        </w:tc>
      </w:tr>
      <w:tr w:rsidR="00B869D2" w:rsidRPr="00B142C8" w14:paraId="406573F7" w14:textId="77777777" w:rsidTr="0025360A">
        <w:trPr>
          <w:trHeight w:val="70"/>
        </w:trPr>
        <w:tc>
          <w:tcPr>
            <w:tcW w:w="901" w:type="dxa"/>
          </w:tcPr>
          <w:p w14:paraId="0630D5FA"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549" w:type="dxa"/>
          </w:tcPr>
          <w:p w14:paraId="1A8D78F1" w14:textId="77777777" w:rsidR="00B869D2" w:rsidRPr="00894CF0" w:rsidRDefault="00B869D2" w:rsidP="0025360A">
            <w:pPr>
              <w:widowControl w:val="0"/>
              <w:autoSpaceDE w:val="0"/>
              <w:autoSpaceDN w:val="0"/>
              <w:adjustRightInd w:val="0"/>
              <w:rPr>
                <w:sz w:val="18"/>
                <w:szCs w:val="18"/>
              </w:rPr>
            </w:pPr>
            <w:r>
              <w:rPr>
                <w:sz w:val="18"/>
                <w:szCs w:val="18"/>
              </w:rPr>
              <w:t>Question 11.</w:t>
            </w:r>
          </w:p>
        </w:tc>
      </w:tr>
      <w:tr w:rsidR="00B869D2" w:rsidRPr="00B142C8" w14:paraId="18807E58" w14:textId="77777777" w:rsidTr="0025360A">
        <w:trPr>
          <w:trHeight w:val="70"/>
        </w:trPr>
        <w:tc>
          <w:tcPr>
            <w:tcW w:w="901" w:type="dxa"/>
          </w:tcPr>
          <w:p w14:paraId="0F1EB056" w14:textId="77777777" w:rsidR="00B869D2"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275F9269" w14:textId="77777777" w:rsidR="00B869D2" w:rsidRPr="00894CF0" w:rsidRDefault="00B869D2" w:rsidP="0025360A">
            <w:pPr>
              <w:widowControl w:val="0"/>
              <w:autoSpaceDE w:val="0"/>
              <w:autoSpaceDN w:val="0"/>
              <w:adjustRightInd w:val="0"/>
              <w:rPr>
                <w:sz w:val="18"/>
                <w:szCs w:val="18"/>
              </w:rPr>
            </w:pPr>
            <w:r w:rsidRPr="00894CF0">
              <w:rPr>
                <w:sz w:val="18"/>
                <w:szCs w:val="18"/>
              </w:rPr>
              <w:t>ADReport.txt to your documentation. Remember to include it in text format, not screenshots allowed</w:t>
            </w:r>
            <w:r>
              <w:rPr>
                <w:sz w:val="18"/>
                <w:szCs w:val="18"/>
              </w:rPr>
              <w:t>.</w:t>
            </w:r>
          </w:p>
        </w:tc>
      </w:tr>
      <w:tr w:rsidR="00B869D2" w:rsidRPr="00B142C8" w14:paraId="3188907B" w14:textId="77777777" w:rsidTr="0025360A">
        <w:trPr>
          <w:trHeight w:val="70"/>
        </w:trPr>
        <w:tc>
          <w:tcPr>
            <w:tcW w:w="901" w:type="dxa"/>
          </w:tcPr>
          <w:p w14:paraId="147BB24A" w14:textId="77777777" w:rsidR="00B869D2" w:rsidRPr="00B142C8"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68737CD3" w14:textId="77777777" w:rsidR="00B869D2" w:rsidRPr="00B142C8" w:rsidRDefault="00B869D2" w:rsidP="0025360A">
            <w:pPr>
              <w:widowControl w:val="0"/>
              <w:autoSpaceDE w:val="0"/>
              <w:autoSpaceDN w:val="0"/>
              <w:adjustRightInd w:val="0"/>
              <w:rPr>
                <w:b/>
                <w:bCs/>
                <w:sz w:val="18"/>
                <w:szCs w:val="18"/>
              </w:rPr>
            </w:pPr>
            <w:r w:rsidRPr="00B142C8">
              <w:rPr>
                <w:spacing w:val="-1"/>
                <w:sz w:val="18"/>
                <w:szCs w:val="18"/>
              </w:rPr>
              <w:t xml:space="preserve">Gold copy </w:t>
            </w:r>
            <w:r w:rsidRPr="00B142C8">
              <w:rPr>
                <w:b/>
                <w:bCs/>
                <w:spacing w:val="-1"/>
                <w:sz w:val="18"/>
                <w:szCs w:val="18"/>
              </w:rPr>
              <w:t>properties</w:t>
            </w:r>
            <w:r w:rsidRPr="00B142C8">
              <w:rPr>
                <w:spacing w:val="-1"/>
                <w:sz w:val="18"/>
                <w:szCs w:val="18"/>
              </w:rPr>
              <w:t xml:space="preserve"> of </w:t>
            </w:r>
            <w:r w:rsidRPr="00B142C8">
              <w:rPr>
                <w:b/>
                <w:bCs/>
                <w:color w:val="FF0000"/>
                <w:spacing w:val="-1"/>
                <w:sz w:val="18"/>
                <w:szCs w:val="18"/>
              </w:rPr>
              <w:t>server</w:t>
            </w:r>
            <w:r w:rsidRPr="00B142C8">
              <w:rPr>
                <w:color w:val="FF0000"/>
                <w:spacing w:val="-1"/>
                <w:sz w:val="18"/>
                <w:szCs w:val="18"/>
              </w:rPr>
              <w:t xml:space="preserve"> </w:t>
            </w:r>
            <w:r w:rsidRPr="00B142C8">
              <w:rPr>
                <w:spacing w:val="-1"/>
                <w:sz w:val="18"/>
                <w:szCs w:val="18"/>
              </w:rPr>
              <w:t>with required details.</w:t>
            </w:r>
          </w:p>
        </w:tc>
      </w:tr>
      <w:tr w:rsidR="00B869D2" w:rsidRPr="00B142C8" w14:paraId="20E66282" w14:textId="77777777" w:rsidTr="0025360A">
        <w:trPr>
          <w:trHeight w:val="70"/>
        </w:trPr>
        <w:tc>
          <w:tcPr>
            <w:tcW w:w="901" w:type="dxa"/>
          </w:tcPr>
          <w:p w14:paraId="5F1B92C0" w14:textId="77777777" w:rsidR="00B869D2" w:rsidRPr="00B142C8"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3FD9C84F" w14:textId="77777777" w:rsidR="00B869D2" w:rsidRPr="00B142C8" w:rsidRDefault="00B869D2" w:rsidP="0025360A">
            <w:pPr>
              <w:rPr>
                <w:rFonts w:ascii="Courier New" w:hAnsi="Courier New" w:cs="Courier New"/>
                <w:color w:val="008000"/>
                <w:sz w:val="18"/>
                <w:szCs w:val="18"/>
                <w:shd w:val="clear" w:color="auto" w:fill="FFFFFF"/>
              </w:rPr>
            </w:pPr>
            <w:r w:rsidRPr="00B142C8">
              <w:rPr>
                <w:spacing w:val="-1"/>
                <w:sz w:val="18"/>
                <w:szCs w:val="18"/>
              </w:rPr>
              <w:t xml:space="preserve">Gold copy </w:t>
            </w:r>
            <w:r w:rsidRPr="00B142C8">
              <w:rPr>
                <w:b/>
                <w:bCs/>
                <w:spacing w:val="-1"/>
                <w:sz w:val="18"/>
                <w:szCs w:val="18"/>
              </w:rPr>
              <w:t>properties</w:t>
            </w:r>
            <w:r w:rsidRPr="00B142C8">
              <w:rPr>
                <w:spacing w:val="-1"/>
                <w:sz w:val="18"/>
                <w:szCs w:val="18"/>
              </w:rPr>
              <w:t xml:space="preserve"> of </w:t>
            </w:r>
            <w:r w:rsidRPr="00B142C8">
              <w:rPr>
                <w:b/>
                <w:bCs/>
                <w:color w:val="FF0000"/>
                <w:spacing w:val="-1"/>
                <w:sz w:val="18"/>
                <w:szCs w:val="18"/>
              </w:rPr>
              <w:t>client</w:t>
            </w:r>
            <w:r w:rsidRPr="00B142C8">
              <w:rPr>
                <w:color w:val="FF0000"/>
                <w:spacing w:val="-1"/>
                <w:sz w:val="18"/>
                <w:szCs w:val="18"/>
              </w:rPr>
              <w:t xml:space="preserve"> </w:t>
            </w:r>
            <w:r w:rsidRPr="00B142C8">
              <w:rPr>
                <w:spacing w:val="-1"/>
                <w:sz w:val="18"/>
                <w:szCs w:val="18"/>
              </w:rPr>
              <w:t>with required details.</w:t>
            </w:r>
          </w:p>
        </w:tc>
      </w:tr>
      <w:tr w:rsidR="00B869D2" w:rsidRPr="00B142C8" w14:paraId="183C7144" w14:textId="77777777" w:rsidTr="0025360A">
        <w:trPr>
          <w:trHeight w:val="70"/>
        </w:trPr>
        <w:tc>
          <w:tcPr>
            <w:tcW w:w="901" w:type="dxa"/>
          </w:tcPr>
          <w:p w14:paraId="415DC69B" w14:textId="77777777" w:rsidR="00B869D2" w:rsidRPr="00B142C8" w:rsidRDefault="00B869D2" w:rsidP="0025360A">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549" w:type="dxa"/>
          </w:tcPr>
          <w:p w14:paraId="4598F6AF" w14:textId="77777777" w:rsidR="00B869D2" w:rsidRPr="00B142C8" w:rsidRDefault="00B869D2" w:rsidP="0025360A">
            <w:pPr>
              <w:rPr>
                <w:spacing w:val="-1"/>
                <w:sz w:val="18"/>
                <w:szCs w:val="18"/>
              </w:rPr>
            </w:pPr>
            <w:r w:rsidRPr="00B142C8">
              <w:rPr>
                <w:spacing w:val="-1"/>
                <w:sz w:val="18"/>
                <w:szCs w:val="18"/>
              </w:rPr>
              <w:t>Document follows all Professional documentation requirements as per page 1 of assignment</w:t>
            </w:r>
          </w:p>
        </w:tc>
      </w:tr>
      <w:tr w:rsidR="00B869D2" w:rsidRPr="00B142C8" w14:paraId="73BBA243" w14:textId="77777777" w:rsidTr="0025360A">
        <w:trPr>
          <w:trHeight w:val="70"/>
        </w:trPr>
        <w:tc>
          <w:tcPr>
            <w:tcW w:w="901" w:type="dxa"/>
            <w:shd w:val="clear" w:color="auto" w:fill="BFBFBF" w:themeFill="background1" w:themeFillShade="BF"/>
          </w:tcPr>
          <w:p w14:paraId="61D20170" w14:textId="77777777" w:rsidR="00B869D2" w:rsidRPr="00B142C8" w:rsidRDefault="00B869D2" w:rsidP="0025360A">
            <w:pPr>
              <w:widowControl w:val="0"/>
              <w:autoSpaceDE w:val="0"/>
              <w:autoSpaceDN w:val="0"/>
              <w:adjustRightInd w:val="0"/>
              <w:jc w:val="center"/>
              <w:rPr>
                <w:rFonts w:ascii="Verdana" w:hAnsi="Verdana"/>
                <w:b/>
                <w:bCs/>
                <w:sz w:val="18"/>
                <w:szCs w:val="18"/>
              </w:rPr>
            </w:pPr>
            <w:r>
              <w:rPr>
                <w:rFonts w:ascii="Verdana" w:hAnsi="Verdana"/>
                <w:b/>
                <w:bCs/>
                <w:sz w:val="18"/>
                <w:szCs w:val="18"/>
              </w:rPr>
              <w:t>62</w:t>
            </w:r>
          </w:p>
        </w:tc>
        <w:tc>
          <w:tcPr>
            <w:tcW w:w="8549" w:type="dxa"/>
            <w:shd w:val="clear" w:color="auto" w:fill="BFBFBF" w:themeFill="background1" w:themeFillShade="BF"/>
          </w:tcPr>
          <w:p w14:paraId="508E0752" w14:textId="77777777" w:rsidR="00B869D2" w:rsidRPr="00B142C8" w:rsidRDefault="00B869D2" w:rsidP="0025360A">
            <w:pPr>
              <w:widowControl w:val="0"/>
              <w:autoSpaceDE w:val="0"/>
              <w:autoSpaceDN w:val="0"/>
              <w:adjustRightInd w:val="0"/>
              <w:rPr>
                <w:b/>
                <w:bCs/>
                <w:sz w:val="18"/>
                <w:szCs w:val="18"/>
              </w:rPr>
            </w:pPr>
            <w:r w:rsidRPr="00B142C8">
              <w:rPr>
                <w:rFonts w:ascii="Verdana" w:hAnsi="Verdana"/>
                <w:b/>
                <w:bCs/>
                <w:sz w:val="18"/>
                <w:szCs w:val="18"/>
              </w:rPr>
              <w:t>Total Marks for document submission</w:t>
            </w:r>
          </w:p>
        </w:tc>
      </w:tr>
      <w:tr w:rsidR="00B869D2" w:rsidRPr="00B142C8" w14:paraId="13CB9B2A" w14:textId="77777777" w:rsidTr="0025360A">
        <w:tc>
          <w:tcPr>
            <w:tcW w:w="901" w:type="dxa"/>
            <w:tcBorders>
              <w:bottom w:val="single" w:sz="4" w:space="0" w:color="000000" w:themeColor="text1"/>
            </w:tcBorders>
          </w:tcPr>
          <w:p w14:paraId="004CDD81" w14:textId="77777777" w:rsidR="00B869D2" w:rsidRPr="00B142C8" w:rsidRDefault="00B869D2" w:rsidP="0025360A">
            <w:pPr>
              <w:widowControl w:val="0"/>
              <w:autoSpaceDE w:val="0"/>
              <w:autoSpaceDN w:val="0"/>
              <w:adjustRightInd w:val="0"/>
              <w:jc w:val="center"/>
              <w:rPr>
                <w:rFonts w:ascii="Verdana" w:hAnsi="Verdana"/>
                <w:sz w:val="18"/>
                <w:szCs w:val="18"/>
              </w:rPr>
            </w:pPr>
          </w:p>
        </w:tc>
        <w:tc>
          <w:tcPr>
            <w:tcW w:w="8549" w:type="dxa"/>
            <w:tcBorders>
              <w:bottom w:val="single" w:sz="4" w:space="0" w:color="000000" w:themeColor="text1"/>
            </w:tcBorders>
          </w:tcPr>
          <w:p w14:paraId="1FDA4667" w14:textId="77777777" w:rsidR="00B869D2" w:rsidRPr="00B142C8" w:rsidRDefault="00B869D2" w:rsidP="0025360A">
            <w:pPr>
              <w:widowControl w:val="0"/>
              <w:autoSpaceDE w:val="0"/>
              <w:autoSpaceDN w:val="0"/>
              <w:adjustRightInd w:val="0"/>
              <w:rPr>
                <w:rFonts w:ascii="Verdana" w:hAnsi="Verdana"/>
                <w:bCs/>
                <w:sz w:val="18"/>
                <w:szCs w:val="18"/>
              </w:rPr>
            </w:pPr>
          </w:p>
        </w:tc>
      </w:tr>
      <w:tr w:rsidR="00B869D2" w:rsidRPr="00B142C8" w14:paraId="63BF4EDB" w14:textId="77777777" w:rsidTr="0025360A">
        <w:tc>
          <w:tcPr>
            <w:tcW w:w="901" w:type="dxa"/>
            <w:shd w:val="clear" w:color="auto" w:fill="BFBFBF" w:themeFill="background1" w:themeFillShade="BF"/>
          </w:tcPr>
          <w:p w14:paraId="050C4F89" w14:textId="77777777" w:rsidR="00B869D2" w:rsidRPr="00B142C8" w:rsidRDefault="00B869D2" w:rsidP="0025360A">
            <w:pPr>
              <w:widowControl w:val="0"/>
              <w:autoSpaceDE w:val="0"/>
              <w:autoSpaceDN w:val="0"/>
              <w:adjustRightInd w:val="0"/>
              <w:jc w:val="center"/>
              <w:rPr>
                <w:rFonts w:ascii="Verdana" w:hAnsi="Verdana"/>
                <w:b/>
                <w:sz w:val="18"/>
                <w:szCs w:val="18"/>
              </w:rPr>
            </w:pPr>
            <w:r>
              <w:rPr>
                <w:rFonts w:ascii="Verdana" w:hAnsi="Verdana"/>
                <w:b/>
                <w:sz w:val="18"/>
                <w:szCs w:val="18"/>
              </w:rPr>
              <w:t>85</w:t>
            </w:r>
          </w:p>
        </w:tc>
        <w:tc>
          <w:tcPr>
            <w:tcW w:w="8549" w:type="dxa"/>
            <w:shd w:val="clear" w:color="auto" w:fill="BFBFBF" w:themeFill="background1" w:themeFillShade="BF"/>
          </w:tcPr>
          <w:p w14:paraId="4453F3DD" w14:textId="77777777" w:rsidR="00B869D2" w:rsidRPr="00B142C8" w:rsidRDefault="00B869D2" w:rsidP="0025360A">
            <w:pPr>
              <w:widowControl w:val="0"/>
              <w:autoSpaceDE w:val="0"/>
              <w:autoSpaceDN w:val="0"/>
              <w:adjustRightInd w:val="0"/>
              <w:rPr>
                <w:rFonts w:ascii="Verdana" w:hAnsi="Verdana"/>
                <w:b/>
                <w:bCs/>
                <w:sz w:val="18"/>
                <w:szCs w:val="18"/>
              </w:rPr>
            </w:pPr>
            <w:r w:rsidRPr="00B142C8">
              <w:rPr>
                <w:rFonts w:ascii="Verdana" w:hAnsi="Verdana"/>
                <w:b/>
                <w:bCs/>
                <w:sz w:val="18"/>
                <w:szCs w:val="18"/>
              </w:rPr>
              <w:t>Total Assignment Marks.</w:t>
            </w:r>
          </w:p>
        </w:tc>
      </w:tr>
    </w:tbl>
    <w:p w14:paraId="73112F83" w14:textId="77777777" w:rsidR="00B869D2" w:rsidRDefault="00B869D2" w:rsidP="003A2A25">
      <w:pPr>
        <w:widowControl w:val="0"/>
        <w:autoSpaceDE w:val="0"/>
        <w:autoSpaceDN w:val="0"/>
        <w:adjustRightInd w:val="0"/>
        <w:rPr>
          <w:rFonts w:ascii="Verdana" w:hAnsi="Verdana"/>
          <w:b/>
          <w:sz w:val="18"/>
          <w:szCs w:val="18"/>
        </w:rPr>
      </w:pPr>
    </w:p>
    <w:p w14:paraId="0EFA68BE" w14:textId="77777777" w:rsidR="00B869D2" w:rsidRDefault="00B869D2" w:rsidP="003A2A25">
      <w:pPr>
        <w:widowControl w:val="0"/>
        <w:autoSpaceDE w:val="0"/>
        <w:autoSpaceDN w:val="0"/>
        <w:adjustRightInd w:val="0"/>
        <w:rPr>
          <w:rFonts w:ascii="Verdana" w:hAnsi="Verdana"/>
          <w:b/>
          <w:sz w:val="18"/>
          <w:szCs w:val="18"/>
        </w:rPr>
      </w:pPr>
    </w:p>
    <w:sectPr w:rsidR="00B869D2" w:rsidSect="004F542A">
      <w:headerReference w:type="default" r:id="rId20"/>
      <w:footerReference w:type="default" r:id="rId21"/>
      <w:pgSz w:w="12240" w:h="15840"/>
      <w:pgMar w:top="1378" w:right="1440" w:bottom="1440" w:left="1440" w:header="450" w:footer="9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83B3" w14:textId="77777777" w:rsidR="004F542A" w:rsidRDefault="004F542A">
      <w:r>
        <w:separator/>
      </w:r>
    </w:p>
  </w:endnote>
  <w:endnote w:type="continuationSeparator" w:id="0">
    <w:p w14:paraId="6EA0039E" w14:textId="77777777" w:rsidR="004F542A" w:rsidRDefault="004F5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Bold">
    <w:altName w:val="Calibri"/>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94CDF" w14:textId="745EDF27" w:rsidR="00F62ADC" w:rsidRPr="00BD3DD6" w:rsidRDefault="00F62ADC" w:rsidP="00183651">
    <w:pPr>
      <w:widowControl w:val="0"/>
      <w:autoSpaceDE w:val="0"/>
      <w:autoSpaceDN w:val="0"/>
      <w:adjustRightInd w:val="0"/>
      <w:rPr>
        <w:b/>
        <w:i/>
        <w:sz w:val="16"/>
        <w:szCs w:val="16"/>
      </w:rPr>
    </w:pPr>
    <w:r w:rsidRPr="00BD3DD6">
      <w:rPr>
        <w:b/>
        <w:i/>
        <w:sz w:val="16"/>
        <w:szCs w:val="16"/>
      </w:rPr>
      <w:t>NB: Citations – Remember that citations</w:t>
    </w:r>
    <w:r>
      <w:rPr>
        <w:b/>
        <w:i/>
        <w:sz w:val="16"/>
        <w:szCs w:val="16"/>
      </w:rPr>
      <w:t xml:space="preserve"> and/or credit</w:t>
    </w:r>
    <w:r w:rsidRPr="00BD3DD6">
      <w:rPr>
        <w:b/>
        <w:i/>
        <w:sz w:val="16"/>
        <w:szCs w:val="16"/>
      </w:rPr>
      <w:t xml:space="preserve"> MUST be provided for any code, script, </w:t>
    </w:r>
    <w:proofErr w:type="gramStart"/>
    <w:r w:rsidRPr="00BD3DD6">
      <w:rPr>
        <w:b/>
        <w:i/>
        <w:sz w:val="16"/>
        <w:szCs w:val="16"/>
      </w:rPr>
      <w:t>test</w:t>
    </w:r>
    <w:proofErr w:type="gramEnd"/>
    <w:r w:rsidRPr="00BD3DD6">
      <w:rPr>
        <w:b/>
        <w:i/>
        <w:sz w:val="16"/>
        <w:szCs w:val="16"/>
      </w:rPr>
      <w:t xml:space="preserve">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09685ADF" w14:textId="5A7579AE" w:rsidR="00F62ADC" w:rsidRPr="00E8024A" w:rsidRDefault="00F62ADC" w:rsidP="00D3205F">
    <w:pPr>
      <w:pStyle w:val="Header"/>
      <w:pBdr>
        <w:between w:val="single" w:sz="4" w:space="1" w:color="4F81BD" w:themeColor="accent1"/>
      </w:pBdr>
      <w:tabs>
        <w:tab w:val="left" w:pos="7003"/>
      </w:tabs>
      <w:spacing w:line="276" w:lineRule="auto"/>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1D43B" w14:textId="77777777" w:rsidR="004F542A" w:rsidRDefault="004F542A">
      <w:r>
        <w:separator/>
      </w:r>
    </w:p>
  </w:footnote>
  <w:footnote w:type="continuationSeparator" w:id="0">
    <w:p w14:paraId="0ECC45F6" w14:textId="77777777" w:rsidR="004F542A" w:rsidRDefault="004F5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AB73" w14:textId="1DBE97B7" w:rsidR="00F62ADC" w:rsidRDefault="00F62ADC" w:rsidP="00DF78F6">
    <w:pPr>
      <w:widowControl w:val="0"/>
      <w:autoSpaceDE w:val="0"/>
      <w:autoSpaceDN w:val="0"/>
      <w:adjustRightInd w:val="0"/>
      <w:jc w:val="center"/>
      <w:rPr>
        <w:rFonts w:ascii="Calibri-Bold" w:hAnsi="Calibri-Bold" w:cs="Calibri-Bold"/>
        <w:b/>
        <w:bCs/>
        <w:sz w:val="28"/>
        <w:szCs w:val="28"/>
      </w:rPr>
    </w:pPr>
    <w:r>
      <w:rPr>
        <w:rFonts w:ascii="Calibri-Bold" w:hAnsi="Calibri-Bold" w:cs="Calibri-Bold"/>
        <w:b/>
        <w:bCs/>
        <w:sz w:val="28"/>
        <w:szCs w:val="28"/>
      </w:rPr>
      <w:t xml:space="preserve">Assignment </w:t>
    </w: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end"/>
    </w:r>
    <w:r w:rsidR="0086250A">
      <w:rPr>
        <w:rFonts w:ascii="Calibri-Bold" w:hAnsi="Calibri-Bold" w:cs="Calibri-Bold"/>
        <w:b/>
        <w:bCs/>
        <w:sz w:val="28"/>
        <w:szCs w:val="28"/>
      </w:rPr>
      <w:t>2</w:t>
    </w:r>
  </w:p>
  <w:p w14:paraId="17360BF1" w14:textId="555F38B0" w:rsidR="00F62ADC" w:rsidRPr="00327B7F" w:rsidRDefault="001617FC" w:rsidP="00DF78F6">
    <w:pPr>
      <w:widowControl w:val="0"/>
      <w:autoSpaceDE w:val="0"/>
      <w:autoSpaceDN w:val="0"/>
      <w:adjustRightInd w:val="0"/>
      <w:jc w:val="center"/>
      <w:rPr>
        <w:rFonts w:ascii="Calibri-Bold" w:hAnsi="Calibri-Bold" w:cs="Calibri-Bold"/>
        <w:b/>
        <w:sz w:val="22"/>
        <w:szCs w:val="22"/>
      </w:rPr>
    </w:pPr>
    <w:r>
      <w:rPr>
        <w:rFonts w:ascii="Calibri-Bold" w:hAnsi="Calibri-Bold" w:cs="Calibri-Bold"/>
        <w:b/>
        <w:sz w:val="22"/>
        <w:szCs w:val="22"/>
      </w:rPr>
      <w:t>OSYS2020</w:t>
    </w:r>
    <w:r w:rsidR="00F62ADC">
      <w:rPr>
        <w:rFonts w:ascii="Calibri-Bold" w:hAnsi="Calibri-Bold" w:cs="Calibri-Bold"/>
        <w:b/>
        <w:sz w:val="22"/>
        <w:szCs w:val="22"/>
      </w:rPr>
      <w:t xml:space="preserve"> – </w:t>
    </w:r>
    <w:r>
      <w:rPr>
        <w:rFonts w:ascii="Calibri-Bold" w:hAnsi="Calibri-Bold" w:cs="Calibri-Bold"/>
        <w:b/>
        <w:sz w:val="22"/>
        <w:szCs w:val="22"/>
      </w:rPr>
      <w:t>Windows Security</w:t>
    </w:r>
  </w:p>
  <w:p w14:paraId="0EFBB29D" w14:textId="024FB210" w:rsidR="00F62ADC" w:rsidRDefault="00F62ADC" w:rsidP="00DF78F6">
    <w:pPr>
      <w:pStyle w:val="Header"/>
      <w:jc w:val="center"/>
      <w:rPr>
        <w:rFonts w:ascii="Calibri-Bold" w:hAnsi="Calibri-Bold" w:cs="Calibri-Bold"/>
        <w:b/>
        <w:sz w:val="22"/>
        <w:szCs w:val="22"/>
      </w:rPr>
    </w:pPr>
    <w:r>
      <w:rPr>
        <w:rFonts w:ascii="Calibri-Bold" w:hAnsi="Calibri-Bold" w:cs="Calibri-Bold"/>
        <w:b/>
        <w:sz w:val="22"/>
        <w:szCs w:val="22"/>
      </w:rPr>
      <w:t>Due as per Brightspace</w:t>
    </w:r>
  </w:p>
  <w:p w14:paraId="68FFFD16" w14:textId="77777777" w:rsidR="00F62ADC" w:rsidRPr="00DF78F6" w:rsidRDefault="00F62ADC" w:rsidP="00DF78F6">
    <w:pPr>
      <w:pStyle w:val="Header"/>
      <w:jc w:val="center"/>
      <w:rPr>
        <w:rFonts w:ascii="Calibri-Bold" w:hAnsi="Calibri-Bold" w:cs="Calibri-Bold"/>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05pt;height:11.05pt" o:bullet="t">
        <v:imagedata r:id="rId1" o:title="mso4D1D"/>
      </v:shape>
    </w:pict>
  </w:numPicBullet>
  <w:abstractNum w:abstractNumId="0" w15:restartNumberingAfterBreak="0">
    <w:nsid w:val="00306952"/>
    <w:multiLevelType w:val="hybridMultilevel"/>
    <w:tmpl w:val="A64AE1C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87CA5"/>
    <w:multiLevelType w:val="hybridMultilevel"/>
    <w:tmpl w:val="328C6F1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4247C"/>
    <w:multiLevelType w:val="hybridMultilevel"/>
    <w:tmpl w:val="055AC144"/>
    <w:lvl w:ilvl="0" w:tplc="FFFFFFFF">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78106E7"/>
    <w:multiLevelType w:val="hybridMultilevel"/>
    <w:tmpl w:val="F6CEC86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C6A69"/>
    <w:multiLevelType w:val="hybridMultilevel"/>
    <w:tmpl w:val="543E54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A0565"/>
    <w:multiLevelType w:val="hybridMultilevel"/>
    <w:tmpl w:val="57D01EC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1D1B0E"/>
    <w:multiLevelType w:val="hybridMultilevel"/>
    <w:tmpl w:val="3BA468E8"/>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07CD9"/>
    <w:multiLevelType w:val="hybridMultilevel"/>
    <w:tmpl w:val="D45A087E"/>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554CC"/>
    <w:multiLevelType w:val="hybridMultilevel"/>
    <w:tmpl w:val="C05C275E"/>
    <w:lvl w:ilvl="0" w:tplc="1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D25BA0"/>
    <w:multiLevelType w:val="hybridMultilevel"/>
    <w:tmpl w:val="3020BD4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C5447"/>
    <w:multiLevelType w:val="hybridMultilevel"/>
    <w:tmpl w:val="E30865C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418CE"/>
    <w:multiLevelType w:val="hybridMultilevel"/>
    <w:tmpl w:val="76ECB9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C324C"/>
    <w:multiLevelType w:val="hybridMultilevel"/>
    <w:tmpl w:val="9FF4D95A"/>
    <w:lvl w:ilvl="0" w:tplc="1009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3" w15:restartNumberingAfterBreak="0">
    <w:nsid w:val="1F40169E"/>
    <w:multiLevelType w:val="hybridMultilevel"/>
    <w:tmpl w:val="ADC03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D42F52"/>
    <w:multiLevelType w:val="hybridMultilevel"/>
    <w:tmpl w:val="54329A6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6201"/>
    <w:multiLevelType w:val="hybridMultilevel"/>
    <w:tmpl w:val="F716D10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733D4D"/>
    <w:multiLevelType w:val="hybridMultilevel"/>
    <w:tmpl w:val="F4AAE4F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4657BE"/>
    <w:multiLevelType w:val="hybridMultilevel"/>
    <w:tmpl w:val="AC0A852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4047DB"/>
    <w:multiLevelType w:val="hybridMultilevel"/>
    <w:tmpl w:val="A334A6F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AE2472"/>
    <w:multiLevelType w:val="hybridMultilevel"/>
    <w:tmpl w:val="CE82E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827394"/>
    <w:multiLevelType w:val="hybridMultilevel"/>
    <w:tmpl w:val="238C3A5E"/>
    <w:lvl w:ilvl="0" w:tplc="040CA8D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E885A0D"/>
    <w:multiLevelType w:val="hybridMultilevel"/>
    <w:tmpl w:val="EF4CBC24"/>
    <w:lvl w:ilvl="0" w:tplc="040CA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434A25"/>
    <w:multiLevelType w:val="hybridMultilevel"/>
    <w:tmpl w:val="4980359A"/>
    <w:lvl w:ilvl="0" w:tplc="040CA8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7E0656"/>
    <w:multiLevelType w:val="hybridMultilevel"/>
    <w:tmpl w:val="79680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9E2E9C"/>
    <w:multiLevelType w:val="hybridMultilevel"/>
    <w:tmpl w:val="A05C6AD4"/>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3D6CD5"/>
    <w:multiLevelType w:val="hybridMultilevel"/>
    <w:tmpl w:val="0B668B3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8C3A74"/>
    <w:multiLevelType w:val="hybridMultilevel"/>
    <w:tmpl w:val="5B206A6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20463D"/>
    <w:multiLevelType w:val="hybridMultilevel"/>
    <w:tmpl w:val="87BE1C64"/>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92321B9"/>
    <w:multiLevelType w:val="hybridMultilevel"/>
    <w:tmpl w:val="00F88ED2"/>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903198"/>
    <w:multiLevelType w:val="hybridMultilevel"/>
    <w:tmpl w:val="9F70F7B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8F03B4"/>
    <w:multiLevelType w:val="hybridMultilevel"/>
    <w:tmpl w:val="7BF49E50"/>
    <w:lvl w:ilvl="0" w:tplc="BE26375C">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3E0A5309"/>
    <w:multiLevelType w:val="hybridMultilevel"/>
    <w:tmpl w:val="6DD630BE"/>
    <w:lvl w:ilvl="0" w:tplc="2568731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476176"/>
    <w:multiLevelType w:val="hybridMultilevel"/>
    <w:tmpl w:val="4FC6E0C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8752AC"/>
    <w:multiLevelType w:val="hybridMultilevel"/>
    <w:tmpl w:val="780C032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CC114A"/>
    <w:multiLevelType w:val="hybridMultilevel"/>
    <w:tmpl w:val="4D7CFF0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0B6EC9"/>
    <w:multiLevelType w:val="hybridMultilevel"/>
    <w:tmpl w:val="6A0A8C3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471C4272"/>
    <w:multiLevelType w:val="hybridMultilevel"/>
    <w:tmpl w:val="BFC218F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071CE5"/>
    <w:multiLevelType w:val="hybridMultilevel"/>
    <w:tmpl w:val="68F62A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39491B"/>
    <w:multiLevelType w:val="hybridMultilevel"/>
    <w:tmpl w:val="8F7055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AF2C10"/>
    <w:multiLevelType w:val="hybridMultilevel"/>
    <w:tmpl w:val="33A215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510171"/>
    <w:multiLevelType w:val="hybridMultilevel"/>
    <w:tmpl w:val="FBDE1EB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812188"/>
    <w:multiLevelType w:val="hybridMultilevel"/>
    <w:tmpl w:val="4A8AEAB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C82849"/>
    <w:multiLevelType w:val="hybridMultilevel"/>
    <w:tmpl w:val="56FEA14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4E04F5"/>
    <w:multiLevelType w:val="hybridMultilevel"/>
    <w:tmpl w:val="6B5C031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705962"/>
    <w:multiLevelType w:val="hybridMultilevel"/>
    <w:tmpl w:val="9B6E5FF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6B5475"/>
    <w:multiLevelType w:val="singleLevel"/>
    <w:tmpl w:val="C6A2D092"/>
    <w:lvl w:ilvl="0">
      <w:start w:val="1"/>
      <w:numFmt w:val="bullet"/>
      <w:pStyle w:val="List"/>
      <w:lvlText w:val=""/>
      <w:lvlJc w:val="left"/>
      <w:pPr>
        <w:tabs>
          <w:tab w:val="num" w:pos="360"/>
        </w:tabs>
        <w:ind w:left="360" w:hanging="360"/>
      </w:pPr>
      <w:rPr>
        <w:rFonts w:ascii="Symbol" w:hAnsi="Symbol" w:hint="default"/>
      </w:rPr>
    </w:lvl>
  </w:abstractNum>
  <w:abstractNum w:abstractNumId="48" w15:restartNumberingAfterBreak="0">
    <w:nsid w:val="6402666F"/>
    <w:multiLevelType w:val="hybridMultilevel"/>
    <w:tmpl w:val="EC5E5A2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A67957"/>
    <w:multiLevelType w:val="hybridMultilevel"/>
    <w:tmpl w:val="88940AE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250EE5"/>
    <w:multiLevelType w:val="hybridMultilevel"/>
    <w:tmpl w:val="2824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AB7861"/>
    <w:multiLevelType w:val="hybridMultilevel"/>
    <w:tmpl w:val="CE62443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0456DA"/>
    <w:multiLevelType w:val="hybridMultilevel"/>
    <w:tmpl w:val="76C83D0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4A3BF2"/>
    <w:multiLevelType w:val="singleLevel"/>
    <w:tmpl w:val="AB961078"/>
    <w:lvl w:ilvl="0">
      <w:start w:val="1"/>
      <w:numFmt w:val="bullet"/>
      <w:pStyle w:val="ListBullet"/>
      <w:lvlText w:val=""/>
      <w:lvlJc w:val="left"/>
      <w:pPr>
        <w:tabs>
          <w:tab w:val="num" w:pos="360"/>
        </w:tabs>
        <w:ind w:left="360" w:hanging="360"/>
      </w:pPr>
      <w:rPr>
        <w:rFonts w:ascii="Symbol" w:hAnsi="Symbol" w:hint="default"/>
      </w:rPr>
    </w:lvl>
  </w:abstractNum>
  <w:abstractNum w:abstractNumId="54" w15:restartNumberingAfterBreak="0">
    <w:nsid w:val="69076E88"/>
    <w:multiLevelType w:val="hybridMultilevel"/>
    <w:tmpl w:val="27507E86"/>
    <w:lvl w:ilvl="0" w:tplc="040CA8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354DB5"/>
    <w:multiLevelType w:val="hybridMultilevel"/>
    <w:tmpl w:val="A0E61FA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BB66CD1"/>
    <w:multiLevelType w:val="hybridMultilevel"/>
    <w:tmpl w:val="A3521934"/>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770C0"/>
    <w:multiLevelType w:val="hybridMultilevel"/>
    <w:tmpl w:val="7E2A7A6A"/>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764388"/>
    <w:multiLevelType w:val="singleLevel"/>
    <w:tmpl w:val="254C448A"/>
    <w:lvl w:ilvl="0">
      <w:start w:val="1"/>
      <w:numFmt w:val="bullet"/>
      <w:pStyle w:val="ListSub"/>
      <w:lvlText w:val=""/>
      <w:lvlJc w:val="left"/>
      <w:pPr>
        <w:tabs>
          <w:tab w:val="num" w:pos="360"/>
        </w:tabs>
        <w:ind w:left="360" w:hanging="360"/>
      </w:pPr>
      <w:rPr>
        <w:rFonts w:ascii="Wingdings" w:hAnsi="Wingdings" w:hint="default"/>
      </w:rPr>
    </w:lvl>
  </w:abstractNum>
  <w:abstractNum w:abstractNumId="59" w15:restartNumberingAfterBreak="0">
    <w:nsid w:val="7168794D"/>
    <w:multiLevelType w:val="hybridMultilevel"/>
    <w:tmpl w:val="C030614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02611"/>
    <w:multiLevelType w:val="hybridMultilevel"/>
    <w:tmpl w:val="01C09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313E61"/>
    <w:multiLevelType w:val="hybridMultilevel"/>
    <w:tmpl w:val="7F1A6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FF6A03"/>
    <w:multiLevelType w:val="hybridMultilevel"/>
    <w:tmpl w:val="63C609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551379"/>
    <w:multiLevelType w:val="hybridMultilevel"/>
    <w:tmpl w:val="710EB0A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A83FD6"/>
    <w:multiLevelType w:val="hybridMultilevel"/>
    <w:tmpl w:val="4B36EC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768766">
    <w:abstractNumId w:val="18"/>
  </w:num>
  <w:num w:numId="2" w16cid:durableId="698437043">
    <w:abstractNumId w:val="58"/>
  </w:num>
  <w:num w:numId="3" w16cid:durableId="980500856">
    <w:abstractNumId w:val="47"/>
  </w:num>
  <w:num w:numId="4" w16cid:durableId="831987026">
    <w:abstractNumId w:val="53"/>
  </w:num>
  <w:num w:numId="5" w16cid:durableId="1813860836">
    <w:abstractNumId w:val="65"/>
  </w:num>
  <w:num w:numId="6" w16cid:durableId="1930387593">
    <w:abstractNumId w:val="46"/>
  </w:num>
  <w:num w:numId="7" w16cid:durableId="103698943">
    <w:abstractNumId w:val="34"/>
  </w:num>
  <w:num w:numId="8" w16cid:durableId="102774569">
    <w:abstractNumId w:val="51"/>
  </w:num>
  <w:num w:numId="9" w16cid:durableId="1022434746">
    <w:abstractNumId w:val="48"/>
  </w:num>
  <w:num w:numId="10" w16cid:durableId="785464942">
    <w:abstractNumId w:val="41"/>
  </w:num>
  <w:num w:numId="11" w16cid:durableId="248004149">
    <w:abstractNumId w:val="19"/>
  </w:num>
  <w:num w:numId="12" w16cid:durableId="2077900025">
    <w:abstractNumId w:val="52"/>
  </w:num>
  <w:num w:numId="13" w16cid:durableId="997805081">
    <w:abstractNumId w:val="55"/>
  </w:num>
  <w:num w:numId="14" w16cid:durableId="1242956211">
    <w:abstractNumId w:val="63"/>
  </w:num>
  <w:num w:numId="15" w16cid:durableId="1848977846">
    <w:abstractNumId w:val="33"/>
  </w:num>
  <w:num w:numId="16" w16cid:durableId="1765345139">
    <w:abstractNumId w:val="43"/>
  </w:num>
  <w:num w:numId="17" w16cid:durableId="1367876156">
    <w:abstractNumId w:val="49"/>
  </w:num>
  <w:num w:numId="18" w16cid:durableId="1659186958">
    <w:abstractNumId w:val="27"/>
  </w:num>
  <w:num w:numId="19" w16cid:durableId="1364791570">
    <w:abstractNumId w:val="17"/>
  </w:num>
  <w:num w:numId="20" w16cid:durableId="402028558">
    <w:abstractNumId w:val="4"/>
  </w:num>
  <w:num w:numId="21" w16cid:durableId="1040280317">
    <w:abstractNumId w:val="3"/>
  </w:num>
  <w:num w:numId="22" w16cid:durableId="1775133556">
    <w:abstractNumId w:val="60"/>
  </w:num>
  <w:num w:numId="23" w16cid:durableId="1458790371">
    <w:abstractNumId w:val="38"/>
  </w:num>
  <w:num w:numId="24" w16cid:durableId="965157180">
    <w:abstractNumId w:val="1"/>
  </w:num>
  <w:num w:numId="25" w16cid:durableId="855769739">
    <w:abstractNumId w:val="32"/>
  </w:num>
  <w:num w:numId="26" w16cid:durableId="195852671">
    <w:abstractNumId w:val="7"/>
  </w:num>
  <w:num w:numId="27" w16cid:durableId="849830414">
    <w:abstractNumId w:val="44"/>
  </w:num>
  <w:num w:numId="28" w16cid:durableId="1878615051">
    <w:abstractNumId w:val="59"/>
  </w:num>
  <w:num w:numId="29" w16cid:durableId="560673650">
    <w:abstractNumId w:val="64"/>
  </w:num>
  <w:num w:numId="30" w16cid:durableId="343555541">
    <w:abstractNumId w:val="20"/>
  </w:num>
  <w:num w:numId="31" w16cid:durableId="1123385326">
    <w:abstractNumId w:val="25"/>
  </w:num>
  <w:num w:numId="32" w16cid:durableId="1002929503">
    <w:abstractNumId w:val="57"/>
  </w:num>
  <w:num w:numId="33" w16cid:durableId="108135705">
    <w:abstractNumId w:val="50"/>
  </w:num>
  <w:num w:numId="34" w16cid:durableId="1720544158">
    <w:abstractNumId w:val="6"/>
  </w:num>
  <w:num w:numId="35" w16cid:durableId="1458182666">
    <w:abstractNumId w:val="9"/>
  </w:num>
  <w:num w:numId="36" w16cid:durableId="1429618811">
    <w:abstractNumId w:val="37"/>
  </w:num>
  <w:num w:numId="37" w16cid:durableId="165097777">
    <w:abstractNumId w:val="0"/>
  </w:num>
  <w:num w:numId="38" w16cid:durableId="556090979">
    <w:abstractNumId w:val="39"/>
  </w:num>
  <w:num w:numId="39" w16cid:durableId="973024123">
    <w:abstractNumId w:val="26"/>
  </w:num>
  <w:num w:numId="40" w16cid:durableId="1196116136">
    <w:abstractNumId w:val="22"/>
  </w:num>
  <w:num w:numId="41" w16cid:durableId="1359309268">
    <w:abstractNumId w:val="36"/>
  </w:num>
  <w:num w:numId="42" w16cid:durableId="721906782">
    <w:abstractNumId w:val="21"/>
  </w:num>
  <w:num w:numId="43" w16cid:durableId="1288468285">
    <w:abstractNumId w:val="56"/>
  </w:num>
  <w:num w:numId="44" w16cid:durableId="597325114">
    <w:abstractNumId w:val="5"/>
  </w:num>
  <w:num w:numId="45" w16cid:durableId="1550611133">
    <w:abstractNumId w:val="2"/>
  </w:num>
  <w:num w:numId="46" w16cid:durableId="1849370260">
    <w:abstractNumId w:val="23"/>
  </w:num>
  <w:num w:numId="47" w16cid:durableId="2001880489">
    <w:abstractNumId w:val="14"/>
  </w:num>
  <w:num w:numId="48" w16cid:durableId="1862041237">
    <w:abstractNumId w:val="61"/>
  </w:num>
  <w:num w:numId="49" w16cid:durableId="120421915">
    <w:abstractNumId w:val="8"/>
  </w:num>
  <w:num w:numId="50" w16cid:durableId="411391997">
    <w:abstractNumId w:val="35"/>
  </w:num>
  <w:num w:numId="51" w16cid:durableId="1052923044">
    <w:abstractNumId w:val="62"/>
  </w:num>
  <w:num w:numId="52" w16cid:durableId="1359503823">
    <w:abstractNumId w:val="15"/>
  </w:num>
  <w:num w:numId="53" w16cid:durableId="452216677">
    <w:abstractNumId w:val="45"/>
  </w:num>
  <w:num w:numId="54" w16cid:durableId="1357778814">
    <w:abstractNumId w:val="24"/>
  </w:num>
  <w:num w:numId="55" w16cid:durableId="287056431">
    <w:abstractNumId w:val="42"/>
  </w:num>
  <w:num w:numId="56" w16cid:durableId="393965187">
    <w:abstractNumId w:val="10"/>
  </w:num>
  <w:num w:numId="57" w16cid:durableId="1619867973">
    <w:abstractNumId w:val="31"/>
  </w:num>
  <w:num w:numId="58" w16cid:durableId="1419213205">
    <w:abstractNumId w:val="12"/>
  </w:num>
  <w:num w:numId="59" w16cid:durableId="390080985">
    <w:abstractNumId w:val="29"/>
  </w:num>
  <w:num w:numId="60" w16cid:durableId="156651302">
    <w:abstractNumId w:val="30"/>
  </w:num>
  <w:num w:numId="61" w16cid:durableId="315649949">
    <w:abstractNumId w:val="16"/>
  </w:num>
  <w:num w:numId="62" w16cid:durableId="1459714686">
    <w:abstractNumId w:val="28"/>
  </w:num>
  <w:num w:numId="63" w16cid:durableId="165445624">
    <w:abstractNumId w:val="13"/>
  </w:num>
  <w:num w:numId="64" w16cid:durableId="1203445687">
    <w:abstractNumId w:val="54"/>
  </w:num>
  <w:num w:numId="65" w16cid:durableId="959190534">
    <w:abstractNumId w:val="11"/>
  </w:num>
  <w:num w:numId="66" w16cid:durableId="53161875">
    <w:abstractNumId w:val="4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C9"/>
    <w:rsid w:val="000019DE"/>
    <w:rsid w:val="00002141"/>
    <w:rsid w:val="00004D4C"/>
    <w:rsid w:val="00026ED4"/>
    <w:rsid w:val="00027C41"/>
    <w:rsid w:val="000305EF"/>
    <w:rsid w:val="00032589"/>
    <w:rsid w:val="000353A1"/>
    <w:rsid w:val="00035C6C"/>
    <w:rsid w:val="0004241B"/>
    <w:rsid w:val="000442A4"/>
    <w:rsid w:val="00044DE9"/>
    <w:rsid w:val="00047197"/>
    <w:rsid w:val="00060077"/>
    <w:rsid w:val="000656C1"/>
    <w:rsid w:val="000759CF"/>
    <w:rsid w:val="0009360A"/>
    <w:rsid w:val="00094CBC"/>
    <w:rsid w:val="000A16D5"/>
    <w:rsid w:val="000A29B2"/>
    <w:rsid w:val="000C3002"/>
    <w:rsid w:val="000D2FB7"/>
    <w:rsid w:val="000D529B"/>
    <w:rsid w:val="000D6873"/>
    <w:rsid w:val="000E5E78"/>
    <w:rsid w:val="000E65D2"/>
    <w:rsid w:val="000E7635"/>
    <w:rsid w:val="000F041C"/>
    <w:rsid w:val="000F214E"/>
    <w:rsid w:val="00103829"/>
    <w:rsid w:val="00113548"/>
    <w:rsid w:val="00115FCD"/>
    <w:rsid w:val="001238E6"/>
    <w:rsid w:val="0012727D"/>
    <w:rsid w:val="0014206E"/>
    <w:rsid w:val="00142433"/>
    <w:rsid w:val="00150000"/>
    <w:rsid w:val="00150CA7"/>
    <w:rsid w:val="001617FC"/>
    <w:rsid w:val="00171C27"/>
    <w:rsid w:val="00172F7F"/>
    <w:rsid w:val="00175A63"/>
    <w:rsid w:val="00176D45"/>
    <w:rsid w:val="00177DE4"/>
    <w:rsid w:val="00183651"/>
    <w:rsid w:val="00186431"/>
    <w:rsid w:val="00194CE2"/>
    <w:rsid w:val="00196C33"/>
    <w:rsid w:val="00196E5A"/>
    <w:rsid w:val="001A2831"/>
    <w:rsid w:val="001A5F9E"/>
    <w:rsid w:val="001A7500"/>
    <w:rsid w:val="001B02AF"/>
    <w:rsid w:val="001B3163"/>
    <w:rsid w:val="001B7462"/>
    <w:rsid w:val="001F3984"/>
    <w:rsid w:val="001F72C6"/>
    <w:rsid w:val="00201D24"/>
    <w:rsid w:val="00202E9E"/>
    <w:rsid w:val="00203077"/>
    <w:rsid w:val="00204477"/>
    <w:rsid w:val="00211744"/>
    <w:rsid w:val="00215962"/>
    <w:rsid w:val="00224C29"/>
    <w:rsid w:val="00227866"/>
    <w:rsid w:val="00227B20"/>
    <w:rsid w:val="00227B3E"/>
    <w:rsid w:val="00227F9F"/>
    <w:rsid w:val="00230C75"/>
    <w:rsid w:val="00234EC8"/>
    <w:rsid w:val="0023757F"/>
    <w:rsid w:val="00237A9C"/>
    <w:rsid w:val="00243BC2"/>
    <w:rsid w:val="00250D80"/>
    <w:rsid w:val="00251115"/>
    <w:rsid w:val="00260BA4"/>
    <w:rsid w:val="002612D5"/>
    <w:rsid w:val="00263422"/>
    <w:rsid w:val="002659C3"/>
    <w:rsid w:val="0027586A"/>
    <w:rsid w:val="002823A3"/>
    <w:rsid w:val="00284A19"/>
    <w:rsid w:val="002938F0"/>
    <w:rsid w:val="002A5449"/>
    <w:rsid w:val="002A68B5"/>
    <w:rsid w:val="002B0A55"/>
    <w:rsid w:val="002B5ED2"/>
    <w:rsid w:val="002C0738"/>
    <w:rsid w:val="002C6E1A"/>
    <w:rsid w:val="002D463D"/>
    <w:rsid w:val="002E79DD"/>
    <w:rsid w:val="002E7AA7"/>
    <w:rsid w:val="002F2D9C"/>
    <w:rsid w:val="002F5268"/>
    <w:rsid w:val="002F5AA0"/>
    <w:rsid w:val="00301193"/>
    <w:rsid w:val="00306D44"/>
    <w:rsid w:val="00321A9D"/>
    <w:rsid w:val="00323100"/>
    <w:rsid w:val="003242AF"/>
    <w:rsid w:val="0032703C"/>
    <w:rsid w:val="00327B7F"/>
    <w:rsid w:val="00330D45"/>
    <w:rsid w:val="00330FFC"/>
    <w:rsid w:val="00333BEA"/>
    <w:rsid w:val="0033513F"/>
    <w:rsid w:val="00346BDC"/>
    <w:rsid w:val="003534F3"/>
    <w:rsid w:val="00354E6F"/>
    <w:rsid w:val="00363732"/>
    <w:rsid w:val="00373FD0"/>
    <w:rsid w:val="003751DB"/>
    <w:rsid w:val="00385D7E"/>
    <w:rsid w:val="00385F73"/>
    <w:rsid w:val="00390173"/>
    <w:rsid w:val="00394C30"/>
    <w:rsid w:val="00394C70"/>
    <w:rsid w:val="003A2A25"/>
    <w:rsid w:val="003D1621"/>
    <w:rsid w:val="003D2831"/>
    <w:rsid w:val="003D44A1"/>
    <w:rsid w:val="003D59E9"/>
    <w:rsid w:val="003E51EB"/>
    <w:rsid w:val="003E5992"/>
    <w:rsid w:val="003E7E18"/>
    <w:rsid w:val="003F56AC"/>
    <w:rsid w:val="004035FE"/>
    <w:rsid w:val="00404C0F"/>
    <w:rsid w:val="00411537"/>
    <w:rsid w:val="0041436A"/>
    <w:rsid w:val="00424985"/>
    <w:rsid w:val="00424F92"/>
    <w:rsid w:val="00434D99"/>
    <w:rsid w:val="00435B1E"/>
    <w:rsid w:val="00444598"/>
    <w:rsid w:val="0045062B"/>
    <w:rsid w:val="00450E15"/>
    <w:rsid w:val="0045499C"/>
    <w:rsid w:val="00457E5D"/>
    <w:rsid w:val="00461DE1"/>
    <w:rsid w:val="00475575"/>
    <w:rsid w:val="0048291D"/>
    <w:rsid w:val="004934BA"/>
    <w:rsid w:val="004A4212"/>
    <w:rsid w:val="004A429F"/>
    <w:rsid w:val="004A4BCF"/>
    <w:rsid w:val="004A614F"/>
    <w:rsid w:val="004B1D9C"/>
    <w:rsid w:val="004B286D"/>
    <w:rsid w:val="004B3F11"/>
    <w:rsid w:val="004B6EE4"/>
    <w:rsid w:val="004C447D"/>
    <w:rsid w:val="004C52D6"/>
    <w:rsid w:val="004F4EE6"/>
    <w:rsid w:val="004F542A"/>
    <w:rsid w:val="0050263D"/>
    <w:rsid w:val="00502EC4"/>
    <w:rsid w:val="00510963"/>
    <w:rsid w:val="00514DC9"/>
    <w:rsid w:val="0052329E"/>
    <w:rsid w:val="00532430"/>
    <w:rsid w:val="00551140"/>
    <w:rsid w:val="005528F1"/>
    <w:rsid w:val="0056559C"/>
    <w:rsid w:val="00567876"/>
    <w:rsid w:val="005731EB"/>
    <w:rsid w:val="0058392F"/>
    <w:rsid w:val="005925F1"/>
    <w:rsid w:val="005931FD"/>
    <w:rsid w:val="005A16EE"/>
    <w:rsid w:val="005A31C7"/>
    <w:rsid w:val="005B7FA3"/>
    <w:rsid w:val="005C4AC0"/>
    <w:rsid w:val="005C5C4D"/>
    <w:rsid w:val="005D174A"/>
    <w:rsid w:val="005D36C3"/>
    <w:rsid w:val="005E1190"/>
    <w:rsid w:val="005F0821"/>
    <w:rsid w:val="005F4C6F"/>
    <w:rsid w:val="00605376"/>
    <w:rsid w:val="00606FBF"/>
    <w:rsid w:val="00607494"/>
    <w:rsid w:val="006144F4"/>
    <w:rsid w:val="00617A8F"/>
    <w:rsid w:val="00617B71"/>
    <w:rsid w:val="00630DB3"/>
    <w:rsid w:val="006327FB"/>
    <w:rsid w:val="00636160"/>
    <w:rsid w:val="006419A8"/>
    <w:rsid w:val="00651AAF"/>
    <w:rsid w:val="006529F4"/>
    <w:rsid w:val="006602AC"/>
    <w:rsid w:val="006633C9"/>
    <w:rsid w:val="00666F30"/>
    <w:rsid w:val="00670F8A"/>
    <w:rsid w:val="00671DA6"/>
    <w:rsid w:val="00686413"/>
    <w:rsid w:val="00690195"/>
    <w:rsid w:val="0069054A"/>
    <w:rsid w:val="00693AB0"/>
    <w:rsid w:val="006A587B"/>
    <w:rsid w:val="006C4B85"/>
    <w:rsid w:val="006C75F2"/>
    <w:rsid w:val="006D0A32"/>
    <w:rsid w:val="006D0CA0"/>
    <w:rsid w:val="006D451F"/>
    <w:rsid w:val="006E1105"/>
    <w:rsid w:val="006F5692"/>
    <w:rsid w:val="006F7181"/>
    <w:rsid w:val="00701DB0"/>
    <w:rsid w:val="0070311B"/>
    <w:rsid w:val="007046DD"/>
    <w:rsid w:val="007176E9"/>
    <w:rsid w:val="00721550"/>
    <w:rsid w:val="007230CD"/>
    <w:rsid w:val="00726C77"/>
    <w:rsid w:val="0073060B"/>
    <w:rsid w:val="00730FBE"/>
    <w:rsid w:val="007326AD"/>
    <w:rsid w:val="00736F21"/>
    <w:rsid w:val="007377C8"/>
    <w:rsid w:val="00740276"/>
    <w:rsid w:val="007403EE"/>
    <w:rsid w:val="00746223"/>
    <w:rsid w:val="00750D7B"/>
    <w:rsid w:val="00752AA7"/>
    <w:rsid w:val="00755BE2"/>
    <w:rsid w:val="00757AE4"/>
    <w:rsid w:val="0076397E"/>
    <w:rsid w:val="00763DA1"/>
    <w:rsid w:val="00763DF9"/>
    <w:rsid w:val="007652BB"/>
    <w:rsid w:val="00766F16"/>
    <w:rsid w:val="0077396A"/>
    <w:rsid w:val="00775C16"/>
    <w:rsid w:val="00785731"/>
    <w:rsid w:val="00795679"/>
    <w:rsid w:val="00796A14"/>
    <w:rsid w:val="007A631B"/>
    <w:rsid w:val="007B553E"/>
    <w:rsid w:val="007C532F"/>
    <w:rsid w:val="007D348A"/>
    <w:rsid w:val="007D4C20"/>
    <w:rsid w:val="007D6D61"/>
    <w:rsid w:val="007E1CE3"/>
    <w:rsid w:val="00803CCD"/>
    <w:rsid w:val="00805168"/>
    <w:rsid w:val="00807A90"/>
    <w:rsid w:val="00815B38"/>
    <w:rsid w:val="00825C38"/>
    <w:rsid w:val="00834D26"/>
    <w:rsid w:val="00846397"/>
    <w:rsid w:val="008515AC"/>
    <w:rsid w:val="00853AB3"/>
    <w:rsid w:val="00855811"/>
    <w:rsid w:val="00856967"/>
    <w:rsid w:val="008610F0"/>
    <w:rsid w:val="0086250A"/>
    <w:rsid w:val="00867173"/>
    <w:rsid w:val="00873DF8"/>
    <w:rsid w:val="00876702"/>
    <w:rsid w:val="008906D6"/>
    <w:rsid w:val="008939AA"/>
    <w:rsid w:val="00895061"/>
    <w:rsid w:val="008A02E5"/>
    <w:rsid w:val="008A3701"/>
    <w:rsid w:val="008A6C5C"/>
    <w:rsid w:val="008A79C8"/>
    <w:rsid w:val="008B0E45"/>
    <w:rsid w:val="008B1129"/>
    <w:rsid w:val="008B2461"/>
    <w:rsid w:val="008C366F"/>
    <w:rsid w:val="008D27BD"/>
    <w:rsid w:val="008D5378"/>
    <w:rsid w:val="008D56B7"/>
    <w:rsid w:val="008F25FB"/>
    <w:rsid w:val="008F7F02"/>
    <w:rsid w:val="00905D20"/>
    <w:rsid w:val="00925773"/>
    <w:rsid w:val="00926DEC"/>
    <w:rsid w:val="00932388"/>
    <w:rsid w:val="00936FBD"/>
    <w:rsid w:val="00942579"/>
    <w:rsid w:val="00952FAB"/>
    <w:rsid w:val="00953172"/>
    <w:rsid w:val="00972B61"/>
    <w:rsid w:val="009833B8"/>
    <w:rsid w:val="009A6F69"/>
    <w:rsid w:val="009B2474"/>
    <w:rsid w:val="009B60D0"/>
    <w:rsid w:val="009C647A"/>
    <w:rsid w:val="009C68B9"/>
    <w:rsid w:val="009C6A44"/>
    <w:rsid w:val="009D073C"/>
    <w:rsid w:val="009F6726"/>
    <w:rsid w:val="009F6AD4"/>
    <w:rsid w:val="00A00B82"/>
    <w:rsid w:val="00A027E0"/>
    <w:rsid w:val="00A03075"/>
    <w:rsid w:val="00A109EA"/>
    <w:rsid w:val="00A218E5"/>
    <w:rsid w:val="00A22CCF"/>
    <w:rsid w:val="00A23AC7"/>
    <w:rsid w:val="00A32E3B"/>
    <w:rsid w:val="00A33A63"/>
    <w:rsid w:val="00A34020"/>
    <w:rsid w:val="00A416A6"/>
    <w:rsid w:val="00A43255"/>
    <w:rsid w:val="00A556C1"/>
    <w:rsid w:val="00A60404"/>
    <w:rsid w:val="00A60DF2"/>
    <w:rsid w:val="00A643E8"/>
    <w:rsid w:val="00A75272"/>
    <w:rsid w:val="00A753AD"/>
    <w:rsid w:val="00A83078"/>
    <w:rsid w:val="00A86A64"/>
    <w:rsid w:val="00A900F0"/>
    <w:rsid w:val="00A904D2"/>
    <w:rsid w:val="00A9239E"/>
    <w:rsid w:val="00A94835"/>
    <w:rsid w:val="00AA22F5"/>
    <w:rsid w:val="00AA5127"/>
    <w:rsid w:val="00AB04FE"/>
    <w:rsid w:val="00AB0577"/>
    <w:rsid w:val="00AB08CA"/>
    <w:rsid w:val="00AC1C08"/>
    <w:rsid w:val="00AC2E37"/>
    <w:rsid w:val="00AC5FFA"/>
    <w:rsid w:val="00AC6EB4"/>
    <w:rsid w:val="00AD0045"/>
    <w:rsid w:val="00AD1801"/>
    <w:rsid w:val="00AD3EDF"/>
    <w:rsid w:val="00AD5DD5"/>
    <w:rsid w:val="00AE58A2"/>
    <w:rsid w:val="00AE7320"/>
    <w:rsid w:val="00AF07FE"/>
    <w:rsid w:val="00AF2DD0"/>
    <w:rsid w:val="00B0577E"/>
    <w:rsid w:val="00B13A82"/>
    <w:rsid w:val="00B16C8C"/>
    <w:rsid w:val="00B1763A"/>
    <w:rsid w:val="00B17FDE"/>
    <w:rsid w:val="00B24A43"/>
    <w:rsid w:val="00B26854"/>
    <w:rsid w:val="00B35E70"/>
    <w:rsid w:val="00B4209C"/>
    <w:rsid w:val="00B44AC5"/>
    <w:rsid w:val="00B62C60"/>
    <w:rsid w:val="00B70C4B"/>
    <w:rsid w:val="00B73357"/>
    <w:rsid w:val="00B869D2"/>
    <w:rsid w:val="00BA42E0"/>
    <w:rsid w:val="00BA48ED"/>
    <w:rsid w:val="00BA4994"/>
    <w:rsid w:val="00BA76CF"/>
    <w:rsid w:val="00BB1D20"/>
    <w:rsid w:val="00BB51C1"/>
    <w:rsid w:val="00BC1909"/>
    <w:rsid w:val="00BD05B5"/>
    <w:rsid w:val="00BD4CF5"/>
    <w:rsid w:val="00BE3E4A"/>
    <w:rsid w:val="00C002E2"/>
    <w:rsid w:val="00C01D9E"/>
    <w:rsid w:val="00C05342"/>
    <w:rsid w:val="00C058C3"/>
    <w:rsid w:val="00C06F0B"/>
    <w:rsid w:val="00C1034F"/>
    <w:rsid w:val="00C15204"/>
    <w:rsid w:val="00C205BD"/>
    <w:rsid w:val="00C254FB"/>
    <w:rsid w:val="00C40FF2"/>
    <w:rsid w:val="00C45719"/>
    <w:rsid w:val="00C569FD"/>
    <w:rsid w:val="00C574AB"/>
    <w:rsid w:val="00C57E48"/>
    <w:rsid w:val="00C6014E"/>
    <w:rsid w:val="00C6217A"/>
    <w:rsid w:val="00C667D8"/>
    <w:rsid w:val="00C735CE"/>
    <w:rsid w:val="00C762B3"/>
    <w:rsid w:val="00C7788F"/>
    <w:rsid w:val="00C90100"/>
    <w:rsid w:val="00C90C81"/>
    <w:rsid w:val="00CA09B0"/>
    <w:rsid w:val="00CA3902"/>
    <w:rsid w:val="00CB06CE"/>
    <w:rsid w:val="00CB5D4C"/>
    <w:rsid w:val="00CC0D4F"/>
    <w:rsid w:val="00CC1712"/>
    <w:rsid w:val="00CC4CE0"/>
    <w:rsid w:val="00CC76CB"/>
    <w:rsid w:val="00CD3FA9"/>
    <w:rsid w:val="00CD44BC"/>
    <w:rsid w:val="00CD7C94"/>
    <w:rsid w:val="00CE361F"/>
    <w:rsid w:val="00CE4334"/>
    <w:rsid w:val="00CE6038"/>
    <w:rsid w:val="00CF40DA"/>
    <w:rsid w:val="00CF791B"/>
    <w:rsid w:val="00D04DFC"/>
    <w:rsid w:val="00D109A1"/>
    <w:rsid w:val="00D13829"/>
    <w:rsid w:val="00D14DF3"/>
    <w:rsid w:val="00D2018B"/>
    <w:rsid w:val="00D25A82"/>
    <w:rsid w:val="00D3205F"/>
    <w:rsid w:val="00D46B18"/>
    <w:rsid w:val="00D674F0"/>
    <w:rsid w:val="00D7226D"/>
    <w:rsid w:val="00D836D4"/>
    <w:rsid w:val="00D839A7"/>
    <w:rsid w:val="00D85DF0"/>
    <w:rsid w:val="00D8694B"/>
    <w:rsid w:val="00D86DBB"/>
    <w:rsid w:val="00D874B4"/>
    <w:rsid w:val="00D8767F"/>
    <w:rsid w:val="00D913C0"/>
    <w:rsid w:val="00D97D74"/>
    <w:rsid w:val="00DA03C1"/>
    <w:rsid w:val="00DA330C"/>
    <w:rsid w:val="00DB3227"/>
    <w:rsid w:val="00DC086B"/>
    <w:rsid w:val="00DD5F51"/>
    <w:rsid w:val="00DD64EB"/>
    <w:rsid w:val="00DE3F33"/>
    <w:rsid w:val="00DE72D3"/>
    <w:rsid w:val="00DF677F"/>
    <w:rsid w:val="00DF78F6"/>
    <w:rsid w:val="00E15A8C"/>
    <w:rsid w:val="00E35402"/>
    <w:rsid w:val="00E45E1D"/>
    <w:rsid w:val="00E4690E"/>
    <w:rsid w:val="00E4693B"/>
    <w:rsid w:val="00E5212A"/>
    <w:rsid w:val="00E53042"/>
    <w:rsid w:val="00E54523"/>
    <w:rsid w:val="00E63B2A"/>
    <w:rsid w:val="00E70A95"/>
    <w:rsid w:val="00E75DE1"/>
    <w:rsid w:val="00E8090D"/>
    <w:rsid w:val="00E853D5"/>
    <w:rsid w:val="00EA7A23"/>
    <w:rsid w:val="00EB0499"/>
    <w:rsid w:val="00EB1C0D"/>
    <w:rsid w:val="00EB30E9"/>
    <w:rsid w:val="00EB7375"/>
    <w:rsid w:val="00EC5D12"/>
    <w:rsid w:val="00ED560F"/>
    <w:rsid w:val="00ED7EEA"/>
    <w:rsid w:val="00EE207E"/>
    <w:rsid w:val="00EE23D4"/>
    <w:rsid w:val="00EE3BE3"/>
    <w:rsid w:val="00EE4EDF"/>
    <w:rsid w:val="00EE5FFF"/>
    <w:rsid w:val="00EF40F1"/>
    <w:rsid w:val="00EF58F9"/>
    <w:rsid w:val="00F04539"/>
    <w:rsid w:val="00F07B12"/>
    <w:rsid w:val="00F222B5"/>
    <w:rsid w:val="00F2684B"/>
    <w:rsid w:val="00F27130"/>
    <w:rsid w:val="00F34D86"/>
    <w:rsid w:val="00F357A8"/>
    <w:rsid w:val="00F40DF4"/>
    <w:rsid w:val="00F4452D"/>
    <w:rsid w:val="00F519DD"/>
    <w:rsid w:val="00F62ADC"/>
    <w:rsid w:val="00F81A79"/>
    <w:rsid w:val="00F928DD"/>
    <w:rsid w:val="00F9373B"/>
    <w:rsid w:val="00F9721F"/>
    <w:rsid w:val="00FA238C"/>
    <w:rsid w:val="00FA7B09"/>
    <w:rsid w:val="00FB4223"/>
    <w:rsid w:val="00FB685B"/>
    <w:rsid w:val="00FC4D5D"/>
    <w:rsid w:val="00FD2340"/>
    <w:rsid w:val="00FD5C83"/>
    <w:rsid w:val="00FE206A"/>
    <w:rsid w:val="00FE2DE7"/>
    <w:rsid w:val="00FF32FF"/>
    <w:rsid w:val="00FF3B6E"/>
    <w:rsid w:val="00FF56B4"/>
    <w:rsid w:val="00FF5A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1FFBB4"/>
  <w15:docId w15:val="{CD94063F-3214-4274-A6D0-E9F84590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link w:val="Heading1Char"/>
    <w:uiPriority w:val="1"/>
    <w:qFormat/>
    <w:rsid w:val="00424985"/>
    <w:pPr>
      <w:widowControl w:val="0"/>
      <w:ind w:left="250" w:hanging="360"/>
      <w:outlineLvl w:val="0"/>
    </w:pPr>
    <w:rPr>
      <w:rFonts w:ascii="Calibri" w:eastAsia="Calibri" w:hAnsi="Calibri"/>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paragraph" w:styleId="ListBullet">
    <w:name w:val="List Bullet"/>
    <w:basedOn w:val="BodyText"/>
    <w:rsid w:val="005A31C7"/>
    <w:pPr>
      <w:numPr>
        <w:numId w:val="4"/>
      </w:numPr>
      <w:spacing w:after="0"/>
    </w:pPr>
    <w:rPr>
      <w:rFonts w:ascii="Times New Roman" w:eastAsia="Times New Roman" w:hAnsi="Times New Roman" w:cs="Times New Roman"/>
      <w:sz w:val="20"/>
      <w:szCs w:val="20"/>
    </w:rPr>
  </w:style>
  <w:style w:type="paragraph" w:styleId="List">
    <w:name w:val="List"/>
    <w:basedOn w:val="Normal"/>
    <w:rsid w:val="005A31C7"/>
    <w:pPr>
      <w:numPr>
        <w:numId w:val="3"/>
      </w:numPr>
    </w:pPr>
    <w:rPr>
      <w:rFonts w:ascii="Times New Roman" w:eastAsia="Times New Roman" w:hAnsi="Times New Roman" w:cs="Times New Roman"/>
      <w:sz w:val="20"/>
      <w:szCs w:val="20"/>
    </w:rPr>
  </w:style>
  <w:style w:type="paragraph" w:customStyle="1" w:styleId="ListSub">
    <w:name w:val="ListSub"/>
    <w:basedOn w:val="List"/>
    <w:rsid w:val="005A31C7"/>
    <w:pPr>
      <w:keepNext/>
      <w:numPr>
        <w:numId w:val="2"/>
      </w:numPr>
      <w:tabs>
        <w:tab w:val="clear" w:pos="360"/>
        <w:tab w:val="num" w:pos="720"/>
      </w:tabs>
      <w:ind w:left="720"/>
    </w:pPr>
  </w:style>
  <w:style w:type="paragraph" w:styleId="BodyText">
    <w:name w:val="Body Text"/>
    <w:basedOn w:val="Normal"/>
    <w:link w:val="BodyTextChar"/>
    <w:rsid w:val="005A31C7"/>
    <w:pPr>
      <w:spacing w:after="120"/>
    </w:pPr>
  </w:style>
  <w:style w:type="character" w:customStyle="1" w:styleId="BodyTextChar">
    <w:name w:val="Body Text Char"/>
    <w:basedOn w:val="DefaultParagraphFont"/>
    <w:link w:val="BodyText"/>
    <w:rsid w:val="005A31C7"/>
  </w:style>
  <w:style w:type="table" w:styleId="TableGrid">
    <w:name w:val="Table Grid"/>
    <w:basedOn w:val="TableNormal"/>
    <w:uiPriority w:val="39"/>
    <w:rsid w:val="00321A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C4D5D"/>
    <w:pPr>
      <w:spacing w:before="100" w:beforeAutospacing="1" w:after="100" w:afterAutospacing="1"/>
    </w:pPr>
    <w:rPr>
      <w:rFonts w:ascii="Times New Roman" w:eastAsia="Times New Roman" w:hAnsi="Times New Roman" w:cs="Times New Roman"/>
      <w:lang w:val="en-CA" w:eastAsia="en-CA"/>
    </w:rPr>
  </w:style>
  <w:style w:type="paragraph" w:styleId="BalloonText">
    <w:name w:val="Balloon Text"/>
    <w:basedOn w:val="Normal"/>
    <w:link w:val="BalloonTextChar"/>
    <w:rsid w:val="00113548"/>
    <w:rPr>
      <w:rFonts w:ascii="Tahoma" w:hAnsi="Tahoma" w:cs="Tahoma"/>
      <w:sz w:val="16"/>
      <w:szCs w:val="16"/>
    </w:rPr>
  </w:style>
  <w:style w:type="character" w:customStyle="1" w:styleId="BalloonTextChar">
    <w:name w:val="Balloon Text Char"/>
    <w:basedOn w:val="DefaultParagraphFont"/>
    <w:link w:val="BalloonText"/>
    <w:rsid w:val="00113548"/>
    <w:rPr>
      <w:rFonts w:ascii="Tahoma" w:hAnsi="Tahoma" w:cs="Tahoma"/>
      <w:sz w:val="16"/>
      <w:szCs w:val="16"/>
    </w:rPr>
  </w:style>
  <w:style w:type="paragraph" w:styleId="ListParagraph">
    <w:name w:val="List Paragraph"/>
    <w:basedOn w:val="Normal"/>
    <w:uiPriority w:val="34"/>
    <w:qFormat/>
    <w:rsid w:val="00AC1C08"/>
    <w:pPr>
      <w:ind w:left="720"/>
      <w:contextualSpacing/>
    </w:pPr>
  </w:style>
  <w:style w:type="character" w:styleId="Hyperlink">
    <w:name w:val="Hyperlink"/>
    <w:basedOn w:val="DefaultParagraphFont"/>
    <w:uiPriority w:val="99"/>
    <w:unhideWhenUsed/>
    <w:rsid w:val="005E1190"/>
    <w:rPr>
      <w:color w:val="0000FF" w:themeColor="hyperlink"/>
      <w:u w:val="single"/>
    </w:rPr>
  </w:style>
  <w:style w:type="paragraph" w:styleId="EndnoteText">
    <w:name w:val="endnote text"/>
    <w:basedOn w:val="Normal"/>
    <w:link w:val="EndnoteTextChar"/>
    <w:semiHidden/>
    <w:unhideWhenUsed/>
    <w:rsid w:val="00607494"/>
    <w:rPr>
      <w:sz w:val="20"/>
      <w:szCs w:val="20"/>
    </w:rPr>
  </w:style>
  <w:style w:type="character" w:customStyle="1" w:styleId="EndnoteTextChar">
    <w:name w:val="Endnote Text Char"/>
    <w:basedOn w:val="DefaultParagraphFont"/>
    <w:link w:val="EndnoteText"/>
    <w:semiHidden/>
    <w:rsid w:val="00607494"/>
    <w:rPr>
      <w:sz w:val="20"/>
      <w:szCs w:val="20"/>
    </w:rPr>
  </w:style>
  <w:style w:type="character" w:styleId="EndnoteReference">
    <w:name w:val="endnote reference"/>
    <w:basedOn w:val="DefaultParagraphFont"/>
    <w:semiHidden/>
    <w:unhideWhenUsed/>
    <w:rsid w:val="00607494"/>
    <w:rPr>
      <w:vertAlign w:val="superscript"/>
    </w:rPr>
  </w:style>
  <w:style w:type="character" w:customStyle="1" w:styleId="Heading1Char">
    <w:name w:val="Heading 1 Char"/>
    <w:basedOn w:val="DefaultParagraphFont"/>
    <w:link w:val="Heading1"/>
    <w:uiPriority w:val="1"/>
    <w:rsid w:val="00424985"/>
    <w:rPr>
      <w:rFonts w:ascii="Calibri" w:eastAsia="Calibri" w:hAnsi="Calibri"/>
      <w:b/>
      <w:bCs/>
      <w:sz w:val="22"/>
      <w:szCs w:val="22"/>
      <w:lang w:eastAsia="en-US"/>
    </w:rPr>
  </w:style>
  <w:style w:type="character" w:styleId="CommentReference">
    <w:name w:val="annotation reference"/>
    <w:basedOn w:val="DefaultParagraphFont"/>
    <w:semiHidden/>
    <w:unhideWhenUsed/>
    <w:rsid w:val="00755BE2"/>
    <w:rPr>
      <w:sz w:val="16"/>
      <w:szCs w:val="16"/>
    </w:rPr>
  </w:style>
  <w:style w:type="paragraph" w:styleId="CommentText">
    <w:name w:val="annotation text"/>
    <w:basedOn w:val="Normal"/>
    <w:link w:val="CommentTextChar"/>
    <w:unhideWhenUsed/>
    <w:rsid w:val="00755BE2"/>
    <w:rPr>
      <w:sz w:val="20"/>
      <w:szCs w:val="20"/>
    </w:rPr>
  </w:style>
  <w:style w:type="character" w:customStyle="1" w:styleId="CommentTextChar">
    <w:name w:val="Comment Text Char"/>
    <w:basedOn w:val="DefaultParagraphFont"/>
    <w:link w:val="CommentText"/>
    <w:rsid w:val="00755BE2"/>
    <w:rPr>
      <w:sz w:val="20"/>
      <w:szCs w:val="20"/>
    </w:rPr>
  </w:style>
  <w:style w:type="paragraph" w:styleId="CommentSubject">
    <w:name w:val="annotation subject"/>
    <w:basedOn w:val="CommentText"/>
    <w:next w:val="CommentText"/>
    <w:link w:val="CommentSubjectChar"/>
    <w:semiHidden/>
    <w:unhideWhenUsed/>
    <w:rsid w:val="00755BE2"/>
    <w:rPr>
      <w:b/>
      <w:bCs/>
    </w:rPr>
  </w:style>
  <w:style w:type="character" w:customStyle="1" w:styleId="CommentSubjectChar">
    <w:name w:val="Comment Subject Char"/>
    <w:basedOn w:val="CommentTextChar"/>
    <w:link w:val="CommentSubject"/>
    <w:semiHidden/>
    <w:rsid w:val="00755BE2"/>
    <w:rPr>
      <w:b/>
      <w:bCs/>
      <w:sz w:val="20"/>
      <w:szCs w:val="20"/>
    </w:rPr>
  </w:style>
  <w:style w:type="character" w:styleId="UnresolvedMention">
    <w:name w:val="Unresolved Mention"/>
    <w:basedOn w:val="DefaultParagraphFont"/>
    <w:uiPriority w:val="99"/>
    <w:semiHidden/>
    <w:unhideWhenUsed/>
    <w:rsid w:val="002823A3"/>
    <w:rPr>
      <w:color w:val="605E5C"/>
      <w:shd w:val="clear" w:color="auto" w:fill="E1DFDD"/>
    </w:rPr>
  </w:style>
  <w:style w:type="paragraph" w:styleId="FootnoteText">
    <w:name w:val="footnote text"/>
    <w:basedOn w:val="Normal"/>
    <w:link w:val="FootnoteTextChar"/>
    <w:semiHidden/>
    <w:unhideWhenUsed/>
    <w:rsid w:val="00AB0577"/>
    <w:rPr>
      <w:sz w:val="20"/>
      <w:szCs w:val="20"/>
    </w:rPr>
  </w:style>
  <w:style w:type="character" w:customStyle="1" w:styleId="FootnoteTextChar">
    <w:name w:val="Footnote Text Char"/>
    <w:basedOn w:val="DefaultParagraphFont"/>
    <w:link w:val="FootnoteText"/>
    <w:semiHidden/>
    <w:rsid w:val="00AB0577"/>
    <w:rPr>
      <w:sz w:val="20"/>
      <w:szCs w:val="20"/>
    </w:rPr>
  </w:style>
  <w:style w:type="character" w:styleId="FootnoteReference">
    <w:name w:val="footnote reference"/>
    <w:basedOn w:val="DefaultParagraphFont"/>
    <w:semiHidden/>
    <w:unhideWhenUsed/>
    <w:rsid w:val="00AB0577"/>
    <w:rPr>
      <w:vertAlign w:val="superscript"/>
    </w:rPr>
  </w:style>
  <w:style w:type="table" w:customStyle="1" w:styleId="TableGrid1">
    <w:name w:val="Table Grid1"/>
    <w:basedOn w:val="TableNormal"/>
    <w:next w:val="TableGrid"/>
    <w:uiPriority w:val="39"/>
    <w:rsid w:val="0086250A"/>
    <w:rPr>
      <w:rFonts w:eastAsiaTheme="minorHAns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cc.ca/docs/about-nscc/policies-procedures/policy-studentcodeofconduct.pdf" TargetMode="External"/><Relationship Id="rId13" Type="http://schemas.openxmlformats.org/officeDocument/2006/relationships/hyperlink" Target="https://www.canada.ca/en/government/system/digital-government/online-security-privacy/event-logging-guidance.html" TargetMode="External"/><Relationship Id="rId18" Type="http://schemas.openxmlformats.org/officeDocument/2006/relationships/hyperlink" Target="https://learn.microsoft.com/en-us/previous-versions/windows/it-pro/windows-server-2012-r2-and-2012/hh831764(v=ws.1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techtarget.com/searchsecurity/tip/Security-log-management-and-logging-best-practices" TargetMode="External"/><Relationship Id="rId17" Type="http://schemas.openxmlformats.org/officeDocument/2006/relationships/hyperlink" Target="https://learn.microsoft.com/en-us/training/modules/describe-windows-server-administration-tools/" TargetMode="External"/><Relationship Id="rId2" Type="http://schemas.openxmlformats.org/officeDocument/2006/relationships/numbering" Target="numbering.xml"/><Relationship Id="rId16" Type="http://schemas.openxmlformats.org/officeDocument/2006/relationships/hyperlink" Target="https://docs.microsoft.com/en-us/troubleshoot/windows-server/system-management-components/remote-server-administration-tool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community.microsoft.com/t5/ask-the-performance-team/windows-performance-monitor-overview/ba-p/375481" TargetMode="External"/><Relationship Id="rId5" Type="http://schemas.openxmlformats.org/officeDocument/2006/relationships/webSettings" Target="webSettings.xml"/><Relationship Id="rId15" Type="http://schemas.openxmlformats.org/officeDocument/2006/relationships/hyperlink" Target="http://social.technet.microsoft.com/wiki/contents/articles/2202.remote-server-administration-tools-rsat-for-windows-client-and-windows-server-dsforum2wiki.aspx" TargetMode="External"/><Relationship Id="rId23" Type="http://schemas.openxmlformats.org/officeDocument/2006/relationships/theme" Target="theme/theme1.xml"/><Relationship Id="rId10" Type="http://schemas.openxmlformats.org/officeDocument/2006/relationships/hyperlink" Target="https://cyberpedia.reasonlabs.com/EN/system%20performance%20monitoring.html" TargetMode="External"/><Relationship Id="rId19" Type="http://schemas.openxmlformats.org/officeDocument/2006/relationships/hyperlink" Target="https://www.smartdeploy.com/blog/what-is-computer-imaging/" TargetMode="External"/><Relationship Id="rId4" Type="http://schemas.openxmlformats.org/officeDocument/2006/relationships/settings" Target="settings.xml"/><Relationship Id="rId9" Type="http://schemas.openxmlformats.org/officeDocument/2006/relationships/hyperlink" Target="https://www.nscc.ca/docs/about-nscc/policies-procedures/policy-academicintegrity.pdf" TargetMode="External"/><Relationship Id="rId14" Type="http://schemas.openxmlformats.org/officeDocument/2006/relationships/image" Target="media/image2.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0D2B6-F85F-487F-8092-A0812032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3831</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NS Community College</Company>
  <LinksUpToDate>false</LinksUpToDate>
  <CharactersWithSpaces>25617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Windows Installation</dc:subject>
  <dc:creator>Hal O'Connell</dc:creator>
  <cp:lastModifiedBy>Dutka,Marie</cp:lastModifiedBy>
  <cp:revision>5</cp:revision>
  <cp:lastPrinted>2019-10-08T15:59:00Z</cp:lastPrinted>
  <dcterms:created xsi:type="dcterms:W3CDTF">2024-01-30T12:50:00Z</dcterms:created>
  <dcterms:modified xsi:type="dcterms:W3CDTF">2024-01-30T14:16:00Z</dcterms:modified>
</cp:coreProperties>
</file>