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6C2933" w14:paraId="538F1A00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CC22FE" w14:textId="77777777" w:rsidR="006C2933" w:rsidRDefault="00000000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 wp14:anchorId="1A56AED7" wp14:editId="0A7E3EA8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274294564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E672803" w14:textId="77777777" w:rsidR="006C2933" w:rsidRDefault="006C2933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76EEB5" w14:textId="77777777" w:rsidR="006C2933" w:rsidRDefault="006C2933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0BB053A6" w14:textId="77777777" w:rsidR="006C2933" w:rsidRDefault="00000000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0685BC22" w14:textId="77777777" w:rsidR="006C2933" w:rsidRDefault="006C2933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6C2933" w14:paraId="48ECCA52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E54DF0" w14:textId="77777777" w:rsidR="006C2933" w:rsidRDefault="006C293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7EEBC527" w14:textId="77777777" w:rsidR="006C2933" w:rsidRDefault="0000000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35F7689F" w14:textId="77777777" w:rsidR="006C2933" w:rsidRDefault="006C293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75748D" w14:textId="77777777" w:rsidR="006C2933" w:rsidRDefault="006C293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0805286E" w14:textId="77777777" w:rsidR="006C2933" w:rsidRDefault="0000000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3F1A74C5" w14:textId="77777777" w:rsidR="006C2933" w:rsidRDefault="006C2933">
      <w:pPr>
        <w:pStyle w:val="Standard"/>
      </w:pPr>
    </w:p>
    <w:p w14:paraId="74FE8041" w14:textId="77777777" w:rsidR="006C2933" w:rsidRDefault="006C2933">
      <w:pPr>
        <w:pStyle w:val="Standard"/>
      </w:pPr>
    </w:p>
    <w:p w14:paraId="628B43E2" w14:textId="77777777" w:rsidR="006C2933" w:rsidRDefault="00000000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13B82220" w14:textId="77777777" w:rsidR="006C2933" w:rsidRDefault="00000000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1A01E41E" w14:textId="77777777" w:rsidR="006C2933" w:rsidRDefault="00000000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3670A0" wp14:editId="4B8B6970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1994987760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9458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DAwrFunAEA&#10;ACMDAAAOAAAAAAAAAAAAAAAAAC4CAABkcnMvZTJvRG9jLnhtbFBLAQItABQABgAIAAAAIQBSCss5&#10;3QAAAAoBAAAPAAAAAAAAAAAAAAAAAPYDAABkcnMvZG93bnJldi54bWxQSwUGAAAAAAQABADzAAAA&#10;A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6C2933" w14:paraId="08CBAE3F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99191B" w14:textId="77777777" w:rsidR="006C2933" w:rsidRDefault="006C293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D650237" w14:textId="77777777" w:rsidR="006C2933" w:rsidRDefault="0000000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12D6EA" w14:textId="5E3A4680" w:rsidR="006C2933" w:rsidRDefault="00B35909">
            <w:pPr>
              <w:pStyle w:val="TableContents"/>
              <w:ind w:left="629"/>
            </w:pPr>
            <w:r>
              <w:t>Hugo Zuñiga Barragán</w:t>
            </w:r>
          </w:p>
        </w:tc>
      </w:tr>
      <w:tr w:rsidR="006C2933" w14:paraId="7C65096C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E85532" w14:textId="77777777" w:rsidR="006C2933" w:rsidRDefault="006C293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4191C61" w14:textId="77777777" w:rsidR="006C2933" w:rsidRDefault="0000000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629E70" w14:textId="1B9D8F2C" w:rsidR="006C2933" w:rsidRDefault="00B35909">
            <w:pPr>
              <w:pStyle w:val="TableContents"/>
              <w:ind w:left="629"/>
            </w:pPr>
            <w:r>
              <w:t>Fundamentos de Programación</w:t>
            </w:r>
          </w:p>
        </w:tc>
      </w:tr>
      <w:tr w:rsidR="006C2933" w14:paraId="7DB5821E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27732A" w14:textId="77777777" w:rsidR="006C2933" w:rsidRDefault="006C293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379E0B5" w14:textId="77777777" w:rsidR="006C2933" w:rsidRDefault="0000000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AE606A" w14:textId="041D1D6B" w:rsidR="006C2933" w:rsidRDefault="00B35909">
            <w:pPr>
              <w:pStyle w:val="TableContents"/>
              <w:ind w:left="629"/>
            </w:pPr>
            <w:r>
              <w:t>16</w:t>
            </w:r>
          </w:p>
        </w:tc>
      </w:tr>
      <w:tr w:rsidR="006C2933" w14:paraId="533A4F35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4DC145" w14:textId="77777777" w:rsidR="006C2933" w:rsidRDefault="006C293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CFC3E05" w14:textId="77777777" w:rsidR="006C2933" w:rsidRDefault="0000000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E42A5F" w14:textId="13BA4463" w:rsidR="006C2933" w:rsidRDefault="00B35909">
            <w:pPr>
              <w:pStyle w:val="TableContents"/>
              <w:ind w:left="629"/>
            </w:pPr>
            <w:r>
              <w:t>01</w:t>
            </w:r>
          </w:p>
        </w:tc>
      </w:tr>
      <w:tr w:rsidR="006C2933" w14:paraId="0C1EE308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FD9624" w14:textId="77777777" w:rsidR="006C2933" w:rsidRDefault="006C293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175E6E0" w14:textId="77777777" w:rsidR="006C2933" w:rsidRDefault="0000000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270CB3" w14:textId="1CBDC378" w:rsidR="006C2933" w:rsidRDefault="00B35909">
            <w:pPr>
              <w:pStyle w:val="TableContents"/>
              <w:ind w:left="629"/>
            </w:pPr>
            <w:r>
              <w:t>Gaxiola Guendulain Norman Arturo</w:t>
            </w:r>
          </w:p>
        </w:tc>
      </w:tr>
      <w:tr w:rsidR="006C2933" w:rsidRPr="00FE5A33" w14:paraId="7A5B8FC6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F85FA3" w14:textId="77777777" w:rsidR="006C2933" w:rsidRDefault="006C2933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E799D63" w14:textId="77777777" w:rsidR="006C2933" w:rsidRDefault="00000000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97BDDD" w14:textId="77777777" w:rsidR="006C2933" w:rsidRDefault="006C2933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6C2933" w14:paraId="3DED96BD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A7A83D" w14:textId="77777777" w:rsidR="006C2933" w:rsidRDefault="006C293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BEDED6D" w14:textId="77777777" w:rsidR="006C2933" w:rsidRDefault="0000000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BA2A17" w14:textId="4C59176E" w:rsidR="006C2933" w:rsidRDefault="00B35909">
            <w:pPr>
              <w:pStyle w:val="TableContents"/>
              <w:ind w:left="629"/>
            </w:pPr>
            <w:r>
              <w:t>2024 – 1</w:t>
            </w:r>
          </w:p>
        </w:tc>
      </w:tr>
      <w:tr w:rsidR="006C2933" w14:paraId="465B6B95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BC9717" w14:textId="77777777" w:rsidR="006C2933" w:rsidRDefault="006C293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3FD43AC" w14:textId="77777777" w:rsidR="006C2933" w:rsidRDefault="00000000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19C9B2" w14:textId="31861FCF" w:rsidR="006C2933" w:rsidRDefault="00B35909">
            <w:pPr>
              <w:pStyle w:val="TableContents"/>
              <w:ind w:left="629"/>
            </w:pPr>
            <w:r>
              <w:t>28 de Agosto del 2023</w:t>
            </w:r>
          </w:p>
        </w:tc>
      </w:tr>
      <w:tr w:rsidR="006C2933" w14:paraId="272BB6D3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3B1CA1" w14:textId="77777777" w:rsidR="006C2933" w:rsidRDefault="006C293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2C61CBD" w14:textId="77777777" w:rsidR="006C2933" w:rsidRDefault="00000000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4946BE" w14:textId="77777777" w:rsidR="006C2933" w:rsidRDefault="006C2933">
            <w:pPr>
              <w:pStyle w:val="TableContents"/>
              <w:ind w:left="629"/>
            </w:pPr>
          </w:p>
        </w:tc>
      </w:tr>
      <w:tr w:rsidR="006C2933" w14:paraId="60E9ACBF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118149" w14:textId="77777777" w:rsidR="006C2933" w:rsidRDefault="006C2933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99B60B" w14:textId="77777777" w:rsidR="006C2933" w:rsidRDefault="006C2933">
            <w:pPr>
              <w:pStyle w:val="TableContents"/>
              <w:ind w:left="629"/>
            </w:pPr>
          </w:p>
        </w:tc>
      </w:tr>
    </w:tbl>
    <w:p w14:paraId="7F94F2AD" w14:textId="77777777" w:rsidR="006C2933" w:rsidRDefault="006C2933">
      <w:pPr>
        <w:pStyle w:val="Standard"/>
      </w:pPr>
    </w:p>
    <w:p w14:paraId="102EC824" w14:textId="77777777" w:rsidR="006C2933" w:rsidRDefault="006C2933">
      <w:pPr>
        <w:pStyle w:val="Standard"/>
      </w:pPr>
    </w:p>
    <w:p w14:paraId="6DC0D921" w14:textId="77777777" w:rsidR="006C2933" w:rsidRDefault="00000000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04AB926C" w14:textId="77777777" w:rsidR="00B35909" w:rsidRDefault="00B35909">
      <w:pPr>
        <w:pStyle w:val="Standard"/>
        <w:rPr>
          <w:rFonts w:ascii="Calibri" w:hAnsi="Calibri"/>
          <w:color w:val="000000"/>
          <w:sz w:val="52"/>
        </w:rPr>
      </w:pPr>
    </w:p>
    <w:p w14:paraId="1FBFF4E4" w14:textId="476D6883" w:rsidR="00B50A8C" w:rsidRPr="00B50A8C" w:rsidRDefault="00B50A8C" w:rsidP="00B50A8C">
      <w:pPr>
        <w:pStyle w:val="Standard"/>
        <w:spacing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es-MX"/>
        </w:rPr>
      </w:pPr>
      <w:r w:rsidRPr="00B50A8C">
        <w:rPr>
          <w:rFonts w:ascii="Arial" w:hAnsi="Arial" w:cs="Arial"/>
          <w:b/>
          <w:bCs/>
          <w:color w:val="000000"/>
          <w:sz w:val="28"/>
          <w:szCs w:val="28"/>
          <w:lang w:val="es-MX"/>
        </w:rPr>
        <w:lastRenderedPageBreak/>
        <w:t>Pr</w:t>
      </w:r>
      <w:r>
        <w:rPr>
          <w:rFonts w:ascii="Arial" w:hAnsi="Arial" w:cs="Arial"/>
          <w:b/>
          <w:bCs/>
          <w:color w:val="000000"/>
          <w:sz w:val="28"/>
          <w:szCs w:val="28"/>
          <w:lang w:val="es-MX"/>
        </w:rPr>
        <w:t>á</w:t>
      </w:r>
      <w:r w:rsidRPr="00B50A8C">
        <w:rPr>
          <w:rFonts w:ascii="Arial" w:hAnsi="Arial" w:cs="Arial"/>
          <w:b/>
          <w:bCs/>
          <w:color w:val="000000"/>
          <w:sz w:val="28"/>
          <w:szCs w:val="28"/>
          <w:lang w:val="es-MX"/>
        </w:rPr>
        <w:t>ctica</w:t>
      </w:r>
      <w:r>
        <w:rPr>
          <w:rFonts w:ascii="Arial" w:hAnsi="Arial" w:cs="Arial"/>
          <w:b/>
          <w:bCs/>
          <w:color w:val="000000"/>
          <w:sz w:val="28"/>
          <w:szCs w:val="28"/>
          <w:lang w:val="es-MX"/>
        </w:rPr>
        <w:t xml:space="preserve"> de estudio</w:t>
      </w:r>
      <w:r w:rsidRPr="00B50A8C">
        <w:rPr>
          <w:rFonts w:ascii="Arial" w:hAnsi="Arial" w:cs="Arial"/>
          <w:b/>
          <w:bCs/>
          <w:color w:val="000000"/>
          <w:sz w:val="28"/>
          <w:szCs w:val="28"/>
          <w:lang w:val="es-MX"/>
        </w:rPr>
        <w:t xml:space="preserve"> 01: La</w:t>
      </w:r>
    </w:p>
    <w:p w14:paraId="22228F7E" w14:textId="77777777" w:rsidR="00B50A8C" w:rsidRPr="00B50A8C" w:rsidRDefault="00B50A8C" w:rsidP="00B50A8C">
      <w:pPr>
        <w:pStyle w:val="Standard"/>
        <w:spacing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es-MX"/>
        </w:rPr>
      </w:pPr>
      <w:r w:rsidRPr="00B50A8C">
        <w:rPr>
          <w:rFonts w:ascii="Arial" w:hAnsi="Arial" w:cs="Arial"/>
          <w:b/>
          <w:bCs/>
          <w:color w:val="000000"/>
          <w:sz w:val="28"/>
          <w:szCs w:val="28"/>
          <w:lang w:val="es-MX"/>
        </w:rPr>
        <w:t>computación como herramienta de trabajo</w:t>
      </w:r>
    </w:p>
    <w:p w14:paraId="38A12B17" w14:textId="22E7A540" w:rsidR="00B50A8C" w:rsidRPr="00B50A8C" w:rsidRDefault="00B50A8C" w:rsidP="00B50A8C">
      <w:pPr>
        <w:pStyle w:val="Standard"/>
        <w:spacing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es-MX"/>
        </w:rPr>
      </w:pPr>
      <w:r w:rsidRPr="00B50A8C">
        <w:rPr>
          <w:rFonts w:ascii="Arial" w:hAnsi="Arial" w:cs="Arial"/>
          <w:b/>
          <w:bCs/>
          <w:color w:val="000000"/>
          <w:sz w:val="28"/>
          <w:szCs w:val="28"/>
          <w:lang w:val="es-MX"/>
        </w:rPr>
        <w:t>del profesional de ingeniería</w:t>
      </w:r>
    </w:p>
    <w:p w14:paraId="1FE9E381" w14:textId="77777777" w:rsidR="00B50A8C" w:rsidRPr="00B50A8C" w:rsidRDefault="00B50A8C" w:rsidP="00B35909">
      <w:pPr>
        <w:pStyle w:val="Standard"/>
        <w:spacing w:line="360" w:lineRule="auto"/>
        <w:jc w:val="both"/>
        <w:rPr>
          <w:rFonts w:ascii="Arial" w:hAnsi="Arial" w:cs="Arial"/>
          <w:color w:val="000000"/>
          <w:lang w:val="es-MX"/>
        </w:rPr>
      </w:pPr>
    </w:p>
    <w:p w14:paraId="1F081040" w14:textId="40879571" w:rsidR="00B50A8C" w:rsidRPr="00B50A8C" w:rsidRDefault="00B50A8C" w:rsidP="00B35909">
      <w:pPr>
        <w:pStyle w:val="Standard"/>
        <w:spacing w:line="360" w:lineRule="auto"/>
        <w:jc w:val="both"/>
        <w:rPr>
          <w:rFonts w:ascii="Arial" w:hAnsi="Arial" w:cs="Arial"/>
          <w:b/>
          <w:bCs/>
          <w:color w:val="000000"/>
          <w:lang w:val="es-MX"/>
        </w:rPr>
      </w:pPr>
      <w:r w:rsidRPr="00B50A8C">
        <w:rPr>
          <w:rFonts w:ascii="Arial" w:hAnsi="Arial" w:cs="Arial"/>
          <w:b/>
          <w:bCs/>
          <w:color w:val="000000"/>
          <w:lang w:val="es-MX"/>
        </w:rPr>
        <w:t>Introducción:</w:t>
      </w:r>
    </w:p>
    <w:p w14:paraId="71D4154E" w14:textId="4D2CA805" w:rsidR="00B50A8C" w:rsidRDefault="00B50A8C" w:rsidP="00B35909">
      <w:pPr>
        <w:pStyle w:val="Standard"/>
        <w:spacing w:line="360" w:lineRule="auto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La práctica que se llevó a cabo en el laboratorio nos permitió obtener conocimiento y aprender el manejo</w:t>
      </w:r>
      <w:r w:rsidRPr="00B50A8C">
        <w:rPr>
          <w:rFonts w:ascii="Arial" w:hAnsi="Arial" w:cs="Arial"/>
          <w:color w:val="000000"/>
          <w:lang w:val="es-MX"/>
        </w:rPr>
        <w:t xml:space="preserve"> de repositorios de almacenamiento y buscadores con funciones avanzadas</w:t>
      </w:r>
      <w:r>
        <w:rPr>
          <w:rFonts w:ascii="Arial" w:hAnsi="Arial" w:cs="Arial"/>
          <w:color w:val="000000"/>
          <w:lang w:val="es-MX"/>
        </w:rPr>
        <w:t xml:space="preserve"> con el objetivo de poder aplicar este aprendizaje a lo largo de nuestra trayectoria académica.</w:t>
      </w:r>
    </w:p>
    <w:p w14:paraId="5A1B7044" w14:textId="77777777" w:rsidR="00B50A8C" w:rsidRPr="00B50A8C" w:rsidRDefault="00B50A8C" w:rsidP="00B35909">
      <w:pPr>
        <w:pStyle w:val="Standard"/>
        <w:spacing w:line="360" w:lineRule="auto"/>
        <w:jc w:val="both"/>
        <w:rPr>
          <w:rFonts w:ascii="Arial" w:hAnsi="Arial" w:cs="Arial"/>
          <w:color w:val="000000"/>
          <w:lang w:val="es-MX"/>
        </w:rPr>
      </w:pPr>
    </w:p>
    <w:p w14:paraId="037EB671" w14:textId="3C7B041E" w:rsidR="00B50A8C" w:rsidRDefault="00B50A8C" w:rsidP="00B35909">
      <w:pPr>
        <w:pStyle w:val="Standard"/>
        <w:spacing w:line="360" w:lineRule="auto"/>
        <w:jc w:val="both"/>
        <w:rPr>
          <w:rFonts w:ascii="Arial" w:hAnsi="Arial" w:cs="Arial"/>
          <w:b/>
          <w:bCs/>
          <w:color w:val="000000"/>
          <w:lang w:val="es-MX"/>
        </w:rPr>
      </w:pPr>
      <w:r w:rsidRPr="00B50A8C">
        <w:rPr>
          <w:rFonts w:ascii="Arial" w:hAnsi="Arial" w:cs="Arial"/>
          <w:b/>
          <w:bCs/>
          <w:color w:val="000000"/>
          <w:lang w:val="es-MX"/>
        </w:rPr>
        <w:t>Desarrollo</w:t>
      </w:r>
      <w:r>
        <w:rPr>
          <w:rFonts w:ascii="Arial" w:hAnsi="Arial" w:cs="Arial"/>
          <w:b/>
          <w:bCs/>
          <w:color w:val="000000"/>
          <w:lang w:val="es-MX"/>
        </w:rPr>
        <w:t>:</w:t>
      </w:r>
    </w:p>
    <w:p w14:paraId="01198625" w14:textId="2AB6A82F" w:rsidR="00B35909" w:rsidRPr="00FE0340" w:rsidRDefault="00FE0340" w:rsidP="00B35909">
      <w:pPr>
        <w:pStyle w:val="Standard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La primera búsqueda que se llevó a cabo permitía especificar el contenido de los resultados, excluyendo resultados no deseados y asimismo pudiendo seleccionar entre dos temas para encontrar imágenes relacionadas.</w:t>
      </w:r>
    </w:p>
    <w:p w14:paraId="7FCE07B1" w14:textId="67334F6C" w:rsidR="00FE0340" w:rsidRDefault="00FE0340" w:rsidP="0016003B">
      <w:pPr>
        <w:pStyle w:val="Standard"/>
        <w:spacing w:line="360" w:lineRule="auto"/>
        <w:jc w:val="center"/>
        <w:rPr>
          <w:rFonts w:ascii="Arial" w:hAnsi="Arial" w:cs="Arial"/>
          <w:b/>
          <w:bCs/>
          <w:color w:val="000000"/>
          <w:lang w:val="es-MX"/>
        </w:rPr>
      </w:pPr>
      <w:r w:rsidRPr="00FE0340">
        <w:rPr>
          <w:rFonts w:ascii="Arial" w:hAnsi="Arial" w:cs="Arial"/>
          <w:b/>
          <w:bCs/>
          <w:noProof/>
          <w:color w:val="000000"/>
          <w:lang w:val="es-MX"/>
        </w:rPr>
        <w:drawing>
          <wp:inline distT="0" distB="0" distL="0" distR="0" wp14:anchorId="30B3D82B" wp14:editId="233945B1">
            <wp:extent cx="2228850" cy="1673079"/>
            <wp:effectExtent l="0" t="0" r="0" b="3810"/>
            <wp:docPr id="469942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42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1749" cy="16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8DE5" w14:textId="69A6F1FF" w:rsidR="00FE0340" w:rsidRPr="00FE0340" w:rsidRDefault="00FE0340" w:rsidP="00FE0340">
      <w:pPr>
        <w:pStyle w:val="Standard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La segunda búsqueda se realizó para encontrar resultados </w:t>
      </w:r>
      <w:r w:rsidRPr="00FE0340">
        <w:rPr>
          <w:rFonts w:ascii="Arial" w:hAnsi="Arial" w:cs="Arial"/>
          <w:color w:val="000000"/>
          <w:lang w:val="es-MX"/>
        </w:rPr>
        <w:t>que contengan exactamente dichas palabras</w:t>
      </w:r>
      <w:r>
        <w:rPr>
          <w:rFonts w:ascii="Arial" w:hAnsi="Arial" w:cs="Arial"/>
          <w:color w:val="000000"/>
          <w:lang w:val="es-MX"/>
        </w:rPr>
        <w:t>.</w:t>
      </w:r>
    </w:p>
    <w:p w14:paraId="51E1120B" w14:textId="49CA83D7" w:rsidR="00FE0340" w:rsidRDefault="00FE0340" w:rsidP="0016003B">
      <w:pPr>
        <w:pStyle w:val="Standard"/>
        <w:spacing w:line="360" w:lineRule="auto"/>
        <w:jc w:val="center"/>
        <w:rPr>
          <w:rFonts w:ascii="Arial" w:hAnsi="Arial" w:cs="Arial"/>
          <w:b/>
          <w:bCs/>
          <w:color w:val="000000"/>
          <w:lang w:val="es-MX"/>
        </w:rPr>
      </w:pPr>
      <w:r w:rsidRPr="00FE0340">
        <w:rPr>
          <w:rFonts w:ascii="Arial" w:hAnsi="Arial" w:cs="Arial"/>
          <w:b/>
          <w:bCs/>
          <w:noProof/>
          <w:color w:val="000000"/>
          <w:lang w:val="es-MX"/>
        </w:rPr>
        <w:drawing>
          <wp:inline distT="0" distB="0" distL="0" distR="0" wp14:anchorId="7930B60E" wp14:editId="01F1F0A2">
            <wp:extent cx="2133600" cy="1554944"/>
            <wp:effectExtent l="0" t="0" r="0" b="7620"/>
            <wp:docPr id="929389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89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2159" cy="15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56D7" w14:textId="111B3856" w:rsidR="00FE0340" w:rsidRPr="0016003B" w:rsidRDefault="0016003B" w:rsidP="00FE0340">
      <w:pPr>
        <w:pStyle w:val="Standard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La siguiente se hizo para añadir algún artículo a la búsqueda.</w:t>
      </w:r>
    </w:p>
    <w:p w14:paraId="0EE79516" w14:textId="7276768F" w:rsidR="0016003B" w:rsidRPr="0016003B" w:rsidRDefault="0016003B" w:rsidP="0016003B">
      <w:pPr>
        <w:pStyle w:val="Standard"/>
        <w:spacing w:line="360" w:lineRule="auto"/>
        <w:jc w:val="center"/>
        <w:rPr>
          <w:rFonts w:ascii="Arial" w:hAnsi="Arial" w:cs="Arial"/>
          <w:b/>
          <w:bCs/>
          <w:color w:val="000000"/>
          <w:lang w:val="es-MX"/>
        </w:rPr>
      </w:pPr>
      <w:r w:rsidRPr="0016003B">
        <w:rPr>
          <w:rFonts w:ascii="Arial" w:hAnsi="Arial" w:cs="Arial"/>
          <w:b/>
          <w:bCs/>
          <w:noProof/>
          <w:color w:val="000000"/>
          <w:lang w:val="es-MX"/>
        </w:rPr>
        <w:drawing>
          <wp:inline distT="0" distB="0" distL="0" distR="0" wp14:anchorId="45AF5345" wp14:editId="5680E1EB">
            <wp:extent cx="2019300" cy="1523331"/>
            <wp:effectExtent l="0" t="0" r="0" b="1270"/>
            <wp:docPr id="1626376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762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1379" cy="153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1926" w14:textId="63636633" w:rsidR="0016003B" w:rsidRPr="0016003B" w:rsidRDefault="0016003B" w:rsidP="00FE0340">
      <w:pPr>
        <w:pStyle w:val="Standard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lastRenderedPageBreak/>
        <w:t>Posteriormente se nos demostró cómo obtener definiciones a través del buscador.</w:t>
      </w:r>
    </w:p>
    <w:p w14:paraId="28043529" w14:textId="04EA8BBA" w:rsidR="0016003B" w:rsidRPr="0016003B" w:rsidRDefault="0016003B" w:rsidP="0016003B">
      <w:pPr>
        <w:pStyle w:val="Standard"/>
        <w:spacing w:line="360" w:lineRule="auto"/>
        <w:jc w:val="center"/>
        <w:rPr>
          <w:rFonts w:ascii="Arial" w:hAnsi="Arial" w:cs="Arial"/>
          <w:b/>
          <w:bCs/>
          <w:color w:val="000000"/>
          <w:lang w:val="es-MX"/>
        </w:rPr>
      </w:pPr>
      <w:r w:rsidRPr="0016003B">
        <w:rPr>
          <w:rFonts w:ascii="Arial" w:hAnsi="Arial" w:cs="Arial"/>
          <w:b/>
          <w:bCs/>
          <w:noProof/>
          <w:color w:val="000000"/>
          <w:lang w:val="es-MX"/>
        </w:rPr>
        <w:drawing>
          <wp:inline distT="0" distB="0" distL="0" distR="0" wp14:anchorId="34FF1D36" wp14:editId="4C07515F">
            <wp:extent cx="2171700" cy="1614982"/>
            <wp:effectExtent l="0" t="0" r="0" b="4445"/>
            <wp:docPr id="1414150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505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4664" cy="163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E93D" w14:textId="136345F9" w:rsidR="0016003B" w:rsidRPr="0016003B" w:rsidRDefault="0016003B" w:rsidP="00FE0340">
      <w:pPr>
        <w:pStyle w:val="Standard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También aprendimos como buscar información dentro de algún sitio en específico con un tema e intervalo de tiempo definidos.</w:t>
      </w:r>
    </w:p>
    <w:p w14:paraId="414070EF" w14:textId="0C0F4C2A" w:rsidR="0016003B" w:rsidRPr="0016003B" w:rsidRDefault="0016003B" w:rsidP="0016003B">
      <w:pPr>
        <w:pStyle w:val="Standard"/>
        <w:spacing w:line="360" w:lineRule="auto"/>
        <w:jc w:val="center"/>
        <w:rPr>
          <w:rFonts w:ascii="Arial" w:hAnsi="Arial" w:cs="Arial"/>
          <w:b/>
          <w:bCs/>
          <w:color w:val="000000"/>
          <w:lang w:val="es-MX"/>
        </w:rPr>
      </w:pPr>
      <w:r w:rsidRPr="0016003B">
        <w:rPr>
          <w:rFonts w:ascii="Arial" w:hAnsi="Arial" w:cs="Arial"/>
          <w:b/>
          <w:bCs/>
          <w:noProof/>
          <w:color w:val="000000"/>
          <w:lang w:val="es-MX"/>
        </w:rPr>
        <w:drawing>
          <wp:inline distT="0" distB="0" distL="0" distR="0" wp14:anchorId="41E9AE84" wp14:editId="49FC55A0">
            <wp:extent cx="2009775" cy="1268560"/>
            <wp:effectExtent l="0" t="0" r="0" b="8255"/>
            <wp:docPr id="708610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103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6474" cy="128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5B8E" w14:textId="6B939998" w:rsidR="0016003B" w:rsidRPr="001772A4" w:rsidRDefault="001772A4" w:rsidP="00FE0340">
      <w:pPr>
        <w:pStyle w:val="Standard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Para encontrar palabras en un título, en un texto y en un tipo de archivo en específico hicimos la búsqueda siguiente.</w:t>
      </w:r>
    </w:p>
    <w:p w14:paraId="0848CD0B" w14:textId="0DB3E38A" w:rsidR="001772A4" w:rsidRPr="001772A4" w:rsidRDefault="001772A4" w:rsidP="001772A4">
      <w:pPr>
        <w:pStyle w:val="Standard"/>
        <w:spacing w:line="360" w:lineRule="auto"/>
        <w:jc w:val="center"/>
        <w:rPr>
          <w:rFonts w:ascii="Arial" w:hAnsi="Arial" w:cs="Arial"/>
          <w:b/>
          <w:bCs/>
          <w:color w:val="000000"/>
          <w:lang w:val="es-MX"/>
        </w:rPr>
      </w:pPr>
      <w:r w:rsidRPr="001772A4">
        <w:rPr>
          <w:rFonts w:ascii="Arial" w:hAnsi="Arial" w:cs="Arial"/>
          <w:b/>
          <w:bCs/>
          <w:noProof/>
          <w:color w:val="000000"/>
          <w:lang w:val="es-MX"/>
        </w:rPr>
        <w:drawing>
          <wp:inline distT="0" distB="0" distL="0" distR="0" wp14:anchorId="492CEDBD" wp14:editId="76233079">
            <wp:extent cx="2181225" cy="1604291"/>
            <wp:effectExtent l="0" t="0" r="0" b="0"/>
            <wp:docPr id="1250425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25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7250" cy="161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19FC" w14:textId="290F31DD" w:rsidR="001772A4" w:rsidRPr="001772A4" w:rsidRDefault="001772A4" w:rsidP="00FE0340">
      <w:pPr>
        <w:pStyle w:val="Standard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De la misma forma pudimos conocer otras funciones del buscador de Google, como la calculadora.</w:t>
      </w:r>
    </w:p>
    <w:p w14:paraId="503C3378" w14:textId="66C39CB7" w:rsidR="001772A4" w:rsidRPr="001772A4" w:rsidRDefault="001772A4" w:rsidP="001772A4">
      <w:pPr>
        <w:pStyle w:val="Standard"/>
        <w:spacing w:line="360" w:lineRule="auto"/>
        <w:jc w:val="center"/>
        <w:rPr>
          <w:rFonts w:ascii="Arial" w:hAnsi="Arial" w:cs="Arial"/>
          <w:b/>
          <w:bCs/>
          <w:color w:val="000000"/>
          <w:lang w:val="es-MX"/>
        </w:rPr>
      </w:pPr>
      <w:r w:rsidRPr="001772A4">
        <w:rPr>
          <w:rFonts w:ascii="Arial" w:hAnsi="Arial" w:cs="Arial"/>
          <w:b/>
          <w:bCs/>
          <w:noProof/>
          <w:color w:val="000000"/>
          <w:lang w:val="es-MX"/>
        </w:rPr>
        <w:drawing>
          <wp:inline distT="0" distB="0" distL="0" distR="0" wp14:anchorId="795FFC48" wp14:editId="0CF59263">
            <wp:extent cx="2200275" cy="1638130"/>
            <wp:effectExtent l="0" t="0" r="0" b="635"/>
            <wp:docPr id="1710183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83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7521" cy="16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A8C6" w14:textId="7F088F8F" w:rsidR="001772A4" w:rsidRPr="001772A4" w:rsidRDefault="001772A4" w:rsidP="00FE0340">
      <w:pPr>
        <w:pStyle w:val="Standard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El convertidor de unidades.</w:t>
      </w:r>
    </w:p>
    <w:p w14:paraId="5392C292" w14:textId="6601A209" w:rsidR="001772A4" w:rsidRPr="001772A4" w:rsidRDefault="001772A4" w:rsidP="001772A4">
      <w:pPr>
        <w:pStyle w:val="Standard"/>
        <w:spacing w:line="360" w:lineRule="auto"/>
        <w:jc w:val="center"/>
        <w:rPr>
          <w:rFonts w:ascii="Arial" w:hAnsi="Arial" w:cs="Arial"/>
          <w:b/>
          <w:bCs/>
          <w:color w:val="000000"/>
          <w:lang w:val="es-MX"/>
        </w:rPr>
      </w:pPr>
      <w:r w:rsidRPr="001772A4">
        <w:rPr>
          <w:rFonts w:ascii="Arial" w:hAnsi="Arial" w:cs="Arial"/>
          <w:b/>
          <w:bCs/>
          <w:noProof/>
          <w:color w:val="000000"/>
          <w:lang w:val="es-MX"/>
        </w:rPr>
        <w:lastRenderedPageBreak/>
        <w:drawing>
          <wp:inline distT="0" distB="0" distL="0" distR="0" wp14:anchorId="67B20E75" wp14:editId="47616092">
            <wp:extent cx="2276405" cy="1666875"/>
            <wp:effectExtent l="0" t="0" r="0" b="0"/>
            <wp:docPr id="1934263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631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3974" cy="168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439C" w14:textId="3B62E9A5" w:rsidR="001772A4" w:rsidRPr="001772A4" w:rsidRDefault="001772A4" w:rsidP="00FE0340">
      <w:pPr>
        <w:pStyle w:val="Standard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Y también la posibilidad de graficar funciones.</w:t>
      </w:r>
    </w:p>
    <w:p w14:paraId="35E8F707" w14:textId="08816E82" w:rsidR="001772A4" w:rsidRPr="001772A4" w:rsidRDefault="001772A4" w:rsidP="001772A4">
      <w:pPr>
        <w:pStyle w:val="Standard"/>
        <w:spacing w:line="360" w:lineRule="auto"/>
        <w:jc w:val="center"/>
        <w:rPr>
          <w:rFonts w:ascii="Arial" w:hAnsi="Arial" w:cs="Arial"/>
          <w:b/>
          <w:bCs/>
          <w:color w:val="000000"/>
          <w:lang w:val="es-MX"/>
        </w:rPr>
      </w:pPr>
      <w:r w:rsidRPr="001772A4">
        <w:rPr>
          <w:rFonts w:ascii="Arial" w:hAnsi="Arial" w:cs="Arial"/>
          <w:b/>
          <w:bCs/>
          <w:noProof/>
          <w:color w:val="000000"/>
          <w:lang w:val="es-MX"/>
        </w:rPr>
        <w:drawing>
          <wp:inline distT="0" distB="0" distL="0" distR="0" wp14:anchorId="68792D64" wp14:editId="4E1D4C99">
            <wp:extent cx="2200275" cy="1618302"/>
            <wp:effectExtent l="0" t="0" r="0" b="1270"/>
            <wp:docPr id="1733659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592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3993" cy="163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0B75" w14:textId="3F163E61" w:rsidR="001772A4" w:rsidRPr="00EC38B5" w:rsidRDefault="001772A4" w:rsidP="00FE0340">
      <w:pPr>
        <w:pStyle w:val="Standard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/>
          <w:lang w:val="es-MX"/>
        </w:rPr>
      </w:pPr>
      <w:r>
        <w:rPr>
          <w:rFonts w:ascii="Arial" w:hAnsi="Arial" w:cs="Arial"/>
          <w:b/>
          <w:bCs/>
          <w:color w:val="000000"/>
          <w:lang w:val="es-MX"/>
        </w:rPr>
        <w:t xml:space="preserve"> </w:t>
      </w:r>
      <w:r>
        <w:rPr>
          <w:rFonts w:ascii="Arial" w:hAnsi="Arial" w:cs="Arial"/>
          <w:color w:val="000000"/>
          <w:lang w:val="es-MX"/>
        </w:rPr>
        <w:t>A continuación</w:t>
      </w:r>
      <w:r w:rsidR="00EC38B5">
        <w:rPr>
          <w:rFonts w:ascii="Arial" w:hAnsi="Arial" w:cs="Arial"/>
          <w:color w:val="000000"/>
          <w:lang w:val="es-MX"/>
        </w:rPr>
        <w:t>,</w:t>
      </w:r>
      <w:r>
        <w:rPr>
          <w:rFonts w:ascii="Arial" w:hAnsi="Arial" w:cs="Arial"/>
          <w:color w:val="000000"/>
          <w:lang w:val="es-MX"/>
        </w:rPr>
        <w:t xml:space="preserve"> se nos presentó Google Académico y con él la posibilidad de buscar </w:t>
      </w:r>
      <w:r w:rsidR="00EC38B5">
        <w:rPr>
          <w:rFonts w:ascii="Arial" w:hAnsi="Arial" w:cs="Arial"/>
          <w:color w:val="000000"/>
          <w:lang w:val="es-MX"/>
        </w:rPr>
        <w:t>artículos de un autor en específico</w:t>
      </w:r>
    </w:p>
    <w:p w14:paraId="3DD5687C" w14:textId="0517223E" w:rsidR="00EC38B5" w:rsidRPr="00EC38B5" w:rsidRDefault="00EC38B5" w:rsidP="00EC38B5">
      <w:pPr>
        <w:pStyle w:val="Standard"/>
        <w:spacing w:line="360" w:lineRule="auto"/>
        <w:jc w:val="center"/>
        <w:rPr>
          <w:rFonts w:ascii="Arial" w:hAnsi="Arial" w:cs="Arial"/>
          <w:b/>
          <w:bCs/>
          <w:color w:val="000000"/>
          <w:lang w:val="es-MX"/>
        </w:rPr>
      </w:pPr>
      <w:r w:rsidRPr="00EC38B5">
        <w:rPr>
          <w:rFonts w:ascii="Arial" w:hAnsi="Arial" w:cs="Arial"/>
          <w:b/>
          <w:bCs/>
          <w:noProof/>
          <w:color w:val="000000"/>
          <w:lang w:val="es-MX"/>
        </w:rPr>
        <w:drawing>
          <wp:inline distT="0" distB="0" distL="0" distR="0" wp14:anchorId="638966D5" wp14:editId="29461492">
            <wp:extent cx="4552950" cy="2166700"/>
            <wp:effectExtent l="0" t="0" r="0" b="5080"/>
            <wp:docPr id="1621936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363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872" cy="218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8D0B" w14:textId="35067507" w:rsidR="00EC38B5" w:rsidRPr="00FE5A33" w:rsidRDefault="00EC38B5" w:rsidP="00FE0340">
      <w:pPr>
        <w:pStyle w:val="Standard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/>
          <w:lang w:val="es-MX"/>
        </w:rPr>
      </w:pPr>
      <w:r>
        <w:rPr>
          <w:rFonts w:ascii="Arial" w:hAnsi="Arial" w:cs="Arial"/>
          <w:b/>
          <w:bCs/>
          <w:color w:val="000000"/>
          <w:lang w:val="es-MX"/>
        </w:rPr>
        <w:t xml:space="preserve"> </w:t>
      </w:r>
      <w:r>
        <w:rPr>
          <w:rFonts w:ascii="Arial" w:hAnsi="Arial" w:cs="Arial"/>
          <w:color w:val="000000"/>
          <w:lang w:val="es-MX"/>
        </w:rPr>
        <w:t>Y por último la posibilidad de realizar búsquedas con imágenes en específico</w:t>
      </w:r>
    </w:p>
    <w:p w14:paraId="48955AB6" w14:textId="26AA9A69" w:rsidR="00FE5A33" w:rsidRPr="00FE5A33" w:rsidRDefault="00FE5A33" w:rsidP="00FE5A33">
      <w:pPr>
        <w:pStyle w:val="Standard"/>
        <w:spacing w:line="360" w:lineRule="auto"/>
        <w:jc w:val="center"/>
        <w:rPr>
          <w:rFonts w:ascii="Arial" w:hAnsi="Arial" w:cs="Arial"/>
          <w:b/>
          <w:bCs/>
          <w:color w:val="000000"/>
          <w:lang w:val="es-MX"/>
        </w:rPr>
      </w:pPr>
      <w:r w:rsidRPr="00EC38B5">
        <w:rPr>
          <w:rFonts w:ascii="Arial" w:hAnsi="Arial" w:cs="Arial"/>
          <w:b/>
          <w:bCs/>
          <w:noProof/>
          <w:color w:val="000000"/>
          <w:lang w:val="es-MX"/>
        </w:rPr>
        <w:drawing>
          <wp:inline distT="0" distB="0" distL="0" distR="0" wp14:anchorId="79F268E3" wp14:editId="63AEB5E3">
            <wp:extent cx="5560707" cy="2657475"/>
            <wp:effectExtent l="0" t="0" r="1905" b="0"/>
            <wp:docPr id="1203870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709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8161" cy="271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A46E" w14:textId="1DE01F89" w:rsidR="00FE5A33" w:rsidRPr="00FE5A33" w:rsidRDefault="00FE5A33" w:rsidP="00FE0340">
      <w:pPr>
        <w:pStyle w:val="Standard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/>
          <w:lang w:val="es-MX"/>
        </w:rPr>
      </w:pPr>
      <w:r>
        <w:rPr>
          <w:rFonts w:ascii="Arial" w:hAnsi="Arial" w:cs="Arial"/>
          <w:b/>
          <w:bCs/>
          <w:color w:val="000000"/>
          <w:lang w:val="es-MX"/>
        </w:rPr>
        <w:lastRenderedPageBreak/>
        <w:t xml:space="preserve"> </w:t>
      </w:r>
      <w:r>
        <w:rPr>
          <w:rFonts w:ascii="Arial" w:hAnsi="Arial" w:cs="Arial"/>
          <w:color w:val="000000"/>
          <w:lang w:val="es-MX"/>
        </w:rPr>
        <w:t xml:space="preserve">Finalmente y como actividad realizada en casa se llevó a cabo la creación de un repositorio en el cuál está subida este mismo reporte de practica en el siguiente enlace:  </w:t>
      </w:r>
    </w:p>
    <w:p w14:paraId="4D4A47C3" w14:textId="79E02E23" w:rsidR="00FE5A33" w:rsidRDefault="00FE5A33" w:rsidP="00FE5A33">
      <w:pPr>
        <w:pStyle w:val="Standard"/>
        <w:spacing w:line="360" w:lineRule="auto"/>
        <w:jc w:val="center"/>
        <w:rPr>
          <w:rFonts w:ascii="Arial" w:hAnsi="Arial" w:cs="Arial"/>
          <w:b/>
          <w:bCs/>
          <w:color w:val="000000"/>
          <w:lang w:val="es-MX"/>
        </w:rPr>
      </w:pPr>
      <w:hyperlink r:id="rId19" w:history="1">
        <w:r w:rsidRPr="00AD5A2D">
          <w:rPr>
            <w:rStyle w:val="Hipervnculo"/>
            <w:rFonts w:ascii="Arial" w:hAnsi="Arial" w:cs="Arial"/>
            <w:b/>
            <w:bCs/>
            <w:lang w:val="es-MX"/>
          </w:rPr>
          <w:t>https://github.com/gaxiolanorman/practica1_fdp</w:t>
        </w:r>
      </w:hyperlink>
    </w:p>
    <w:p w14:paraId="7005D446" w14:textId="240894B0" w:rsidR="00FE5A33" w:rsidRPr="00EC38B5" w:rsidRDefault="00FE5A33" w:rsidP="00FE5A33">
      <w:pPr>
        <w:pStyle w:val="Standard"/>
        <w:spacing w:line="360" w:lineRule="auto"/>
        <w:jc w:val="center"/>
        <w:rPr>
          <w:rFonts w:ascii="Arial" w:hAnsi="Arial" w:cs="Arial"/>
          <w:b/>
          <w:bCs/>
          <w:color w:val="000000"/>
          <w:lang w:val="es-MX"/>
        </w:rPr>
      </w:pPr>
      <w:r w:rsidRPr="00FE5A33">
        <w:rPr>
          <w:rFonts w:ascii="Arial" w:hAnsi="Arial" w:cs="Arial"/>
          <w:b/>
          <w:bCs/>
          <w:color w:val="000000"/>
          <w:lang w:val="es-MX"/>
        </w:rPr>
        <w:drawing>
          <wp:inline distT="0" distB="0" distL="0" distR="0" wp14:anchorId="783CF7A1" wp14:editId="791592E7">
            <wp:extent cx="6623685" cy="3179445"/>
            <wp:effectExtent l="0" t="0" r="5715" b="1905"/>
            <wp:docPr id="1394574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748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2819" w14:textId="5B675812" w:rsidR="00FE5A33" w:rsidRDefault="00FE5A33" w:rsidP="00FE5A33">
      <w:pPr>
        <w:pStyle w:val="Standard"/>
        <w:spacing w:line="360" w:lineRule="auto"/>
        <w:jc w:val="center"/>
        <w:rPr>
          <w:rFonts w:ascii="Arial" w:hAnsi="Arial" w:cs="Arial"/>
          <w:b/>
          <w:bCs/>
          <w:color w:val="000000"/>
          <w:lang w:val="es-MX"/>
        </w:rPr>
      </w:pPr>
    </w:p>
    <w:p w14:paraId="4F5ED81A" w14:textId="2240BA43" w:rsidR="00EC38B5" w:rsidRDefault="00EC38B5" w:rsidP="00EC38B5">
      <w:pPr>
        <w:pStyle w:val="Standard"/>
        <w:spacing w:line="360" w:lineRule="auto"/>
        <w:rPr>
          <w:rFonts w:ascii="Arial" w:hAnsi="Arial" w:cs="Arial"/>
          <w:b/>
          <w:bCs/>
          <w:color w:val="000000"/>
          <w:lang w:val="es-MX"/>
        </w:rPr>
      </w:pPr>
      <w:r>
        <w:rPr>
          <w:rFonts w:ascii="Arial" w:hAnsi="Arial" w:cs="Arial"/>
          <w:b/>
          <w:bCs/>
          <w:color w:val="000000"/>
          <w:lang w:val="es-MX"/>
        </w:rPr>
        <w:t>Conclusión:</w:t>
      </w:r>
    </w:p>
    <w:p w14:paraId="4813A5EA" w14:textId="5F240EDA" w:rsidR="00EC38B5" w:rsidRPr="00EC38B5" w:rsidRDefault="00EC38B5" w:rsidP="00EC38B5">
      <w:pPr>
        <w:pStyle w:val="Standard"/>
        <w:spacing w:line="360" w:lineRule="auto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Logré concluir satisfactoriamente el objetivo de la práctica dado que ya tenía algunos conocimientos previos respecto a las búsquedas avanzadas con Google, por lo que pude reafirmar cosas que ya sabía y poder aprender un par de cosas nuevas que desconocía sobre algunas de las búsquedas avanzadas</w:t>
      </w:r>
      <w:r w:rsidR="00FE5A33">
        <w:rPr>
          <w:rFonts w:ascii="Arial" w:hAnsi="Arial" w:cs="Arial"/>
          <w:color w:val="000000"/>
          <w:lang w:val="es-MX"/>
        </w:rPr>
        <w:t>; en cuanto a los repertorios desconocía su función y su utilización, y me costó un poco de trabajo seguir el paso a paso de las instrucciones para la creación del repositorio pero lo logré.</w:t>
      </w:r>
    </w:p>
    <w:sectPr w:rsidR="00EC38B5" w:rsidRPr="00EC38B5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847F8" w14:textId="77777777" w:rsidR="00422B2A" w:rsidRDefault="00422B2A">
      <w:r>
        <w:separator/>
      </w:r>
    </w:p>
  </w:endnote>
  <w:endnote w:type="continuationSeparator" w:id="0">
    <w:p w14:paraId="2A97182B" w14:textId="77777777" w:rsidR="00422B2A" w:rsidRDefault="00422B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CDCB0" w14:textId="77777777" w:rsidR="00422B2A" w:rsidRDefault="00422B2A">
      <w:r>
        <w:rPr>
          <w:color w:val="000000"/>
        </w:rPr>
        <w:separator/>
      </w:r>
    </w:p>
  </w:footnote>
  <w:footnote w:type="continuationSeparator" w:id="0">
    <w:p w14:paraId="26EC5A66" w14:textId="77777777" w:rsidR="00422B2A" w:rsidRDefault="00422B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3024AE"/>
    <w:multiLevelType w:val="hybridMultilevel"/>
    <w:tmpl w:val="AEC2C1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1452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933"/>
    <w:rsid w:val="0016003B"/>
    <w:rsid w:val="001772A4"/>
    <w:rsid w:val="00422B2A"/>
    <w:rsid w:val="00627D4C"/>
    <w:rsid w:val="006C2933"/>
    <w:rsid w:val="00B35909"/>
    <w:rsid w:val="00B50A8C"/>
    <w:rsid w:val="00DB289B"/>
    <w:rsid w:val="00EC38B5"/>
    <w:rsid w:val="00FE0340"/>
    <w:rsid w:val="00FE5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B3295"/>
  <w15:docId w15:val="{CB93DB16-DABB-448F-98EF-1AD90F654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character" w:styleId="Hipervnculo">
    <w:name w:val="Hyperlink"/>
    <w:basedOn w:val="Fuentedeprrafopredeter"/>
    <w:uiPriority w:val="99"/>
    <w:unhideWhenUsed/>
    <w:rsid w:val="00FE5A3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5A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github.com/gaxiolanorman/practica1_fd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417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Paty</cp:lastModifiedBy>
  <cp:revision>3</cp:revision>
  <cp:lastPrinted>2023-08-24T04:29:00Z</cp:lastPrinted>
  <dcterms:created xsi:type="dcterms:W3CDTF">2023-08-24T04:32:00Z</dcterms:created>
  <dcterms:modified xsi:type="dcterms:W3CDTF">2023-08-24T05:07:00Z</dcterms:modified>
</cp:coreProperties>
</file>