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E7356" w14:textId="77777777" w:rsidR="001035CF" w:rsidRPr="001035CF" w:rsidRDefault="001035CF" w:rsidP="001035CF">
      <w:pPr>
        <w:jc w:val="center"/>
        <w:rPr>
          <w:rFonts w:ascii="黑体" w:eastAsia="黑体" w:hAnsi="黑体" w:cs="华文中宋"/>
          <w:b/>
          <w:bCs/>
          <w:sz w:val="36"/>
          <w:szCs w:val="44"/>
        </w:rPr>
      </w:pPr>
      <w:r w:rsidRPr="001035CF">
        <w:rPr>
          <w:rFonts w:ascii="黑体" w:eastAsia="黑体" w:hAnsi="黑体" w:cs="华文中宋" w:hint="eastAsia"/>
          <w:b/>
          <w:bCs/>
          <w:sz w:val="36"/>
          <w:szCs w:val="44"/>
        </w:rPr>
        <w:t>采购文件</w:t>
      </w:r>
    </w:p>
    <w:p w14:paraId="30BEB226" w14:textId="0CFF45D2" w:rsidR="00732921" w:rsidRDefault="001035CF" w:rsidP="001035CF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项目采购内容：</w:t>
      </w:r>
    </w:p>
    <w:p w14:paraId="38264F0C" w14:textId="3D32A5C6" w:rsidR="001035CF" w:rsidRDefault="001035CF" w:rsidP="001035CF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15台开发用笔记本电脑，2台办公用台式电脑。</w:t>
      </w:r>
    </w:p>
    <w:p w14:paraId="5B0E61DD" w14:textId="3AE70970" w:rsidR="001035CF" w:rsidRDefault="001035CF" w:rsidP="001035CF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3台打印机复印机一体机。</w:t>
      </w:r>
    </w:p>
    <w:p w14:paraId="4C61F038" w14:textId="5AA868E3" w:rsidR="001035CF" w:rsidRDefault="001035CF" w:rsidP="001035CF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阿里云服务器</w:t>
      </w:r>
    </w:p>
    <w:p w14:paraId="7ABC627C" w14:textId="49156CBD" w:rsidR="001035CF" w:rsidRDefault="001035CF" w:rsidP="001035CF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租用合适大小的办公室，用于办公。</w:t>
      </w:r>
    </w:p>
    <w:p w14:paraId="55F9601B" w14:textId="176CA02D" w:rsidR="001035CF" w:rsidRDefault="001035CF" w:rsidP="001035CF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采购业务方式：</w:t>
      </w:r>
    </w:p>
    <w:p w14:paraId="41CBD71E" w14:textId="77777777" w:rsidR="001035CF" w:rsidRPr="001035CF" w:rsidRDefault="001035CF" w:rsidP="001035CF">
      <w:pPr>
        <w:numPr>
          <w:ilvl w:val="1"/>
          <w:numId w:val="1"/>
        </w:numPr>
        <w:rPr>
          <w:rFonts w:ascii="黑体" w:eastAsia="黑体" w:hAnsi="黑体"/>
          <w:b/>
          <w:bCs/>
          <w:sz w:val="28"/>
          <w:szCs w:val="28"/>
        </w:rPr>
      </w:pPr>
      <w:r w:rsidRPr="001035CF">
        <w:rPr>
          <w:rFonts w:ascii="黑体" w:eastAsia="黑体" w:hAnsi="黑体" w:hint="eastAsia"/>
          <w:b/>
          <w:bCs/>
          <w:sz w:val="28"/>
          <w:szCs w:val="28"/>
        </w:rPr>
        <w:t>议标采购，简易的招标采购流程（总价5000元以上），负责人：采购经理。</w:t>
      </w:r>
    </w:p>
    <w:p w14:paraId="1B5FE7E6" w14:textId="77777777" w:rsidR="001035CF" w:rsidRPr="001035CF" w:rsidRDefault="001035CF" w:rsidP="001035CF">
      <w:pPr>
        <w:numPr>
          <w:ilvl w:val="1"/>
          <w:numId w:val="1"/>
        </w:numPr>
        <w:rPr>
          <w:rFonts w:ascii="黑体" w:eastAsia="黑体" w:hAnsi="黑体"/>
          <w:b/>
          <w:bCs/>
          <w:sz w:val="28"/>
          <w:szCs w:val="28"/>
        </w:rPr>
      </w:pPr>
      <w:r w:rsidRPr="001035CF">
        <w:rPr>
          <w:rFonts w:ascii="黑体" w:eastAsia="黑体" w:hAnsi="黑体" w:hint="eastAsia"/>
          <w:b/>
          <w:bCs/>
          <w:sz w:val="28"/>
          <w:szCs w:val="28"/>
        </w:rPr>
        <w:t>询价采购，从市场或网络后询价后采购（总价5000元以下），负责人：采购经理。</w:t>
      </w:r>
    </w:p>
    <w:p w14:paraId="5FCC5992" w14:textId="77777777" w:rsidR="001035CF" w:rsidRPr="001035CF" w:rsidRDefault="001035CF" w:rsidP="001035CF">
      <w:pPr>
        <w:numPr>
          <w:ilvl w:val="1"/>
          <w:numId w:val="1"/>
        </w:numPr>
        <w:rPr>
          <w:rFonts w:ascii="黑体" w:eastAsia="黑体" w:hAnsi="黑体"/>
          <w:b/>
          <w:bCs/>
          <w:sz w:val="28"/>
          <w:szCs w:val="28"/>
        </w:rPr>
      </w:pPr>
      <w:r w:rsidRPr="001035CF">
        <w:rPr>
          <w:rFonts w:ascii="黑体" w:eastAsia="黑体" w:hAnsi="黑体" w:hint="eastAsia"/>
          <w:b/>
          <w:bCs/>
          <w:sz w:val="28"/>
          <w:szCs w:val="28"/>
        </w:rPr>
        <w:t>成本核算采购，对成本金西行核算后采购（成品或者半成品），负责人：采购经理。</w:t>
      </w:r>
    </w:p>
    <w:p w14:paraId="3D49AA1A" w14:textId="5C57112B" w:rsidR="001035CF" w:rsidRDefault="001035CF" w:rsidP="001035CF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采购管理措施：</w:t>
      </w:r>
    </w:p>
    <w:p w14:paraId="133A9443" w14:textId="29A95328" w:rsidR="001035CF" w:rsidRDefault="001035CF" w:rsidP="001035CF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制定采购工作流程：</w:t>
      </w:r>
    </w:p>
    <w:p w14:paraId="5FE7E4B2" w14:textId="59C4C4D4" w:rsidR="001035CF" w:rsidRDefault="001035CF" w:rsidP="001035CF">
      <w:pPr>
        <w:pStyle w:val="a7"/>
        <w:numPr>
          <w:ilvl w:val="2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编写采购计划和采购进度计划</w:t>
      </w:r>
    </w:p>
    <w:p w14:paraId="6CBFEC41" w14:textId="4108379E" w:rsidR="001035CF" w:rsidRDefault="001035CF" w:rsidP="001035CF">
      <w:pPr>
        <w:pStyle w:val="a7"/>
        <w:numPr>
          <w:ilvl w:val="3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采购计划设计是否需要采购、如何采购、采购对象、数量时间等。专门设立考核组，明确每一个环节的合理进行</w:t>
      </w:r>
    </w:p>
    <w:p w14:paraId="734A8708" w14:textId="18B34914" w:rsidR="001035CF" w:rsidRDefault="001035CF" w:rsidP="001035CF">
      <w:pPr>
        <w:pStyle w:val="a7"/>
        <w:numPr>
          <w:ilvl w:val="3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负责人：采购经理</w:t>
      </w:r>
    </w:p>
    <w:p w14:paraId="31075557" w14:textId="05A46017" w:rsidR="001035CF" w:rsidRDefault="001035CF" w:rsidP="001035CF">
      <w:pPr>
        <w:pStyle w:val="a7"/>
        <w:numPr>
          <w:ilvl w:val="2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编写询价文件</w:t>
      </w:r>
    </w:p>
    <w:p w14:paraId="0E070370" w14:textId="68C7EE4D" w:rsidR="001035CF" w:rsidRDefault="001035CF" w:rsidP="001035CF">
      <w:pPr>
        <w:pStyle w:val="a7"/>
        <w:numPr>
          <w:ilvl w:val="2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询价：采用市场调研的方式。</w:t>
      </w:r>
    </w:p>
    <w:p w14:paraId="590DF276" w14:textId="5E433526" w:rsidR="001035CF" w:rsidRDefault="001035CF" w:rsidP="001035CF">
      <w:pPr>
        <w:pStyle w:val="a7"/>
        <w:numPr>
          <w:ilvl w:val="2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报价的审查、确定供货厂商、签订合同</w:t>
      </w:r>
    </w:p>
    <w:p w14:paraId="535AEE5C" w14:textId="1E64957E" w:rsidR="001035CF" w:rsidRDefault="001035CF" w:rsidP="001035CF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成本管理</w:t>
      </w:r>
    </w:p>
    <w:p w14:paraId="13C7D858" w14:textId="40F73ADE" w:rsidR="001035CF" w:rsidRDefault="001035CF" w:rsidP="001035CF">
      <w:pPr>
        <w:pStyle w:val="a7"/>
        <w:numPr>
          <w:ilvl w:val="2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建立完善的供应商管理体系</w:t>
      </w:r>
    </w:p>
    <w:p w14:paraId="600B80AC" w14:textId="679A3F9F" w:rsidR="001035CF" w:rsidRDefault="001035CF" w:rsidP="001035CF">
      <w:pPr>
        <w:pStyle w:val="a7"/>
        <w:numPr>
          <w:ilvl w:val="2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控制采购数量</w:t>
      </w:r>
    </w:p>
    <w:p w14:paraId="2387A2F6" w14:textId="5AD39026" w:rsidR="001035CF" w:rsidRDefault="001035CF" w:rsidP="001035CF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质量控制</w:t>
      </w:r>
    </w:p>
    <w:p w14:paraId="014DD73A" w14:textId="646033E9" w:rsidR="001035CF" w:rsidRDefault="001035CF" w:rsidP="001035CF">
      <w:pPr>
        <w:pStyle w:val="a7"/>
        <w:numPr>
          <w:ilvl w:val="2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选择优秀的供货商</w:t>
      </w:r>
    </w:p>
    <w:p w14:paraId="59B468C7" w14:textId="4EFFA82E" w:rsidR="001035CF" w:rsidRDefault="001035CF" w:rsidP="001035CF">
      <w:pPr>
        <w:pStyle w:val="a7"/>
        <w:numPr>
          <w:ilvl w:val="2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设备和材料的入库检验</w:t>
      </w:r>
    </w:p>
    <w:p w14:paraId="40E3D264" w14:textId="45FC21C9" w:rsidR="001035CF" w:rsidRDefault="001035CF" w:rsidP="001035CF">
      <w:pPr>
        <w:pStyle w:val="a7"/>
        <w:numPr>
          <w:ilvl w:val="1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进度控制</w:t>
      </w:r>
    </w:p>
    <w:p w14:paraId="74A9054A" w14:textId="55E47C8A" w:rsidR="001035CF" w:rsidRDefault="001035CF" w:rsidP="001035CF">
      <w:pPr>
        <w:pStyle w:val="a7"/>
        <w:numPr>
          <w:ilvl w:val="2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强化供应商合同意识</w:t>
      </w:r>
    </w:p>
    <w:p w14:paraId="398AA43B" w14:textId="1FAB8B61" w:rsidR="001035CF" w:rsidRDefault="001035CF" w:rsidP="001035CF">
      <w:pPr>
        <w:pStyle w:val="a7"/>
        <w:numPr>
          <w:ilvl w:val="2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强盗采购人员的责任意识</w:t>
      </w:r>
    </w:p>
    <w:p w14:paraId="130EC768" w14:textId="0493069D" w:rsidR="001035CF" w:rsidRDefault="001035CF" w:rsidP="001035CF">
      <w:pPr>
        <w:pStyle w:val="a7"/>
        <w:numPr>
          <w:ilvl w:val="2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对重点设备安排专人负责</w:t>
      </w:r>
    </w:p>
    <w:p w14:paraId="17716F68" w14:textId="381B8778" w:rsidR="001035CF" w:rsidRDefault="001035CF" w:rsidP="001035CF">
      <w:pPr>
        <w:pStyle w:val="a7"/>
        <w:numPr>
          <w:ilvl w:val="2"/>
          <w:numId w:val="1"/>
        </w:numPr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合理制定采购控制点</w:t>
      </w:r>
    </w:p>
    <w:p w14:paraId="1328DD24" w14:textId="2D2863BB" w:rsidR="001035CF" w:rsidRPr="001035CF" w:rsidRDefault="001035CF" w:rsidP="001035CF">
      <w:pPr>
        <w:rPr>
          <w:rFonts w:ascii="黑体" w:eastAsia="黑体" w:hAnsi="黑体" w:hint="eastAsia"/>
          <w:b/>
          <w:bCs/>
          <w:sz w:val="28"/>
          <w:szCs w:val="28"/>
        </w:rPr>
      </w:pPr>
      <w:bookmarkStart w:id="0" w:name="_GoBack"/>
      <w:bookmarkEnd w:id="0"/>
    </w:p>
    <w:sectPr w:rsidR="001035CF" w:rsidRPr="00103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B345A" w14:textId="77777777" w:rsidR="006B4087" w:rsidRDefault="006B4087" w:rsidP="001035CF">
      <w:r>
        <w:separator/>
      </w:r>
    </w:p>
  </w:endnote>
  <w:endnote w:type="continuationSeparator" w:id="0">
    <w:p w14:paraId="41B98760" w14:textId="77777777" w:rsidR="006B4087" w:rsidRDefault="006B4087" w:rsidP="00103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EE88B" w14:textId="77777777" w:rsidR="006B4087" w:rsidRDefault="006B4087" w:rsidP="001035CF">
      <w:r>
        <w:separator/>
      </w:r>
    </w:p>
  </w:footnote>
  <w:footnote w:type="continuationSeparator" w:id="0">
    <w:p w14:paraId="78D76D17" w14:textId="77777777" w:rsidR="006B4087" w:rsidRDefault="006B4087" w:rsidP="00103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3E17D9"/>
    <w:multiLevelType w:val="multilevel"/>
    <w:tmpl w:val="FF3E17D9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687D3EA8"/>
    <w:multiLevelType w:val="hybridMultilevel"/>
    <w:tmpl w:val="C7103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D3"/>
    <w:rsid w:val="001035CF"/>
    <w:rsid w:val="0033163B"/>
    <w:rsid w:val="003E09F6"/>
    <w:rsid w:val="006B4087"/>
    <w:rsid w:val="00C4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AEB17"/>
  <w15:chartTrackingRefBased/>
  <w15:docId w15:val="{C5341A76-3189-483E-89FC-686E2AE1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5C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3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35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3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35CF"/>
    <w:rPr>
      <w:sz w:val="18"/>
      <w:szCs w:val="18"/>
    </w:rPr>
  </w:style>
  <w:style w:type="paragraph" w:styleId="a7">
    <w:name w:val="List Paragraph"/>
    <w:basedOn w:val="a"/>
    <w:uiPriority w:val="34"/>
    <w:qFormat/>
    <w:rsid w:val="001035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泽仁</dc:creator>
  <cp:keywords/>
  <dc:description/>
  <cp:lastModifiedBy>丁 泽仁</cp:lastModifiedBy>
  <cp:revision>2</cp:revision>
  <dcterms:created xsi:type="dcterms:W3CDTF">2019-06-20T01:35:00Z</dcterms:created>
  <dcterms:modified xsi:type="dcterms:W3CDTF">2019-06-20T01:46:00Z</dcterms:modified>
</cp:coreProperties>
</file>