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3312" w14:textId="1647BC42" w:rsidR="00EB3147" w:rsidRDefault="00AC1DDB" w:rsidP="006C251F">
      <w:pPr>
        <w:jc w:val="center"/>
        <w:rPr>
          <w:rFonts w:ascii="黑体" w:eastAsia="黑体" w:hAnsi="黑体"/>
          <w:sz w:val="36"/>
          <w:szCs w:val="36"/>
        </w:rPr>
      </w:pPr>
      <w:r w:rsidRPr="006C251F">
        <w:rPr>
          <w:rFonts w:ascii="黑体" w:eastAsia="黑体" w:hAnsi="黑体" w:hint="eastAsia"/>
          <w:sz w:val="36"/>
          <w:szCs w:val="36"/>
        </w:rPr>
        <w:t>根据不同的场景进行压力分析</w:t>
      </w:r>
    </w:p>
    <w:p w14:paraId="19483672" w14:textId="03B1E462" w:rsidR="00CA0560" w:rsidRPr="00CA0560" w:rsidRDefault="008B61DA" w:rsidP="00CA0560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6"/>
          <w:szCs w:val="36"/>
        </w:rPr>
      </w:pPr>
      <w:r w:rsidRPr="00CA0560">
        <w:rPr>
          <w:rFonts w:ascii="黑体" w:eastAsia="黑体" w:hAnsi="黑体" w:hint="eastAsia"/>
          <w:sz w:val="36"/>
          <w:szCs w:val="36"/>
        </w:rPr>
        <w:t>提交bug脚本</w:t>
      </w:r>
    </w:p>
    <w:p w14:paraId="40D1B07D" w14:textId="0AF70DDB" w:rsidR="00EB3147" w:rsidRDefault="00EB3147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场景一：虚拟用户：3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个 持续时间：5min</w:t>
      </w:r>
    </w:p>
    <w:p w14:paraId="42DB3977" w14:textId="0B4C6AC7" w:rsidR="0026118A" w:rsidRDefault="0026118A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虚拟用户数</w:t>
      </w:r>
      <w:r w:rsidR="009376A2">
        <w:rPr>
          <w:rFonts w:ascii="黑体" w:eastAsia="黑体" w:hAnsi="黑体" w:hint="eastAsia"/>
          <w:sz w:val="28"/>
          <w:szCs w:val="28"/>
        </w:rPr>
        <w:t>：</w:t>
      </w:r>
    </w:p>
    <w:p w14:paraId="0DA91C74" w14:textId="768E7F63" w:rsidR="00A06AEB" w:rsidRDefault="00A06AEB" w:rsidP="00EB3147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3B9F4F8" wp14:editId="21663B6B">
            <wp:extent cx="5274310" cy="3531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82E" w14:textId="2CABB47F" w:rsidR="009376A2" w:rsidRDefault="009376A2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点击率</w:t>
      </w:r>
      <w:r w:rsidR="00F85A81">
        <w:rPr>
          <w:rFonts w:ascii="黑体" w:eastAsia="黑体" w:hAnsi="黑体" w:hint="eastAsia"/>
          <w:sz w:val="28"/>
          <w:szCs w:val="28"/>
        </w:rPr>
        <w:t>：</w:t>
      </w:r>
    </w:p>
    <w:p w14:paraId="5238368A" w14:textId="098A258E" w:rsidR="0088528D" w:rsidRDefault="0088528D" w:rsidP="00EB3147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F80E5" wp14:editId="7DCFD856">
            <wp:extent cx="5274310" cy="3516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8BD" w14:textId="77BE6C05" w:rsidR="00F85A81" w:rsidRDefault="00F85A81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平均响应时间</w:t>
      </w:r>
      <w:r w:rsidR="00FF4873">
        <w:rPr>
          <w:rFonts w:ascii="黑体" w:eastAsia="黑体" w:hAnsi="黑体" w:hint="eastAsia"/>
          <w:sz w:val="28"/>
          <w:szCs w:val="28"/>
        </w:rPr>
        <w:t>：</w:t>
      </w:r>
    </w:p>
    <w:p w14:paraId="5F42EE3B" w14:textId="07358C5A" w:rsidR="00D66C28" w:rsidRDefault="00D66C28" w:rsidP="00EB3147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C55FB63" wp14:editId="60405FD5">
            <wp:extent cx="5274310" cy="3658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2E59" w14:textId="61FAD0A7" w:rsidR="00FF4873" w:rsidRDefault="00FF4873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错误率：</w:t>
      </w:r>
    </w:p>
    <w:p w14:paraId="6E2374DA" w14:textId="33EFA4A7" w:rsidR="009B1CFA" w:rsidRDefault="009B1CFA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吞吐量</w:t>
      </w:r>
      <w:r w:rsidR="00373C57">
        <w:rPr>
          <w:rFonts w:ascii="黑体" w:eastAsia="黑体" w:hAnsi="黑体" w:hint="eastAsia"/>
          <w:sz w:val="28"/>
          <w:szCs w:val="28"/>
        </w:rPr>
        <w:t>：</w:t>
      </w:r>
    </w:p>
    <w:p w14:paraId="0B8C751C" w14:textId="4BA6593D" w:rsidR="00525D1C" w:rsidRDefault="00525D1C" w:rsidP="00EB3147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A655B" wp14:editId="5EC52F1A">
            <wp:extent cx="5274310" cy="3582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533" w14:textId="79023BD2" w:rsidR="00373C57" w:rsidRDefault="00373C57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虚拟用户与点击量</w:t>
      </w:r>
      <w:r w:rsidR="00A81D76">
        <w:rPr>
          <w:rFonts w:ascii="黑体" w:eastAsia="黑体" w:hAnsi="黑体" w:hint="eastAsia"/>
          <w:sz w:val="28"/>
          <w:szCs w:val="28"/>
        </w:rPr>
        <w:t>的对比图</w:t>
      </w:r>
      <w:r w:rsidR="00885DFE">
        <w:rPr>
          <w:rFonts w:ascii="黑体" w:eastAsia="黑体" w:hAnsi="黑体" w:hint="eastAsia"/>
          <w:sz w:val="28"/>
          <w:szCs w:val="28"/>
        </w:rPr>
        <w:t>：</w:t>
      </w:r>
    </w:p>
    <w:p w14:paraId="65BDD881" w14:textId="194096D3" w:rsidR="00AA70D5" w:rsidRDefault="00AA70D5" w:rsidP="00EB3147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E6DAEB" wp14:editId="0E9D85B9">
            <wp:extent cx="5274310" cy="3563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8C33" w14:textId="6C524B8C" w:rsidR="00AB4A9D" w:rsidRDefault="00AB4A9D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虚拟用户与吞吐量的对比图</w:t>
      </w:r>
      <w:r w:rsidR="00885DFE">
        <w:rPr>
          <w:rFonts w:ascii="黑体" w:eastAsia="黑体" w:hAnsi="黑体" w:hint="eastAsia"/>
          <w:sz w:val="28"/>
          <w:szCs w:val="28"/>
        </w:rPr>
        <w:t>：</w:t>
      </w:r>
    </w:p>
    <w:p w14:paraId="2C292622" w14:textId="71C9E0BB" w:rsidR="009D1CDC" w:rsidRPr="009D1CDC" w:rsidRDefault="009D1CDC" w:rsidP="00EB3147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F5C65" wp14:editId="6A2DB881">
            <wp:extent cx="5274310" cy="3536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80F9" w14:textId="1D904374" w:rsidR="00533920" w:rsidRDefault="00533920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事务响应时间</w:t>
      </w:r>
      <w:r w:rsidR="000C14AE">
        <w:rPr>
          <w:rFonts w:ascii="黑体" w:eastAsia="黑体" w:hAnsi="黑体" w:hint="eastAsia"/>
          <w:sz w:val="28"/>
          <w:szCs w:val="28"/>
        </w:rPr>
        <w:t>：</w:t>
      </w:r>
    </w:p>
    <w:p w14:paraId="42786F04" w14:textId="54C8E849" w:rsidR="000C14AE" w:rsidRDefault="000C14AE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PS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3A84089E" w14:textId="363FFE89" w:rsidR="000C14AE" w:rsidRDefault="002B455F" w:rsidP="00EB3147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资源利用率：</w:t>
      </w:r>
    </w:p>
    <w:p w14:paraId="5014AB6E" w14:textId="440176C0" w:rsidR="00A452C2" w:rsidRDefault="00A452C2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07356AC9" w14:textId="274E5BFD" w:rsidR="00A452C2" w:rsidRDefault="00A452C2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042BD0E1" w14:textId="1FF904A8" w:rsidR="00A452C2" w:rsidRDefault="00A452C2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097A8449" w14:textId="4E38DC01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场景</w:t>
      </w:r>
      <w:r w:rsidR="0005255F"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 w:hint="eastAsia"/>
          <w:sz w:val="28"/>
          <w:szCs w:val="28"/>
        </w:rPr>
        <w:t>：虚拟用户：</w:t>
      </w:r>
      <w:r>
        <w:rPr>
          <w:rFonts w:ascii="黑体" w:eastAsia="黑体" w:hAnsi="黑体"/>
          <w:sz w:val="28"/>
          <w:szCs w:val="28"/>
        </w:rPr>
        <w:t>50</w:t>
      </w:r>
      <w:r>
        <w:rPr>
          <w:rFonts w:ascii="黑体" w:eastAsia="黑体" w:hAnsi="黑体" w:hint="eastAsia"/>
          <w:sz w:val="28"/>
          <w:szCs w:val="28"/>
        </w:rPr>
        <w:t>个 持续时间：</w:t>
      </w: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5min</w:t>
      </w:r>
    </w:p>
    <w:p w14:paraId="3C319539" w14:textId="0D868E48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虚拟用户数：</w:t>
      </w:r>
    </w:p>
    <w:p w14:paraId="7E0D2829" w14:textId="02DFF50B" w:rsidR="00537E42" w:rsidRDefault="00537E42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861F6" wp14:editId="3D31F7D1">
            <wp:extent cx="5274310" cy="3376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818" w14:textId="0E4598B2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点击率：</w:t>
      </w:r>
    </w:p>
    <w:p w14:paraId="1EFF9A04" w14:textId="3C43F624" w:rsidR="008C159E" w:rsidRDefault="008C159E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468EC2" wp14:editId="6F3DF6D0">
            <wp:extent cx="5274310" cy="3584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923" w14:textId="4723D5C6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平均响应时间：</w:t>
      </w:r>
    </w:p>
    <w:p w14:paraId="44CCD995" w14:textId="032E5237" w:rsidR="0017793C" w:rsidRDefault="0017793C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4B4CA" wp14:editId="2D5668C2">
            <wp:extent cx="5274310" cy="3355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D415" w14:textId="7612E778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错误率：</w:t>
      </w:r>
      <w:r w:rsidR="00632D3E">
        <w:rPr>
          <w:noProof/>
        </w:rPr>
        <w:drawing>
          <wp:inline distT="0" distB="0" distL="0" distR="0" wp14:anchorId="4E46EBF7" wp14:editId="37ECDBB5">
            <wp:extent cx="5274310" cy="3507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DE3B" w14:textId="212FA0F3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吞吐量：</w:t>
      </w:r>
    </w:p>
    <w:p w14:paraId="3B3E4C4A" w14:textId="2DC90825" w:rsidR="00184389" w:rsidRDefault="00184389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A4532" wp14:editId="4BBEBF43">
            <wp:extent cx="5274310" cy="3373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448C" w14:textId="19C84317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虚拟用户与点击量的对比图：</w:t>
      </w:r>
    </w:p>
    <w:p w14:paraId="32C29602" w14:textId="05E5CEBA" w:rsidR="00327D53" w:rsidRDefault="00327D53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C387841" wp14:editId="25B0AD7A">
            <wp:extent cx="5274310" cy="3613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170" w14:textId="6ADEFE51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虚拟用户与吞吐量的对比图：</w:t>
      </w:r>
    </w:p>
    <w:p w14:paraId="07CF5C12" w14:textId="73A68DC4" w:rsidR="00FB5AE9" w:rsidRDefault="00FB5AE9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97BEE" wp14:editId="1E983397">
            <wp:extent cx="5274310" cy="3599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D078" w14:textId="072CE09A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事务响应时间：</w:t>
      </w:r>
    </w:p>
    <w:p w14:paraId="5FB133A2" w14:textId="4175253E" w:rsidR="0061538D" w:rsidRDefault="0061538D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622949D" wp14:editId="1C8040F0">
            <wp:extent cx="5274310" cy="3418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9B6" w14:textId="77777777" w:rsidR="00A452C2" w:rsidRDefault="00A452C2" w:rsidP="00A452C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PS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88994D9" w14:textId="77777777" w:rsidR="00A452C2" w:rsidRPr="00533920" w:rsidRDefault="00A452C2" w:rsidP="00A452C2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资源利用率：</w:t>
      </w:r>
    </w:p>
    <w:p w14:paraId="2F346E5C" w14:textId="51F7ED8A" w:rsidR="00A452C2" w:rsidRDefault="00A452C2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2F60A206" w14:textId="29348052" w:rsidR="00DA3B9E" w:rsidRDefault="00DA3B9E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5E2B8FD8" w14:textId="483A4B4D" w:rsidR="00DA3B9E" w:rsidRDefault="00DA3B9E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47DD8037" w14:textId="5ED3526A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场景</w:t>
      </w: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 w:hint="eastAsia"/>
          <w:sz w:val="28"/>
          <w:szCs w:val="28"/>
        </w:rPr>
        <w:t>：虚拟用户：</w:t>
      </w:r>
      <w:r w:rsidR="00EF5C50">
        <w:rPr>
          <w:rFonts w:ascii="黑体" w:eastAsia="黑体" w:hAnsi="黑体"/>
          <w:sz w:val="28"/>
          <w:szCs w:val="28"/>
        </w:rPr>
        <w:t>10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个 持续时间：15min</w:t>
      </w:r>
    </w:p>
    <w:p w14:paraId="178C92BA" w14:textId="231FE860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虚拟用户数：</w:t>
      </w:r>
    </w:p>
    <w:p w14:paraId="1A226AF1" w14:textId="3C880691" w:rsidR="00C07487" w:rsidRDefault="00C07487" w:rsidP="00DA3B9E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970B4A7" wp14:editId="1BEA9534">
            <wp:extent cx="5274310" cy="3371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5ADC2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点击率：</w:t>
      </w:r>
    </w:p>
    <w:p w14:paraId="3447AA31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平均响应时间：</w:t>
      </w:r>
    </w:p>
    <w:p w14:paraId="3C58F4EA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错误率：</w:t>
      </w:r>
    </w:p>
    <w:p w14:paraId="3BB88A0D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吞吐量：</w:t>
      </w:r>
    </w:p>
    <w:p w14:paraId="3194F4C8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虚拟用户与点击量的对比图：</w:t>
      </w:r>
    </w:p>
    <w:p w14:paraId="3A7F7140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虚拟用户与吞吐量的对比图：</w:t>
      </w:r>
    </w:p>
    <w:p w14:paraId="462880DC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事务响应时间：</w:t>
      </w:r>
    </w:p>
    <w:p w14:paraId="1AE4653F" w14:textId="77777777" w:rsidR="00DA3B9E" w:rsidRDefault="00DA3B9E" w:rsidP="00DA3B9E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PS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470CD5E3" w14:textId="77777777" w:rsidR="00DA3B9E" w:rsidRPr="00533920" w:rsidRDefault="00DA3B9E" w:rsidP="00DA3B9E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资源利用率：</w:t>
      </w:r>
    </w:p>
    <w:p w14:paraId="7F67B025" w14:textId="38D921CF" w:rsidR="00DA3B9E" w:rsidRDefault="00DA3B9E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7CF2E780" w14:textId="0DA80985" w:rsidR="00820486" w:rsidRDefault="00820486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0281FC13" w14:textId="4FB026B0" w:rsidR="00820486" w:rsidRDefault="00820486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44FF6627" w14:textId="43DB5951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场景</w:t>
      </w: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 w:hint="eastAsia"/>
          <w:sz w:val="28"/>
          <w:szCs w:val="28"/>
        </w:rPr>
        <w:t>：虚拟用户：</w:t>
      </w: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50</w:t>
      </w:r>
      <w:r>
        <w:rPr>
          <w:rFonts w:ascii="黑体" w:eastAsia="黑体" w:hAnsi="黑体" w:hint="eastAsia"/>
          <w:sz w:val="28"/>
          <w:szCs w:val="28"/>
        </w:rPr>
        <w:t>个 持续时间：</w:t>
      </w:r>
      <w:r>
        <w:rPr>
          <w:rFonts w:ascii="黑体" w:eastAsia="黑体" w:hAnsi="黑体"/>
          <w:sz w:val="28"/>
          <w:szCs w:val="28"/>
        </w:rPr>
        <w:t>20</w:t>
      </w:r>
      <w:r>
        <w:rPr>
          <w:rFonts w:ascii="黑体" w:eastAsia="黑体" w:hAnsi="黑体" w:hint="eastAsia"/>
          <w:sz w:val="28"/>
          <w:szCs w:val="28"/>
        </w:rPr>
        <w:t>min</w:t>
      </w:r>
    </w:p>
    <w:p w14:paraId="14FECC86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虚拟用户数：</w:t>
      </w:r>
    </w:p>
    <w:p w14:paraId="0DF8E8CE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点击率：</w:t>
      </w:r>
    </w:p>
    <w:p w14:paraId="2107DC30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平均响应时间：</w:t>
      </w:r>
    </w:p>
    <w:p w14:paraId="4596DD80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错误率：</w:t>
      </w:r>
    </w:p>
    <w:p w14:paraId="47BC5CF4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吞吐量：</w:t>
      </w:r>
    </w:p>
    <w:p w14:paraId="2046D43C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虚拟用户与点击量的对比图：</w:t>
      </w:r>
    </w:p>
    <w:p w14:paraId="5848C23C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虚拟用户与吞吐量的对比图：</w:t>
      </w:r>
    </w:p>
    <w:p w14:paraId="7A5059BA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事务响应时间：</w:t>
      </w:r>
    </w:p>
    <w:p w14:paraId="778F1DEB" w14:textId="77777777" w:rsidR="00820486" w:rsidRDefault="00820486" w:rsidP="0082048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PS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487BA932" w14:textId="77777777" w:rsidR="00820486" w:rsidRPr="00533920" w:rsidRDefault="00820486" w:rsidP="00820486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资源利用率：</w:t>
      </w:r>
    </w:p>
    <w:p w14:paraId="33C91A36" w14:textId="5DFF9F9D" w:rsidR="00820486" w:rsidRDefault="00820486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329B3688" w14:textId="0787D9D9" w:rsidR="00EE58BF" w:rsidRDefault="00EE58BF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01BD1687" w14:textId="4E15F177" w:rsidR="00EE58BF" w:rsidRDefault="00EE58BF" w:rsidP="00EB3147">
      <w:pPr>
        <w:jc w:val="left"/>
        <w:rPr>
          <w:rFonts w:ascii="黑体" w:eastAsia="黑体" w:hAnsi="黑体"/>
          <w:sz w:val="28"/>
          <w:szCs w:val="28"/>
        </w:rPr>
      </w:pPr>
    </w:p>
    <w:p w14:paraId="530BD616" w14:textId="4DCAC288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场景</w:t>
      </w: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 w:hint="eastAsia"/>
          <w:sz w:val="28"/>
          <w:szCs w:val="28"/>
        </w:rPr>
        <w:t>：虚拟用户：</w:t>
      </w:r>
      <w:r>
        <w:rPr>
          <w:rFonts w:ascii="黑体" w:eastAsia="黑体" w:hAnsi="黑体"/>
          <w:sz w:val="28"/>
          <w:szCs w:val="28"/>
        </w:rPr>
        <w:t>200</w:t>
      </w:r>
      <w:r>
        <w:rPr>
          <w:rFonts w:ascii="黑体" w:eastAsia="黑体" w:hAnsi="黑体" w:hint="eastAsia"/>
          <w:sz w:val="28"/>
          <w:szCs w:val="28"/>
        </w:rPr>
        <w:t>个 持续时间：</w:t>
      </w:r>
      <w:r>
        <w:rPr>
          <w:rFonts w:ascii="黑体" w:eastAsia="黑体" w:hAnsi="黑体"/>
          <w:sz w:val="28"/>
          <w:szCs w:val="28"/>
        </w:rPr>
        <w:t>20</w:t>
      </w:r>
      <w:r>
        <w:rPr>
          <w:rFonts w:ascii="黑体" w:eastAsia="黑体" w:hAnsi="黑体" w:hint="eastAsia"/>
          <w:sz w:val="28"/>
          <w:szCs w:val="28"/>
        </w:rPr>
        <w:t>min</w:t>
      </w:r>
    </w:p>
    <w:p w14:paraId="0820E7E2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虚拟用户数：</w:t>
      </w:r>
    </w:p>
    <w:p w14:paraId="716C6D11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点击率：</w:t>
      </w:r>
    </w:p>
    <w:p w14:paraId="67A10635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平均响应时间：</w:t>
      </w:r>
    </w:p>
    <w:p w14:paraId="277801C9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错误率：</w:t>
      </w:r>
    </w:p>
    <w:p w14:paraId="41E95064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吞吐量：</w:t>
      </w:r>
    </w:p>
    <w:p w14:paraId="2EBDD409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虚拟用户与点击量的对比图：</w:t>
      </w:r>
    </w:p>
    <w:p w14:paraId="437C3097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虚拟用户与吞吐量的对比图：</w:t>
      </w:r>
    </w:p>
    <w:p w14:paraId="0E60EA19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事务响应时间：</w:t>
      </w:r>
    </w:p>
    <w:p w14:paraId="3701815F" w14:textId="77777777" w:rsidR="00EE58BF" w:rsidRDefault="00EE58BF" w:rsidP="00EE58B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>PS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4FCCED81" w14:textId="77777777" w:rsidR="00EE58BF" w:rsidRPr="00533920" w:rsidRDefault="00EE58BF" w:rsidP="00EE58BF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资源利用率：</w:t>
      </w:r>
    </w:p>
    <w:p w14:paraId="3ADD3375" w14:textId="77777777" w:rsidR="00EE58BF" w:rsidRPr="00533920" w:rsidRDefault="00EE58BF" w:rsidP="00EB3147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EE58BF" w:rsidRPr="0053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597D"/>
    <w:multiLevelType w:val="hybridMultilevel"/>
    <w:tmpl w:val="AA203FC0"/>
    <w:lvl w:ilvl="0" w:tplc="4F82B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6"/>
    <w:rsid w:val="0005255F"/>
    <w:rsid w:val="000C14AE"/>
    <w:rsid w:val="0017793C"/>
    <w:rsid w:val="00184389"/>
    <w:rsid w:val="0026118A"/>
    <w:rsid w:val="0026256A"/>
    <w:rsid w:val="002B455F"/>
    <w:rsid w:val="00327D53"/>
    <w:rsid w:val="00373C57"/>
    <w:rsid w:val="00525D1C"/>
    <w:rsid w:val="00533920"/>
    <w:rsid w:val="00537E42"/>
    <w:rsid w:val="0061538D"/>
    <w:rsid w:val="00632D3E"/>
    <w:rsid w:val="006C251F"/>
    <w:rsid w:val="00820486"/>
    <w:rsid w:val="0088528D"/>
    <w:rsid w:val="00885DFE"/>
    <w:rsid w:val="008B61DA"/>
    <w:rsid w:val="008C159E"/>
    <w:rsid w:val="00903C9F"/>
    <w:rsid w:val="009376A2"/>
    <w:rsid w:val="009B1CFA"/>
    <w:rsid w:val="009D1CDC"/>
    <w:rsid w:val="00A06AEB"/>
    <w:rsid w:val="00A452C2"/>
    <w:rsid w:val="00A81D76"/>
    <w:rsid w:val="00AA70D5"/>
    <w:rsid w:val="00AB4A9D"/>
    <w:rsid w:val="00AC1DDB"/>
    <w:rsid w:val="00C07487"/>
    <w:rsid w:val="00CA0560"/>
    <w:rsid w:val="00D66C28"/>
    <w:rsid w:val="00DA1C01"/>
    <w:rsid w:val="00DA3B9E"/>
    <w:rsid w:val="00DF72E1"/>
    <w:rsid w:val="00E90E76"/>
    <w:rsid w:val="00EB3147"/>
    <w:rsid w:val="00EE58BF"/>
    <w:rsid w:val="00EF5C50"/>
    <w:rsid w:val="00F85A81"/>
    <w:rsid w:val="00FB5AE9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547D"/>
  <w15:chartTrackingRefBased/>
  <w15:docId w15:val="{90ADE269-AE33-415C-A1A2-32DC23C1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40</cp:revision>
  <dcterms:created xsi:type="dcterms:W3CDTF">2019-05-28T06:51:00Z</dcterms:created>
  <dcterms:modified xsi:type="dcterms:W3CDTF">2019-05-28T09:13:00Z</dcterms:modified>
</cp:coreProperties>
</file>