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2CF" w:rsidRPr="00DF01E4" w:rsidRDefault="005612CF" w:rsidP="005612CF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en-IN" w:bidi="te-IN"/>
        </w:rPr>
      </w:pPr>
      <w:bookmarkStart w:id="0" w:name="_GoBack"/>
      <w:r w:rsidRPr="00DF01E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 w:bidi="te-IN"/>
        </w:rPr>
        <w:t>Project Design Phase</w:t>
      </w:r>
    </w:p>
    <w:p w:rsidR="005612CF" w:rsidRPr="00DF01E4" w:rsidRDefault="005612CF" w:rsidP="005612CF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en-IN" w:bidi="te-IN"/>
        </w:rPr>
      </w:pPr>
      <w:r w:rsidRPr="00DF01E4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 w:bidi="te-IN"/>
        </w:rPr>
        <w:t>Solution Architecture</w:t>
      </w:r>
    </w:p>
    <w:bookmarkEnd w:id="0"/>
    <w:p w:rsidR="005612CF" w:rsidRDefault="005612CF" w:rsidP="005612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9303EF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Date: 27 June 2025</w:t>
      </w:r>
      <w:r w:rsidRPr="009303EF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br/>
        <w:t xml:space="preserve">Team ID: </w:t>
      </w:r>
      <w:r w:rsidR="00DF01E4" w:rsidRPr="00DF01E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LTVIP2025TMID35471</w:t>
      </w:r>
      <w:r w:rsidRPr="009303EF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br/>
        <w:t>Project Name: Smart Sorting: Transfer Learning for Identifying Rotten Frui</w:t>
      </w:r>
      <w: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ts &amp; Vegetables</w:t>
      </w:r>
      <w: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br/>
        <w:t>Maximum Marks: 4</w:t>
      </w:r>
      <w:r w:rsidRPr="009303EF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Marks</w:t>
      </w:r>
    </w:p>
    <w:p w:rsidR="005612CF" w:rsidRDefault="005612CF" w:rsidP="005612CF">
      <w:pPr>
        <w:pStyle w:val="NormalWeb"/>
      </w:pPr>
      <w:r>
        <w:t>Proposed Solution Architecture</w:t>
      </w:r>
    </w:p>
    <w:p w:rsidR="005612CF" w:rsidRDefault="005612CF" w:rsidP="005612CF">
      <w:pPr>
        <w:pStyle w:val="NormalWeb"/>
      </w:pPr>
      <w:r>
        <w:t>Architecture Diagram</w:t>
      </w:r>
    </w:p>
    <w:p w:rsidR="005612CF" w:rsidRDefault="005612CF" w:rsidP="005612CF">
      <w:pPr>
        <w:pStyle w:val="NormalWeb"/>
      </w:pPr>
      <w:r>
        <w:t>Diagram Description: • Image Capture: Cameras on conveyor belts, supermarket docks and fridge interiors</w:t>
      </w:r>
      <w:r>
        <w:br/>
        <w:t xml:space="preserve">• </w:t>
      </w:r>
      <w:proofErr w:type="spellStart"/>
      <w:r>
        <w:t>Preprocessing</w:t>
      </w:r>
      <w:proofErr w:type="spellEnd"/>
      <w:r>
        <w:t>: Resize, normalize and augment images</w:t>
      </w:r>
      <w:r>
        <w:br/>
        <w:t>• Transfer Learning Model: Fine-tuned VGG16 CNN classifying into fresh/rotten categories</w:t>
      </w:r>
      <w:r>
        <w:br/>
        <w:t>• Alert System: Push notifications for operators and households via control panels and mobile app</w:t>
      </w:r>
      <w:r>
        <w:br/>
        <w:t>• Dashboard &amp; Analytics: Real-time monitoring, spoilage trends and recipe suggestions</w:t>
      </w:r>
    </w:p>
    <w:p w:rsidR="005612CF" w:rsidRDefault="005612CF" w:rsidP="005612CF">
      <w:pPr>
        <w:pStyle w:val="NormalWeb"/>
      </w:pPr>
      <w:r>
        <w:t>Copy the diagram and insert it into your Word document under “Architecture Diagram.”</w:t>
      </w:r>
    </w:p>
    <w:p w:rsidR="005612CF" w:rsidRPr="009303EF" w:rsidRDefault="005612CF" w:rsidP="005612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image of arc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CF" w:rsidRPr="005612CF" w:rsidRDefault="005612CF" w:rsidP="00561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</w:p>
    <w:sectPr w:rsidR="005612CF" w:rsidRPr="005612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2CF"/>
    <w:rsid w:val="002E36AE"/>
    <w:rsid w:val="005612CF"/>
    <w:rsid w:val="00BF57F9"/>
    <w:rsid w:val="00DF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12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12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2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1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gayathrivankadaru999@gmail.com</dc:creator>
  <cp:lastModifiedBy>gayathrivankadaru999@gmail.com</cp:lastModifiedBy>
  <cp:revision>2</cp:revision>
  <dcterms:created xsi:type="dcterms:W3CDTF">2025-06-27T07:12:00Z</dcterms:created>
  <dcterms:modified xsi:type="dcterms:W3CDTF">2025-06-27T09:16:00Z</dcterms:modified>
</cp:coreProperties>
</file>