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315" w:rsidRDefault="00B83242">
      <w:r>
        <w:t>Read Me First.</w:t>
      </w:r>
    </w:p>
    <w:p w:rsidR="00B83242" w:rsidRDefault="00B83242"/>
    <w:p w:rsidR="00B83242" w:rsidRDefault="00B83242" w:rsidP="00B83242">
      <w:pPr>
        <w:pStyle w:val="ListParagraph"/>
        <w:numPr>
          <w:ilvl w:val="0"/>
          <w:numId w:val="1"/>
        </w:numPr>
      </w:pPr>
      <w:r>
        <w:t>Go to IIS manager and add below two sites and map the virtual directories to build folders.</w:t>
      </w:r>
    </w:p>
    <w:p w:rsidR="00B83242" w:rsidRDefault="00B83242" w:rsidP="00B83242">
      <w:pPr>
        <w:pStyle w:val="ListParagraph"/>
      </w:pPr>
      <w:proofErr w:type="spellStart"/>
      <w:r>
        <w:t>GBR.PlmOn</w:t>
      </w:r>
      <w:proofErr w:type="spellEnd"/>
      <w:r>
        <w:t xml:space="preserve"> and </w:t>
      </w:r>
      <w:proofErr w:type="spellStart"/>
      <w:r>
        <w:t>TenantManagement</w:t>
      </w:r>
      <w:proofErr w:type="spellEnd"/>
      <w:r>
        <w:t xml:space="preserve"> sites only.</w:t>
      </w:r>
    </w:p>
    <w:p w:rsidR="00B83242" w:rsidRDefault="00B83242" w:rsidP="00B83242">
      <w:pPr>
        <w:pStyle w:val="ListParagraph"/>
      </w:pPr>
      <w:r>
        <w:rPr>
          <w:noProof/>
        </w:rPr>
        <w:drawing>
          <wp:inline distT="0" distB="0" distL="0" distR="0" wp14:anchorId="2084DBCE" wp14:editId="0C3C7591">
            <wp:extent cx="5943600" cy="956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93" w:rsidRDefault="00761993" w:rsidP="00B83242">
      <w:pPr>
        <w:pStyle w:val="ListParagraph"/>
      </w:pPr>
    </w:p>
    <w:p w:rsidR="00761993" w:rsidRDefault="00761993" w:rsidP="00761993">
      <w:pPr>
        <w:pStyle w:val="ListParagraph"/>
        <w:numPr>
          <w:ilvl w:val="0"/>
          <w:numId w:val="1"/>
        </w:numPr>
      </w:pPr>
      <w:r>
        <w:t xml:space="preserve">Edit binding for both sites should be like below. </w:t>
      </w:r>
    </w:p>
    <w:p w:rsidR="00761993" w:rsidRDefault="00761993" w:rsidP="00761993">
      <w:pPr>
        <w:pStyle w:val="ListParagraph"/>
      </w:pPr>
    </w:p>
    <w:p w:rsidR="00761993" w:rsidRDefault="00761993" w:rsidP="00761993">
      <w:pPr>
        <w:pStyle w:val="ListParagraph"/>
      </w:pPr>
      <w:r>
        <w:t xml:space="preserve">On </w:t>
      </w:r>
      <w:proofErr w:type="spellStart"/>
      <w:r>
        <w:t>GBR.PlmOn</w:t>
      </w:r>
      <w:proofErr w:type="spellEnd"/>
    </w:p>
    <w:p w:rsidR="00761993" w:rsidRDefault="00761993" w:rsidP="00761993">
      <w:pPr>
        <w:pStyle w:val="ListParagraph"/>
      </w:pPr>
      <w:r>
        <w:rPr>
          <w:noProof/>
        </w:rPr>
        <w:drawing>
          <wp:inline distT="0" distB="0" distL="0" distR="0" wp14:anchorId="471B4C43" wp14:editId="3FC8EF53">
            <wp:extent cx="547687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93" w:rsidRDefault="00761993" w:rsidP="00761993">
      <w:pPr>
        <w:pStyle w:val="ListParagraph"/>
      </w:pPr>
    </w:p>
    <w:p w:rsidR="00761993" w:rsidRDefault="00761993" w:rsidP="00761993">
      <w:pPr>
        <w:pStyle w:val="ListParagraph"/>
      </w:pPr>
      <w:r>
        <w:t xml:space="preserve">On </w:t>
      </w:r>
      <w:proofErr w:type="spellStart"/>
      <w:r>
        <w:t>TenentManagement</w:t>
      </w:r>
      <w:proofErr w:type="spellEnd"/>
    </w:p>
    <w:p w:rsidR="00761993" w:rsidRDefault="00761993" w:rsidP="00761993">
      <w:pPr>
        <w:pStyle w:val="ListParagraph"/>
      </w:pPr>
    </w:p>
    <w:p w:rsidR="00761993" w:rsidRDefault="00761993" w:rsidP="00761993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454E849E" wp14:editId="3CA45EB3">
            <wp:extent cx="548640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93" w:rsidRDefault="00761993" w:rsidP="00761993">
      <w:pPr>
        <w:pStyle w:val="ListParagraph"/>
        <w:rPr>
          <w:b/>
        </w:rPr>
      </w:pPr>
    </w:p>
    <w:p w:rsidR="00761993" w:rsidRDefault="00761993" w:rsidP="00761993">
      <w:pPr>
        <w:pStyle w:val="ListParagraph"/>
        <w:numPr>
          <w:ilvl w:val="0"/>
          <w:numId w:val="1"/>
        </w:numPr>
      </w:pPr>
      <w:r>
        <w:t>Update the Host file</w:t>
      </w:r>
    </w:p>
    <w:p w:rsidR="00761993" w:rsidRDefault="00761993" w:rsidP="00761993">
      <w:pPr>
        <w:pStyle w:val="ListParagraph"/>
      </w:pPr>
      <w:r w:rsidRPr="00761993">
        <w:t>"C:\Windows\System32\drivers\etc\hosts"</w:t>
      </w:r>
    </w:p>
    <w:p w:rsidR="00761993" w:rsidRDefault="00761993" w:rsidP="00761993">
      <w:pPr>
        <w:pStyle w:val="ListParagraph"/>
      </w:pPr>
      <w:r>
        <w:t>Open the Host file.</w:t>
      </w:r>
    </w:p>
    <w:p w:rsidR="00761993" w:rsidRDefault="00761993" w:rsidP="00761993">
      <w:pPr>
        <w:pStyle w:val="ListParagraph"/>
      </w:pPr>
    </w:p>
    <w:p w:rsidR="00761993" w:rsidRDefault="00761993" w:rsidP="00761993">
      <w:pPr>
        <w:pStyle w:val="ListParagraph"/>
      </w:pPr>
      <w:r>
        <w:rPr>
          <w:noProof/>
        </w:rPr>
        <w:drawing>
          <wp:inline distT="0" distB="0" distL="0" distR="0" wp14:anchorId="5447204C" wp14:editId="562FD316">
            <wp:extent cx="3962400" cy="82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1993" w:rsidRDefault="00761993" w:rsidP="00761993">
      <w:pPr>
        <w:pStyle w:val="ListParagraph"/>
      </w:pPr>
    </w:p>
    <w:p w:rsidR="00761993" w:rsidRPr="00761993" w:rsidRDefault="00761993" w:rsidP="00761993">
      <w:pPr>
        <w:pStyle w:val="ListParagraph"/>
        <w:jc w:val="right"/>
      </w:pPr>
    </w:p>
    <w:sectPr w:rsidR="00761993" w:rsidRPr="00761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9777B"/>
    <w:multiLevelType w:val="hybridMultilevel"/>
    <w:tmpl w:val="7B3A0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42"/>
    <w:rsid w:val="004F2315"/>
    <w:rsid w:val="00761993"/>
    <w:rsid w:val="00B8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6DCEE-E019-42A0-9103-24761631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 Wimalarathna</dc:creator>
  <cp:keywords/>
  <dc:description/>
  <cp:lastModifiedBy>Gayan Wimalarathna</cp:lastModifiedBy>
  <cp:revision>2</cp:revision>
  <dcterms:created xsi:type="dcterms:W3CDTF">2017-08-05T05:10:00Z</dcterms:created>
  <dcterms:modified xsi:type="dcterms:W3CDTF">2017-08-05T05:18:00Z</dcterms:modified>
</cp:coreProperties>
</file>