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E2F3" w14:textId="77777777" w:rsidR="00666277" w:rsidRPr="00C0498E" w:rsidRDefault="00666277" w:rsidP="00C0498E">
      <w:pPr>
        <w:jc w:val="center"/>
        <w:rPr>
          <w:b/>
          <w:bCs/>
          <w:sz w:val="40"/>
          <w:szCs w:val="40"/>
        </w:rPr>
      </w:pPr>
      <w:r w:rsidRPr="00C0498E">
        <w:rPr>
          <w:b/>
          <w:bCs/>
          <w:sz w:val="40"/>
          <w:szCs w:val="40"/>
        </w:rPr>
        <w:t>MULTI-AGENT WAREHOUSE ROBOT COORDINATOR</w:t>
      </w:r>
    </w:p>
    <w:p w14:paraId="56326515" w14:textId="7AAE169C" w:rsidR="00666277" w:rsidRPr="00666277" w:rsidRDefault="00C0498E" w:rsidP="00C0498E">
      <w:pPr>
        <w:jc w:val="center"/>
        <w:rPr>
          <w:b/>
          <w:bCs/>
        </w:rPr>
      </w:pPr>
      <w:r>
        <w:rPr>
          <w:b/>
          <w:bCs/>
        </w:rPr>
        <w:t>Case Study</w:t>
      </w:r>
      <w:r w:rsidR="00666277" w:rsidRPr="00666277">
        <w:rPr>
          <w:b/>
          <w:bCs/>
        </w:rPr>
        <w:t xml:space="preserve"> Documentation</w:t>
      </w:r>
    </w:p>
    <w:p w14:paraId="665CCA8A" w14:textId="07357BFD" w:rsidR="00666277" w:rsidRPr="00666277" w:rsidRDefault="00666277" w:rsidP="00C0498E">
      <w:pPr>
        <w:ind w:left="2160" w:firstLine="720"/>
        <w:rPr>
          <w:b/>
          <w:bCs/>
        </w:rPr>
      </w:pPr>
      <w:r w:rsidRPr="00666277">
        <w:rPr>
          <w:b/>
          <w:bCs/>
        </w:rPr>
        <w:t>Team Members:</w:t>
      </w:r>
    </w:p>
    <w:p w14:paraId="10D31043" w14:textId="58BFA04E" w:rsidR="00666277" w:rsidRDefault="00666277" w:rsidP="00C0498E">
      <w:pPr>
        <w:jc w:val="center"/>
        <w:rPr>
          <w:b/>
          <w:bCs/>
        </w:rPr>
      </w:pPr>
      <w:r w:rsidRPr="00666277">
        <w:rPr>
          <w:b/>
          <w:bCs/>
        </w:rPr>
        <w:t>Vijay Krishna</w:t>
      </w:r>
      <w:r>
        <w:rPr>
          <w:b/>
          <w:bCs/>
        </w:rPr>
        <w:tab/>
      </w:r>
      <w:r w:rsidRPr="00666277">
        <w:rPr>
          <w:b/>
          <w:bCs/>
        </w:rPr>
        <w:t>CB.SC.U4CSE23112</w:t>
      </w:r>
      <w:r w:rsidRPr="00666277">
        <w:rPr>
          <w:b/>
          <w:bCs/>
        </w:rPr>
        <w:br/>
        <w:t>Gayas Sheik</w:t>
      </w:r>
      <w:r>
        <w:rPr>
          <w:b/>
          <w:bCs/>
        </w:rPr>
        <w:tab/>
      </w:r>
      <w:r w:rsidRPr="00666277">
        <w:rPr>
          <w:b/>
          <w:bCs/>
        </w:rPr>
        <w:t>CB.SC.U4CSE23118</w:t>
      </w:r>
      <w:r w:rsidRPr="00666277">
        <w:rPr>
          <w:b/>
          <w:bCs/>
        </w:rPr>
        <w:br/>
        <w:t>Sai Jeevan</w:t>
      </w:r>
      <w:r>
        <w:rPr>
          <w:b/>
          <w:bCs/>
        </w:rPr>
        <w:tab/>
      </w:r>
      <w:r w:rsidRPr="00666277">
        <w:rPr>
          <w:b/>
          <w:bCs/>
        </w:rPr>
        <w:t>CB.SC.U4CSE23124</w:t>
      </w:r>
      <w:r w:rsidRPr="00666277">
        <w:rPr>
          <w:b/>
          <w:bCs/>
        </w:rPr>
        <w:br/>
        <w:t>Manish</w:t>
      </w:r>
      <w:r>
        <w:rPr>
          <w:b/>
          <w:bCs/>
        </w:rPr>
        <w:tab/>
      </w:r>
      <w:r w:rsidRPr="00666277">
        <w:rPr>
          <w:b/>
          <w:bCs/>
        </w:rPr>
        <w:t>CB.SC.U4CSE23125</w:t>
      </w:r>
    </w:p>
    <w:p w14:paraId="4BAB7F00" w14:textId="77777777" w:rsidR="007E3944" w:rsidRPr="00666277" w:rsidRDefault="007E3944" w:rsidP="00666277">
      <w:pPr>
        <w:rPr>
          <w:b/>
          <w:bCs/>
        </w:rPr>
      </w:pPr>
    </w:p>
    <w:p w14:paraId="0C23A50C" w14:textId="77777777" w:rsidR="00666277" w:rsidRPr="00666277" w:rsidRDefault="00666277" w:rsidP="00666277">
      <w:pPr>
        <w:rPr>
          <w:b/>
          <w:bCs/>
        </w:rPr>
      </w:pPr>
      <w:r w:rsidRPr="00666277">
        <w:rPr>
          <w:b/>
          <w:bCs/>
        </w:rPr>
        <w:t>1. Introduction</w:t>
      </w:r>
    </w:p>
    <w:p w14:paraId="4E7F7482" w14:textId="77777777" w:rsidR="00666277" w:rsidRPr="00666277" w:rsidRDefault="00666277" w:rsidP="00666277">
      <w:pPr>
        <w:rPr>
          <w:b/>
          <w:bCs/>
        </w:rPr>
      </w:pPr>
      <w:r w:rsidRPr="00666277">
        <w:rPr>
          <w:b/>
          <w:bCs/>
        </w:rPr>
        <w:t>The Multi-Agent Warehouse Robot Coordinator is a simulation-based artificial intelligence system designed to demonstrate how multiple autonomous agents can coordinate warehouse package-delivery tasks. The system models a warehouse as a grid environment containing obstacles, packages, and multiple robots. It combines task allocation, A* pathfinding, obstacle avoidance, multi-agent coordination, and failure recovery.</w:t>
      </w:r>
    </w:p>
    <w:p w14:paraId="0AA56D15" w14:textId="77777777" w:rsidR="00666277" w:rsidRPr="00666277" w:rsidRDefault="00666277" w:rsidP="00666277">
      <w:pPr>
        <w:rPr>
          <w:b/>
          <w:bCs/>
        </w:rPr>
      </w:pPr>
      <w:r w:rsidRPr="00666277">
        <w:rPr>
          <w:b/>
          <w:bCs/>
        </w:rPr>
        <w:t>1.1 Motivation</w:t>
      </w:r>
    </w:p>
    <w:p w14:paraId="0756678B" w14:textId="77777777" w:rsidR="00666277" w:rsidRPr="00666277" w:rsidRDefault="00666277" w:rsidP="00666277">
      <w:pPr>
        <w:rPr>
          <w:b/>
          <w:bCs/>
        </w:rPr>
      </w:pPr>
      <w:r w:rsidRPr="00666277">
        <w:rPr>
          <w:b/>
          <w:bCs/>
        </w:rPr>
        <w:t>A warehouse with multiple autonomous robots requires agents to select tasks, navigate shared spaces, and continue operations when individual robots become unavailable. The project provides a controlled environment for demonstrating these multi-agent concepts using a visual simulation.</w:t>
      </w:r>
    </w:p>
    <w:p w14:paraId="18CEF9B8" w14:textId="77777777" w:rsidR="00666277" w:rsidRPr="00666277" w:rsidRDefault="00666277" w:rsidP="00666277">
      <w:pPr>
        <w:rPr>
          <w:b/>
          <w:bCs/>
        </w:rPr>
      </w:pPr>
      <w:r w:rsidRPr="00666277">
        <w:rPr>
          <w:b/>
          <w:bCs/>
        </w:rPr>
        <w:t>1.2 Scope</w:t>
      </w:r>
    </w:p>
    <w:p w14:paraId="574EC07D" w14:textId="77777777" w:rsidR="00666277" w:rsidRDefault="00666277" w:rsidP="00666277">
      <w:pPr>
        <w:rPr>
          <w:b/>
          <w:bCs/>
        </w:rPr>
      </w:pPr>
      <w:r w:rsidRPr="00666277">
        <w:rPr>
          <w:b/>
          <w:bCs/>
        </w:rPr>
        <w:t>The implemented system contains five robots and ten packages in a 25 × 25 grid-based warehouse. It supports automatic task assignment, A* navigation, package pickup and delivery, robot failure handling, package recovery and reassignment, pause/resume, and simulation reset.</w:t>
      </w:r>
    </w:p>
    <w:p w14:paraId="540CD1B5" w14:textId="77777777" w:rsidR="007E3944" w:rsidRPr="00666277" w:rsidRDefault="007E3944" w:rsidP="00666277">
      <w:pPr>
        <w:rPr>
          <w:b/>
          <w:bCs/>
        </w:rPr>
      </w:pPr>
    </w:p>
    <w:p w14:paraId="033B618B" w14:textId="77777777" w:rsidR="00666277" w:rsidRPr="00666277" w:rsidRDefault="00666277" w:rsidP="00666277">
      <w:pPr>
        <w:rPr>
          <w:b/>
          <w:bCs/>
        </w:rPr>
      </w:pPr>
      <w:r w:rsidRPr="00666277">
        <w:rPr>
          <w:b/>
          <w:bCs/>
        </w:rPr>
        <w:t>2. Problem Statement</w:t>
      </w:r>
    </w:p>
    <w:p w14:paraId="1819B4B7" w14:textId="77777777" w:rsidR="00666277" w:rsidRDefault="00666277" w:rsidP="00666277">
      <w:pPr>
        <w:rPr>
          <w:b/>
          <w:bCs/>
        </w:rPr>
      </w:pPr>
      <w:r w:rsidRPr="00666277">
        <w:rPr>
          <w:b/>
          <w:bCs/>
        </w:rPr>
        <w:t>Warehouse environments may contain multiple tasks and multiple autonomous robots operating simultaneously. Without coordination, robots may be assigned inefficiently, encounter obstacles, or become unable to complete their tasks when a robot fails. This project addresses these challenges through a multi-agent warehouse simulation with automatic task allocation, A* navigation, multi-robot coordination, and failure recovery.</w:t>
      </w:r>
    </w:p>
    <w:p w14:paraId="20F898F1" w14:textId="77777777" w:rsidR="007E3944" w:rsidRDefault="007E3944" w:rsidP="00666277">
      <w:pPr>
        <w:rPr>
          <w:b/>
          <w:bCs/>
        </w:rPr>
      </w:pPr>
    </w:p>
    <w:p w14:paraId="0E680105" w14:textId="77777777" w:rsidR="007E3944" w:rsidRPr="00666277" w:rsidRDefault="007E3944" w:rsidP="00666277">
      <w:pPr>
        <w:rPr>
          <w:b/>
          <w:bCs/>
        </w:rPr>
      </w:pPr>
    </w:p>
    <w:p w14:paraId="2D369232" w14:textId="77777777" w:rsidR="00666277" w:rsidRPr="00666277" w:rsidRDefault="00666277" w:rsidP="00666277">
      <w:pPr>
        <w:rPr>
          <w:b/>
          <w:bCs/>
        </w:rPr>
      </w:pPr>
      <w:r w:rsidRPr="00666277">
        <w:rPr>
          <w:b/>
          <w:bCs/>
        </w:rPr>
        <w:lastRenderedPageBreak/>
        <w:t>3. Objectives</w:t>
      </w:r>
    </w:p>
    <w:p w14:paraId="21935E1C" w14:textId="77777777" w:rsidR="00666277" w:rsidRPr="00666277" w:rsidRDefault="00666277" w:rsidP="00666277">
      <w:pPr>
        <w:rPr>
          <w:b/>
          <w:bCs/>
        </w:rPr>
      </w:pPr>
      <w:r w:rsidRPr="00666277">
        <w:rPr>
          <w:b/>
          <w:bCs/>
        </w:rPr>
        <w:t>Develop a multi-agent warehouse robot simulation.</w:t>
      </w:r>
    </w:p>
    <w:p w14:paraId="2D8E18C3" w14:textId="77777777" w:rsidR="00666277" w:rsidRPr="00666277" w:rsidRDefault="00666277" w:rsidP="00666277">
      <w:pPr>
        <w:rPr>
          <w:b/>
          <w:bCs/>
        </w:rPr>
      </w:pPr>
      <w:r w:rsidRPr="00666277">
        <w:rPr>
          <w:b/>
          <w:bCs/>
        </w:rPr>
        <w:t>Automatically allocate package delivery tasks to available robots.</w:t>
      </w:r>
    </w:p>
    <w:p w14:paraId="3F58BA58" w14:textId="77777777" w:rsidR="00666277" w:rsidRPr="00666277" w:rsidRDefault="00666277" w:rsidP="00666277">
      <w:pPr>
        <w:rPr>
          <w:b/>
          <w:bCs/>
        </w:rPr>
      </w:pPr>
      <w:r w:rsidRPr="00666277">
        <w:rPr>
          <w:b/>
          <w:bCs/>
        </w:rPr>
        <w:t>Use A* search for grid-based pathfinding.</w:t>
      </w:r>
    </w:p>
    <w:p w14:paraId="49F1A313" w14:textId="77777777" w:rsidR="00666277" w:rsidRPr="00666277" w:rsidRDefault="00666277" w:rsidP="00666277">
      <w:pPr>
        <w:rPr>
          <w:b/>
          <w:bCs/>
        </w:rPr>
      </w:pPr>
      <w:r w:rsidRPr="00666277">
        <w:rPr>
          <w:b/>
          <w:bCs/>
        </w:rPr>
        <w:t>Enable robots to navigate around warehouse obstacles.</w:t>
      </w:r>
    </w:p>
    <w:p w14:paraId="5609F953" w14:textId="77777777" w:rsidR="00666277" w:rsidRPr="00666277" w:rsidRDefault="00666277" w:rsidP="00666277">
      <w:pPr>
        <w:rPr>
          <w:b/>
          <w:bCs/>
        </w:rPr>
      </w:pPr>
      <w:r w:rsidRPr="00666277">
        <w:rPr>
          <w:b/>
          <w:bCs/>
        </w:rPr>
        <w:t>Prevent robots from moving into cells occupied by other active robots.</w:t>
      </w:r>
    </w:p>
    <w:p w14:paraId="57AED4CB" w14:textId="77777777" w:rsidR="00666277" w:rsidRPr="00666277" w:rsidRDefault="00666277" w:rsidP="00666277">
      <w:pPr>
        <w:rPr>
          <w:b/>
          <w:bCs/>
        </w:rPr>
      </w:pPr>
      <w:r w:rsidRPr="00666277">
        <w:rPr>
          <w:b/>
          <w:bCs/>
        </w:rPr>
        <w:t>Support package recovery and reassignment following robot failure.</w:t>
      </w:r>
    </w:p>
    <w:p w14:paraId="6926624F" w14:textId="77777777" w:rsidR="00666277" w:rsidRPr="00666277" w:rsidRDefault="00666277" w:rsidP="00666277">
      <w:pPr>
        <w:rPr>
          <w:b/>
          <w:bCs/>
        </w:rPr>
      </w:pPr>
      <w:r w:rsidRPr="00666277">
        <w:rPr>
          <w:b/>
          <w:bCs/>
        </w:rPr>
        <w:t>Allow continued operation when up to three robots fail.</w:t>
      </w:r>
    </w:p>
    <w:p w14:paraId="0096667E" w14:textId="77777777" w:rsidR="00666277" w:rsidRDefault="00666277" w:rsidP="00666277">
      <w:pPr>
        <w:rPr>
          <w:b/>
          <w:bCs/>
        </w:rPr>
      </w:pPr>
      <w:r w:rsidRPr="00666277">
        <w:rPr>
          <w:b/>
          <w:bCs/>
        </w:rPr>
        <w:t>Provide a visual dashboard for monitoring robot and package activity.</w:t>
      </w:r>
    </w:p>
    <w:p w14:paraId="4664140E" w14:textId="77777777" w:rsidR="007E3944" w:rsidRDefault="007E3944" w:rsidP="00666277">
      <w:pPr>
        <w:rPr>
          <w:b/>
          <w:bCs/>
        </w:rPr>
      </w:pPr>
    </w:p>
    <w:p w14:paraId="3AAE3619" w14:textId="77777777" w:rsidR="007E3944" w:rsidRDefault="007E3944" w:rsidP="00666277">
      <w:pPr>
        <w:rPr>
          <w:b/>
          <w:bCs/>
        </w:rPr>
      </w:pPr>
    </w:p>
    <w:p w14:paraId="60FAD294" w14:textId="77777777" w:rsidR="007E3944" w:rsidRDefault="007E3944" w:rsidP="00666277">
      <w:pPr>
        <w:rPr>
          <w:b/>
          <w:bCs/>
        </w:rPr>
      </w:pPr>
    </w:p>
    <w:p w14:paraId="642A7DEA" w14:textId="77777777" w:rsidR="007E3944" w:rsidRPr="00666277" w:rsidRDefault="007E3944" w:rsidP="00666277">
      <w:pPr>
        <w:rPr>
          <w:b/>
          <w:bCs/>
        </w:rPr>
      </w:pPr>
    </w:p>
    <w:p w14:paraId="24E69191" w14:textId="77777777" w:rsidR="00666277" w:rsidRPr="00666277" w:rsidRDefault="00666277" w:rsidP="00666277">
      <w:pPr>
        <w:rPr>
          <w:b/>
          <w:bCs/>
        </w:rPr>
      </w:pPr>
      <w:r w:rsidRPr="00666277">
        <w:rPr>
          <w:b/>
          <w:bCs/>
        </w:rPr>
        <w:t>4. PEAS Formulation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28"/>
        <w:gridCol w:w="4588"/>
      </w:tblGrid>
      <w:tr w:rsidR="00666277" w:rsidRPr="00666277" w14:paraId="4357B82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C6B3E72" w14:textId="77777777" w:rsidR="00666277" w:rsidRPr="00666277" w:rsidRDefault="00666277" w:rsidP="00666277">
            <w:pPr>
              <w:rPr>
                <w:b/>
                <w:bCs/>
              </w:rPr>
            </w:pPr>
            <w:r w:rsidRPr="00666277">
              <w:rPr>
                <w:b/>
                <w:bCs/>
              </w:rPr>
              <w:t>Component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947676D" w14:textId="77777777" w:rsidR="00666277" w:rsidRPr="00666277" w:rsidRDefault="00666277" w:rsidP="00666277">
            <w:pPr>
              <w:rPr>
                <w:b/>
                <w:bCs/>
              </w:rPr>
            </w:pPr>
            <w:r w:rsidRPr="00666277">
              <w:rPr>
                <w:b/>
                <w:bCs/>
              </w:rPr>
              <w:t>Project Specification</w:t>
            </w:r>
          </w:p>
        </w:tc>
      </w:tr>
      <w:tr w:rsidR="00666277" w:rsidRPr="00666277" w14:paraId="3F33204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741B905" w14:textId="77777777" w:rsidR="00666277" w:rsidRPr="00666277" w:rsidRDefault="00666277" w:rsidP="00666277">
            <w:pPr>
              <w:rPr>
                <w:b/>
                <w:bCs/>
              </w:rPr>
            </w:pPr>
            <w:r w:rsidRPr="00666277">
              <w:rPr>
                <w:b/>
                <w:bCs/>
              </w:rPr>
              <w:t>Performance Measure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F63B567" w14:textId="77777777" w:rsidR="00666277" w:rsidRPr="00666277" w:rsidRDefault="00666277" w:rsidP="00666277">
            <w:pPr>
              <w:rPr>
                <w:b/>
                <w:bCs/>
              </w:rPr>
            </w:pPr>
            <w:r w:rsidRPr="00666277">
              <w:rPr>
                <w:b/>
                <w:bCs/>
              </w:rPr>
              <w:t>Successful package delivery, task completion, safe navigation, continued operation after robot failures, and package recovery/reassignment.</w:t>
            </w:r>
          </w:p>
        </w:tc>
      </w:tr>
      <w:tr w:rsidR="00666277" w:rsidRPr="00666277" w14:paraId="483A1A8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76A71A1" w14:textId="77777777" w:rsidR="00666277" w:rsidRPr="00666277" w:rsidRDefault="00666277" w:rsidP="00666277">
            <w:pPr>
              <w:rPr>
                <w:b/>
                <w:bCs/>
              </w:rPr>
            </w:pPr>
            <w:r w:rsidRPr="00666277">
              <w:rPr>
                <w:b/>
                <w:bCs/>
              </w:rPr>
              <w:t>Environment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995F08D" w14:textId="77777777" w:rsidR="00666277" w:rsidRPr="00666277" w:rsidRDefault="00666277" w:rsidP="00666277">
            <w:pPr>
              <w:rPr>
                <w:b/>
                <w:bCs/>
              </w:rPr>
            </w:pPr>
            <w:r w:rsidRPr="00666277">
              <w:rPr>
                <w:b/>
                <w:bCs/>
              </w:rPr>
              <w:t>A 25 × 25 grid-based warehouse containing free cells, shelves/obstacles, pickup locations, and delivery locations.</w:t>
            </w:r>
          </w:p>
        </w:tc>
      </w:tr>
      <w:tr w:rsidR="00666277" w:rsidRPr="00666277" w14:paraId="1643561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8179310" w14:textId="77777777" w:rsidR="00666277" w:rsidRPr="00666277" w:rsidRDefault="00666277" w:rsidP="00666277">
            <w:pPr>
              <w:rPr>
                <w:b/>
                <w:bCs/>
              </w:rPr>
            </w:pPr>
            <w:r w:rsidRPr="00666277">
              <w:rPr>
                <w:b/>
                <w:bCs/>
              </w:rPr>
              <w:t>Actuators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B71C29A" w14:textId="77777777" w:rsidR="00666277" w:rsidRPr="00666277" w:rsidRDefault="00666277" w:rsidP="00666277">
            <w:pPr>
              <w:rPr>
                <w:b/>
                <w:bCs/>
              </w:rPr>
            </w:pPr>
            <w:r w:rsidRPr="00666277">
              <w:rPr>
                <w:b/>
                <w:bCs/>
              </w:rPr>
              <w:t>Robot movement between adjacent valid grid cells and task actions such as pickup and delivery.</w:t>
            </w:r>
          </w:p>
        </w:tc>
      </w:tr>
      <w:tr w:rsidR="00666277" w:rsidRPr="00666277" w14:paraId="5AE45AA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04AFA37" w14:textId="77777777" w:rsidR="00666277" w:rsidRPr="00666277" w:rsidRDefault="00666277" w:rsidP="00666277">
            <w:pPr>
              <w:rPr>
                <w:b/>
                <w:bCs/>
              </w:rPr>
            </w:pPr>
            <w:r w:rsidRPr="00666277">
              <w:rPr>
                <w:b/>
                <w:bCs/>
              </w:rPr>
              <w:t>Sensors / State Information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76DD07E" w14:textId="77777777" w:rsidR="00666277" w:rsidRPr="00666277" w:rsidRDefault="00666277" w:rsidP="00666277">
            <w:pPr>
              <w:rPr>
                <w:b/>
                <w:bCs/>
              </w:rPr>
            </w:pPr>
            <w:r w:rsidRPr="00666277">
              <w:rPr>
                <w:b/>
                <w:bCs/>
              </w:rPr>
              <w:t>Robot position/state, package position/status, warehouse obstacle/grid information, and positions of other active robots available to the simulation.</w:t>
            </w:r>
          </w:p>
        </w:tc>
      </w:tr>
    </w:tbl>
    <w:p w14:paraId="61CDBCC8" w14:textId="77777777" w:rsidR="007E3944" w:rsidRDefault="007E3944" w:rsidP="00666277">
      <w:pPr>
        <w:rPr>
          <w:b/>
          <w:bCs/>
        </w:rPr>
      </w:pPr>
    </w:p>
    <w:p w14:paraId="4BD7AA23" w14:textId="77777777" w:rsidR="007E3944" w:rsidRDefault="007E3944" w:rsidP="00666277">
      <w:pPr>
        <w:rPr>
          <w:b/>
          <w:bCs/>
        </w:rPr>
      </w:pPr>
    </w:p>
    <w:p w14:paraId="05775DB7" w14:textId="2CD03D98" w:rsidR="00666277" w:rsidRPr="00666277" w:rsidRDefault="00666277" w:rsidP="00666277">
      <w:pPr>
        <w:rPr>
          <w:b/>
          <w:bCs/>
        </w:rPr>
      </w:pPr>
      <w:r w:rsidRPr="00666277">
        <w:rPr>
          <w:b/>
          <w:bCs/>
        </w:rPr>
        <w:lastRenderedPageBreak/>
        <w:t>5. Environment and Agent Analysis</w:t>
      </w:r>
    </w:p>
    <w:p w14:paraId="4F52F82B" w14:textId="77777777" w:rsidR="00666277" w:rsidRPr="00666277" w:rsidRDefault="00666277" w:rsidP="00666277">
      <w:pPr>
        <w:rPr>
          <w:b/>
          <w:bCs/>
        </w:rPr>
      </w:pPr>
      <w:r w:rsidRPr="00666277">
        <w:rPr>
          <w:b/>
          <w:bCs/>
        </w:rPr>
        <w:t>5.1 Environment</w:t>
      </w:r>
    </w:p>
    <w:p w14:paraId="3D07566C" w14:textId="77777777" w:rsidR="00666277" w:rsidRPr="00666277" w:rsidRDefault="00666277" w:rsidP="00666277">
      <w:pPr>
        <w:rPr>
          <w:b/>
          <w:bCs/>
        </w:rPr>
      </w:pPr>
      <w:r w:rsidRPr="00666277">
        <w:rPr>
          <w:b/>
          <w:bCs/>
        </w:rPr>
        <w:t>The warehouse is represented as a 25 × 25 grid. Free cells represent traversable warehouse floor areas, while blocked cells represent shelves or other obstacles. Packages have pickup and delivery coordinates and can exist in states including Waiting, Assigned, Picked Up, Dropped, and Delivered.</w:t>
      </w:r>
    </w:p>
    <w:p w14:paraId="5D8B4E0A" w14:textId="77777777" w:rsidR="00666277" w:rsidRPr="00666277" w:rsidRDefault="00666277" w:rsidP="00666277">
      <w:pPr>
        <w:rPr>
          <w:b/>
          <w:bCs/>
        </w:rPr>
      </w:pPr>
      <w:r w:rsidRPr="00666277">
        <w:rPr>
          <w:b/>
          <w:bCs/>
        </w:rPr>
        <w:t>5.2 Agents</w:t>
      </w:r>
    </w:p>
    <w:p w14:paraId="443DC98C" w14:textId="77777777" w:rsidR="00666277" w:rsidRPr="00666277" w:rsidRDefault="00666277" w:rsidP="00666277">
      <w:pPr>
        <w:rPr>
          <w:b/>
          <w:bCs/>
        </w:rPr>
      </w:pPr>
      <w:r w:rsidRPr="00666277">
        <w:rPr>
          <w:b/>
          <w:bCs/>
        </w:rPr>
        <w:t>The simulation contains five robot agents. Each robot has a position, current task, path, operational state, completed-task count, travel distance, replanning count, and failure state. Robots operate concurrently and receive tasks through the coordinator.</w:t>
      </w:r>
    </w:p>
    <w:p w14:paraId="1169D9A0" w14:textId="77777777" w:rsidR="00666277" w:rsidRPr="00666277" w:rsidRDefault="00666277" w:rsidP="00666277">
      <w:pPr>
        <w:rPr>
          <w:b/>
          <w:bCs/>
        </w:rPr>
      </w:pPr>
      <w:r w:rsidRPr="00666277">
        <w:rPr>
          <w:b/>
          <w:bCs/>
        </w:rPr>
        <w:t>5.3 Package States</w:t>
      </w:r>
    </w:p>
    <w:p w14:paraId="24F03787" w14:textId="5BEFFC20" w:rsidR="00666277" w:rsidRDefault="00666277" w:rsidP="00666277">
      <w:pPr>
        <w:rPr>
          <w:b/>
          <w:bCs/>
        </w:rPr>
      </w:pPr>
      <w:r w:rsidRPr="00666277">
        <w:rPr>
          <w:b/>
          <w:bCs/>
        </w:rPr>
        <w:t>Waiting – Assigned - Picked Up – Dropped – Delivered</w:t>
      </w:r>
    </w:p>
    <w:p w14:paraId="711C6147" w14:textId="141D4833" w:rsidR="007E076E" w:rsidRPr="00666277" w:rsidRDefault="007E076E" w:rsidP="00666277">
      <w:pPr>
        <w:rPr>
          <w:b/>
          <w:bCs/>
        </w:rPr>
      </w:pPr>
      <w:r>
        <w:rPr>
          <w:b/>
          <w:bCs/>
          <w:noProof/>
        </w:rPr>
        <w:drawing>
          <wp:inline distT="0" distB="0" distL="0" distR="0" wp14:anchorId="426796DB" wp14:editId="78F21176">
            <wp:extent cx="5286375" cy="2190750"/>
            <wp:effectExtent l="0" t="0" r="9525" b="0"/>
            <wp:docPr id="19874472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7267" name="Picture 1987447267"/>
                    <pic:cNvPicPr/>
                  </pic:nvPicPr>
                  <pic:blipFill>
                    <a:blip r:embed="rId5">
                      <a:extLst>
                        <a:ext uri="{28A0092B-C50C-407E-A947-70E740481C1C}">
                          <a14:useLocalDpi xmlns:a14="http://schemas.microsoft.com/office/drawing/2010/main" val="0"/>
                        </a:ext>
                      </a:extLst>
                    </a:blip>
                    <a:stretch>
                      <a:fillRect/>
                    </a:stretch>
                  </pic:blipFill>
                  <pic:spPr>
                    <a:xfrm>
                      <a:off x="0" y="0"/>
                      <a:ext cx="5286375" cy="2190750"/>
                    </a:xfrm>
                    <a:prstGeom prst="rect">
                      <a:avLst/>
                    </a:prstGeom>
                  </pic:spPr>
                </pic:pic>
              </a:graphicData>
            </a:graphic>
          </wp:inline>
        </w:drawing>
      </w:r>
    </w:p>
    <w:p w14:paraId="2E8F03E5" w14:textId="77777777" w:rsidR="00666277" w:rsidRPr="00666277" w:rsidRDefault="00666277" w:rsidP="00666277">
      <w:pPr>
        <w:rPr>
          <w:b/>
          <w:bCs/>
        </w:rPr>
      </w:pPr>
      <w:r w:rsidRPr="00666277">
        <w:rPr>
          <w:b/>
          <w:bCs/>
        </w:rPr>
        <w:t>5.4 Agent Interaction</w:t>
      </w:r>
    </w:p>
    <w:p w14:paraId="5A7DB0D0" w14:textId="2A6743BB" w:rsidR="00666277" w:rsidRDefault="00666277" w:rsidP="00666277">
      <w:pPr>
        <w:rPr>
          <w:b/>
          <w:bCs/>
        </w:rPr>
      </w:pPr>
      <w:r w:rsidRPr="00666277">
        <w:rPr>
          <w:b/>
          <w:bCs/>
        </w:rPr>
        <w:t>The coordinator assigns available tasks to active robots. Each Robot calculates and follows a path to its current target. The Recovery component handles failed robots and makes affected packages available for reassignment. The Environment provides the warehouse grid, obstacles, package definitions, and visualization.</w:t>
      </w:r>
    </w:p>
    <w:p w14:paraId="0BFEDA41" w14:textId="019ABD6A" w:rsidR="007E3944" w:rsidRDefault="007E3944" w:rsidP="00666277">
      <w:pPr>
        <w:rPr>
          <w:b/>
          <w:bCs/>
        </w:rPr>
      </w:pPr>
      <w:r>
        <w:rPr>
          <w:b/>
          <w:bCs/>
          <w:noProof/>
        </w:rPr>
        <w:drawing>
          <wp:inline distT="0" distB="0" distL="0" distR="0" wp14:anchorId="28614DE5" wp14:editId="7BCE974A">
            <wp:extent cx="5731510" cy="1116330"/>
            <wp:effectExtent l="0" t="0" r="2540" b="7620"/>
            <wp:docPr id="7948277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7759" name="Picture 794827759"/>
                    <pic:cNvPicPr/>
                  </pic:nvPicPr>
                  <pic:blipFill>
                    <a:blip r:embed="rId6">
                      <a:extLst>
                        <a:ext uri="{28A0092B-C50C-407E-A947-70E740481C1C}">
                          <a14:useLocalDpi xmlns:a14="http://schemas.microsoft.com/office/drawing/2010/main" val="0"/>
                        </a:ext>
                      </a:extLst>
                    </a:blip>
                    <a:stretch>
                      <a:fillRect/>
                    </a:stretch>
                  </pic:blipFill>
                  <pic:spPr>
                    <a:xfrm>
                      <a:off x="0" y="0"/>
                      <a:ext cx="5731510" cy="1116330"/>
                    </a:xfrm>
                    <a:prstGeom prst="rect">
                      <a:avLst/>
                    </a:prstGeom>
                  </pic:spPr>
                </pic:pic>
              </a:graphicData>
            </a:graphic>
          </wp:inline>
        </w:drawing>
      </w:r>
    </w:p>
    <w:p w14:paraId="2CAE4070" w14:textId="77777777" w:rsidR="007E3944" w:rsidRDefault="007E3944" w:rsidP="00666277">
      <w:pPr>
        <w:rPr>
          <w:b/>
          <w:bCs/>
        </w:rPr>
      </w:pPr>
    </w:p>
    <w:p w14:paraId="3D74103B" w14:textId="77777777" w:rsidR="007E3944" w:rsidRPr="00666277" w:rsidRDefault="007E3944" w:rsidP="00666277">
      <w:pPr>
        <w:rPr>
          <w:b/>
          <w:bCs/>
        </w:rPr>
      </w:pPr>
    </w:p>
    <w:p w14:paraId="22F4FA93" w14:textId="77777777" w:rsidR="00666277" w:rsidRPr="00666277" w:rsidRDefault="00666277" w:rsidP="00666277">
      <w:pPr>
        <w:rPr>
          <w:b/>
          <w:bCs/>
        </w:rPr>
      </w:pPr>
      <w:r w:rsidRPr="00666277">
        <w:rPr>
          <w:b/>
          <w:bCs/>
        </w:rPr>
        <w:lastRenderedPageBreak/>
        <w:t>6. System Architecture and Design</w:t>
      </w:r>
    </w:p>
    <w:p w14:paraId="7529D033" w14:textId="0E3B267B" w:rsidR="00666277" w:rsidRDefault="00666277" w:rsidP="00666277">
      <w:pPr>
        <w:rPr>
          <w:b/>
          <w:bCs/>
        </w:rPr>
      </w:pPr>
      <w:r w:rsidRPr="00666277">
        <w:rPr>
          <w:b/>
          <w:bCs/>
        </w:rPr>
        <w:t>The system follows a modular architecture in which environment modelling, robot behavior, coordination, failure recovery, and application integration are separated into dedicated Python modules.</w:t>
      </w:r>
    </w:p>
    <w:p w14:paraId="44AB350D" w14:textId="7D74DDB0" w:rsidR="00666277" w:rsidRPr="00666277" w:rsidRDefault="00666277" w:rsidP="00666277">
      <w:pPr>
        <w:rPr>
          <w:b/>
          <w:bCs/>
        </w:rPr>
      </w:pPr>
      <w:r>
        <w:rPr>
          <w:b/>
          <w:bCs/>
          <w:noProof/>
        </w:rPr>
        <w:drawing>
          <wp:inline distT="0" distB="0" distL="0" distR="0" wp14:anchorId="0769A5D9" wp14:editId="26D1ECCC">
            <wp:extent cx="5731510" cy="1772920"/>
            <wp:effectExtent l="0" t="0" r="2540" b="0"/>
            <wp:docPr id="742857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5712" name="Picture 74285712"/>
                    <pic:cNvPicPr/>
                  </pic:nvPicPr>
                  <pic:blipFill>
                    <a:blip r:embed="rId7">
                      <a:extLst>
                        <a:ext uri="{28A0092B-C50C-407E-A947-70E740481C1C}">
                          <a14:useLocalDpi xmlns:a14="http://schemas.microsoft.com/office/drawing/2010/main" val="0"/>
                        </a:ext>
                      </a:extLst>
                    </a:blip>
                    <a:stretch>
                      <a:fillRect/>
                    </a:stretch>
                  </pic:blipFill>
                  <pic:spPr>
                    <a:xfrm>
                      <a:off x="0" y="0"/>
                      <a:ext cx="5731510" cy="1772920"/>
                    </a:xfrm>
                    <a:prstGeom prst="rect">
                      <a:avLst/>
                    </a:prstGeom>
                  </pic:spPr>
                </pic:pic>
              </a:graphicData>
            </a:graphic>
          </wp:inline>
        </w:drawing>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32"/>
        <w:gridCol w:w="3002"/>
        <w:gridCol w:w="2982"/>
      </w:tblGrid>
      <w:tr w:rsidR="00666277" w:rsidRPr="00666277" w14:paraId="4A83E3D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0251C9A" w14:textId="77777777" w:rsidR="00666277" w:rsidRPr="00666277" w:rsidRDefault="00666277" w:rsidP="00666277">
            <w:pPr>
              <w:rPr>
                <w:b/>
                <w:bCs/>
              </w:rPr>
            </w:pPr>
            <w:r w:rsidRPr="00666277">
              <w:rPr>
                <w:b/>
                <w:bCs/>
              </w:rPr>
              <w:t>Module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AC72554" w14:textId="77777777" w:rsidR="00666277" w:rsidRPr="00666277" w:rsidRDefault="00666277" w:rsidP="00666277">
            <w:pPr>
              <w:rPr>
                <w:b/>
                <w:bCs/>
              </w:rPr>
            </w:pPr>
            <w:r w:rsidRPr="00666277">
              <w:rPr>
                <w:b/>
                <w:bCs/>
              </w:rPr>
              <w:t>Primary Responsibility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4EFB1C7" w14:textId="77777777" w:rsidR="00666277" w:rsidRPr="00666277" w:rsidRDefault="00666277" w:rsidP="00666277">
            <w:pPr>
              <w:rPr>
                <w:b/>
                <w:bCs/>
              </w:rPr>
            </w:pPr>
            <w:r w:rsidRPr="00666277">
              <w:rPr>
                <w:b/>
                <w:bCs/>
              </w:rPr>
              <w:t>Role in System</w:t>
            </w:r>
          </w:p>
        </w:tc>
      </w:tr>
      <w:tr w:rsidR="00666277" w:rsidRPr="00666277" w14:paraId="1A2074A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0C903C1" w14:textId="77777777" w:rsidR="00666277" w:rsidRPr="00666277" w:rsidRDefault="00666277" w:rsidP="00666277">
            <w:pPr>
              <w:rPr>
                <w:b/>
                <w:bCs/>
              </w:rPr>
            </w:pPr>
            <w:r w:rsidRPr="00666277">
              <w:rPr>
                <w:b/>
                <w:bCs/>
              </w:rPr>
              <w:t>environment.py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AA1C99E" w14:textId="77777777" w:rsidR="00666277" w:rsidRPr="00666277" w:rsidRDefault="00666277" w:rsidP="00666277">
            <w:pPr>
              <w:rPr>
                <w:b/>
                <w:bCs/>
              </w:rPr>
            </w:pPr>
            <w:r w:rsidRPr="00666277">
              <w:rPr>
                <w:b/>
                <w:bCs/>
              </w:rPr>
              <w:t>Warehouse grid, obstacles, packages, visualization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BC0AFAE" w14:textId="77777777" w:rsidR="00666277" w:rsidRPr="00666277" w:rsidRDefault="00666277" w:rsidP="00666277">
            <w:pPr>
              <w:rPr>
                <w:b/>
                <w:bCs/>
              </w:rPr>
            </w:pPr>
            <w:r w:rsidRPr="00666277">
              <w:rPr>
                <w:b/>
                <w:bCs/>
              </w:rPr>
              <w:t>Defines the simulated warehouse environment and package information.</w:t>
            </w:r>
          </w:p>
        </w:tc>
      </w:tr>
      <w:tr w:rsidR="00666277" w:rsidRPr="00666277" w14:paraId="5902343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A28580D" w14:textId="77777777" w:rsidR="00666277" w:rsidRPr="00666277" w:rsidRDefault="00666277" w:rsidP="00666277">
            <w:pPr>
              <w:rPr>
                <w:b/>
                <w:bCs/>
              </w:rPr>
            </w:pPr>
            <w:r w:rsidRPr="00666277">
              <w:rPr>
                <w:b/>
                <w:bCs/>
              </w:rPr>
              <w:t>robot.py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8C6D0B4" w14:textId="77777777" w:rsidR="00666277" w:rsidRPr="00666277" w:rsidRDefault="00666277" w:rsidP="00666277">
            <w:pPr>
              <w:rPr>
                <w:b/>
                <w:bCs/>
              </w:rPr>
            </w:pPr>
            <w:r w:rsidRPr="00666277">
              <w:rPr>
                <w:b/>
                <w:bCs/>
              </w:rPr>
              <w:t>Robot state, movement, A* pathfinding, collision avoidance, replanning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E414508" w14:textId="77777777" w:rsidR="00666277" w:rsidRPr="00666277" w:rsidRDefault="00666277" w:rsidP="00666277">
            <w:pPr>
              <w:rPr>
                <w:b/>
                <w:bCs/>
              </w:rPr>
            </w:pPr>
            <w:r w:rsidRPr="00666277">
              <w:rPr>
                <w:b/>
                <w:bCs/>
              </w:rPr>
              <w:t>Implements autonomous robot behavior.</w:t>
            </w:r>
          </w:p>
        </w:tc>
      </w:tr>
      <w:tr w:rsidR="00666277" w:rsidRPr="00666277" w14:paraId="6C2F239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49A5356" w14:textId="77777777" w:rsidR="00666277" w:rsidRPr="00666277" w:rsidRDefault="00666277" w:rsidP="00666277">
            <w:pPr>
              <w:rPr>
                <w:b/>
                <w:bCs/>
              </w:rPr>
            </w:pPr>
            <w:r w:rsidRPr="00666277">
              <w:rPr>
                <w:b/>
                <w:bCs/>
              </w:rPr>
              <w:t>coordinator.py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F7BE1E8" w14:textId="77777777" w:rsidR="00666277" w:rsidRPr="00666277" w:rsidRDefault="00666277" w:rsidP="00666277">
            <w:pPr>
              <w:rPr>
                <w:b/>
                <w:bCs/>
              </w:rPr>
            </w:pPr>
            <w:r w:rsidRPr="00666277">
              <w:rPr>
                <w:b/>
                <w:bCs/>
              </w:rPr>
              <w:t>Task allocation and robot selection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E966F0C" w14:textId="77777777" w:rsidR="00666277" w:rsidRPr="00666277" w:rsidRDefault="00666277" w:rsidP="00666277">
            <w:pPr>
              <w:rPr>
                <w:b/>
                <w:bCs/>
              </w:rPr>
            </w:pPr>
            <w:r w:rsidRPr="00666277">
              <w:rPr>
                <w:b/>
                <w:bCs/>
              </w:rPr>
              <w:t>Assigns available packages to suitable active robots.</w:t>
            </w:r>
          </w:p>
        </w:tc>
      </w:tr>
      <w:tr w:rsidR="00666277" w:rsidRPr="00666277" w14:paraId="7A002B4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775E213" w14:textId="77777777" w:rsidR="00666277" w:rsidRPr="00666277" w:rsidRDefault="00666277" w:rsidP="00666277">
            <w:pPr>
              <w:rPr>
                <w:b/>
                <w:bCs/>
              </w:rPr>
            </w:pPr>
            <w:r w:rsidRPr="00666277">
              <w:rPr>
                <w:b/>
                <w:bCs/>
              </w:rPr>
              <w:t>recovery.py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06EDAFB" w14:textId="77777777" w:rsidR="00666277" w:rsidRPr="00666277" w:rsidRDefault="00666277" w:rsidP="00666277">
            <w:pPr>
              <w:rPr>
                <w:b/>
                <w:bCs/>
              </w:rPr>
            </w:pPr>
            <w:r w:rsidRPr="00666277">
              <w:rPr>
                <w:b/>
                <w:bCs/>
              </w:rPr>
              <w:t>Failure handling, package recovery, reassignment, statistics/UI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7D38E20" w14:textId="77777777" w:rsidR="00666277" w:rsidRPr="00666277" w:rsidRDefault="00666277" w:rsidP="00666277">
            <w:pPr>
              <w:rPr>
                <w:b/>
                <w:bCs/>
              </w:rPr>
            </w:pPr>
            <w:r w:rsidRPr="00666277">
              <w:rPr>
                <w:b/>
                <w:bCs/>
              </w:rPr>
              <w:t>Handles robot failures and recovery.</w:t>
            </w:r>
          </w:p>
        </w:tc>
      </w:tr>
      <w:tr w:rsidR="00666277" w:rsidRPr="00666277" w14:paraId="69ABB7D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38931D5" w14:textId="77777777" w:rsidR="00666277" w:rsidRPr="00666277" w:rsidRDefault="00666277" w:rsidP="00666277">
            <w:pPr>
              <w:rPr>
                <w:b/>
                <w:bCs/>
              </w:rPr>
            </w:pPr>
            <w:r w:rsidRPr="00666277">
              <w:rPr>
                <w:b/>
                <w:bCs/>
              </w:rPr>
              <w:t>main.py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149C012" w14:textId="77777777" w:rsidR="00666277" w:rsidRPr="00666277" w:rsidRDefault="00666277" w:rsidP="00666277">
            <w:pPr>
              <w:rPr>
                <w:b/>
                <w:bCs/>
              </w:rPr>
            </w:pPr>
            <w:r w:rsidRPr="00666277">
              <w:rPr>
                <w:b/>
                <w:bCs/>
              </w:rPr>
              <w:t>Integration and simulation loop</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55A70F2" w14:textId="77777777" w:rsidR="00666277" w:rsidRPr="00666277" w:rsidRDefault="00666277" w:rsidP="00666277">
            <w:pPr>
              <w:rPr>
                <w:b/>
                <w:bCs/>
              </w:rPr>
            </w:pPr>
            <w:r w:rsidRPr="00666277">
              <w:rPr>
                <w:b/>
                <w:bCs/>
              </w:rPr>
              <w:t>Initializes, updates, controls and renders the simulation.</w:t>
            </w:r>
          </w:p>
        </w:tc>
      </w:tr>
    </w:tbl>
    <w:p w14:paraId="7BB9DC8C" w14:textId="77777777" w:rsidR="00666277" w:rsidRPr="00666277" w:rsidRDefault="00666277" w:rsidP="00666277">
      <w:pPr>
        <w:rPr>
          <w:b/>
          <w:bCs/>
        </w:rPr>
      </w:pPr>
      <w:r w:rsidRPr="00666277">
        <w:rPr>
          <w:b/>
          <w:bCs/>
        </w:rPr>
        <w:t>6.1 System Workflow</w:t>
      </w:r>
    </w:p>
    <w:p w14:paraId="244ECE56" w14:textId="77777777" w:rsidR="00666277" w:rsidRDefault="00666277" w:rsidP="00666277">
      <w:pPr>
        <w:rPr>
          <w:b/>
          <w:bCs/>
        </w:rPr>
      </w:pPr>
      <w:r w:rsidRPr="00666277">
        <w:rPr>
          <w:b/>
          <w:bCs/>
        </w:rPr>
        <w:t>The workflow begins with initialization of the warehouse, robots, and packages. The coordinator automatically assigns available packages. Robots calculate paths using A* and navigate through valid cells. Packages are picked up and transported to their delivery locations. When a robot fails, the Recovery component handles the affected package and the coordinator can reassign it to another active robot.</w:t>
      </w:r>
    </w:p>
    <w:p w14:paraId="75B96904" w14:textId="1A35D82E" w:rsidR="00666277" w:rsidRDefault="00666277" w:rsidP="00666277">
      <w:pPr>
        <w:rPr>
          <w:b/>
          <w:bCs/>
        </w:rPr>
      </w:pPr>
      <w:r>
        <w:rPr>
          <w:b/>
          <w:bCs/>
          <w:noProof/>
        </w:rPr>
        <w:lastRenderedPageBreak/>
        <w:drawing>
          <wp:inline distT="0" distB="0" distL="0" distR="0" wp14:anchorId="1EB31B0E" wp14:editId="1B21D264">
            <wp:extent cx="5731510" cy="1261110"/>
            <wp:effectExtent l="0" t="0" r="2540" b="0"/>
            <wp:docPr id="6787678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67854" name="Picture 678767854"/>
                    <pic:cNvPicPr/>
                  </pic:nvPicPr>
                  <pic:blipFill>
                    <a:blip r:embed="rId8">
                      <a:extLst>
                        <a:ext uri="{28A0092B-C50C-407E-A947-70E740481C1C}">
                          <a14:useLocalDpi xmlns:a14="http://schemas.microsoft.com/office/drawing/2010/main" val="0"/>
                        </a:ext>
                      </a:extLst>
                    </a:blip>
                    <a:stretch>
                      <a:fillRect/>
                    </a:stretch>
                  </pic:blipFill>
                  <pic:spPr>
                    <a:xfrm>
                      <a:off x="0" y="0"/>
                      <a:ext cx="5731510" cy="1261110"/>
                    </a:xfrm>
                    <a:prstGeom prst="rect">
                      <a:avLst/>
                    </a:prstGeom>
                  </pic:spPr>
                </pic:pic>
              </a:graphicData>
            </a:graphic>
          </wp:inline>
        </w:drawing>
      </w:r>
    </w:p>
    <w:p w14:paraId="0785EAC1" w14:textId="77777777" w:rsidR="007E3944" w:rsidRPr="00666277" w:rsidRDefault="007E3944" w:rsidP="00666277">
      <w:pPr>
        <w:rPr>
          <w:b/>
          <w:bCs/>
        </w:rPr>
      </w:pPr>
    </w:p>
    <w:p w14:paraId="268D2864" w14:textId="77777777" w:rsidR="00666277" w:rsidRPr="00666277" w:rsidRDefault="00666277" w:rsidP="00666277">
      <w:pPr>
        <w:rPr>
          <w:b/>
          <w:bCs/>
        </w:rPr>
      </w:pPr>
      <w:r w:rsidRPr="00666277">
        <w:rPr>
          <w:b/>
          <w:bCs/>
        </w:rPr>
        <w:t>7. Algorithmic Modelling and Search Strategy</w:t>
      </w:r>
    </w:p>
    <w:p w14:paraId="105345E5" w14:textId="77777777" w:rsidR="00666277" w:rsidRPr="00666277" w:rsidRDefault="00666277" w:rsidP="00666277">
      <w:pPr>
        <w:rPr>
          <w:b/>
          <w:bCs/>
        </w:rPr>
      </w:pPr>
      <w:r w:rsidRPr="00666277">
        <w:rPr>
          <w:b/>
          <w:bCs/>
        </w:rPr>
        <w:t>7.1 A* Pathfinding</w:t>
      </w:r>
    </w:p>
    <w:p w14:paraId="65AD1331" w14:textId="77777777" w:rsidR="00666277" w:rsidRPr="00666277" w:rsidRDefault="00666277" w:rsidP="00666277">
      <w:pPr>
        <w:rPr>
          <w:b/>
          <w:bCs/>
        </w:rPr>
      </w:pPr>
      <w:r w:rsidRPr="00666277">
        <w:rPr>
          <w:b/>
          <w:bCs/>
        </w:rPr>
        <w:t>A* search is used to calculate paths between a robot's current position and its target position. The implementation uses Manhattan distance as the heuristic because movement is restricted to four neighbouring grid directions.</w:t>
      </w:r>
    </w:p>
    <w:p w14:paraId="3E3B28BE" w14:textId="08277355" w:rsidR="00666277" w:rsidRDefault="00666277" w:rsidP="00666277">
      <w:pPr>
        <w:rPr>
          <w:b/>
          <w:bCs/>
        </w:rPr>
      </w:pPr>
      <w:r w:rsidRPr="00666277">
        <w:rPr>
          <w:b/>
          <w:bCs/>
        </w:rPr>
        <w:t>The algorithm combines the accumulated path cost with a heuristic estimate of the remaining distance. Obstacle cells are excluded from normal movement. Temporarily occupied robot cells can also be supplied as blocked positions during path calculation.</w:t>
      </w:r>
    </w:p>
    <w:p w14:paraId="0FA45B0B" w14:textId="13A64891" w:rsidR="00666277" w:rsidRPr="00666277" w:rsidRDefault="00666277" w:rsidP="00666277">
      <w:pPr>
        <w:rPr>
          <w:b/>
          <w:bCs/>
        </w:rPr>
      </w:pPr>
      <w:r>
        <w:rPr>
          <w:b/>
          <w:bCs/>
          <w:noProof/>
        </w:rPr>
        <w:drawing>
          <wp:inline distT="0" distB="0" distL="0" distR="0" wp14:anchorId="6D3A8BCF" wp14:editId="4D415C7D">
            <wp:extent cx="5731510" cy="770890"/>
            <wp:effectExtent l="0" t="0" r="2540" b="0"/>
            <wp:docPr id="18449253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25300" name="Picture 1844925300"/>
                    <pic:cNvPicPr/>
                  </pic:nvPicPr>
                  <pic:blipFill>
                    <a:blip r:embed="rId9">
                      <a:extLst>
                        <a:ext uri="{28A0092B-C50C-407E-A947-70E740481C1C}">
                          <a14:useLocalDpi xmlns:a14="http://schemas.microsoft.com/office/drawing/2010/main" val="0"/>
                        </a:ext>
                      </a:extLst>
                    </a:blip>
                    <a:stretch>
                      <a:fillRect/>
                    </a:stretch>
                  </pic:blipFill>
                  <pic:spPr>
                    <a:xfrm>
                      <a:off x="0" y="0"/>
                      <a:ext cx="5731510" cy="770890"/>
                    </a:xfrm>
                    <a:prstGeom prst="rect">
                      <a:avLst/>
                    </a:prstGeom>
                  </pic:spPr>
                </pic:pic>
              </a:graphicData>
            </a:graphic>
          </wp:inline>
        </w:drawing>
      </w:r>
    </w:p>
    <w:p w14:paraId="7E96E93F" w14:textId="77777777" w:rsidR="00666277" w:rsidRPr="00666277" w:rsidRDefault="00666277" w:rsidP="00666277">
      <w:pPr>
        <w:rPr>
          <w:b/>
          <w:bCs/>
        </w:rPr>
      </w:pPr>
      <w:r w:rsidRPr="00666277">
        <w:rPr>
          <w:b/>
          <w:bCs/>
        </w:rPr>
        <w:t>7.2 Task Allocation</w:t>
      </w:r>
    </w:p>
    <w:p w14:paraId="6A8DF88C" w14:textId="60DE5EB8" w:rsidR="00666277" w:rsidRDefault="00666277" w:rsidP="00666277">
      <w:pPr>
        <w:rPr>
          <w:b/>
          <w:bCs/>
        </w:rPr>
      </w:pPr>
      <w:r w:rsidRPr="00666277">
        <w:rPr>
          <w:b/>
          <w:bCs/>
        </w:rPr>
        <w:t>The coordinator identifies idle and non-failed robots and selects an available robot using Manhattan distance to the relevant package location. Dropped-package recovery tasks are prioritized before normal waiting packages.</w:t>
      </w:r>
    </w:p>
    <w:p w14:paraId="580C7084" w14:textId="3122CA9B" w:rsidR="007E076E" w:rsidRPr="00666277" w:rsidRDefault="007E076E" w:rsidP="00666277">
      <w:pPr>
        <w:rPr>
          <w:b/>
          <w:bCs/>
        </w:rPr>
      </w:pPr>
      <w:r>
        <w:rPr>
          <w:b/>
          <w:bCs/>
          <w:noProof/>
        </w:rPr>
        <w:drawing>
          <wp:inline distT="0" distB="0" distL="0" distR="0" wp14:anchorId="1EC3655E" wp14:editId="7D749B10">
            <wp:extent cx="5731510" cy="800100"/>
            <wp:effectExtent l="0" t="0" r="2540" b="0"/>
            <wp:docPr id="11839304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30409" name="Picture 1183930409"/>
                    <pic:cNvPicPr/>
                  </pic:nvPicPr>
                  <pic:blipFill>
                    <a:blip r:embed="rId10">
                      <a:extLst>
                        <a:ext uri="{28A0092B-C50C-407E-A947-70E740481C1C}">
                          <a14:useLocalDpi xmlns:a14="http://schemas.microsoft.com/office/drawing/2010/main" val="0"/>
                        </a:ext>
                      </a:extLst>
                    </a:blip>
                    <a:stretch>
                      <a:fillRect/>
                    </a:stretch>
                  </pic:blipFill>
                  <pic:spPr>
                    <a:xfrm>
                      <a:off x="0" y="0"/>
                      <a:ext cx="5731510" cy="800100"/>
                    </a:xfrm>
                    <a:prstGeom prst="rect">
                      <a:avLst/>
                    </a:prstGeom>
                  </pic:spPr>
                </pic:pic>
              </a:graphicData>
            </a:graphic>
          </wp:inline>
        </w:drawing>
      </w:r>
    </w:p>
    <w:p w14:paraId="638510AA" w14:textId="77777777" w:rsidR="00666277" w:rsidRPr="00666277" w:rsidRDefault="00666277" w:rsidP="00666277">
      <w:pPr>
        <w:rPr>
          <w:b/>
          <w:bCs/>
        </w:rPr>
      </w:pPr>
      <w:r w:rsidRPr="00666277">
        <w:rPr>
          <w:b/>
          <w:bCs/>
        </w:rPr>
        <w:t>7.3 Multi-Agent Collision Handling</w:t>
      </w:r>
    </w:p>
    <w:p w14:paraId="02DD22A0" w14:textId="77777777" w:rsidR="00666277" w:rsidRPr="00666277" w:rsidRDefault="00666277" w:rsidP="00666277">
      <w:pPr>
        <w:rPr>
          <w:b/>
          <w:bCs/>
        </w:rPr>
      </w:pPr>
      <w:r w:rsidRPr="00666277">
        <w:rPr>
          <w:b/>
          <w:bCs/>
        </w:rPr>
        <w:t>Before a robot moves to its next cell, the current positions of other active robots are considered. If the intended next cell is occupied, the robot does not enter that cell and can recalculate a path around the temporary blockage.</w:t>
      </w:r>
    </w:p>
    <w:p w14:paraId="788617EF" w14:textId="1B009396" w:rsidR="00666277" w:rsidRPr="00666277" w:rsidRDefault="007E076E" w:rsidP="00666277">
      <w:pPr>
        <w:rPr>
          <w:b/>
          <w:bCs/>
        </w:rPr>
      </w:pPr>
      <w:r>
        <w:rPr>
          <w:b/>
          <w:bCs/>
          <w:noProof/>
        </w:rPr>
        <w:lastRenderedPageBreak/>
        <w:drawing>
          <wp:inline distT="0" distB="0" distL="0" distR="0" wp14:anchorId="002AA9A7" wp14:editId="679AAE0C">
            <wp:extent cx="5731510" cy="1973580"/>
            <wp:effectExtent l="0" t="0" r="2540" b="7620"/>
            <wp:docPr id="4949957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5779" name="Picture 494995779"/>
                    <pic:cNvPicPr/>
                  </pic:nvPicPr>
                  <pic:blipFill>
                    <a:blip r:embed="rId11">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inline>
        </w:drawing>
      </w:r>
    </w:p>
    <w:p w14:paraId="4B51146D" w14:textId="77777777" w:rsidR="00666277" w:rsidRPr="00666277" w:rsidRDefault="00666277" w:rsidP="00666277">
      <w:pPr>
        <w:rPr>
          <w:b/>
          <w:bCs/>
        </w:rPr>
      </w:pPr>
      <w:r w:rsidRPr="00666277">
        <w:rPr>
          <w:b/>
          <w:bCs/>
        </w:rPr>
        <w:t>7.4 Failure Recovery</w:t>
      </w:r>
    </w:p>
    <w:p w14:paraId="351B55FB" w14:textId="7CC4B63A" w:rsidR="00666277" w:rsidRDefault="00666277" w:rsidP="00666277">
      <w:pPr>
        <w:rPr>
          <w:b/>
          <w:bCs/>
        </w:rPr>
      </w:pPr>
      <w:r w:rsidRPr="00666277">
        <w:rPr>
          <w:b/>
          <w:bCs/>
        </w:rPr>
        <w:t>When a robot fails, it is marked as FAILED and becomes inactive. If it was carrying a package, the package becomes Dropped at the failure location used by the recovery mechanism. If the robot had not picked up its package, the package returns to a recoverable Waiting state at its pickup location. The coordinator can then assign the affected package to another active robot.</w:t>
      </w:r>
    </w:p>
    <w:p w14:paraId="21FBE59D" w14:textId="29F83E53" w:rsidR="007E076E" w:rsidRPr="00666277" w:rsidRDefault="007E076E" w:rsidP="00666277">
      <w:pPr>
        <w:rPr>
          <w:b/>
          <w:bCs/>
        </w:rPr>
      </w:pPr>
      <w:r>
        <w:rPr>
          <w:b/>
          <w:bCs/>
          <w:noProof/>
        </w:rPr>
        <w:drawing>
          <wp:inline distT="0" distB="0" distL="0" distR="0" wp14:anchorId="337BCBF2" wp14:editId="1454E184">
            <wp:extent cx="5731510" cy="2313940"/>
            <wp:effectExtent l="0" t="0" r="2540" b="0"/>
            <wp:docPr id="18662223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22354" name="Picture 1866222354"/>
                    <pic:cNvPicPr/>
                  </pic:nvPicPr>
                  <pic:blipFill>
                    <a:blip r:embed="rId12">
                      <a:extLst>
                        <a:ext uri="{28A0092B-C50C-407E-A947-70E740481C1C}">
                          <a14:useLocalDpi xmlns:a14="http://schemas.microsoft.com/office/drawing/2010/main" val="0"/>
                        </a:ext>
                      </a:extLst>
                    </a:blip>
                    <a:stretch>
                      <a:fillRect/>
                    </a:stretch>
                  </pic:blipFill>
                  <pic:spPr>
                    <a:xfrm>
                      <a:off x="0" y="0"/>
                      <a:ext cx="5731510" cy="2313940"/>
                    </a:xfrm>
                    <a:prstGeom prst="rect">
                      <a:avLst/>
                    </a:prstGeom>
                  </pic:spPr>
                </pic:pic>
              </a:graphicData>
            </a:graphic>
          </wp:inline>
        </w:drawing>
      </w:r>
    </w:p>
    <w:p w14:paraId="74BE4630" w14:textId="77777777" w:rsidR="00666277" w:rsidRPr="00666277" w:rsidRDefault="00666277" w:rsidP="00666277">
      <w:pPr>
        <w:rPr>
          <w:b/>
          <w:bCs/>
        </w:rPr>
      </w:pPr>
      <w:r w:rsidRPr="00666277">
        <w:rPr>
          <w:b/>
          <w:bCs/>
        </w:rPr>
        <w:t>7.5 Failure Scope</w:t>
      </w:r>
    </w:p>
    <w:p w14:paraId="42979A22" w14:textId="77777777" w:rsidR="00666277" w:rsidRDefault="00666277" w:rsidP="00666277">
      <w:pPr>
        <w:rPr>
          <w:b/>
          <w:bCs/>
        </w:rPr>
      </w:pPr>
      <w:r w:rsidRPr="00666277">
        <w:rPr>
          <w:b/>
          <w:bCs/>
        </w:rPr>
        <w:t>The implementation supports a maximum of three robot failures during a simulation. A fourth simultaneous robot failure is outside the defined project scope.</w:t>
      </w:r>
    </w:p>
    <w:p w14:paraId="055531EA" w14:textId="77777777" w:rsidR="007E3944" w:rsidRDefault="007E3944" w:rsidP="00666277">
      <w:pPr>
        <w:rPr>
          <w:b/>
          <w:bCs/>
        </w:rPr>
      </w:pPr>
    </w:p>
    <w:p w14:paraId="38DE19FC" w14:textId="77777777" w:rsidR="007E3944" w:rsidRDefault="007E3944" w:rsidP="00666277">
      <w:pPr>
        <w:rPr>
          <w:b/>
          <w:bCs/>
        </w:rPr>
      </w:pPr>
    </w:p>
    <w:p w14:paraId="43674B5F" w14:textId="77777777" w:rsidR="007E3944" w:rsidRDefault="007E3944" w:rsidP="00666277">
      <w:pPr>
        <w:rPr>
          <w:b/>
          <w:bCs/>
        </w:rPr>
      </w:pPr>
    </w:p>
    <w:p w14:paraId="1EC7B730" w14:textId="77777777" w:rsidR="007E3944" w:rsidRDefault="007E3944" w:rsidP="00666277">
      <w:pPr>
        <w:rPr>
          <w:b/>
          <w:bCs/>
        </w:rPr>
      </w:pPr>
    </w:p>
    <w:p w14:paraId="0A9BAC26" w14:textId="77777777" w:rsidR="007E3944" w:rsidRDefault="007E3944" w:rsidP="00666277">
      <w:pPr>
        <w:rPr>
          <w:b/>
          <w:bCs/>
        </w:rPr>
      </w:pPr>
    </w:p>
    <w:p w14:paraId="440B4108" w14:textId="77777777" w:rsidR="007E3944" w:rsidRPr="00666277" w:rsidRDefault="007E3944" w:rsidP="00666277">
      <w:pPr>
        <w:rPr>
          <w:b/>
          <w:bCs/>
        </w:rPr>
      </w:pPr>
    </w:p>
    <w:p w14:paraId="4D00E1CB" w14:textId="77777777" w:rsidR="00666277" w:rsidRPr="00666277" w:rsidRDefault="00666277" w:rsidP="00666277">
      <w:pPr>
        <w:rPr>
          <w:b/>
          <w:bCs/>
        </w:rPr>
      </w:pPr>
      <w:r w:rsidRPr="00666277">
        <w:rPr>
          <w:b/>
          <w:bCs/>
        </w:rPr>
        <w:lastRenderedPageBreak/>
        <w:t>8. Tools, Technologies and Packages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85"/>
        <w:gridCol w:w="2995"/>
        <w:gridCol w:w="3036"/>
      </w:tblGrid>
      <w:tr w:rsidR="00666277" w:rsidRPr="00666277" w14:paraId="3C6365E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5E3019D" w14:textId="77777777" w:rsidR="00666277" w:rsidRPr="00666277" w:rsidRDefault="00666277" w:rsidP="00666277">
            <w:pPr>
              <w:rPr>
                <w:b/>
                <w:bCs/>
              </w:rPr>
            </w:pPr>
            <w:r w:rsidRPr="00666277">
              <w:rPr>
                <w:b/>
                <w:bCs/>
              </w:rPr>
              <w:t>Technology / Tool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0C1A7D8" w14:textId="77777777" w:rsidR="00666277" w:rsidRPr="00666277" w:rsidRDefault="00666277" w:rsidP="00666277">
            <w:pPr>
              <w:rPr>
                <w:b/>
                <w:bCs/>
              </w:rPr>
            </w:pPr>
            <w:r w:rsidRPr="00666277">
              <w:rPr>
                <w:b/>
                <w:bCs/>
              </w:rPr>
              <w:t>Purpose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050F213" w14:textId="77777777" w:rsidR="00666277" w:rsidRPr="00666277" w:rsidRDefault="00666277" w:rsidP="00666277">
            <w:pPr>
              <w:rPr>
                <w:b/>
                <w:bCs/>
              </w:rPr>
            </w:pPr>
            <w:r w:rsidRPr="00666277">
              <w:rPr>
                <w:b/>
                <w:bCs/>
              </w:rPr>
              <w:t>Use in Project</w:t>
            </w:r>
          </w:p>
        </w:tc>
      </w:tr>
      <w:tr w:rsidR="00666277" w:rsidRPr="00666277" w14:paraId="095F50B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C48D55D" w14:textId="77777777" w:rsidR="00666277" w:rsidRPr="00666277" w:rsidRDefault="00666277" w:rsidP="00666277">
            <w:pPr>
              <w:rPr>
                <w:b/>
                <w:bCs/>
              </w:rPr>
            </w:pPr>
            <w:r w:rsidRPr="00666277">
              <w:rPr>
                <w:b/>
                <w:bCs/>
              </w:rPr>
              <w:t>Python 3.10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12E2A7A" w14:textId="77777777" w:rsidR="00666277" w:rsidRPr="00666277" w:rsidRDefault="00666277" w:rsidP="00666277">
            <w:pPr>
              <w:rPr>
                <w:b/>
                <w:bCs/>
              </w:rPr>
            </w:pPr>
            <w:r w:rsidRPr="00666277">
              <w:rPr>
                <w:b/>
                <w:bCs/>
              </w:rPr>
              <w:t>Programming language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3204E0F" w14:textId="77777777" w:rsidR="00666277" w:rsidRPr="00666277" w:rsidRDefault="00666277" w:rsidP="00666277">
            <w:pPr>
              <w:rPr>
                <w:b/>
                <w:bCs/>
              </w:rPr>
            </w:pPr>
            <w:r w:rsidRPr="00666277">
              <w:rPr>
                <w:b/>
                <w:bCs/>
              </w:rPr>
              <w:t>Core simulation implementation</w:t>
            </w:r>
          </w:p>
        </w:tc>
      </w:tr>
      <w:tr w:rsidR="00666277" w:rsidRPr="00666277" w14:paraId="4B963CB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8A87053" w14:textId="77777777" w:rsidR="00666277" w:rsidRPr="00666277" w:rsidRDefault="00666277" w:rsidP="00666277">
            <w:pPr>
              <w:rPr>
                <w:b/>
                <w:bCs/>
              </w:rPr>
            </w:pPr>
            <w:r w:rsidRPr="00666277">
              <w:rPr>
                <w:b/>
                <w:bCs/>
              </w:rPr>
              <w:t>Pygame 2.6.1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0E9E394" w14:textId="77777777" w:rsidR="00666277" w:rsidRPr="00666277" w:rsidRDefault="00666277" w:rsidP="00666277">
            <w:pPr>
              <w:rPr>
                <w:b/>
                <w:bCs/>
              </w:rPr>
            </w:pPr>
            <w:r w:rsidRPr="00666277">
              <w:rPr>
                <w:b/>
                <w:bCs/>
              </w:rPr>
              <w:t>Simulation and visualization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7CC81A5" w14:textId="77777777" w:rsidR="00666277" w:rsidRPr="00666277" w:rsidRDefault="00666277" w:rsidP="00666277">
            <w:pPr>
              <w:rPr>
                <w:b/>
                <w:bCs/>
              </w:rPr>
            </w:pPr>
            <w:r w:rsidRPr="00666277">
              <w:rPr>
                <w:b/>
                <w:bCs/>
              </w:rPr>
              <w:t>Rendering, controls and dashboard</w:t>
            </w:r>
          </w:p>
        </w:tc>
      </w:tr>
      <w:tr w:rsidR="00666277" w:rsidRPr="00666277" w14:paraId="1BDE289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5DA3B435" w14:textId="77777777" w:rsidR="00666277" w:rsidRPr="00666277" w:rsidRDefault="00666277" w:rsidP="00666277">
            <w:pPr>
              <w:rPr>
                <w:b/>
                <w:bCs/>
              </w:rPr>
            </w:pPr>
            <w:r w:rsidRPr="00666277">
              <w:rPr>
                <w:b/>
                <w:bCs/>
              </w:rPr>
              <w:t>A* Search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C4547E4" w14:textId="77777777" w:rsidR="00666277" w:rsidRPr="00666277" w:rsidRDefault="00666277" w:rsidP="00666277">
            <w:pPr>
              <w:rPr>
                <w:b/>
                <w:bCs/>
              </w:rPr>
            </w:pPr>
            <w:r w:rsidRPr="00666277">
              <w:rPr>
                <w:b/>
                <w:bCs/>
              </w:rPr>
              <w:t>Pathfinding algorithm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8E3F296" w14:textId="77777777" w:rsidR="00666277" w:rsidRPr="00666277" w:rsidRDefault="00666277" w:rsidP="00666277">
            <w:pPr>
              <w:rPr>
                <w:b/>
                <w:bCs/>
              </w:rPr>
            </w:pPr>
            <w:r w:rsidRPr="00666277">
              <w:rPr>
                <w:b/>
                <w:bCs/>
              </w:rPr>
              <w:t>Robot navigation</w:t>
            </w:r>
          </w:p>
        </w:tc>
      </w:tr>
      <w:tr w:rsidR="00666277" w:rsidRPr="00666277" w14:paraId="36C56C1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4C87A0E" w14:textId="77777777" w:rsidR="00666277" w:rsidRPr="00666277" w:rsidRDefault="00666277" w:rsidP="00666277">
            <w:pPr>
              <w:rPr>
                <w:b/>
                <w:bCs/>
              </w:rPr>
            </w:pPr>
            <w:r w:rsidRPr="00666277">
              <w:rPr>
                <w:b/>
                <w:bCs/>
              </w:rPr>
              <w:t>VS Code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9FF4A53" w14:textId="77777777" w:rsidR="00666277" w:rsidRPr="00666277" w:rsidRDefault="00666277" w:rsidP="00666277">
            <w:pPr>
              <w:rPr>
                <w:b/>
                <w:bCs/>
              </w:rPr>
            </w:pPr>
            <w:r w:rsidRPr="00666277">
              <w:rPr>
                <w:b/>
                <w:bCs/>
              </w:rPr>
              <w:t>Development environment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1D30076" w14:textId="77777777" w:rsidR="00666277" w:rsidRPr="00666277" w:rsidRDefault="00666277" w:rsidP="00666277">
            <w:pPr>
              <w:rPr>
                <w:b/>
                <w:bCs/>
              </w:rPr>
            </w:pPr>
            <w:r w:rsidRPr="00666277">
              <w:rPr>
                <w:b/>
                <w:bCs/>
              </w:rPr>
              <w:t>Development and code editing</w:t>
            </w:r>
          </w:p>
        </w:tc>
      </w:tr>
      <w:tr w:rsidR="00666277" w:rsidRPr="00666277" w14:paraId="56B85E8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ED04AD4" w14:textId="77777777" w:rsidR="00666277" w:rsidRPr="00666277" w:rsidRDefault="00666277" w:rsidP="00666277">
            <w:pPr>
              <w:rPr>
                <w:b/>
                <w:bCs/>
              </w:rPr>
            </w:pPr>
            <w:r w:rsidRPr="00666277">
              <w:rPr>
                <w:b/>
                <w:bCs/>
              </w:rPr>
              <w:t>Conda environment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7D381C1" w14:textId="77777777" w:rsidR="00666277" w:rsidRPr="00666277" w:rsidRDefault="00666277" w:rsidP="00666277">
            <w:pPr>
              <w:rPr>
                <w:b/>
                <w:bCs/>
              </w:rPr>
            </w:pPr>
            <w:r w:rsidRPr="00666277">
              <w:rPr>
                <w:b/>
                <w:bCs/>
              </w:rPr>
              <w:t>Python environment management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7825A1AD" w14:textId="77777777" w:rsidR="00666277" w:rsidRPr="00666277" w:rsidRDefault="00666277" w:rsidP="00666277">
            <w:pPr>
              <w:rPr>
                <w:b/>
                <w:bCs/>
              </w:rPr>
            </w:pPr>
            <w:r w:rsidRPr="00666277">
              <w:rPr>
                <w:b/>
                <w:bCs/>
              </w:rPr>
              <w:t>Development environment setup</w:t>
            </w:r>
          </w:p>
        </w:tc>
      </w:tr>
    </w:tbl>
    <w:p w14:paraId="3AF3F110" w14:textId="77777777" w:rsidR="007E3944" w:rsidRDefault="007E3944" w:rsidP="00666277">
      <w:pPr>
        <w:rPr>
          <w:b/>
          <w:bCs/>
        </w:rPr>
      </w:pPr>
    </w:p>
    <w:p w14:paraId="7A0E9A62" w14:textId="30013FA9" w:rsidR="00666277" w:rsidRPr="00666277" w:rsidRDefault="00666277" w:rsidP="00666277">
      <w:pPr>
        <w:rPr>
          <w:b/>
          <w:bCs/>
        </w:rPr>
      </w:pPr>
      <w:r w:rsidRPr="00666277">
        <w:rPr>
          <w:b/>
          <w:bCs/>
        </w:rPr>
        <w:t>9. Implementation Details</w:t>
      </w:r>
    </w:p>
    <w:p w14:paraId="1D4596CB" w14:textId="77777777" w:rsidR="00666277" w:rsidRPr="00666277" w:rsidRDefault="00666277" w:rsidP="00666277">
      <w:pPr>
        <w:rPr>
          <w:b/>
          <w:bCs/>
        </w:rPr>
      </w:pPr>
      <w:r w:rsidRPr="00666277">
        <w:rPr>
          <w:b/>
          <w:bCs/>
        </w:rPr>
        <w:t>The implementation is organized into modular Python files so that environment modelling, robot behavior, coordination, recovery, and application integration remain separated.</w:t>
      </w:r>
    </w:p>
    <w:p w14:paraId="11B6A086" w14:textId="77777777" w:rsidR="00666277" w:rsidRPr="00666277" w:rsidRDefault="00666277" w:rsidP="00666277">
      <w:pPr>
        <w:rPr>
          <w:b/>
          <w:bCs/>
        </w:rPr>
      </w:pPr>
      <w:r w:rsidRPr="00666277">
        <w:rPr>
          <w:b/>
          <w:bCs/>
        </w:rPr>
        <w:t>environment.py — Warehouse grid, obstacles, packages, visualization</w:t>
      </w:r>
    </w:p>
    <w:p w14:paraId="2638DFB1" w14:textId="77777777" w:rsidR="00666277" w:rsidRPr="00666277" w:rsidRDefault="00666277" w:rsidP="00666277">
      <w:pPr>
        <w:rPr>
          <w:b/>
          <w:bCs/>
        </w:rPr>
      </w:pPr>
      <w:r w:rsidRPr="00666277">
        <w:rPr>
          <w:b/>
          <w:bCs/>
        </w:rPr>
        <w:t>robot.py — Robot state, movement, A* pathfinding, collision avoidance, replanning</w:t>
      </w:r>
    </w:p>
    <w:p w14:paraId="6EEA46D0" w14:textId="77777777" w:rsidR="00666277" w:rsidRPr="00666277" w:rsidRDefault="00666277" w:rsidP="00666277">
      <w:pPr>
        <w:rPr>
          <w:b/>
          <w:bCs/>
        </w:rPr>
      </w:pPr>
      <w:r w:rsidRPr="00666277">
        <w:rPr>
          <w:b/>
          <w:bCs/>
        </w:rPr>
        <w:t>coordinator.py — Task allocation and robot selection</w:t>
      </w:r>
    </w:p>
    <w:p w14:paraId="2CAB9EA3" w14:textId="77777777" w:rsidR="00666277" w:rsidRPr="00666277" w:rsidRDefault="00666277" w:rsidP="00666277">
      <w:pPr>
        <w:rPr>
          <w:b/>
          <w:bCs/>
        </w:rPr>
      </w:pPr>
      <w:r w:rsidRPr="00666277">
        <w:rPr>
          <w:b/>
          <w:bCs/>
        </w:rPr>
        <w:t>recovery.py — Failure handling, package recovery, reassignment, statistics/UI</w:t>
      </w:r>
    </w:p>
    <w:p w14:paraId="2632DEA9" w14:textId="5CB1E865" w:rsidR="00666277" w:rsidRDefault="00666277" w:rsidP="00666277">
      <w:pPr>
        <w:rPr>
          <w:b/>
          <w:bCs/>
        </w:rPr>
      </w:pPr>
      <w:r w:rsidRPr="00666277">
        <w:rPr>
          <w:b/>
          <w:bCs/>
        </w:rPr>
        <w:t>main.py — Integration and simulation loop</w:t>
      </w:r>
    </w:p>
    <w:p w14:paraId="541DE1E7" w14:textId="049E5A5F" w:rsidR="007E076E" w:rsidRDefault="007E076E" w:rsidP="00666277">
      <w:pPr>
        <w:rPr>
          <w:b/>
          <w:bCs/>
        </w:rPr>
      </w:pPr>
      <w:r>
        <w:rPr>
          <w:b/>
          <w:bCs/>
          <w:noProof/>
        </w:rPr>
        <w:drawing>
          <wp:inline distT="0" distB="0" distL="0" distR="0" wp14:anchorId="49FDA07D" wp14:editId="062185DF">
            <wp:extent cx="5731510" cy="1412240"/>
            <wp:effectExtent l="0" t="0" r="2540" b="0"/>
            <wp:docPr id="18350993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9350" name="Picture 1835099350"/>
                    <pic:cNvPicPr/>
                  </pic:nvPicPr>
                  <pic:blipFill>
                    <a:blip r:embed="rId13">
                      <a:extLst>
                        <a:ext uri="{28A0092B-C50C-407E-A947-70E740481C1C}">
                          <a14:useLocalDpi xmlns:a14="http://schemas.microsoft.com/office/drawing/2010/main" val="0"/>
                        </a:ext>
                      </a:extLst>
                    </a:blip>
                    <a:stretch>
                      <a:fillRect/>
                    </a:stretch>
                  </pic:blipFill>
                  <pic:spPr>
                    <a:xfrm>
                      <a:off x="0" y="0"/>
                      <a:ext cx="5731510" cy="1412240"/>
                    </a:xfrm>
                    <a:prstGeom prst="rect">
                      <a:avLst/>
                    </a:prstGeom>
                  </pic:spPr>
                </pic:pic>
              </a:graphicData>
            </a:graphic>
          </wp:inline>
        </w:drawing>
      </w:r>
    </w:p>
    <w:p w14:paraId="41268751" w14:textId="77777777" w:rsidR="007E3944" w:rsidRDefault="007E3944" w:rsidP="00666277">
      <w:pPr>
        <w:rPr>
          <w:b/>
          <w:bCs/>
        </w:rPr>
      </w:pPr>
    </w:p>
    <w:p w14:paraId="79287B71" w14:textId="77777777" w:rsidR="007E3944" w:rsidRDefault="007E3944" w:rsidP="00666277">
      <w:pPr>
        <w:rPr>
          <w:b/>
          <w:bCs/>
        </w:rPr>
      </w:pPr>
    </w:p>
    <w:p w14:paraId="3004E9FB" w14:textId="77777777" w:rsidR="007E3944" w:rsidRDefault="007E3944" w:rsidP="00666277">
      <w:pPr>
        <w:rPr>
          <w:b/>
          <w:bCs/>
        </w:rPr>
      </w:pPr>
    </w:p>
    <w:p w14:paraId="0B6A4B84" w14:textId="77777777" w:rsidR="007E3944" w:rsidRDefault="007E3944" w:rsidP="00666277">
      <w:pPr>
        <w:rPr>
          <w:b/>
          <w:bCs/>
        </w:rPr>
      </w:pPr>
    </w:p>
    <w:p w14:paraId="0894B99D" w14:textId="759C620C" w:rsidR="00666277" w:rsidRPr="00666277" w:rsidRDefault="00666277" w:rsidP="00666277">
      <w:pPr>
        <w:rPr>
          <w:b/>
          <w:bCs/>
        </w:rPr>
      </w:pPr>
      <w:r w:rsidRPr="00666277">
        <w:rPr>
          <w:b/>
          <w:bCs/>
        </w:rPr>
        <w:lastRenderedPageBreak/>
        <w:t>9.1 User Controls</w:t>
      </w:r>
    </w:p>
    <w:tbl>
      <w:tblPr>
        <w:tblW w:w="8847"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05"/>
        <w:gridCol w:w="4442"/>
      </w:tblGrid>
      <w:tr w:rsidR="00666277" w:rsidRPr="00666277" w14:paraId="489D166D" w14:textId="77777777">
        <w:trPr>
          <w:trHeight w:val="83"/>
        </w:trPr>
        <w:tc>
          <w:tcPr>
            <w:tcW w:w="440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CA162B3" w14:textId="77777777" w:rsidR="00666277" w:rsidRPr="00666277" w:rsidRDefault="00666277" w:rsidP="00666277">
            <w:pPr>
              <w:rPr>
                <w:b/>
                <w:bCs/>
              </w:rPr>
            </w:pPr>
            <w:r w:rsidRPr="00666277">
              <w:rPr>
                <w:b/>
                <w:bCs/>
              </w:rPr>
              <w:t>Control</w:t>
            </w:r>
          </w:p>
        </w:tc>
        <w:tc>
          <w:tcPr>
            <w:tcW w:w="4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6543C60" w14:textId="77777777" w:rsidR="00666277" w:rsidRPr="00666277" w:rsidRDefault="00666277" w:rsidP="00666277">
            <w:pPr>
              <w:rPr>
                <w:b/>
                <w:bCs/>
              </w:rPr>
            </w:pPr>
            <w:r w:rsidRPr="00666277">
              <w:rPr>
                <w:b/>
                <w:bCs/>
              </w:rPr>
              <w:t>Function</w:t>
            </w:r>
          </w:p>
        </w:tc>
      </w:tr>
      <w:tr w:rsidR="00666277" w:rsidRPr="00666277" w14:paraId="0E6FB449" w14:textId="77777777">
        <w:trPr>
          <w:trHeight w:val="83"/>
        </w:trPr>
        <w:tc>
          <w:tcPr>
            <w:tcW w:w="440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4D722E7C" w14:textId="77777777" w:rsidR="00666277" w:rsidRPr="00666277" w:rsidRDefault="00666277" w:rsidP="00666277">
            <w:pPr>
              <w:rPr>
                <w:b/>
                <w:bCs/>
              </w:rPr>
            </w:pPr>
            <w:r w:rsidRPr="00666277">
              <w:rPr>
                <w:b/>
                <w:bCs/>
              </w:rPr>
              <w:t>1</w:t>
            </w:r>
          </w:p>
        </w:tc>
        <w:tc>
          <w:tcPr>
            <w:tcW w:w="4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306E318D" w14:textId="77777777" w:rsidR="00666277" w:rsidRPr="00666277" w:rsidRDefault="00666277" w:rsidP="00666277">
            <w:pPr>
              <w:rPr>
                <w:b/>
                <w:bCs/>
              </w:rPr>
            </w:pPr>
            <w:r w:rsidRPr="00666277">
              <w:rPr>
                <w:b/>
                <w:bCs/>
              </w:rPr>
              <w:t>Fail Robot 1</w:t>
            </w:r>
          </w:p>
        </w:tc>
      </w:tr>
      <w:tr w:rsidR="00666277" w:rsidRPr="00666277" w14:paraId="3125EE75" w14:textId="77777777">
        <w:trPr>
          <w:trHeight w:val="85"/>
        </w:trPr>
        <w:tc>
          <w:tcPr>
            <w:tcW w:w="440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6E6401A0" w14:textId="77777777" w:rsidR="00666277" w:rsidRPr="00666277" w:rsidRDefault="00666277" w:rsidP="00666277">
            <w:pPr>
              <w:rPr>
                <w:b/>
                <w:bCs/>
              </w:rPr>
            </w:pPr>
            <w:r w:rsidRPr="00666277">
              <w:rPr>
                <w:b/>
                <w:bCs/>
              </w:rPr>
              <w:t>2</w:t>
            </w:r>
          </w:p>
        </w:tc>
        <w:tc>
          <w:tcPr>
            <w:tcW w:w="4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0D9F3E4E" w14:textId="77777777" w:rsidR="00666277" w:rsidRPr="00666277" w:rsidRDefault="00666277" w:rsidP="00666277">
            <w:pPr>
              <w:rPr>
                <w:b/>
                <w:bCs/>
              </w:rPr>
            </w:pPr>
            <w:r w:rsidRPr="00666277">
              <w:rPr>
                <w:b/>
                <w:bCs/>
              </w:rPr>
              <w:t>Fail Robot 2</w:t>
            </w:r>
          </w:p>
        </w:tc>
      </w:tr>
      <w:tr w:rsidR="00666277" w:rsidRPr="00666277" w14:paraId="2D80B93C" w14:textId="77777777">
        <w:trPr>
          <w:trHeight w:val="83"/>
        </w:trPr>
        <w:tc>
          <w:tcPr>
            <w:tcW w:w="440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1739DA38" w14:textId="77777777" w:rsidR="00666277" w:rsidRPr="00666277" w:rsidRDefault="00666277" w:rsidP="00666277">
            <w:pPr>
              <w:rPr>
                <w:b/>
                <w:bCs/>
              </w:rPr>
            </w:pPr>
            <w:r w:rsidRPr="00666277">
              <w:rPr>
                <w:b/>
                <w:bCs/>
              </w:rPr>
              <w:t>3</w:t>
            </w:r>
          </w:p>
        </w:tc>
        <w:tc>
          <w:tcPr>
            <w:tcW w:w="4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14:paraId="21755669" w14:textId="77777777" w:rsidR="00666277" w:rsidRPr="00666277" w:rsidRDefault="00666277" w:rsidP="00666277">
            <w:pPr>
              <w:rPr>
                <w:b/>
                <w:bCs/>
              </w:rPr>
            </w:pPr>
            <w:r w:rsidRPr="00666277">
              <w:rPr>
                <w:b/>
                <w:bCs/>
              </w:rPr>
              <w:t>Fail Robot 3</w:t>
            </w:r>
          </w:p>
        </w:tc>
      </w:tr>
      <w:tr w:rsidR="00666277" w:rsidRPr="00666277" w14:paraId="66323450" w14:textId="77777777">
        <w:tc>
          <w:tcPr>
            <w:tcW w:w="4405"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07623F7A" w14:textId="77777777" w:rsidR="00666277" w:rsidRPr="00666277" w:rsidRDefault="00666277" w:rsidP="00666277">
            <w:pPr>
              <w:rPr>
                <w:b/>
                <w:bCs/>
              </w:rPr>
            </w:pPr>
            <w:r w:rsidRPr="00666277">
              <w:rPr>
                <w:b/>
                <w:bCs/>
              </w:rPr>
              <w:t>4</w:t>
            </w:r>
          </w:p>
        </w:tc>
        <w:tc>
          <w:tcPr>
            <w:tcW w:w="4442"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5F29EB3C" w14:textId="77777777" w:rsidR="00666277" w:rsidRPr="00666277" w:rsidRDefault="00666277" w:rsidP="00666277">
            <w:pPr>
              <w:rPr>
                <w:b/>
                <w:bCs/>
              </w:rPr>
            </w:pPr>
            <w:r w:rsidRPr="00666277">
              <w:rPr>
                <w:b/>
                <w:bCs/>
              </w:rPr>
              <w:t>Fail Robot 4</w:t>
            </w:r>
          </w:p>
        </w:tc>
      </w:tr>
      <w:tr w:rsidR="00666277" w:rsidRPr="00666277" w14:paraId="55F2EE7F" w14:textId="77777777">
        <w:tc>
          <w:tcPr>
            <w:tcW w:w="4405"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2F0DC0E6" w14:textId="77777777" w:rsidR="00666277" w:rsidRPr="00666277" w:rsidRDefault="00666277" w:rsidP="00666277">
            <w:pPr>
              <w:rPr>
                <w:b/>
                <w:bCs/>
              </w:rPr>
            </w:pPr>
            <w:r w:rsidRPr="00666277">
              <w:rPr>
                <w:b/>
                <w:bCs/>
              </w:rPr>
              <w:t>5</w:t>
            </w:r>
          </w:p>
        </w:tc>
        <w:tc>
          <w:tcPr>
            <w:tcW w:w="4442"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3DADF73F" w14:textId="77777777" w:rsidR="00666277" w:rsidRPr="00666277" w:rsidRDefault="00666277" w:rsidP="00666277">
            <w:pPr>
              <w:rPr>
                <w:b/>
                <w:bCs/>
              </w:rPr>
            </w:pPr>
            <w:r w:rsidRPr="00666277">
              <w:rPr>
                <w:b/>
                <w:bCs/>
              </w:rPr>
              <w:t>Fail Robot 5</w:t>
            </w:r>
          </w:p>
        </w:tc>
      </w:tr>
      <w:tr w:rsidR="00666277" w:rsidRPr="00666277" w14:paraId="524A8960" w14:textId="77777777">
        <w:tc>
          <w:tcPr>
            <w:tcW w:w="4405"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63B46A55" w14:textId="77777777" w:rsidR="00666277" w:rsidRPr="00666277" w:rsidRDefault="00666277" w:rsidP="00666277">
            <w:pPr>
              <w:rPr>
                <w:b/>
                <w:bCs/>
              </w:rPr>
            </w:pPr>
            <w:r w:rsidRPr="00666277">
              <w:rPr>
                <w:b/>
                <w:bCs/>
              </w:rPr>
              <w:t>SPACE</w:t>
            </w:r>
          </w:p>
        </w:tc>
        <w:tc>
          <w:tcPr>
            <w:tcW w:w="4442"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1B6023CF" w14:textId="77777777" w:rsidR="00666277" w:rsidRPr="00666277" w:rsidRDefault="00666277" w:rsidP="00666277">
            <w:pPr>
              <w:rPr>
                <w:b/>
                <w:bCs/>
              </w:rPr>
            </w:pPr>
            <w:r w:rsidRPr="00666277">
              <w:rPr>
                <w:b/>
                <w:bCs/>
              </w:rPr>
              <w:t>Pause / Resume</w:t>
            </w:r>
          </w:p>
        </w:tc>
      </w:tr>
      <w:tr w:rsidR="00666277" w:rsidRPr="00666277" w14:paraId="2BB70788" w14:textId="77777777">
        <w:tc>
          <w:tcPr>
            <w:tcW w:w="4405"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1085052A" w14:textId="77777777" w:rsidR="00666277" w:rsidRPr="00666277" w:rsidRDefault="00666277" w:rsidP="00666277">
            <w:pPr>
              <w:rPr>
                <w:b/>
                <w:bCs/>
              </w:rPr>
            </w:pPr>
            <w:r w:rsidRPr="00666277">
              <w:rPr>
                <w:b/>
                <w:bCs/>
              </w:rPr>
              <w:t>R</w:t>
            </w:r>
          </w:p>
        </w:tc>
        <w:tc>
          <w:tcPr>
            <w:tcW w:w="4442" w:type="dxa"/>
            <w:tcBorders>
              <w:top w:val="single" w:sz="2" w:space="0" w:color="000000"/>
              <w:left w:val="single" w:sz="2" w:space="0" w:color="000000"/>
              <w:bottom w:val="single" w:sz="2" w:space="0" w:color="000000"/>
              <w:right w:val="single" w:sz="2" w:space="0" w:color="000000"/>
            </w:tcBorders>
            <w:shd w:val="clear" w:color="auto" w:fill="FFFFFF"/>
            <w:tcMar>
              <w:top w:w="0" w:type="dxa"/>
              <w:left w:w="0" w:type="dxa"/>
              <w:bottom w:w="0" w:type="dxa"/>
              <w:right w:w="0" w:type="dxa"/>
            </w:tcMar>
            <w:hideMark/>
          </w:tcPr>
          <w:p w14:paraId="5A23D534" w14:textId="77777777" w:rsidR="00666277" w:rsidRPr="00666277" w:rsidRDefault="00666277" w:rsidP="00666277">
            <w:pPr>
              <w:rPr>
                <w:b/>
                <w:bCs/>
              </w:rPr>
            </w:pPr>
            <w:r w:rsidRPr="00666277">
              <w:rPr>
                <w:b/>
                <w:bCs/>
              </w:rPr>
              <w:t>Reset simulation</w:t>
            </w:r>
          </w:p>
        </w:tc>
      </w:tr>
    </w:tbl>
    <w:p w14:paraId="30026A39" w14:textId="77777777" w:rsidR="00666277" w:rsidRPr="00666277" w:rsidRDefault="00666277" w:rsidP="00666277">
      <w:pPr>
        <w:rPr>
          <w:b/>
          <w:bCs/>
        </w:rPr>
      </w:pPr>
      <w:r w:rsidRPr="00666277">
        <w:rPr>
          <w:b/>
          <w:bCs/>
        </w:rPr>
        <w:t>9.2 Source Code Structure</w:t>
      </w:r>
    </w:p>
    <w:p w14:paraId="67B1DCF4" w14:textId="77777777" w:rsidR="00666277" w:rsidRPr="00666277" w:rsidRDefault="00666277" w:rsidP="00666277">
      <w:pPr>
        <w:rPr>
          <w:b/>
          <w:bCs/>
        </w:rPr>
      </w:pPr>
      <w:r w:rsidRPr="00666277">
        <w:rPr>
          <w:b/>
          <w:bCs/>
        </w:rPr>
        <w:t>main.py — entry point and simulation loop</w:t>
      </w:r>
    </w:p>
    <w:p w14:paraId="2D766B16" w14:textId="77777777" w:rsidR="00666277" w:rsidRPr="00666277" w:rsidRDefault="00666277" w:rsidP="00666277">
      <w:pPr>
        <w:rPr>
          <w:b/>
          <w:bCs/>
        </w:rPr>
      </w:pPr>
      <w:r w:rsidRPr="00666277">
        <w:rPr>
          <w:b/>
          <w:bCs/>
        </w:rPr>
        <w:t>environment.py — warehouse and package environment</w:t>
      </w:r>
    </w:p>
    <w:p w14:paraId="32F6FACB" w14:textId="77777777" w:rsidR="00666277" w:rsidRPr="00666277" w:rsidRDefault="00666277" w:rsidP="00666277">
      <w:pPr>
        <w:rPr>
          <w:b/>
          <w:bCs/>
        </w:rPr>
      </w:pPr>
      <w:r w:rsidRPr="00666277">
        <w:rPr>
          <w:b/>
          <w:bCs/>
        </w:rPr>
        <w:t>robot.py — robot behavior and A* navigation</w:t>
      </w:r>
    </w:p>
    <w:p w14:paraId="48000261" w14:textId="77777777" w:rsidR="00666277" w:rsidRPr="00666277" w:rsidRDefault="00666277" w:rsidP="00666277">
      <w:pPr>
        <w:rPr>
          <w:b/>
          <w:bCs/>
        </w:rPr>
      </w:pPr>
      <w:r w:rsidRPr="00666277">
        <w:rPr>
          <w:b/>
          <w:bCs/>
        </w:rPr>
        <w:t>coordinator.py — task allocation and coordination</w:t>
      </w:r>
    </w:p>
    <w:p w14:paraId="0E63C098" w14:textId="4C7E2FB6" w:rsidR="00666277" w:rsidRDefault="00666277" w:rsidP="00666277">
      <w:pPr>
        <w:rPr>
          <w:b/>
          <w:bCs/>
        </w:rPr>
      </w:pPr>
      <w:r w:rsidRPr="00666277">
        <w:rPr>
          <w:b/>
          <w:bCs/>
        </w:rPr>
        <w:t>recovery.py — failure recovery, reassignment and dashboard</w:t>
      </w:r>
    </w:p>
    <w:p w14:paraId="1CA00A52" w14:textId="42B89D18" w:rsidR="007E3944" w:rsidRDefault="007E076E" w:rsidP="00666277">
      <w:pPr>
        <w:rPr>
          <w:b/>
          <w:bCs/>
        </w:rPr>
      </w:pPr>
      <w:r>
        <w:rPr>
          <w:b/>
          <w:bCs/>
          <w:noProof/>
        </w:rPr>
        <w:drawing>
          <wp:inline distT="0" distB="0" distL="0" distR="0" wp14:anchorId="1FAF35EE" wp14:editId="0585B36D">
            <wp:extent cx="5219700" cy="2047875"/>
            <wp:effectExtent l="0" t="0" r="0" b="9525"/>
            <wp:docPr id="8369572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57224" name="Picture 836957224"/>
                    <pic:cNvPicPr/>
                  </pic:nvPicPr>
                  <pic:blipFill>
                    <a:blip r:embed="rId14">
                      <a:extLst>
                        <a:ext uri="{28A0092B-C50C-407E-A947-70E740481C1C}">
                          <a14:useLocalDpi xmlns:a14="http://schemas.microsoft.com/office/drawing/2010/main" val="0"/>
                        </a:ext>
                      </a:extLst>
                    </a:blip>
                    <a:stretch>
                      <a:fillRect/>
                    </a:stretch>
                  </pic:blipFill>
                  <pic:spPr>
                    <a:xfrm>
                      <a:off x="0" y="0"/>
                      <a:ext cx="5219700" cy="2047875"/>
                    </a:xfrm>
                    <a:prstGeom prst="rect">
                      <a:avLst/>
                    </a:prstGeom>
                  </pic:spPr>
                </pic:pic>
              </a:graphicData>
            </a:graphic>
          </wp:inline>
        </w:drawing>
      </w:r>
    </w:p>
    <w:p w14:paraId="2E41D126" w14:textId="77777777" w:rsidR="007E3944" w:rsidRPr="00666277" w:rsidRDefault="007E3944" w:rsidP="00666277">
      <w:pPr>
        <w:rPr>
          <w:b/>
          <w:bCs/>
        </w:rPr>
      </w:pPr>
    </w:p>
    <w:p w14:paraId="23E03826" w14:textId="77777777" w:rsidR="00666277" w:rsidRPr="00666277" w:rsidRDefault="00666277" w:rsidP="00666277">
      <w:pPr>
        <w:rPr>
          <w:b/>
          <w:bCs/>
        </w:rPr>
      </w:pPr>
      <w:r w:rsidRPr="00666277">
        <w:rPr>
          <w:b/>
          <w:bCs/>
        </w:rPr>
        <w:t>10. Results and Discussion</w:t>
      </w:r>
    </w:p>
    <w:p w14:paraId="71EE5CF5" w14:textId="77777777" w:rsidR="007E3944" w:rsidRDefault="00666277" w:rsidP="00666277">
      <w:pPr>
        <w:rPr>
          <w:b/>
          <w:bCs/>
        </w:rPr>
      </w:pPr>
      <w:r w:rsidRPr="00666277">
        <w:rPr>
          <w:b/>
          <w:bCs/>
        </w:rPr>
        <w:t>The completed simulation demonstrates coordinated operation of five warehouse robots across a 25 × 25 grid with ten packages, automatic task allocation, obstacle-aware navigation, package delivery, and failure recovery. The dashboard provides live information about robot status, task counts, distance travelled, assignments, replanning, package states, and robot failures.</w:t>
      </w:r>
    </w:p>
    <w:p w14:paraId="3E34DB43" w14:textId="0791399B" w:rsidR="007E3944" w:rsidRDefault="007E3944" w:rsidP="00666277">
      <w:pPr>
        <w:rPr>
          <w:b/>
          <w:bCs/>
        </w:rPr>
      </w:pPr>
      <w:r w:rsidRPr="007E3944">
        <w:rPr>
          <w:b/>
          <w:bCs/>
        </w:rPr>
        <w:lastRenderedPageBreak/>
        <w:drawing>
          <wp:inline distT="0" distB="0" distL="0" distR="0" wp14:anchorId="695BAAA6" wp14:editId="6ED98A31">
            <wp:extent cx="5731510" cy="3222625"/>
            <wp:effectExtent l="0" t="0" r="2540" b="0"/>
            <wp:docPr id="9935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0336" name=""/>
                    <pic:cNvPicPr/>
                  </pic:nvPicPr>
                  <pic:blipFill>
                    <a:blip r:embed="rId15"/>
                    <a:stretch>
                      <a:fillRect/>
                    </a:stretch>
                  </pic:blipFill>
                  <pic:spPr>
                    <a:xfrm>
                      <a:off x="0" y="0"/>
                      <a:ext cx="5731510" cy="3222625"/>
                    </a:xfrm>
                    <a:prstGeom prst="rect">
                      <a:avLst/>
                    </a:prstGeom>
                  </pic:spPr>
                </pic:pic>
              </a:graphicData>
            </a:graphic>
          </wp:inline>
        </w:drawing>
      </w:r>
    </w:p>
    <w:p w14:paraId="0E6CFE7E" w14:textId="02654B3D" w:rsidR="007E3944" w:rsidRDefault="007E3944" w:rsidP="00666277">
      <w:pPr>
        <w:rPr>
          <w:b/>
          <w:bCs/>
        </w:rPr>
      </w:pPr>
      <w:r w:rsidRPr="007E3944">
        <w:rPr>
          <w:b/>
          <w:bCs/>
        </w:rPr>
        <w:drawing>
          <wp:inline distT="0" distB="0" distL="0" distR="0" wp14:anchorId="03040BB3" wp14:editId="6537C258">
            <wp:extent cx="5731510" cy="3222625"/>
            <wp:effectExtent l="0" t="0" r="2540" b="0"/>
            <wp:docPr id="118520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6889" name=""/>
                    <pic:cNvPicPr/>
                  </pic:nvPicPr>
                  <pic:blipFill>
                    <a:blip r:embed="rId16"/>
                    <a:stretch>
                      <a:fillRect/>
                    </a:stretch>
                  </pic:blipFill>
                  <pic:spPr>
                    <a:xfrm>
                      <a:off x="0" y="0"/>
                      <a:ext cx="5731510" cy="3222625"/>
                    </a:xfrm>
                    <a:prstGeom prst="rect">
                      <a:avLst/>
                    </a:prstGeom>
                  </pic:spPr>
                </pic:pic>
              </a:graphicData>
            </a:graphic>
          </wp:inline>
        </w:drawing>
      </w:r>
    </w:p>
    <w:p w14:paraId="32BEC4F3" w14:textId="77777777" w:rsidR="007E3944" w:rsidRDefault="007E3944" w:rsidP="00666277">
      <w:pPr>
        <w:rPr>
          <w:b/>
          <w:bCs/>
        </w:rPr>
      </w:pPr>
    </w:p>
    <w:p w14:paraId="341B24A3" w14:textId="77777777" w:rsidR="007E3944" w:rsidRDefault="007E3944" w:rsidP="00666277">
      <w:pPr>
        <w:rPr>
          <w:b/>
          <w:bCs/>
        </w:rPr>
      </w:pPr>
    </w:p>
    <w:p w14:paraId="4AFF082F" w14:textId="77777777" w:rsidR="007E3944" w:rsidRDefault="007E3944" w:rsidP="00666277">
      <w:pPr>
        <w:rPr>
          <w:b/>
          <w:bCs/>
        </w:rPr>
      </w:pPr>
    </w:p>
    <w:p w14:paraId="0B947A15" w14:textId="77777777" w:rsidR="007E3944" w:rsidRDefault="007E3944" w:rsidP="00666277">
      <w:pPr>
        <w:rPr>
          <w:b/>
          <w:bCs/>
        </w:rPr>
      </w:pPr>
    </w:p>
    <w:p w14:paraId="090FB58F" w14:textId="77777777" w:rsidR="007E3944" w:rsidRDefault="007E3944" w:rsidP="00666277">
      <w:pPr>
        <w:rPr>
          <w:b/>
          <w:bCs/>
        </w:rPr>
      </w:pPr>
    </w:p>
    <w:p w14:paraId="46627829" w14:textId="77777777" w:rsidR="007E3944" w:rsidRDefault="007E3944" w:rsidP="00666277">
      <w:pPr>
        <w:rPr>
          <w:b/>
          <w:bCs/>
        </w:rPr>
      </w:pPr>
    </w:p>
    <w:p w14:paraId="4252B3D4" w14:textId="77777777" w:rsidR="007E3944" w:rsidRDefault="007E3944" w:rsidP="00666277">
      <w:pPr>
        <w:rPr>
          <w:b/>
          <w:bCs/>
        </w:rPr>
      </w:pPr>
    </w:p>
    <w:p w14:paraId="1FE81D58" w14:textId="44BDD9A0" w:rsidR="00666277" w:rsidRPr="00666277" w:rsidRDefault="00666277" w:rsidP="00666277">
      <w:pPr>
        <w:rPr>
          <w:b/>
          <w:bCs/>
        </w:rPr>
      </w:pPr>
      <w:r w:rsidRPr="00666277">
        <w:rPr>
          <w:b/>
          <w:bCs/>
        </w:rPr>
        <w:lastRenderedPageBreak/>
        <w:t>11. Limitations</w:t>
      </w:r>
    </w:p>
    <w:p w14:paraId="26BA8B04" w14:textId="129AA938" w:rsidR="00666277" w:rsidRPr="00666277" w:rsidRDefault="00666277" w:rsidP="00666277">
      <w:pPr>
        <w:rPr>
          <w:b/>
          <w:bCs/>
        </w:rPr>
      </w:pPr>
      <w:r w:rsidRPr="00666277">
        <w:rPr>
          <w:b/>
          <w:bCs/>
        </w:rPr>
        <w:t>The warehouse environment is simulated on a fixed grid rather than a physical warehouse.</w:t>
      </w:r>
    </w:p>
    <w:p w14:paraId="5D73EE52" w14:textId="77777777" w:rsidR="00666277" w:rsidRPr="00666277" w:rsidRDefault="00666277" w:rsidP="00666277">
      <w:pPr>
        <w:rPr>
          <w:b/>
          <w:bCs/>
        </w:rPr>
      </w:pPr>
      <w:r w:rsidRPr="00666277">
        <w:rPr>
          <w:b/>
          <w:bCs/>
        </w:rPr>
        <w:t>Robot movement is modelled as discrete grid-cell movement.</w:t>
      </w:r>
    </w:p>
    <w:p w14:paraId="438A9FC6" w14:textId="77777777" w:rsidR="00666277" w:rsidRPr="00666277" w:rsidRDefault="00666277" w:rsidP="00666277">
      <w:pPr>
        <w:rPr>
          <w:b/>
          <w:bCs/>
        </w:rPr>
      </w:pPr>
      <w:r w:rsidRPr="00666277">
        <w:rPr>
          <w:b/>
          <w:bCs/>
        </w:rPr>
        <w:t>The system supports a maximum of three robot failures as defined by the implementation.</w:t>
      </w:r>
    </w:p>
    <w:p w14:paraId="38203C8E" w14:textId="77777777" w:rsidR="00666277" w:rsidRPr="00666277" w:rsidRDefault="00666277" w:rsidP="00666277">
      <w:pPr>
        <w:rPr>
          <w:b/>
          <w:bCs/>
        </w:rPr>
      </w:pPr>
      <w:r w:rsidRPr="00666277">
        <w:rPr>
          <w:b/>
          <w:bCs/>
        </w:rPr>
        <w:t>Physical sensors, real robot hardware, wireless communication, and real-world localization are not included.</w:t>
      </w:r>
    </w:p>
    <w:p w14:paraId="47BFF451" w14:textId="77777777" w:rsidR="00666277" w:rsidRDefault="00666277" w:rsidP="00666277">
      <w:pPr>
        <w:rPr>
          <w:b/>
          <w:bCs/>
        </w:rPr>
      </w:pPr>
      <w:r w:rsidRPr="00666277">
        <w:rPr>
          <w:b/>
          <w:bCs/>
        </w:rPr>
        <w:t>An actual collision-triggered dynamic-replanning event was not specifically observed during testing.</w:t>
      </w:r>
    </w:p>
    <w:p w14:paraId="16C3D2EC" w14:textId="77777777" w:rsidR="00930A55" w:rsidRPr="00666277" w:rsidRDefault="00930A55" w:rsidP="00666277">
      <w:pPr>
        <w:rPr>
          <w:b/>
          <w:bCs/>
        </w:rPr>
      </w:pPr>
    </w:p>
    <w:p w14:paraId="2A0CB460" w14:textId="77777777" w:rsidR="00666277" w:rsidRPr="00666277" w:rsidRDefault="00666277" w:rsidP="00666277">
      <w:pPr>
        <w:rPr>
          <w:b/>
          <w:bCs/>
        </w:rPr>
      </w:pPr>
      <w:r w:rsidRPr="00666277">
        <w:rPr>
          <w:b/>
          <w:bCs/>
        </w:rPr>
        <w:t>12. Conclusion</w:t>
      </w:r>
    </w:p>
    <w:p w14:paraId="44707E66" w14:textId="77777777" w:rsidR="00666277" w:rsidRPr="00666277" w:rsidRDefault="00666277" w:rsidP="00666277">
      <w:pPr>
        <w:rPr>
          <w:b/>
          <w:bCs/>
        </w:rPr>
      </w:pPr>
      <w:r w:rsidRPr="00666277">
        <w:rPr>
          <w:b/>
          <w:bCs/>
        </w:rPr>
        <w:t>The Multi-Agent Warehouse Robot Coordinator demonstrates a modular multi-agent approach to warehouse task execution. The system combines autonomous task allocation, A* pathfinding, obstacle avoidance, package delivery, multi-robot operation, and failure recovery within a visual simulation.</w:t>
      </w:r>
    </w:p>
    <w:p w14:paraId="2AADD963" w14:textId="77777777" w:rsidR="00666277" w:rsidRPr="00666277" w:rsidRDefault="00666277" w:rsidP="00666277">
      <w:pPr>
        <w:rPr>
          <w:b/>
          <w:bCs/>
        </w:rPr>
      </w:pPr>
      <w:r w:rsidRPr="00666277">
        <w:rPr>
          <w:b/>
          <w:bCs/>
        </w:rPr>
        <w:t>The project provides a practical demonstration of multi-agent coordination and search-based navigation in a controlled warehouse environment. The implementation and separate validation activities establish the functional behavior of the developed system.</w:t>
      </w:r>
    </w:p>
    <w:p w14:paraId="61A8ED07" w14:textId="226DB4A6" w:rsidR="005A6EB5" w:rsidRPr="00666277" w:rsidRDefault="005A6EB5" w:rsidP="00666277"/>
    <w:sectPr w:rsidR="005A6EB5" w:rsidRPr="00666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96969"/>
    <w:multiLevelType w:val="multilevel"/>
    <w:tmpl w:val="6B2C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17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1E"/>
    <w:rsid w:val="000F5E56"/>
    <w:rsid w:val="0026087A"/>
    <w:rsid w:val="002A72D4"/>
    <w:rsid w:val="00392F0F"/>
    <w:rsid w:val="005A6EB5"/>
    <w:rsid w:val="005C30F5"/>
    <w:rsid w:val="00623488"/>
    <w:rsid w:val="00666277"/>
    <w:rsid w:val="0078231D"/>
    <w:rsid w:val="007E076E"/>
    <w:rsid w:val="007E3944"/>
    <w:rsid w:val="00930A55"/>
    <w:rsid w:val="009C431E"/>
    <w:rsid w:val="00BC12D1"/>
    <w:rsid w:val="00BE1A87"/>
    <w:rsid w:val="00C0498E"/>
    <w:rsid w:val="00C83DF5"/>
    <w:rsid w:val="00D667F4"/>
    <w:rsid w:val="00F7263E"/>
    <w:rsid w:val="00F96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AE76B"/>
  <w15:chartTrackingRefBased/>
  <w15:docId w15:val="{83E0F336-9949-443E-98B7-A6D733BC2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31E"/>
    <w:rPr>
      <w:rFonts w:eastAsiaTheme="majorEastAsia" w:cstheme="majorBidi"/>
      <w:color w:val="272727" w:themeColor="text1" w:themeTint="D8"/>
    </w:rPr>
  </w:style>
  <w:style w:type="paragraph" w:styleId="Title">
    <w:name w:val="Title"/>
    <w:basedOn w:val="Normal"/>
    <w:next w:val="Normal"/>
    <w:link w:val="TitleChar"/>
    <w:uiPriority w:val="10"/>
    <w:qFormat/>
    <w:rsid w:val="009C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31E"/>
    <w:pPr>
      <w:spacing w:before="160"/>
      <w:jc w:val="center"/>
    </w:pPr>
    <w:rPr>
      <w:i/>
      <w:iCs/>
      <w:color w:val="404040" w:themeColor="text1" w:themeTint="BF"/>
    </w:rPr>
  </w:style>
  <w:style w:type="character" w:customStyle="1" w:styleId="QuoteChar">
    <w:name w:val="Quote Char"/>
    <w:basedOn w:val="DefaultParagraphFont"/>
    <w:link w:val="Quote"/>
    <w:uiPriority w:val="29"/>
    <w:rsid w:val="009C431E"/>
    <w:rPr>
      <w:i/>
      <w:iCs/>
      <w:color w:val="404040" w:themeColor="text1" w:themeTint="BF"/>
    </w:rPr>
  </w:style>
  <w:style w:type="paragraph" w:styleId="ListParagraph">
    <w:name w:val="List Paragraph"/>
    <w:basedOn w:val="Normal"/>
    <w:uiPriority w:val="34"/>
    <w:qFormat/>
    <w:rsid w:val="009C431E"/>
    <w:pPr>
      <w:ind w:left="720"/>
      <w:contextualSpacing/>
    </w:pPr>
  </w:style>
  <w:style w:type="character" w:styleId="IntenseEmphasis">
    <w:name w:val="Intense Emphasis"/>
    <w:basedOn w:val="DefaultParagraphFont"/>
    <w:uiPriority w:val="21"/>
    <w:qFormat/>
    <w:rsid w:val="009C431E"/>
    <w:rPr>
      <w:i/>
      <w:iCs/>
      <w:color w:val="2F5496" w:themeColor="accent1" w:themeShade="BF"/>
    </w:rPr>
  </w:style>
  <w:style w:type="paragraph" w:styleId="IntenseQuote">
    <w:name w:val="Intense Quote"/>
    <w:basedOn w:val="Normal"/>
    <w:next w:val="Normal"/>
    <w:link w:val="IntenseQuoteChar"/>
    <w:uiPriority w:val="30"/>
    <w:qFormat/>
    <w:rsid w:val="009C4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31E"/>
    <w:rPr>
      <w:i/>
      <w:iCs/>
      <w:color w:val="2F5496" w:themeColor="accent1" w:themeShade="BF"/>
    </w:rPr>
  </w:style>
  <w:style w:type="character" w:styleId="IntenseReference">
    <w:name w:val="Intense Reference"/>
    <w:basedOn w:val="DefaultParagraphFont"/>
    <w:uiPriority w:val="32"/>
    <w:qFormat/>
    <w:rsid w:val="009C43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1425</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 07</dc:creator>
  <cp:keywords/>
  <dc:description/>
  <cp:lastModifiedBy>Lt. 07</cp:lastModifiedBy>
  <cp:revision>16</cp:revision>
  <dcterms:created xsi:type="dcterms:W3CDTF">2026-09-29T16:16:00Z</dcterms:created>
  <dcterms:modified xsi:type="dcterms:W3CDTF">2026-09-30T18:56:00Z</dcterms:modified>
</cp:coreProperties>
</file>