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0E2" w:rsidRDefault="009E50E2" w:rsidP="00154055">
      <w:pPr>
        <w:jc w:val="center"/>
        <w:rPr>
          <w:b/>
          <w:color w:val="00B0F0"/>
          <w:szCs w:val="24"/>
        </w:rPr>
      </w:pPr>
    </w:p>
    <w:p w:rsidR="00C40C75" w:rsidRDefault="00C40C75" w:rsidP="00154055">
      <w:pPr>
        <w:jc w:val="center"/>
        <w:rPr>
          <w:b/>
          <w:color w:val="00B0F0"/>
          <w:szCs w:val="24"/>
        </w:rPr>
      </w:pPr>
      <w:r>
        <w:rPr>
          <w:b/>
          <w:color w:val="00B0F0"/>
          <w:szCs w:val="24"/>
        </w:rPr>
        <w:t>A SEMINAR REPORT ON</w:t>
      </w:r>
    </w:p>
    <w:p w:rsidR="00C40C75" w:rsidRPr="00B84551" w:rsidRDefault="00FE1F84" w:rsidP="00B84551">
      <w:pPr>
        <w:autoSpaceDE w:val="0"/>
        <w:autoSpaceDN w:val="0"/>
        <w:adjustRightInd w:val="0"/>
        <w:spacing w:after="0" w:line="240" w:lineRule="auto"/>
        <w:rPr>
          <w:rFonts w:ascii="TimesNewRomanPSMT" w:hAnsi="TimesNewRomanPSMT" w:cs="TimesNewRomanPSMT"/>
          <w:color w:val="FF0000"/>
          <w:sz w:val="32"/>
          <w:szCs w:val="32"/>
        </w:rPr>
      </w:pPr>
      <w:r>
        <w:rPr>
          <w:rFonts w:ascii="TimesNewRomanPSMT" w:hAnsi="TimesNewRomanPSMT" w:cs="TimesNewRomanPSMT"/>
          <w:color w:val="FF0000"/>
          <w:sz w:val="32"/>
          <w:szCs w:val="32"/>
        </w:rPr>
        <w:t xml:space="preserve">    </w:t>
      </w:r>
      <w:r w:rsidR="00221B38">
        <w:rPr>
          <w:rFonts w:ascii="TimesNewRomanPSMT" w:hAnsi="TimesNewRomanPSMT" w:cs="TimesNewRomanPSMT"/>
          <w:color w:val="FF0000"/>
          <w:sz w:val="32"/>
          <w:szCs w:val="32"/>
        </w:rPr>
        <w:tab/>
      </w:r>
      <w:r w:rsidR="00221B38">
        <w:rPr>
          <w:rFonts w:ascii="TimesNewRomanPSMT" w:hAnsi="TimesNewRomanPSMT" w:cs="TimesNewRomanPSMT"/>
          <w:color w:val="FF0000"/>
          <w:sz w:val="32"/>
          <w:szCs w:val="32"/>
        </w:rPr>
        <w:tab/>
      </w:r>
      <w:r>
        <w:rPr>
          <w:rFonts w:ascii="TimesNewRomanPSMT" w:hAnsi="TimesNewRomanPSMT" w:cs="TimesNewRomanPSMT"/>
          <w:color w:val="FF0000"/>
          <w:sz w:val="32"/>
          <w:szCs w:val="32"/>
        </w:rPr>
        <w:t xml:space="preserve"> </w:t>
      </w:r>
      <w:r w:rsidR="00221B38">
        <w:rPr>
          <w:rFonts w:ascii="TimesNewRomanPSMT" w:hAnsi="TimesNewRomanPSMT" w:cs="TimesNewRomanPSMT"/>
          <w:color w:val="FF0000"/>
          <w:sz w:val="32"/>
          <w:szCs w:val="32"/>
        </w:rPr>
        <w:t xml:space="preserve">3D OPTICAL DATA STORAGE TECHNOLOGY </w:t>
      </w:r>
    </w:p>
    <w:p w:rsidR="00B84551" w:rsidRDefault="00B84551" w:rsidP="00C40C75">
      <w:pPr>
        <w:pStyle w:val="Title"/>
        <w:rPr>
          <w:color w:val="660033"/>
        </w:rPr>
      </w:pPr>
    </w:p>
    <w:p w:rsidR="00C40C75" w:rsidRDefault="00C40C75" w:rsidP="00C40C75">
      <w:pPr>
        <w:pStyle w:val="Title"/>
        <w:rPr>
          <w:color w:val="660033"/>
        </w:rPr>
      </w:pPr>
      <w:r>
        <w:rPr>
          <w:color w:val="660033"/>
        </w:rPr>
        <w:t>A SEMINAR REPORT SUBMITTED IN PARTIAL FULFILLMENT OF THE REQUIREMENT FOR THE AWARD OF THE DEGREE OF</w:t>
      </w:r>
    </w:p>
    <w:p w:rsidR="00C40C75" w:rsidRDefault="00C40C75" w:rsidP="00C40C75">
      <w:pPr>
        <w:pStyle w:val="Title"/>
        <w:rPr>
          <w:color w:val="660033"/>
        </w:rPr>
      </w:pPr>
    </w:p>
    <w:p w:rsidR="00C40C75" w:rsidRDefault="00C40C75" w:rsidP="00C40C75">
      <w:pPr>
        <w:pStyle w:val="Title"/>
        <w:rPr>
          <w:rFonts w:ascii="Monotype Corsiva" w:hAnsi="Monotype Corsiva"/>
          <w:sz w:val="28"/>
        </w:rPr>
      </w:pPr>
    </w:p>
    <w:p w:rsidR="00C40C75" w:rsidRDefault="00C40C75" w:rsidP="00C40C75">
      <w:pPr>
        <w:pStyle w:val="Title"/>
        <w:spacing w:line="276" w:lineRule="auto"/>
        <w:rPr>
          <w:color w:val="F20000"/>
          <w:sz w:val="28"/>
          <w:szCs w:val="28"/>
        </w:rPr>
      </w:pPr>
      <w:r>
        <w:rPr>
          <w:color w:val="F20000"/>
          <w:sz w:val="28"/>
          <w:szCs w:val="28"/>
        </w:rPr>
        <w:t>MASTER OF TECHNOLOGY</w:t>
      </w:r>
    </w:p>
    <w:p w:rsidR="00C40C75" w:rsidRDefault="00C40C75" w:rsidP="00C40C75">
      <w:pPr>
        <w:pStyle w:val="Title"/>
        <w:spacing w:line="276" w:lineRule="auto"/>
        <w:rPr>
          <w:color w:val="F20000"/>
        </w:rPr>
      </w:pPr>
      <w:r>
        <w:rPr>
          <w:color w:val="F20000"/>
        </w:rPr>
        <w:t>IN</w:t>
      </w:r>
    </w:p>
    <w:p w:rsidR="00C40C75" w:rsidRDefault="00C40C75" w:rsidP="00C40C75">
      <w:pPr>
        <w:pStyle w:val="Title"/>
        <w:spacing w:line="276" w:lineRule="auto"/>
        <w:rPr>
          <w:color w:val="F20000"/>
          <w:sz w:val="28"/>
          <w:szCs w:val="28"/>
        </w:rPr>
      </w:pPr>
      <w:r>
        <w:rPr>
          <w:color w:val="F20000"/>
          <w:sz w:val="28"/>
          <w:szCs w:val="28"/>
        </w:rPr>
        <w:t>EMBEDDED SYSTEMS &amp; VLSI DESIGN</w:t>
      </w:r>
    </w:p>
    <w:p w:rsidR="00C40C75" w:rsidRDefault="00C40C75" w:rsidP="00C40C75">
      <w:pPr>
        <w:pStyle w:val="Title"/>
        <w:rPr>
          <w:color w:val="F20000"/>
        </w:rPr>
      </w:pPr>
    </w:p>
    <w:p w:rsidR="00C40C75" w:rsidRDefault="00C40C75" w:rsidP="009E50E2">
      <w:pPr>
        <w:pStyle w:val="Subtitle"/>
        <w:spacing w:line="276" w:lineRule="auto"/>
        <w:rPr>
          <w:color w:val="003300"/>
        </w:rPr>
      </w:pPr>
      <w:r>
        <w:rPr>
          <w:color w:val="003300"/>
        </w:rPr>
        <w:t>SUBMITTED BY</w:t>
      </w:r>
    </w:p>
    <w:p w:rsidR="00C40C75" w:rsidRDefault="00C40C75" w:rsidP="00C40C75">
      <w:pPr>
        <w:pStyle w:val="Subtitle"/>
        <w:spacing w:line="276" w:lineRule="auto"/>
        <w:rPr>
          <w:color w:val="003300"/>
        </w:rPr>
      </w:pPr>
    </w:p>
    <w:p w:rsidR="00C40C75" w:rsidRPr="000819D4" w:rsidRDefault="000819D4" w:rsidP="00C40C75">
      <w:pPr>
        <w:pStyle w:val="Title"/>
        <w:spacing w:line="276" w:lineRule="auto"/>
        <w:rPr>
          <w:rFonts w:ascii="Times New Roman" w:hAnsi="Times New Roman" w:cs="Times New Roman"/>
          <w:color w:val="2910E2"/>
          <w:sz w:val="28"/>
          <w:szCs w:val="28"/>
        </w:rPr>
      </w:pPr>
      <w:r w:rsidRPr="000819D4">
        <w:rPr>
          <w:rFonts w:ascii="Times New Roman" w:hAnsi="Times New Roman" w:cs="Times New Roman"/>
          <w:color w:val="2910E2"/>
          <w:sz w:val="28"/>
          <w:szCs w:val="28"/>
        </w:rPr>
        <w:t>K.KEERTHI</w:t>
      </w:r>
    </w:p>
    <w:p w:rsidR="00C40C75" w:rsidRPr="000819D4" w:rsidRDefault="000819D4" w:rsidP="00C40C75">
      <w:pPr>
        <w:pStyle w:val="Title"/>
        <w:spacing w:line="276" w:lineRule="auto"/>
        <w:rPr>
          <w:rFonts w:ascii="Times New Roman" w:hAnsi="Times New Roman" w:cs="Times New Roman"/>
          <w:color w:val="2910E2"/>
          <w:sz w:val="28"/>
          <w:szCs w:val="28"/>
        </w:rPr>
      </w:pPr>
      <w:r>
        <w:rPr>
          <w:rFonts w:ascii="Times New Roman" w:hAnsi="Times New Roman" w:cs="Times New Roman"/>
          <w:color w:val="2910E2"/>
          <w:sz w:val="28"/>
          <w:szCs w:val="28"/>
        </w:rPr>
        <w:t>18S11D7006</w:t>
      </w:r>
    </w:p>
    <w:p w:rsidR="00C40C75" w:rsidRDefault="00C40C75" w:rsidP="00C40C75">
      <w:pPr>
        <w:pStyle w:val="Title"/>
        <w:spacing w:line="276" w:lineRule="auto"/>
        <w:rPr>
          <w:color w:val="2910E2"/>
          <w:sz w:val="28"/>
          <w:szCs w:val="28"/>
        </w:rPr>
      </w:pPr>
    </w:p>
    <w:p w:rsidR="00C40C75" w:rsidRDefault="00C40C75" w:rsidP="00C40C75">
      <w:pPr>
        <w:jc w:val="center"/>
      </w:pPr>
      <w:r>
        <w:rPr>
          <w:noProof/>
        </w:rPr>
        <w:drawing>
          <wp:anchor distT="0" distB="0" distL="114300" distR="114300" simplePos="0" relativeHeight="251659264" behindDoc="0" locked="0" layoutInCell="1" allowOverlap="1">
            <wp:simplePos x="0" y="0"/>
            <wp:positionH relativeFrom="column">
              <wp:posOffset>2073910</wp:posOffset>
            </wp:positionH>
            <wp:positionV relativeFrom="paragraph">
              <wp:posOffset>151130</wp:posOffset>
            </wp:positionV>
            <wp:extent cx="1701165" cy="1543050"/>
            <wp:effectExtent l="0" t="0" r="0" b="0"/>
            <wp:wrapSquare wrapText="bothSides"/>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8">
                      <a:lum contrast="54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165" cy="1543050"/>
                    </a:xfrm>
                    <a:prstGeom prst="rect">
                      <a:avLst/>
                    </a:prstGeom>
                    <a:noFill/>
                  </pic:spPr>
                </pic:pic>
              </a:graphicData>
            </a:graphic>
          </wp:anchor>
        </w:drawing>
      </w: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Heading4"/>
        <w:spacing w:before="0" w:after="0" w:line="240" w:lineRule="auto"/>
        <w:jc w:val="center"/>
        <w:rPr>
          <w:color w:val="800000"/>
          <w:sz w:val="22"/>
        </w:rPr>
      </w:pPr>
    </w:p>
    <w:p w:rsidR="00C40C75" w:rsidRDefault="00C40C75" w:rsidP="009463E5">
      <w:pPr>
        <w:pStyle w:val="Heading4"/>
        <w:spacing w:line="360" w:lineRule="auto"/>
        <w:rPr>
          <w:rFonts w:ascii="Times New Roman" w:hAnsi="Times New Roman"/>
          <w:color w:val="800000"/>
          <w:sz w:val="24"/>
          <w:szCs w:val="24"/>
        </w:rPr>
      </w:pPr>
      <w:r>
        <w:rPr>
          <w:rFonts w:ascii="Times New Roman" w:hAnsi="Times New Roman"/>
          <w:color w:val="800000"/>
          <w:sz w:val="24"/>
          <w:szCs w:val="24"/>
        </w:rPr>
        <w:t>DEPARTMENT OF ELECTRONICS AND COMMUNICATION ENGINEERING</w:t>
      </w:r>
    </w:p>
    <w:p w:rsidR="00C40C75" w:rsidRDefault="00C40C75" w:rsidP="00C40C75">
      <w:pPr>
        <w:pStyle w:val="Heading4"/>
        <w:spacing w:line="360" w:lineRule="auto"/>
        <w:jc w:val="center"/>
        <w:rPr>
          <w:rFonts w:ascii="Times New Roman" w:hAnsi="Times New Roman"/>
          <w:color w:val="7030A0"/>
        </w:rPr>
      </w:pPr>
      <w:r>
        <w:rPr>
          <w:rFonts w:ascii="Times New Roman" w:hAnsi="Times New Roman"/>
          <w:color w:val="7030A0"/>
        </w:rPr>
        <w:t>MALLA REDDY INSTITUTE OF TECHNOLOGY AND SCIENCE</w:t>
      </w:r>
    </w:p>
    <w:p w:rsidR="00C40C75" w:rsidRDefault="00C40C75" w:rsidP="00C40C75">
      <w:pPr>
        <w:pStyle w:val="BodyText"/>
        <w:spacing w:line="360" w:lineRule="auto"/>
        <w:jc w:val="center"/>
        <w:rPr>
          <w:bCs/>
          <w:color w:val="7030A0"/>
        </w:rPr>
      </w:pPr>
      <w:r>
        <w:rPr>
          <w:b/>
          <w:bCs/>
          <w:color w:val="7030A0"/>
        </w:rPr>
        <w:t>MAISAMMAGUDA, DHULAPALLY, SECUNDERABAD-500014</w:t>
      </w:r>
    </w:p>
    <w:p w:rsidR="00C40C75" w:rsidRDefault="000819D4" w:rsidP="00C40C75">
      <w:pPr>
        <w:pStyle w:val="BodyText"/>
        <w:spacing w:line="360" w:lineRule="auto"/>
        <w:ind w:left="2880" w:firstLine="720"/>
        <w:rPr>
          <w:b/>
          <w:bCs/>
          <w:color w:val="003300"/>
        </w:rPr>
      </w:pPr>
      <w:r>
        <w:rPr>
          <w:b/>
          <w:bCs/>
          <w:color w:val="003300"/>
        </w:rPr>
        <w:t>(2018</w:t>
      </w:r>
      <w:r w:rsidR="00390D94">
        <w:rPr>
          <w:b/>
          <w:bCs/>
          <w:color w:val="003300"/>
        </w:rPr>
        <w:t>-201</w:t>
      </w:r>
      <w:bookmarkStart w:id="0" w:name="_GoBack"/>
      <w:bookmarkEnd w:id="0"/>
      <w:r>
        <w:rPr>
          <w:b/>
          <w:bCs/>
          <w:color w:val="003300"/>
        </w:rPr>
        <w:t>9</w:t>
      </w:r>
      <w:r w:rsidR="00C40C75">
        <w:rPr>
          <w:b/>
          <w:bCs/>
          <w:color w:val="003300"/>
        </w:rPr>
        <w:t>)</w:t>
      </w:r>
    </w:p>
    <w:p w:rsidR="0019740A" w:rsidRPr="00A93BD1" w:rsidRDefault="0019740A" w:rsidP="00A90692">
      <w:pPr>
        <w:rPr>
          <w:szCs w:val="28"/>
        </w:rPr>
        <w:sectPr w:rsidR="0019740A" w:rsidRPr="00A93BD1" w:rsidSect="006779D9">
          <w:headerReference w:type="default" r:id="rId9"/>
          <w:footerReference w:type="default" r:id="rId10"/>
          <w:pgSz w:w="12240" w:h="15840"/>
          <w:pgMar w:top="1440" w:right="1440" w:bottom="1440" w:left="1440" w:header="720" w:footer="720" w:gutter="0"/>
          <w:cols w:space="720"/>
          <w:docGrid w:linePitch="360"/>
        </w:sectPr>
      </w:pPr>
    </w:p>
    <w:p w:rsidR="003E0731" w:rsidRDefault="003E0731" w:rsidP="003E0731">
      <w:pPr>
        <w:rPr>
          <w:b/>
          <w:szCs w:val="24"/>
        </w:rPr>
      </w:pPr>
    </w:p>
    <w:p w:rsidR="003E0731" w:rsidRDefault="003E0731" w:rsidP="003E0731">
      <w:pPr>
        <w:jc w:val="center"/>
        <w:rPr>
          <w:b/>
          <w:sz w:val="28"/>
          <w:szCs w:val="28"/>
        </w:rPr>
      </w:pPr>
      <w:r>
        <w:rPr>
          <w:b/>
          <w:sz w:val="28"/>
          <w:szCs w:val="28"/>
        </w:rPr>
        <w:t>Malla Reddy Institute of Technology and Science</w:t>
      </w:r>
    </w:p>
    <w:p w:rsidR="003E0731" w:rsidRPr="003E0804" w:rsidRDefault="003E0731" w:rsidP="003E0731">
      <w:pPr>
        <w:jc w:val="center"/>
        <w:rPr>
          <w:b/>
          <w:sz w:val="28"/>
          <w:szCs w:val="28"/>
        </w:rPr>
      </w:pPr>
      <w:r>
        <w:rPr>
          <w:b/>
          <w:sz w:val="28"/>
          <w:szCs w:val="28"/>
        </w:rPr>
        <w:t xml:space="preserve">Maisammaguda, RangaReddy </w:t>
      </w:r>
      <w:r w:rsidRPr="003E0804">
        <w:rPr>
          <w:b/>
          <w:sz w:val="28"/>
          <w:szCs w:val="28"/>
        </w:rPr>
        <w:t>.</w:t>
      </w:r>
    </w:p>
    <w:p w:rsidR="003E0731" w:rsidRDefault="003E0731" w:rsidP="003E0731">
      <w:pPr>
        <w:jc w:val="center"/>
      </w:pPr>
    </w:p>
    <w:p w:rsidR="003E0731" w:rsidRDefault="003E0731" w:rsidP="003E0731">
      <w:pPr>
        <w:jc w:val="center"/>
      </w:pPr>
    </w:p>
    <w:p w:rsidR="003E0731" w:rsidRDefault="003E0731" w:rsidP="003E0731">
      <w:pPr>
        <w:jc w:val="center"/>
      </w:pPr>
      <w:r>
        <w:rPr>
          <w:noProof/>
        </w:rPr>
        <w:drawing>
          <wp:inline distT="0" distB="0" distL="0" distR="0">
            <wp:extent cx="1130935" cy="1287780"/>
            <wp:effectExtent l="0" t="0" r="0" b="7620"/>
            <wp:docPr id="2" name="Picture 2" descr="\\Examcell1\idcards\MRITS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cell1\idcards\MRITS LOGO.jpe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0935" cy="1287780"/>
                    </a:xfrm>
                    <a:prstGeom prst="rect">
                      <a:avLst/>
                    </a:prstGeom>
                    <a:noFill/>
                    <a:ln>
                      <a:noFill/>
                    </a:ln>
                  </pic:spPr>
                </pic:pic>
              </a:graphicData>
            </a:graphic>
          </wp:inline>
        </w:drawing>
      </w:r>
    </w:p>
    <w:p w:rsidR="003E0731" w:rsidRPr="007D4111" w:rsidRDefault="003E0731" w:rsidP="003E0731">
      <w:pPr>
        <w:jc w:val="both"/>
        <w:rPr>
          <w:b/>
          <w:sz w:val="32"/>
          <w:szCs w:val="32"/>
        </w:rPr>
      </w:pPr>
    </w:p>
    <w:p w:rsidR="003E0731" w:rsidRDefault="003E0731" w:rsidP="003E0731">
      <w:pPr>
        <w:jc w:val="center"/>
        <w:rPr>
          <w:b/>
          <w:sz w:val="32"/>
          <w:szCs w:val="32"/>
        </w:rPr>
      </w:pPr>
    </w:p>
    <w:p w:rsidR="003E0731" w:rsidRPr="00A91C81" w:rsidRDefault="003E0731" w:rsidP="003E0731">
      <w:pPr>
        <w:jc w:val="center"/>
        <w:rPr>
          <w:b/>
          <w:sz w:val="28"/>
          <w:szCs w:val="28"/>
          <w:u w:val="single"/>
        </w:rPr>
      </w:pPr>
      <w:r w:rsidRPr="00A91C81">
        <w:rPr>
          <w:b/>
          <w:sz w:val="28"/>
          <w:szCs w:val="28"/>
          <w:u w:val="single"/>
        </w:rPr>
        <w:t>BONAFIDE CERTIFICATE</w:t>
      </w:r>
    </w:p>
    <w:p w:rsidR="003E0731" w:rsidRPr="003E0804" w:rsidRDefault="003E0731" w:rsidP="003E0731">
      <w:pPr>
        <w:jc w:val="both"/>
        <w:rPr>
          <w:b/>
          <w:sz w:val="32"/>
          <w:szCs w:val="32"/>
        </w:rPr>
      </w:pPr>
    </w:p>
    <w:p w:rsidR="003E0731" w:rsidRPr="00A91C81" w:rsidRDefault="003E0731" w:rsidP="00007023">
      <w:pPr>
        <w:spacing w:before="100" w:beforeAutospacing="1" w:after="100" w:afterAutospacing="1" w:line="360" w:lineRule="auto"/>
        <w:ind w:firstLine="720"/>
        <w:jc w:val="both"/>
        <w:outlineLvl w:val="0"/>
        <w:rPr>
          <w:b/>
          <w:szCs w:val="24"/>
        </w:rPr>
      </w:pPr>
      <w:r>
        <w:rPr>
          <w:szCs w:val="24"/>
        </w:rPr>
        <w:t>Certified that this technical seminar</w:t>
      </w:r>
      <w:r w:rsidRPr="00A91C81">
        <w:rPr>
          <w:szCs w:val="24"/>
        </w:rPr>
        <w:t xml:space="preserve"> entitled</w:t>
      </w:r>
      <w:r w:rsidR="003E67AA">
        <w:rPr>
          <w:szCs w:val="24"/>
        </w:rPr>
        <w:t xml:space="preserve"> “</w:t>
      </w:r>
      <w:r w:rsidR="000819D4">
        <w:rPr>
          <w:szCs w:val="24"/>
        </w:rPr>
        <w:t xml:space="preserve">3D OPTICAL DATA STORAGE TECHNOLOGY </w:t>
      </w:r>
      <w:r w:rsidR="00072C48">
        <w:rPr>
          <w:rFonts w:eastAsia="Times New Roman"/>
          <w:b/>
          <w:szCs w:val="24"/>
          <w:u w:color="FFFFFF"/>
        </w:rPr>
        <w:t>”</w:t>
      </w:r>
      <w:r>
        <w:rPr>
          <w:rFonts w:eastAsia="Times New Roman"/>
          <w:b/>
          <w:szCs w:val="24"/>
          <w:u w:color="FFFFFF"/>
        </w:rPr>
        <w:t>,</w:t>
      </w:r>
      <w:r w:rsidRPr="00A91C81">
        <w:rPr>
          <w:szCs w:val="24"/>
        </w:rPr>
        <w:t xml:space="preserve"> being submitted by </w:t>
      </w:r>
      <w:r w:rsidR="000819D4">
        <w:rPr>
          <w:b/>
          <w:szCs w:val="24"/>
        </w:rPr>
        <w:t xml:space="preserve">K.KEERTHI </w:t>
      </w:r>
      <w:r w:rsidR="00406656">
        <w:rPr>
          <w:b/>
          <w:szCs w:val="24"/>
        </w:rPr>
        <w:t xml:space="preserve"> </w:t>
      </w:r>
      <w:r w:rsidRPr="00A91C81">
        <w:rPr>
          <w:szCs w:val="24"/>
        </w:rPr>
        <w:t xml:space="preserve">bearing roll no </w:t>
      </w:r>
      <w:r w:rsidR="000819D4">
        <w:rPr>
          <w:b/>
          <w:szCs w:val="24"/>
        </w:rPr>
        <w:t xml:space="preserve">18S11D7006 </w:t>
      </w:r>
      <w:r w:rsidR="007D2C37">
        <w:rPr>
          <w:b/>
          <w:szCs w:val="24"/>
        </w:rPr>
        <w:t xml:space="preserve"> </w:t>
      </w:r>
      <w:r w:rsidRPr="00A91C81">
        <w:rPr>
          <w:szCs w:val="24"/>
        </w:rPr>
        <w:t>in partial fulfillment for</w:t>
      </w:r>
      <w:r>
        <w:rPr>
          <w:szCs w:val="24"/>
        </w:rPr>
        <w:t xml:space="preserve"> the award of Degree of Master</w:t>
      </w:r>
      <w:r w:rsidRPr="00A91C81">
        <w:rPr>
          <w:szCs w:val="24"/>
        </w:rPr>
        <w:t xml:space="preserve"> of </w:t>
      </w:r>
      <w:r>
        <w:rPr>
          <w:szCs w:val="24"/>
        </w:rPr>
        <w:t>T</w:t>
      </w:r>
      <w:r w:rsidRPr="00A91C81">
        <w:rPr>
          <w:szCs w:val="24"/>
        </w:rPr>
        <w:t>echnol</w:t>
      </w:r>
      <w:r w:rsidR="00E10879">
        <w:rPr>
          <w:szCs w:val="24"/>
        </w:rPr>
        <w:t xml:space="preserve">ogy in </w:t>
      </w:r>
      <w:r w:rsidR="00E10879" w:rsidRPr="00E10879">
        <w:rPr>
          <w:b/>
          <w:szCs w:val="24"/>
        </w:rPr>
        <w:t>EMBEDDED SYSTEMS &amp; VLSI DESIGN</w:t>
      </w:r>
      <w:r w:rsidRPr="00A91C81">
        <w:rPr>
          <w:szCs w:val="24"/>
        </w:rPr>
        <w:t xml:space="preserve">, during the academic year </w:t>
      </w:r>
      <w:r w:rsidR="000819D4">
        <w:rPr>
          <w:b/>
          <w:szCs w:val="24"/>
          <w:u w:val="single"/>
        </w:rPr>
        <w:t>2018</w:t>
      </w:r>
      <w:r w:rsidRPr="00A91C81">
        <w:rPr>
          <w:b/>
          <w:szCs w:val="24"/>
          <w:u w:val="single"/>
        </w:rPr>
        <w:t>-</w:t>
      </w:r>
      <w:r w:rsidR="007D5592">
        <w:rPr>
          <w:b/>
          <w:szCs w:val="24"/>
          <w:u w:val="single"/>
        </w:rPr>
        <w:t>1</w:t>
      </w:r>
      <w:r w:rsidR="000819D4">
        <w:rPr>
          <w:b/>
          <w:szCs w:val="24"/>
          <w:u w:val="single"/>
        </w:rPr>
        <w:t>9</w:t>
      </w:r>
      <w:r w:rsidR="00824EC7">
        <w:rPr>
          <w:szCs w:val="24"/>
        </w:rPr>
        <w:t>.</w:t>
      </w:r>
    </w:p>
    <w:p w:rsidR="003E0731" w:rsidRPr="00A91C81" w:rsidRDefault="003E0731" w:rsidP="00007023">
      <w:pPr>
        <w:spacing w:line="360" w:lineRule="auto"/>
        <w:jc w:val="both"/>
        <w:rPr>
          <w:szCs w:val="24"/>
        </w:rPr>
      </w:pPr>
    </w:p>
    <w:p w:rsidR="003E0731" w:rsidRPr="000A5E37" w:rsidRDefault="003E0731" w:rsidP="003E0731">
      <w:pPr>
        <w:rPr>
          <w:b/>
        </w:rPr>
      </w:pPr>
    </w:p>
    <w:p w:rsidR="003E0731" w:rsidRDefault="003E0731" w:rsidP="00A93BD1">
      <w:pPr>
        <w:widowControl w:val="0"/>
        <w:autoSpaceDE w:val="0"/>
        <w:autoSpaceDN w:val="0"/>
        <w:adjustRightInd w:val="0"/>
        <w:spacing w:line="360" w:lineRule="auto"/>
        <w:jc w:val="center"/>
        <w:rPr>
          <w:b/>
          <w:sz w:val="28"/>
          <w:szCs w:val="32"/>
          <w:u w:val="single"/>
        </w:rPr>
      </w:pPr>
    </w:p>
    <w:p w:rsidR="003E0731" w:rsidRPr="00421D87" w:rsidRDefault="00421D87" w:rsidP="00421D87">
      <w:pPr>
        <w:widowControl w:val="0"/>
        <w:autoSpaceDE w:val="0"/>
        <w:autoSpaceDN w:val="0"/>
        <w:adjustRightInd w:val="0"/>
        <w:spacing w:line="360" w:lineRule="auto"/>
        <w:jc w:val="both"/>
        <w:rPr>
          <w:szCs w:val="24"/>
        </w:rPr>
      </w:pPr>
      <w:r>
        <w:rPr>
          <w:szCs w:val="24"/>
        </w:rPr>
        <w:t xml:space="preserve">                                                                                              Head of the D</w:t>
      </w:r>
      <w:r w:rsidRPr="003E0804">
        <w:rPr>
          <w:szCs w:val="24"/>
        </w:rPr>
        <w:t>epartment</w:t>
      </w:r>
      <w:r>
        <w:rPr>
          <w:szCs w:val="24"/>
        </w:rPr>
        <w:t>, ECE</w:t>
      </w:r>
    </w:p>
    <w:p w:rsidR="003E0731" w:rsidRDefault="003E0731" w:rsidP="001C68CC">
      <w:pPr>
        <w:widowControl w:val="0"/>
        <w:autoSpaceDE w:val="0"/>
        <w:autoSpaceDN w:val="0"/>
        <w:adjustRightInd w:val="0"/>
        <w:spacing w:line="360" w:lineRule="auto"/>
        <w:rPr>
          <w:b/>
          <w:sz w:val="28"/>
          <w:szCs w:val="32"/>
          <w:u w:val="single"/>
        </w:rPr>
      </w:pPr>
    </w:p>
    <w:p w:rsidR="00AD562F" w:rsidRDefault="00AD562F" w:rsidP="00BF2A1F">
      <w:pPr>
        <w:spacing w:after="0"/>
        <w:ind w:left="2160" w:firstLine="720"/>
        <w:rPr>
          <w:b/>
          <w:sz w:val="32"/>
          <w:szCs w:val="32"/>
          <w:u w:val="single"/>
        </w:rPr>
      </w:pPr>
    </w:p>
    <w:p w:rsidR="00BF2A1F" w:rsidRPr="00CC36A5" w:rsidRDefault="00BF2A1F" w:rsidP="00BF2A1F">
      <w:pPr>
        <w:spacing w:after="0"/>
        <w:ind w:left="2160" w:firstLine="720"/>
        <w:rPr>
          <w:b/>
          <w:sz w:val="32"/>
          <w:szCs w:val="32"/>
          <w:u w:val="single"/>
        </w:rPr>
      </w:pPr>
      <w:r w:rsidRPr="00CC36A5">
        <w:rPr>
          <w:b/>
          <w:sz w:val="32"/>
          <w:szCs w:val="32"/>
          <w:u w:val="single"/>
        </w:rPr>
        <w:lastRenderedPageBreak/>
        <w:t>ACKNOWLEDGEMENT</w:t>
      </w:r>
    </w:p>
    <w:p w:rsidR="00BF2A1F" w:rsidRDefault="00BF2A1F" w:rsidP="00685A22"/>
    <w:p w:rsidR="00BF2A1F" w:rsidRDefault="00BF2A1F" w:rsidP="001740A3">
      <w:pPr>
        <w:spacing w:after="0" w:line="360" w:lineRule="auto"/>
        <w:ind w:firstLine="720"/>
        <w:jc w:val="both"/>
        <w:rPr>
          <w:szCs w:val="24"/>
        </w:rPr>
      </w:pPr>
    </w:p>
    <w:p w:rsidR="00BF2A1F" w:rsidRDefault="00AD562F" w:rsidP="001740A3">
      <w:pPr>
        <w:spacing w:line="360" w:lineRule="auto"/>
        <w:ind w:firstLine="720"/>
        <w:jc w:val="both"/>
        <w:rPr>
          <w:position w:val="-40"/>
          <w:szCs w:val="24"/>
        </w:rPr>
      </w:pPr>
      <w:r>
        <w:rPr>
          <w:position w:val="-40"/>
          <w:szCs w:val="24"/>
        </w:rPr>
        <w:t>It is great pleasure for me to express my grateful thanks to my</w:t>
      </w:r>
      <w:r w:rsidR="00BF2A1F">
        <w:rPr>
          <w:position w:val="-40"/>
          <w:szCs w:val="24"/>
        </w:rPr>
        <w:t xml:space="preserve"> honourable principal </w:t>
      </w:r>
      <w:r w:rsidR="00BF2A1F">
        <w:rPr>
          <w:b/>
          <w:position w:val="-40"/>
          <w:szCs w:val="24"/>
        </w:rPr>
        <w:t>Dr.K.Ravindra</w:t>
      </w:r>
      <w:r w:rsidR="00BF2A1F">
        <w:rPr>
          <w:b/>
          <w:bCs/>
          <w:position w:val="-40"/>
          <w:szCs w:val="24"/>
        </w:rPr>
        <w:t xml:space="preserve">, </w:t>
      </w:r>
      <w:r w:rsidR="00BF2A1F">
        <w:rPr>
          <w:position w:val="-40"/>
          <w:szCs w:val="24"/>
        </w:rPr>
        <w:t xml:space="preserve">who had inspired a lot through his speeches. He is the only personality who had given the meaning to the technological studies </w:t>
      </w:r>
      <w:r>
        <w:rPr>
          <w:position w:val="-40"/>
          <w:szCs w:val="24"/>
        </w:rPr>
        <w:t>and told me</w:t>
      </w:r>
      <w:r w:rsidR="00BF2A1F">
        <w:rPr>
          <w:position w:val="-40"/>
          <w:szCs w:val="24"/>
        </w:rPr>
        <w:t xml:space="preserve"> to survive in this competitive world.</w:t>
      </w:r>
    </w:p>
    <w:p w:rsidR="00BF2A1F" w:rsidRDefault="00AD562F" w:rsidP="001740A3">
      <w:pPr>
        <w:spacing w:line="360" w:lineRule="auto"/>
        <w:jc w:val="both"/>
        <w:rPr>
          <w:position w:val="-40"/>
          <w:szCs w:val="24"/>
        </w:rPr>
      </w:pPr>
      <w:r>
        <w:rPr>
          <w:position w:val="-40"/>
          <w:szCs w:val="24"/>
        </w:rPr>
        <w:t xml:space="preserve">          I express my</w:t>
      </w:r>
      <w:r w:rsidR="00BF2A1F">
        <w:rPr>
          <w:position w:val="-40"/>
          <w:szCs w:val="24"/>
        </w:rPr>
        <w:t xml:space="preserve"> deep sense of gratitude and heart full thanks to </w:t>
      </w:r>
      <w:r w:rsidR="00BF2A1F" w:rsidRPr="00A35306">
        <w:rPr>
          <w:b/>
          <w:position w:val="-40"/>
          <w:szCs w:val="24"/>
        </w:rPr>
        <w:t>N.</w:t>
      </w:r>
      <w:r w:rsidR="00BF2A1F">
        <w:rPr>
          <w:b/>
          <w:position w:val="-40"/>
          <w:szCs w:val="24"/>
        </w:rPr>
        <w:t>Neelima,</w:t>
      </w:r>
      <w:r w:rsidR="00BF2A1F">
        <w:rPr>
          <w:position w:val="-40"/>
          <w:szCs w:val="24"/>
        </w:rPr>
        <w:t xml:space="preserve"> head of the department of Electronics and Communication Engineering for her cheerful motivation and encouragement at each</w:t>
      </w:r>
      <w:r>
        <w:rPr>
          <w:position w:val="-40"/>
          <w:szCs w:val="24"/>
        </w:rPr>
        <w:t xml:space="preserve"> stage of this endeavour.I was</w:t>
      </w:r>
      <w:r w:rsidR="00BF2A1F">
        <w:rPr>
          <w:position w:val="-40"/>
          <w:szCs w:val="24"/>
        </w:rPr>
        <w:t xml:space="preserve"> highly indebted to her.</w:t>
      </w:r>
    </w:p>
    <w:p w:rsidR="00BF2A1F" w:rsidRPr="00E315EE" w:rsidRDefault="00AD562F" w:rsidP="00E315EE">
      <w:pPr>
        <w:pStyle w:val="BodyText"/>
        <w:spacing w:line="360" w:lineRule="auto"/>
        <w:rPr>
          <w:position w:val="-40"/>
        </w:rPr>
      </w:pPr>
      <w:r>
        <w:rPr>
          <w:position w:val="-40"/>
        </w:rPr>
        <w:t xml:space="preserve">             I</w:t>
      </w:r>
      <w:r w:rsidR="00BF2A1F">
        <w:rPr>
          <w:position w:val="-40"/>
        </w:rPr>
        <w:t xml:space="preserve"> record with pleasure our deep sense of gratitude to  all staff members for their stimulating gui</w:t>
      </w:r>
      <w:r>
        <w:rPr>
          <w:position w:val="-40"/>
        </w:rPr>
        <w:t>dance and profuse assistance. I</w:t>
      </w:r>
      <w:r w:rsidR="00BF2A1F">
        <w:rPr>
          <w:position w:val="-40"/>
        </w:rPr>
        <w:t xml:space="preserve"> have received from them throughout the course of the s</w:t>
      </w:r>
      <w:r>
        <w:rPr>
          <w:position w:val="-40"/>
        </w:rPr>
        <w:t>eminar. I shall always cherish my</w:t>
      </w:r>
      <w:r w:rsidR="00BF2A1F">
        <w:rPr>
          <w:position w:val="-40"/>
        </w:rPr>
        <w:t xml:space="preserve"> association with their encouragement, approachability and </w:t>
      </w:r>
      <w:r w:rsidR="00944EEB">
        <w:rPr>
          <w:position w:val="-40"/>
        </w:rPr>
        <w:t xml:space="preserve">freedom of thought and action I </w:t>
      </w:r>
      <w:r w:rsidR="00BF2A1F">
        <w:rPr>
          <w:position w:val="-40"/>
        </w:rPr>
        <w:t xml:space="preserve"> have enjoyed during this work.</w:t>
      </w:r>
      <w:r w:rsidR="00E315EE">
        <w:rPr>
          <w:position w:val="-40"/>
        </w:rPr>
        <w:t xml:space="preserve">  </w:t>
      </w:r>
      <w:r>
        <w:rPr>
          <w:position w:val="-40"/>
        </w:rPr>
        <w:t>I</w:t>
      </w:r>
      <w:r w:rsidR="00BF2A1F">
        <w:rPr>
          <w:position w:val="-40"/>
        </w:rPr>
        <w:t xml:space="preserve"> wish to</w:t>
      </w:r>
      <w:r w:rsidR="00944EEB">
        <w:rPr>
          <w:position w:val="-40"/>
        </w:rPr>
        <w:t xml:space="preserve"> thank all staff members and my</w:t>
      </w:r>
      <w:r w:rsidR="00BF2A1F">
        <w:rPr>
          <w:position w:val="-40"/>
        </w:rPr>
        <w:t xml:space="preserve"> friends who have helped in completion of seminar.                   </w:t>
      </w:r>
    </w:p>
    <w:p w:rsidR="00BF2A1F" w:rsidRDefault="00BF2A1F" w:rsidP="00BF2A1F">
      <w:pPr>
        <w:spacing w:after="0" w:line="360" w:lineRule="auto"/>
        <w:ind w:firstLine="720"/>
        <w:jc w:val="right"/>
        <w:rPr>
          <w:b/>
          <w:szCs w:val="24"/>
        </w:rPr>
      </w:pPr>
    </w:p>
    <w:p w:rsidR="00BF2A1F" w:rsidRDefault="00BF2A1F" w:rsidP="00BF2A1F">
      <w:pPr>
        <w:spacing w:after="0" w:line="360" w:lineRule="auto"/>
        <w:ind w:firstLine="720"/>
        <w:jc w:val="right"/>
        <w:rPr>
          <w:b/>
          <w:szCs w:val="24"/>
        </w:rPr>
      </w:pPr>
    </w:p>
    <w:p w:rsidR="001C68CC" w:rsidRDefault="001C68CC" w:rsidP="00BF2A1F">
      <w:pPr>
        <w:spacing w:after="0" w:line="360" w:lineRule="auto"/>
        <w:ind w:firstLine="720"/>
        <w:jc w:val="right"/>
        <w:rPr>
          <w:b/>
          <w:szCs w:val="24"/>
        </w:rPr>
      </w:pPr>
    </w:p>
    <w:p w:rsidR="00BF2A1F" w:rsidRDefault="00BF2A1F" w:rsidP="00BF2A1F">
      <w:pPr>
        <w:spacing w:after="0" w:line="360" w:lineRule="auto"/>
        <w:ind w:firstLine="720"/>
        <w:jc w:val="right"/>
        <w:rPr>
          <w:b/>
          <w:szCs w:val="24"/>
        </w:rPr>
      </w:pPr>
    </w:p>
    <w:p w:rsidR="00BF2A1F" w:rsidRDefault="00BF2A1F" w:rsidP="00BF2A1F">
      <w:pPr>
        <w:spacing w:after="0" w:line="360" w:lineRule="auto"/>
        <w:ind w:firstLine="720"/>
        <w:jc w:val="center"/>
        <w:rPr>
          <w:b/>
          <w:szCs w:val="24"/>
        </w:rPr>
      </w:pPr>
      <w:r>
        <w:rPr>
          <w:b/>
          <w:szCs w:val="24"/>
        </w:rPr>
        <w:t xml:space="preserve">                                                                </w:t>
      </w:r>
      <w:r w:rsidR="00AD562F">
        <w:rPr>
          <w:b/>
          <w:szCs w:val="24"/>
        </w:rPr>
        <w:t xml:space="preserve">          K.KEERTHI</w:t>
      </w:r>
      <w:r>
        <w:rPr>
          <w:b/>
          <w:szCs w:val="24"/>
        </w:rPr>
        <w:t xml:space="preserve">        </w:t>
      </w:r>
    </w:p>
    <w:p w:rsidR="00BF2A1F" w:rsidRPr="008D548E" w:rsidRDefault="00BF2A1F" w:rsidP="008D548E">
      <w:pPr>
        <w:spacing w:after="0" w:line="360" w:lineRule="auto"/>
        <w:ind w:firstLine="720"/>
        <w:jc w:val="center"/>
        <w:rPr>
          <w:b/>
          <w:szCs w:val="24"/>
        </w:rPr>
      </w:pPr>
      <w:r>
        <w:rPr>
          <w:b/>
          <w:szCs w:val="24"/>
        </w:rPr>
        <w:t xml:space="preserve">                                                        </w:t>
      </w:r>
      <w:r w:rsidR="00944EEB">
        <w:rPr>
          <w:b/>
          <w:szCs w:val="24"/>
        </w:rPr>
        <w:t xml:space="preserve">                     (18S11D7006</w:t>
      </w:r>
      <w:r>
        <w:rPr>
          <w:b/>
          <w:szCs w:val="24"/>
        </w:rPr>
        <w:t>)</w:t>
      </w:r>
    </w:p>
    <w:p w:rsidR="001C68CC" w:rsidRDefault="001C68CC" w:rsidP="00A93BD1">
      <w:pPr>
        <w:widowControl w:val="0"/>
        <w:autoSpaceDE w:val="0"/>
        <w:autoSpaceDN w:val="0"/>
        <w:adjustRightInd w:val="0"/>
        <w:spacing w:line="360" w:lineRule="auto"/>
        <w:jc w:val="center"/>
        <w:rPr>
          <w:b/>
          <w:sz w:val="32"/>
          <w:szCs w:val="32"/>
          <w:u w:val="single"/>
        </w:rPr>
      </w:pPr>
    </w:p>
    <w:p w:rsidR="001C68CC" w:rsidRDefault="001C68CC" w:rsidP="00A93BD1">
      <w:pPr>
        <w:widowControl w:val="0"/>
        <w:autoSpaceDE w:val="0"/>
        <w:autoSpaceDN w:val="0"/>
        <w:adjustRightInd w:val="0"/>
        <w:spacing w:line="360" w:lineRule="auto"/>
        <w:jc w:val="center"/>
        <w:rPr>
          <w:b/>
          <w:sz w:val="32"/>
          <w:szCs w:val="32"/>
          <w:u w:val="single"/>
        </w:rPr>
      </w:pPr>
    </w:p>
    <w:p w:rsidR="0019740A" w:rsidRPr="00127394" w:rsidRDefault="0019740A" w:rsidP="00A93BD1">
      <w:pPr>
        <w:widowControl w:val="0"/>
        <w:autoSpaceDE w:val="0"/>
        <w:autoSpaceDN w:val="0"/>
        <w:adjustRightInd w:val="0"/>
        <w:spacing w:line="360" w:lineRule="auto"/>
        <w:jc w:val="center"/>
        <w:rPr>
          <w:b/>
          <w:sz w:val="32"/>
          <w:szCs w:val="32"/>
          <w:u w:val="single"/>
        </w:rPr>
      </w:pPr>
      <w:r w:rsidRPr="00127394">
        <w:rPr>
          <w:b/>
          <w:sz w:val="32"/>
          <w:szCs w:val="32"/>
          <w:u w:val="single"/>
        </w:rPr>
        <w:lastRenderedPageBreak/>
        <w:t>ABSTRACT</w:t>
      </w:r>
    </w:p>
    <w:p w:rsidR="00944EEB" w:rsidRDefault="009A13CF" w:rsidP="00944EEB">
      <w:pPr>
        <w:spacing w:line="360" w:lineRule="auto"/>
        <w:ind w:firstLine="720"/>
        <w:jc w:val="both"/>
        <w:rPr>
          <w:rFonts w:cs="Times New Roman"/>
          <w:szCs w:val="24"/>
        </w:rPr>
      </w:pPr>
      <w:r>
        <w:rPr>
          <w:rFonts w:ascii="TimesNewRomanPS-BoldMT" w:hAnsi="TimesNewRomanPS-BoldMT" w:cs="TimesNewRomanPS-BoldMT"/>
          <w:bCs/>
          <w:szCs w:val="24"/>
        </w:rPr>
        <w:t xml:space="preserve">               </w:t>
      </w:r>
      <w:r w:rsidRPr="009A13CF">
        <w:rPr>
          <w:rFonts w:ascii="TimesNewRomanPS-BoldMT" w:hAnsi="TimesNewRomanPS-BoldMT" w:cs="TimesNewRomanPS-BoldMT"/>
          <w:bCs/>
          <w:szCs w:val="24"/>
        </w:rPr>
        <w:t xml:space="preserve">In this paper, </w:t>
      </w:r>
      <w:r w:rsidR="00944EEB">
        <w:rPr>
          <w:rFonts w:cs="Times New Roman"/>
          <w:szCs w:val="24"/>
        </w:rPr>
        <w:t xml:space="preserve">Storing data is an important task in our regular life,this process is having a great history as magnetic tapes,gramophone records,floppy disks,optical storage disks,flash cards and so on.So the change is in the amount of size of data it can store and the space occupied of disk.For this 3D optical type is going to be a best alternative. </w:t>
      </w:r>
    </w:p>
    <w:p w:rsidR="006860BF" w:rsidRDefault="006860BF" w:rsidP="006860BF">
      <w:pPr>
        <w:autoSpaceDE w:val="0"/>
        <w:autoSpaceDN w:val="0"/>
        <w:adjustRightInd w:val="0"/>
        <w:spacing w:after="0" w:line="360" w:lineRule="auto"/>
        <w:jc w:val="both"/>
        <w:rPr>
          <w:rFonts w:ascii="TimesNewRomanPS-BoldMT" w:hAnsi="TimesNewRomanPS-BoldMT" w:cs="TimesNewRomanPS-BoldMT"/>
          <w:bCs/>
          <w:szCs w:val="24"/>
        </w:rPr>
      </w:pPr>
    </w:p>
    <w:p w:rsidR="0019740A" w:rsidRPr="009A13CF" w:rsidRDefault="009A13CF" w:rsidP="006860BF">
      <w:pPr>
        <w:autoSpaceDE w:val="0"/>
        <w:autoSpaceDN w:val="0"/>
        <w:adjustRightInd w:val="0"/>
        <w:spacing w:after="0" w:line="360" w:lineRule="auto"/>
        <w:ind w:firstLine="720"/>
        <w:jc w:val="both"/>
        <w:rPr>
          <w:rFonts w:ascii="TimesNewRomanPS-BoldMT" w:hAnsi="TimesNewRomanPS-BoldMT" w:cs="TimesNewRomanPS-BoldMT"/>
          <w:bCs/>
          <w:szCs w:val="24"/>
        </w:rPr>
      </w:pPr>
      <w:r w:rsidRPr="009A13CF">
        <w:rPr>
          <w:rFonts w:ascii="TimesNewRomanPS-BoldMT" w:hAnsi="TimesNewRomanPS-BoldMT" w:cs="TimesNewRomanPS-BoldMT"/>
          <w:bCs/>
          <w:szCs w:val="24"/>
        </w:rPr>
        <w:t>.</w:t>
      </w:r>
    </w:p>
    <w:p w:rsidR="0019740A" w:rsidRPr="007218E5" w:rsidRDefault="0019740A" w:rsidP="006860BF">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rPr>
          <w:b/>
          <w:sz w:val="44"/>
          <w:szCs w:val="48"/>
          <w:u w:val="single"/>
        </w:rPr>
      </w:pPr>
    </w:p>
    <w:p w:rsidR="0019740A" w:rsidRPr="007218E5" w:rsidRDefault="0019740A" w:rsidP="0019740A">
      <w:pPr>
        <w:rPr>
          <w:sz w:val="44"/>
          <w:szCs w:val="48"/>
        </w:rPr>
      </w:pPr>
    </w:p>
    <w:p w:rsidR="0019740A" w:rsidRPr="007218E5" w:rsidRDefault="0019740A" w:rsidP="0019740A">
      <w:pPr>
        <w:rPr>
          <w:b/>
          <w:sz w:val="44"/>
          <w:szCs w:val="48"/>
          <w:u w:val="single"/>
        </w:rPr>
      </w:pPr>
    </w:p>
    <w:p w:rsidR="00585A55" w:rsidRDefault="00585A55" w:rsidP="0088180F">
      <w:pPr>
        <w:rPr>
          <w:b/>
          <w:sz w:val="28"/>
          <w:szCs w:val="28"/>
          <w:u w:val="single"/>
        </w:rPr>
      </w:pPr>
    </w:p>
    <w:p w:rsidR="00585A55" w:rsidRDefault="00585A55" w:rsidP="0088180F">
      <w:pPr>
        <w:rPr>
          <w:b/>
          <w:sz w:val="28"/>
          <w:szCs w:val="28"/>
          <w:u w:val="single"/>
        </w:rPr>
      </w:pPr>
    </w:p>
    <w:p w:rsidR="007612EA" w:rsidRDefault="007612EA" w:rsidP="0088180F">
      <w:pPr>
        <w:rPr>
          <w:b/>
          <w:sz w:val="28"/>
          <w:szCs w:val="28"/>
          <w:u w:val="single"/>
        </w:rPr>
      </w:pPr>
    </w:p>
    <w:p w:rsidR="007612EA" w:rsidRDefault="007612EA" w:rsidP="0088180F">
      <w:pPr>
        <w:rPr>
          <w:b/>
          <w:sz w:val="28"/>
          <w:szCs w:val="28"/>
          <w:u w:val="single"/>
        </w:rPr>
      </w:pPr>
    </w:p>
    <w:p w:rsidR="007612EA" w:rsidRDefault="007612EA" w:rsidP="0088180F">
      <w:pPr>
        <w:rPr>
          <w:b/>
          <w:sz w:val="28"/>
          <w:szCs w:val="28"/>
          <w:u w:val="single"/>
        </w:rPr>
      </w:pPr>
    </w:p>
    <w:p w:rsidR="00142091" w:rsidRDefault="00142091" w:rsidP="0088180F">
      <w:pPr>
        <w:rPr>
          <w:b/>
          <w:sz w:val="28"/>
          <w:szCs w:val="28"/>
          <w:u w:val="single"/>
        </w:rPr>
      </w:pPr>
    </w:p>
    <w:p w:rsidR="00142091" w:rsidRDefault="00142091" w:rsidP="0088180F">
      <w:pPr>
        <w:rPr>
          <w:b/>
          <w:sz w:val="28"/>
          <w:szCs w:val="28"/>
          <w:u w:val="single"/>
        </w:rPr>
      </w:pPr>
    </w:p>
    <w:p w:rsidR="00142091" w:rsidRDefault="00142091" w:rsidP="0088180F">
      <w:pPr>
        <w:rPr>
          <w:b/>
          <w:sz w:val="28"/>
          <w:szCs w:val="28"/>
          <w:u w:val="single"/>
        </w:rPr>
      </w:pPr>
    </w:p>
    <w:p w:rsidR="0045631B" w:rsidRDefault="0045631B" w:rsidP="0088180F">
      <w:pPr>
        <w:rPr>
          <w:b/>
          <w:sz w:val="28"/>
          <w:szCs w:val="28"/>
          <w:u w:val="single"/>
        </w:rPr>
      </w:pPr>
    </w:p>
    <w:p w:rsidR="00BD581F" w:rsidRDefault="00BD581F" w:rsidP="008F37D9">
      <w:pPr>
        <w:jc w:val="right"/>
        <w:rPr>
          <w:b/>
          <w:sz w:val="28"/>
          <w:szCs w:val="28"/>
          <w:u w:val="single"/>
        </w:rPr>
      </w:pPr>
    </w:p>
    <w:p w:rsidR="0088180F" w:rsidRPr="00932652" w:rsidRDefault="0088180F" w:rsidP="008F37D9">
      <w:pPr>
        <w:jc w:val="right"/>
        <w:rPr>
          <w:sz w:val="28"/>
          <w:szCs w:val="28"/>
          <w:u w:val="single"/>
        </w:rPr>
      </w:pPr>
      <w:r w:rsidRPr="0088180F">
        <w:rPr>
          <w:b/>
          <w:sz w:val="28"/>
          <w:szCs w:val="28"/>
          <w:u w:val="single"/>
        </w:rPr>
        <w:lastRenderedPageBreak/>
        <w:t xml:space="preserve">CONTENTS </w:t>
      </w:r>
      <w:r w:rsidRPr="006860BF">
        <w:rPr>
          <w:b/>
          <w:sz w:val="28"/>
          <w:szCs w:val="28"/>
        </w:rPr>
        <w:t xml:space="preserve">                                                                </w:t>
      </w:r>
      <w:r w:rsidR="00932652" w:rsidRPr="006860BF">
        <w:rPr>
          <w:b/>
          <w:sz w:val="28"/>
          <w:szCs w:val="28"/>
        </w:rPr>
        <w:t xml:space="preserve">             </w:t>
      </w:r>
      <w:r w:rsidR="00932652">
        <w:rPr>
          <w:b/>
          <w:sz w:val="28"/>
          <w:szCs w:val="28"/>
          <w:u w:val="single"/>
        </w:rPr>
        <w:t>PAGE NO</w:t>
      </w:r>
    </w:p>
    <w:p w:rsidR="0088180F" w:rsidRPr="003D32AA" w:rsidRDefault="006E21D9" w:rsidP="0098042F">
      <w:pPr>
        <w:numPr>
          <w:ilvl w:val="0"/>
          <w:numId w:val="1"/>
        </w:numPr>
        <w:jc w:val="both"/>
        <w:rPr>
          <w:szCs w:val="24"/>
        </w:rPr>
      </w:pPr>
      <w:r w:rsidRPr="003D32AA">
        <w:rPr>
          <w:szCs w:val="24"/>
        </w:rPr>
        <w:t xml:space="preserve">INTRODUCTION </w:t>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DD54B8" w:rsidRPr="003D32AA">
        <w:rPr>
          <w:szCs w:val="24"/>
        </w:rPr>
        <w:t>1</w:t>
      </w:r>
    </w:p>
    <w:p w:rsidR="0088180F" w:rsidRPr="00D35F55" w:rsidRDefault="00BD581F" w:rsidP="00D35F55">
      <w:pPr>
        <w:numPr>
          <w:ilvl w:val="0"/>
          <w:numId w:val="1"/>
        </w:numPr>
        <w:jc w:val="both"/>
        <w:rPr>
          <w:szCs w:val="24"/>
        </w:rPr>
      </w:pPr>
      <w:r>
        <w:rPr>
          <w:szCs w:val="24"/>
        </w:rPr>
        <w:t>OPTICAL  RECORDING TECHNOLOGY</w:t>
      </w:r>
      <w:r>
        <w:rPr>
          <w:szCs w:val="24"/>
        </w:rPr>
        <w:tab/>
      </w:r>
      <w:r w:rsidRPr="00D35F55">
        <w:rPr>
          <w:szCs w:val="24"/>
        </w:rPr>
        <w:tab/>
      </w:r>
      <w:r w:rsidR="00C05BA5" w:rsidRPr="00D35F55">
        <w:rPr>
          <w:szCs w:val="24"/>
        </w:rPr>
        <w:tab/>
      </w:r>
      <w:r w:rsidR="00C05BA5" w:rsidRPr="00D35F55">
        <w:rPr>
          <w:szCs w:val="24"/>
        </w:rPr>
        <w:tab/>
      </w:r>
      <w:r w:rsidR="00C05BA5" w:rsidRPr="00D35F55">
        <w:rPr>
          <w:szCs w:val="24"/>
        </w:rPr>
        <w:tab/>
      </w:r>
      <w:r w:rsidR="00C05BA5" w:rsidRPr="00D35F55">
        <w:rPr>
          <w:szCs w:val="24"/>
        </w:rPr>
        <w:tab/>
      </w:r>
      <w:r w:rsidR="00080E97" w:rsidRPr="00D35F55">
        <w:rPr>
          <w:szCs w:val="24"/>
        </w:rPr>
        <w:t>2</w:t>
      </w:r>
      <w:r w:rsidR="0064134F" w:rsidRPr="00D35F55">
        <w:rPr>
          <w:szCs w:val="24"/>
        </w:rPr>
        <w:t xml:space="preserve">                                                  </w:t>
      </w:r>
      <w:r w:rsidR="00274C52" w:rsidRPr="00D35F55">
        <w:rPr>
          <w:szCs w:val="24"/>
        </w:rPr>
        <w:t xml:space="preserve">                              </w:t>
      </w:r>
    </w:p>
    <w:p w:rsidR="00E57201" w:rsidRPr="005B4D06" w:rsidRDefault="00BD581F" w:rsidP="0098042F">
      <w:pPr>
        <w:numPr>
          <w:ilvl w:val="0"/>
          <w:numId w:val="1"/>
        </w:numPr>
        <w:tabs>
          <w:tab w:val="left" w:pos="8010"/>
          <w:tab w:val="left" w:pos="8100"/>
        </w:tabs>
        <w:jc w:val="both"/>
        <w:rPr>
          <w:szCs w:val="24"/>
        </w:rPr>
      </w:pPr>
      <w:r>
        <w:rPr>
          <w:szCs w:val="24"/>
        </w:rPr>
        <w:t>HISTORY AND OVERVIEW</w:t>
      </w:r>
      <w:r w:rsidR="00C05BA5">
        <w:rPr>
          <w:szCs w:val="24"/>
        </w:rPr>
        <w:tab/>
      </w:r>
      <w:r w:rsidR="00C05BA5">
        <w:rPr>
          <w:szCs w:val="24"/>
        </w:rPr>
        <w:tab/>
      </w:r>
      <w:r w:rsidR="00C05BA5">
        <w:rPr>
          <w:szCs w:val="24"/>
        </w:rPr>
        <w:tab/>
      </w:r>
      <w:r w:rsidR="00080E97">
        <w:rPr>
          <w:szCs w:val="24"/>
        </w:rPr>
        <w:t>3</w:t>
      </w:r>
    </w:p>
    <w:p w:rsidR="00666371" w:rsidRPr="005B4D06" w:rsidRDefault="005B4D06" w:rsidP="0098042F">
      <w:pPr>
        <w:jc w:val="both"/>
        <w:rPr>
          <w:szCs w:val="24"/>
        </w:rPr>
      </w:pPr>
      <w:r>
        <w:rPr>
          <w:szCs w:val="24"/>
        </w:rPr>
        <w:t xml:space="preserve">                 A. </w:t>
      </w:r>
      <w:r w:rsidR="00D35F55">
        <w:rPr>
          <w:szCs w:val="24"/>
        </w:rPr>
        <w:t>HISTORY</w:t>
      </w:r>
    </w:p>
    <w:p w:rsidR="005B4D06" w:rsidRPr="005B4D06" w:rsidRDefault="005B4D06" w:rsidP="0098042F">
      <w:pPr>
        <w:jc w:val="both"/>
        <w:rPr>
          <w:szCs w:val="24"/>
        </w:rPr>
      </w:pPr>
      <w:r>
        <w:rPr>
          <w:szCs w:val="24"/>
        </w:rPr>
        <w:t xml:space="preserve">                 </w:t>
      </w:r>
      <w:r w:rsidRPr="005B4D06">
        <w:rPr>
          <w:szCs w:val="24"/>
        </w:rPr>
        <w:t>B.</w:t>
      </w:r>
      <w:r w:rsidR="00172E2F" w:rsidRPr="005B4D06">
        <w:rPr>
          <w:szCs w:val="24"/>
        </w:rPr>
        <w:t xml:space="preserve">  </w:t>
      </w:r>
      <w:r w:rsidR="00D35F55">
        <w:rPr>
          <w:szCs w:val="24"/>
        </w:rPr>
        <w:t>OVERVIEW</w:t>
      </w:r>
      <w:r w:rsidR="00C05BA5">
        <w:rPr>
          <w:szCs w:val="24"/>
        </w:rPr>
        <w:tab/>
      </w:r>
      <w:r w:rsidR="00C05BA5">
        <w:rPr>
          <w:szCs w:val="24"/>
        </w:rPr>
        <w:tab/>
      </w:r>
      <w:r w:rsidR="00C05BA5">
        <w:rPr>
          <w:szCs w:val="24"/>
        </w:rPr>
        <w:tab/>
      </w:r>
      <w:r w:rsidR="00C05BA5">
        <w:rPr>
          <w:szCs w:val="24"/>
        </w:rPr>
        <w:tab/>
      </w:r>
      <w:r w:rsidR="00C05BA5">
        <w:rPr>
          <w:szCs w:val="24"/>
        </w:rPr>
        <w:tab/>
      </w:r>
      <w:r w:rsidR="00D35F55">
        <w:rPr>
          <w:szCs w:val="24"/>
        </w:rPr>
        <w:tab/>
      </w:r>
      <w:r w:rsidR="00D35F55">
        <w:rPr>
          <w:szCs w:val="24"/>
        </w:rPr>
        <w:tab/>
      </w:r>
      <w:r w:rsidR="00D35F55">
        <w:rPr>
          <w:szCs w:val="24"/>
        </w:rPr>
        <w:tab/>
      </w:r>
      <w:r w:rsidR="00C05BA5">
        <w:rPr>
          <w:szCs w:val="24"/>
        </w:rPr>
        <w:tab/>
      </w:r>
      <w:r w:rsidR="0073705C">
        <w:rPr>
          <w:szCs w:val="24"/>
        </w:rPr>
        <w:t>5</w:t>
      </w:r>
      <w:r w:rsidR="00172E2F" w:rsidRPr="005B4D06">
        <w:rPr>
          <w:szCs w:val="24"/>
        </w:rPr>
        <w:t xml:space="preserve">    </w:t>
      </w:r>
      <w:r w:rsidR="00F04E41" w:rsidRPr="005B4D06">
        <w:rPr>
          <w:szCs w:val="24"/>
        </w:rPr>
        <w:t xml:space="preserve">  </w:t>
      </w:r>
    </w:p>
    <w:p w:rsidR="00316B12" w:rsidRDefault="00D35F55" w:rsidP="0098042F">
      <w:pPr>
        <w:pStyle w:val="ListParagraph"/>
        <w:numPr>
          <w:ilvl w:val="0"/>
          <w:numId w:val="1"/>
        </w:numPr>
        <w:jc w:val="both"/>
        <w:rPr>
          <w:rFonts w:ascii="Times New Roman" w:hAnsi="Times New Roman"/>
          <w:sz w:val="24"/>
          <w:szCs w:val="24"/>
        </w:rPr>
      </w:pPr>
      <w:r>
        <w:rPr>
          <w:rFonts w:ascii="Times New Roman" w:hAnsi="Times New Roman"/>
          <w:sz w:val="24"/>
          <w:szCs w:val="24"/>
        </w:rPr>
        <w:t>PROCEDURE FOR CREATING WRITTEN DATA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3705C">
        <w:rPr>
          <w:rFonts w:ascii="Times New Roman" w:hAnsi="Times New Roman"/>
          <w:sz w:val="24"/>
          <w:szCs w:val="24"/>
        </w:rPr>
        <w:t>6</w:t>
      </w:r>
    </w:p>
    <w:p w:rsidR="0088180F" w:rsidRPr="003D32AA" w:rsidRDefault="0088180F" w:rsidP="0098042F">
      <w:pPr>
        <w:pStyle w:val="ListParagraph"/>
        <w:jc w:val="both"/>
        <w:rPr>
          <w:rFonts w:ascii="Times New Roman" w:hAnsi="Times New Roman"/>
          <w:sz w:val="24"/>
          <w:szCs w:val="24"/>
        </w:rPr>
      </w:pP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008E05DA">
        <w:rPr>
          <w:rFonts w:ascii="Times New Roman" w:hAnsi="Times New Roman"/>
          <w:sz w:val="24"/>
          <w:szCs w:val="24"/>
        </w:rPr>
        <w:t xml:space="preserve">            </w:t>
      </w:r>
      <w:r w:rsidR="00F04E41">
        <w:rPr>
          <w:rFonts w:ascii="Times New Roman" w:hAnsi="Times New Roman"/>
          <w:sz w:val="24"/>
          <w:szCs w:val="24"/>
        </w:rPr>
        <w:t xml:space="preserve">  </w:t>
      </w:r>
    </w:p>
    <w:p w:rsidR="005B4D06" w:rsidRDefault="00D35F55" w:rsidP="0098042F">
      <w:pPr>
        <w:pStyle w:val="ListParagraph"/>
        <w:numPr>
          <w:ilvl w:val="0"/>
          <w:numId w:val="2"/>
        </w:numPr>
        <w:jc w:val="both"/>
        <w:rPr>
          <w:rFonts w:ascii="Times New Roman" w:hAnsi="Times New Roman"/>
          <w:sz w:val="24"/>
          <w:szCs w:val="24"/>
        </w:rPr>
      </w:pPr>
      <w:r>
        <w:rPr>
          <w:rFonts w:ascii="Times New Roman" w:hAnsi="Times New Roman"/>
          <w:sz w:val="24"/>
          <w:szCs w:val="24"/>
        </w:rPr>
        <w:t>WRITTEN BY NONREONANT MULTIPHOTON ABSORPTION</w:t>
      </w:r>
    </w:p>
    <w:p w:rsidR="003D0C0B" w:rsidRPr="00D35F55" w:rsidRDefault="00D35F55" w:rsidP="00D35F55">
      <w:pPr>
        <w:ind w:left="300" w:firstLine="720"/>
        <w:jc w:val="both"/>
        <w:rPr>
          <w:szCs w:val="24"/>
        </w:rPr>
      </w:pPr>
      <w:r w:rsidRPr="00D35F55">
        <w:rPr>
          <w:szCs w:val="24"/>
        </w:rPr>
        <w:t>B.WRITTEN</w:t>
      </w:r>
      <w:r>
        <w:rPr>
          <w:szCs w:val="24"/>
        </w:rPr>
        <w:t xml:space="preserve"> BY SEQUENTIAL MULTIPHOTON ABSORPTION</w:t>
      </w:r>
      <w:r w:rsidR="00C05BA5" w:rsidRPr="00D35F55">
        <w:rPr>
          <w:szCs w:val="24"/>
        </w:rPr>
        <w:tab/>
      </w:r>
      <w:r w:rsidR="00C05BA5" w:rsidRPr="00D35F55">
        <w:rPr>
          <w:szCs w:val="24"/>
        </w:rPr>
        <w:tab/>
        <w:t xml:space="preserve"> </w:t>
      </w:r>
      <w:r w:rsidR="00036779" w:rsidRPr="00D35F55">
        <w:rPr>
          <w:szCs w:val="24"/>
        </w:rPr>
        <w:t>9</w:t>
      </w:r>
      <w:r w:rsidR="005B4D06" w:rsidRPr="00D35F55">
        <w:rPr>
          <w:szCs w:val="24"/>
        </w:rPr>
        <w:t xml:space="preserve">                            </w:t>
      </w:r>
    </w:p>
    <w:p w:rsidR="00335F41" w:rsidRPr="00335F41" w:rsidRDefault="00335F41" w:rsidP="0098042F">
      <w:pPr>
        <w:pStyle w:val="ListParagraph"/>
        <w:ind w:left="1380"/>
        <w:jc w:val="both"/>
        <w:rPr>
          <w:sz w:val="24"/>
          <w:szCs w:val="24"/>
        </w:rPr>
      </w:pPr>
    </w:p>
    <w:p w:rsidR="009A5043" w:rsidRPr="00316B12" w:rsidRDefault="00932652" w:rsidP="0098042F">
      <w:pPr>
        <w:pStyle w:val="ListParagraph"/>
        <w:numPr>
          <w:ilvl w:val="0"/>
          <w:numId w:val="1"/>
        </w:numPr>
        <w:jc w:val="both"/>
        <w:rPr>
          <w:rFonts w:ascii="Times New Roman" w:hAnsi="Times New Roman"/>
          <w:sz w:val="24"/>
          <w:szCs w:val="24"/>
        </w:rPr>
      </w:pPr>
      <w:r w:rsidRPr="00316B12">
        <w:rPr>
          <w:rFonts w:ascii="Times New Roman" w:hAnsi="Times New Roman"/>
          <w:sz w:val="24"/>
          <w:szCs w:val="24"/>
        </w:rPr>
        <w:t>CONCLUSION</w:t>
      </w:r>
      <w:r w:rsidR="009C330C" w:rsidRPr="00316B12">
        <w:rPr>
          <w:rFonts w:ascii="Times New Roman" w:hAnsi="Times New Roman"/>
          <w:sz w:val="24"/>
          <w:szCs w:val="24"/>
        </w:rPr>
        <w:t xml:space="preserve"> </w:t>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E82C86">
        <w:rPr>
          <w:rFonts w:ascii="Times New Roman" w:hAnsi="Times New Roman"/>
          <w:sz w:val="24"/>
          <w:szCs w:val="24"/>
        </w:rPr>
        <w:t>10</w:t>
      </w:r>
      <w:r w:rsidR="009C330C" w:rsidRPr="00316B12">
        <w:rPr>
          <w:rFonts w:ascii="Times New Roman" w:hAnsi="Times New Roman"/>
          <w:sz w:val="24"/>
          <w:szCs w:val="24"/>
        </w:rPr>
        <w:t xml:space="preserve">  </w:t>
      </w:r>
    </w:p>
    <w:p w:rsidR="009A5043" w:rsidRPr="009A5043" w:rsidRDefault="009A5043" w:rsidP="0098042F">
      <w:pPr>
        <w:pStyle w:val="ListParagraph"/>
        <w:ind w:left="360"/>
        <w:jc w:val="both"/>
        <w:rPr>
          <w:rFonts w:ascii="Times New Roman" w:hAnsi="Times New Roman"/>
          <w:sz w:val="24"/>
          <w:szCs w:val="28"/>
        </w:rPr>
      </w:pPr>
    </w:p>
    <w:p w:rsidR="00F91FE7" w:rsidRDefault="00F91FE7" w:rsidP="0098042F">
      <w:pPr>
        <w:pStyle w:val="ListParagraph"/>
        <w:numPr>
          <w:ilvl w:val="0"/>
          <w:numId w:val="1"/>
        </w:numPr>
        <w:jc w:val="both"/>
        <w:rPr>
          <w:rFonts w:ascii="Times New Roman" w:hAnsi="Times New Roman"/>
          <w:sz w:val="24"/>
          <w:szCs w:val="24"/>
        </w:rPr>
      </w:pPr>
      <w:r w:rsidRPr="006D1E19">
        <w:rPr>
          <w:rFonts w:ascii="Times New Roman" w:hAnsi="Times New Roman"/>
          <w:sz w:val="24"/>
          <w:szCs w:val="24"/>
        </w:rPr>
        <w:t>REFERENCES</w:t>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D96499">
        <w:rPr>
          <w:rFonts w:ascii="Times New Roman" w:hAnsi="Times New Roman"/>
          <w:sz w:val="24"/>
          <w:szCs w:val="24"/>
        </w:rPr>
        <w:t>11</w:t>
      </w:r>
      <w:r w:rsidR="00A92CAF">
        <w:rPr>
          <w:rFonts w:ascii="Times New Roman" w:hAnsi="Times New Roman"/>
          <w:sz w:val="24"/>
          <w:szCs w:val="24"/>
        </w:rPr>
        <w:t xml:space="preserve">     </w:t>
      </w:r>
    </w:p>
    <w:p w:rsidR="00A92CAF" w:rsidRPr="00A92CAF" w:rsidRDefault="00A92CAF" w:rsidP="0098042F">
      <w:pPr>
        <w:pStyle w:val="ListParagraph"/>
        <w:jc w:val="both"/>
        <w:rPr>
          <w:rFonts w:ascii="Times New Roman" w:hAnsi="Times New Roman"/>
          <w:sz w:val="24"/>
          <w:szCs w:val="24"/>
        </w:rPr>
      </w:pPr>
    </w:p>
    <w:p w:rsidR="00A92CAF" w:rsidRDefault="00A92CAF" w:rsidP="0098042F">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CONCLUSSION </w:t>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2D688F">
        <w:rPr>
          <w:rFonts w:ascii="Times New Roman" w:hAnsi="Times New Roman"/>
          <w:sz w:val="24"/>
          <w:szCs w:val="24"/>
        </w:rPr>
        <w:t>12</w:t>
      </w:r>
    </w:p>
    <w:p w:rsidR="009E368F" w:rsidRPr="009E368F" w:rsidRDefault="009E368F" w:rsidP="0098042F">
      <w:pPr>
        <w:pStyle w:val="ListParagraph"/>
        <w:jc w:val="both"/>
        <w:rPr>
          <w:rFonts w:ascii="Times New Roman" w:hAnsi="Times New Roman"/>
          <w:sz w:val="24"/>
          <w:szCs w:val="24"/>
        </w:rPr>
      </w:pPr>
    </w:p>
    <w:p w:rsidR="009E368F" w:rsidRPr="006D1E19" w:rsidRDefault="009E368F" w:rsidP="009B4B01">
      <w:pPr>
        <w:pStyle w:val="ListParagraph"/>
        <w:rPr>
          <w:rFonts w:ascii="Times New Roman" w:hAnsi="Times New Roman"/>
          <w:sz w:val="24"/>
          <w:szCs w:val="24"/>
        </w:rPr>
      </w:pPr>
    </w:p>
    <w:p w:rsidR="00BF1C1B" w:rsidRDefault="00BF1C1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E61FF7" w:rsidRDefault="00E61FF7" w:rsidP="00E61FF7">
      <w:pPr>
        <w:rPr>
          <w:b/>
          <w:sz w:val="28"/>
          <w:szCs w:val="32"/>
        </w:rPr>
      </w:pPr>
    </w:p>
    <w:p w:rsidR="006860BF" w:rsidRDefault="006860BF" w:rsidP="00E61FF7">
      <w:pPr>
        <w:rPr>
          <w:b/>
          <w:sz w:val="28"/>
          <w:szCs w:val="32"/>
        </w:rPr>
      </w:pPr>
    </w:p>
    <w:p w:rsidR="0045631B" w:rsidRDefault="0045631B" w:rsidP="00E61FF7">
      <w:pPr>
        <w:rPr>
          <w:b/>
          <w:sz w:val="28"/>
          <w:szCs w:val="32"/>
        </w:rPr>
      </w:pPr>
    </w:p>
    <w:p w:rsidR="0088180F" w:rsidRPr="00FF0B90" w:rsidRDefault="003D73BC" w:rsidP="002171E8">
      <w:pPr>
        <w:ind w:left="360"/>
        <w:rPr>
          <w:szCs w:val="28"/>
        </w:rPr>
      </w:pPr>
      <w:r w:rsidRPr="003D73BC">
        <w:rPr>
          <w:b/>
          <w:noProof/>
          <w:sz w:val="44"/>
          <w:szCs w:val="48"/>
        </w:rPr>
        <w:pict>
          <v:shapetype id="_x0000_t32" coordsize="21600,21600" o:spt="32" o:oned="t" path="m,l21600,21600e" filled="f">
            <v:path arrowok="t" fillok="f" o:connecttype="none"/>
            <o:lock v:ext="edit" shapetype="t"/>
          </v:shapetype>
          <v:shape id="Straight Arrow Connector 89" o:spid="_x0000_s1026" type="#_x0000_t32" style="position:absolute;left:0;text-align:left;margin-left:18pt;margin-top:18pt;width:423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" strokeweight="2pt"/>
        </w:pict>
      </w:r>
      <w:r w:rsidR="007C3BC3">
        <w:rPr>
          <w:b/>
          <w:sz w:val="28"/>
          <w:szCs w:val="32"/>
        </w:rPr>
        <w:t xml:space="preserve"> LIST OF FIGURES</w:t>
      </w:r>
      <w:r w:rsidR="007C3BC3" w:rsidRPr="006860BF">
        <w:rPr>
          <w:b/>
          <w:sz w:val="28"/>
          <w:szCs w:val="32"/>
        </w:rPr>
        <w:t xml:space="preserve">         </w:t>
      </w:r>
      <w:r w:rsidR="002171E8" w:rsidRPr="006860BF">
        <w:rPr>
          <w:b/>
          <w:sz w:val="28"/>
          <w:szCs w:val="32"/>
        </w:rPr>
        <w:t xml:space="preserve">                                  </w:t>
      </w:r>
      <w:r w:rsidR="007C3BC3" w:rsidRPr="006860BF">
        <w:rPr>
          <w:b/>
          <w:sz w:val="28"/>
          <w:szCs w:val="32"/>
        </w:rPr>
        <w:t xml:space="preserve"> </w:t>
      </w:r>
      <w:r w:rsidR="0088180F" w:rsidRPr="006860BF">
        <w:rPr>
          <w:b/>
          <w:sz w:val="28"/>
          <w:szCs w:val="32"/>
        </w:rPr>
        <w:t xml:space="preserve">                       </w:t>
      </w:r>
      <w:r w:rsidR="0088180F" w:rsidRPr="007A4D95">
        <w:rPr>
          <w:b/>
          <w:sz w:val="28"/>
          <w:szCs w:val="32"/>
        </w:rPr>
        <w:t>PAGE NO</w:t>
      </w:r>
    </w:p>
    <w:p w:rsidR="0088180F" w:rsidRPr="0065359D" w:rsidRDefault="0065359D" w:rsidP="0098042F">
      <w:pPr>
        <w:jc w:val="both"/>
        <w:rPr>
          <w:bCs/>
        </w:rPr>
      </w:pPr>
      <w:r>
        <w:rPr>
          <w:szCs w:val="28"/>
        </w:rPr>
        <w:t xml:space="preserve">    1.</w:t>
      </w:r>
      <w:r>
        <w:rPr>
          <w:bCs/>
        </w:rPr>
        <w:t xml:space="preserve">OPTICAL READING TECHNOLOGY                                                             </w:t>
      </w:r>
      <w:r>
        <w:rPr>
          <w:szCs w:val="28"/>
        </w:rPr>
        <w:t xml:space="preserve">                                                            </w:t>
      </w:r>
    </w:p>
    <w:p w:rsidR="0012713C" w:rsidRDefault="0065359D" w:rsidP="0098042F">
      <w:pPr>
        <w:jc w:val="both"/>
        <w:rPr>
          <w:szCs w:val="28"/>
        </w:rPr>
      </w:pPr>
      <w:r>
        <w:rPr>
          <w:szCs w:val="28"/>
        </w:rPr>
        <w:t xml:space="preserve">    2. COMPACT DISC</w:t>
      </w:r>
      <w:r w:rsidR="00B276F7">
        <w:rPr>
          <w:szCs w:val="28"/>
        </w:rPr>
        <w:t xml:space="preserve">                         </w:t>
      </w:r>
      <w:r w:rsidR="00166B2D">
        <w:rPr>
          <w:szCs w:val="28"/>
        </w:rPr>
        <w:t xml:space="preserve">      </w:t>
      </w:r>
      <w:r w:rsidR="00C707E2">
        <w:rPr>
          <w:szCs w:val="28"/>
        </w:rPr>
        <w:t xml:space="preserve">             </w:t>
      </w:r>
      <w:r>
        <w:rPr>
          <w:szCs w:val="28"/>
        </w:rPr>
        <w:tab/>
      </w:r>
      <w:r>
        <w:rPr>
          <w:szCs w:val="28"/>
        </w:rPr>
        <w:tab/>
      </w:r>
      <w:r>
        <w:rPr>
          <w:szCs w:val="28"/>
        </w:rPr>
        <w:tab/>
      </w:r>
      <w:r>
        <w:rPr>
          <w:szCs w:val="28"/>
        </w:rPr>
        <w:tab/>
      </w:r>
      <w:r>
        <w:rPr>
          <w:szCs w:val="28"/>
        </w:rPr>
        <w:tab/>
      </w:r>
      <w:r>
        <w:rPr>
          <w:szCs w:val="28"/>
        </w:rPr>
        <w:tab/>
      </w:r>
      <w:r w:rsidR="00C707E2">
        <w:rPr>
          <w:szCs w:val="28"/>
        </w:rPr>
        <w:t xml:space="preserve"> 3</w:t>
      </w:r>
    </w:p>
    <w:p w:rsidR="0065359D" w:rsidRDefault="0065359D" w:rsidP="0098042F">
      <w:pPr>
        <w:jc w:val="both"/>
        <w:rPr>
          <w:szCs w:val="28"/>
        </w:rPr>
      </w:pPr>
      <w:r>
        <w:rPr>
          <w:szCs w:val="28"/>
        </w:rPr>
        <w:t xml:space="preserve">    3. SCEMATIC REPRESENTATION OF ACROSS SCTION THROUGH              </w:t>
      </w:r>
    </w:p>
    <w:p w:rsidR="0088180F" w:rsidRPr="007A4D95" w:rsidRDefault="0065359D" w:rsidP="0065359D">
      <w:pPr>
        <w:ind w:firstLine="720"/>
        <w:jc w:val="both"/>
        <w:rPr>
          <w:szCs w:val="28"/>
        </w:rPr>
      </w:pPr>
      <w:r>
        <w:rPr>
          <w:szCs w:val="28"/>
        </w:rPr>
        <w:t>A 3D OPTICAL STORAGE</w:t>
      </w:r>
      <w:r w:rsidR="00C707E2">
        <w:rPr>
          <w:szCs w:val="28"/>
        </w:rPr>
        <w:t xml:space="preserve">                  </w:t>
      </w:r>
      <w:r w:rsidR="0098042F">
        <w:rPr>
          <w:szCs w:val="28"/>
        </w:rPr>
        <w:t xml:space="preserve"> </w:t>
      </w:r>
      <w:r>
        <w:rPr>
          <w:szCs w:val="28"/>
        </w:rPr>
        <w:tab/>
      </w:r>
      <w:r>
        <w:rPr>
          <w:szCs w:val="28"/>
        </w:rPr>
        <w:tab/>
      </w:r>
      <w:r>
        <w:rPr>
          <w:szCs w:val="28"/>
        </w:rPr>
        <w:tab/>
      </w:r>
      <w:r>
        <w:rPr>
          <w:szCs w:val="28"/>
        </w:rPr>
        <w:tab/>
      </w:r>
      <w:r>
        <w:rPr>
          <w:szCs w:val="28"/>
        </w:rPr>
        <w:tab/>
      </w:r>
      <w:r>
        <w:rPr>
          <w:szCs w:val="28"/>
        </w:rPr>
        <w:tab/>
      </w:r>
      <w:r w:rsidR="00C56B0A">
        <w:rPr>
          <w:szCs w:val="28"/>
        </w:rPr>
        <w:t>5</w:t>
      </w:r>
      <w:r w:rsidR="00166B2D">
        <w:rPr>
          <w:szCs w:val="28"/>
        </w:rPr>
        <w:t xml:space="preserve">                          </w:t>
      </w:r>
      <w:r w:rsidR="00490FBC">
        <w:rPr>
          <w:szCs w:val="28"/>
        </w:rPr>
        <w:t xml:space="preserve">                               </w:t>
      </w:r>
    </w:p>
    <w:p w:rsidR="0012713C" w:rsidRDefault="0065359D" w:rsidP="0098042F">
      <w:pPr>
        <w:jc w:val="both"/>
        <w:rPr>
          <w:szCs w:val="28"/>
        </w:rPr>
      </w:pPr>
      <w:r>
        <w:rPr>
          <w:szCs w:val="28"/>
        </w:rPr>
        <w:t xml:space="preserve">    4. A HOLOGRAPHIC VIDEO DISC</w:t>
      </w:r>
      <w:r w:rsidR="00166B2D">
        <w:rPr>
          <w:szCs w:val="28"/>
        </w:rPr>
        <w:t xml:space="preserve">  </w:t>
      </w:r>
      <w:r>
        <w:rPr>
          <w:szCs w:val="28"/>
        </w:rPr>
        <w:t>AND A DVD13</w:t>
      </w:r>
      <w:r w:rsidR="00166B2D">
        <w:rPr>
          <w:szCs w:val="28"/>
        </w:rPr>
        <w:t xml:space="preserve"> </w:t>
      </w:r>
      <w:r w:rsidR="00B276F7">
        <w:rPr>
          <w:szCs w:val="28"/>
        </w:rPr>
        <w:t xml:space="preserve">                               </w:t>
      </w:r>
      <w:r w:rsidR="00C707E2">
        <w:rPr>
          <w:szCs w:val="28"/>
        </w:rPr>
        <w:t xml:space="preserve">           </w:t>
      </w:r>
      <w:r w:rsidR="0098042F">
        <w:rPr>
          <w:szCs w:val="28"/>
        </w:rPr>
        <w:t xml:space="preserve"> </w:t>
      </w:r>
      <w:r w:rsidR="00AD0397">
        <w:rPr>
          <w:szCs w:val="28"/>
        </w:rPr>
        <w:t>7</w:t>
      </w:r>
    </w:p>
    <w:p w:rsidR="0088180F" w:rsidRPr="007A4D95" w:rsidRDefault="0065359D" w:rsidP="0098042F">
      <w:pPr>
        <w:jc w:val="both"/>
        <w:rPr>
          <w:szCs w:val="28"/>
        </w:rPr>
      </w:pPr>
      <w:r>
        <w:rPr>
          <w:szCs w:val="28"/>
        </w:rPr>
        <w:t xml:space="preserve">    5. A BLUE RAY DISK</w:t>
      </w:r>
      <w:r>
        <w:rPr>
          <w:szCs w:val="28"/>
        </w:rPr>
        <w:tab/>
      </w:r>
      <w:r>
        <w:rPr>
          <w:szCs w:val="28"/>
        </w:rPr>
        <w:tab/>
      </w:r>
      <w:r>
        <w:rPr>
          <w:szCs w:val="28"/>
        </w:rPr>
        <w:tab/>
      </w:r>
      <w:r>
        <w:rPr>
          <w:szCs w:val="28"/>
        </w:rPr>
        <w:tab/>
      </w:r>
      <w:r>
        <w:rPr>
          <w:szCs w:val="28"/>
        </w:rPr>
        <w:tab/>
      </w:r>
      <w:r>
        <w:rPr>
          <w:szCs w:val="28"/>
        </w:rPr>
        <w:tab/>
      </w:r>
      <w:r>
        <w:rPr>
          <w:szCs w:val="28"/>
        </w:rPr>
        <w:tab/>
      </w:r>
      <w:r w:rsidR="00166B2D">
        <w:rPr>
          <w:szCs w:val="28"/>
        </w:rPr>
        <w:t xml:space="preserve">                        </w:t>
      </w:r>
      <w:r w:rsidR="0098042F">
        <w:rPr>
          <w:szCs w:val="28"/>
        </w:rPr>
        <w:t xml:space="preserve"> </w:t>
      </w:r>
      <w:r w:rsidR="006C47C6">
        <w:rPr>
          <w:szCs w:val="28"/>
        </w:rPr>
        <w:t>8</w:t>
      </w:r>
      <w:r w:rsidR="00166B2D">
        <w:rPr>
          <w:szCs w:val="28"/>
        </w:rPr>
        <w:t xml:space="preserve">                      </w:t>
      </w:r>
    </w:p>
    <w:p w:rsidR="0024490E" w:rsidRDefault="0024490E" w:rsidP="00F945BD">
      <w:pPr>
        <w:jc w:val="both"/>
        <w:rPr>
          <w:rFonts w:ascii="AdvP6EC5" w:hAnsi="AdvP6EC5" w:cs="AdvP6EC5"/>
          <w:b/>
          <w:szCs w:val="24"/>
        </w:rPr>
      </w:pPr>
    </w:p>
    <w:p w:rsidR="0024490E" w:rsidRDefault="0024490E"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14196A" w:rsidRDefault="0014196A" w:rsidP="00F945BD">
      <w:pPr>
        <w:jc w:val="both"/>
        <w:rPr>
          <w:rFonts w:ascii="AdvP6EC5" w:hAnsi="AdvP6EC5" w:cs="AdvP6EC5"/>
          <w:b/>
          <w:szCs w:val="24"/>
        </w:rPr>
      </w:pPr>
    </w:p>
    <w:p w:rsidR="00490FBC" w:rsidRDefault="00490FBC" w:rsidP="0014196A">
      <w:pPr>
        <w:jc w:val="center"/>
        <w:rPr>
          <w:rFonts w:cs="Times New Roman"/>
          <w:b/>
          <w:sz w:val="28"/>
          <w:szCs w:val="24"/>
        </w:rPr>
      </w:pPr>
    </w:p>
    <w:p w:rsidR="00490FBC" w:rsidRDefault="00490FBC" w:rsidP="0014196A">
      <w:pPr>
        <w:jc w:val="center"/>
        <w:rPr>
          <w:rFonts w:cs="Times New Roman"/>
          <w:b/>
          <w:sz w:val="28"/>
          <w:szCs w:val="24"/>
        </w:rPr>
      </w:pPr>
    </w:p>
    <w:p w:rsidR="00A71EFA" w:rsidRDefault="00A71EFA" w:rsidP="00997198">
      <w:pPr>
        <w:rPr>
          <w:rFonts w:cs="Times New Roman"/>
          <w:b/>
          <w:sz w:val="28"/>
          <w:szCs w:val="24"/>
        </w:rPr>
      </w:pPr>
    </w:p>
    <w:p w:rsidR="00CD5020" w:rsidRPr="00A71EFA" w:rsidRDefault="006D633A" w:rsidP="0014196A">
      <w:pPr>
        <w:jc w:val="center"/>
        <w:rPr>
          <w:rFonts w:cs="Times New Roman"/>
          <w:b/>
          <w:sz w:val="28"/>
          <w:szCs w:val="24"/>
          <w:u w:val="single"/>
        </w:rPr>
      </w:pPr>
      <w:r w:rsidRPr="00A71EFA">
        <w:rPr>
          <w:rFonts w:cs="Times New Roman"/>
          <w:b/>
          <w:sz w:val="28"/>
          <w:szCs w:val="24"/>
          <w:u w:val="single"/>
        </w:rPr>
        <w:lastRenderedPageBreak/>
        <w:t>1.  INTRODUCTION</w:t>
      </w:r>
    </w:p>
    <w:p w:rsidR="00B01B52" w:rsidRPr="00B01B52" w:rsidRDefault="001A5BC5" w:rsidP="00B01B52">
      <w:pPr>
        <w:spacing w:line="360" w:lineRule="auto"/>
        <w:ind w:firstLine="720"/>
        <w:jc w:val="both"/>
        <w:rPr>
          <w:rFonts w:cs="Times New Roman"/>
          <w:szCs w:val="24"/>
        </w:rPr>
      </w:pPr>
      <w:r>
        <w:rPr>
          <w:rFonts w:cs="Times New Roman"/>
          <w:szCs w:val="24"/>
        </w:rPr>
        <w:t xml:space="preserve">               </w:t>
      </w:r>
      <w:r w:rsidR="00B01B52">
        <w:rPr>
          <w:rFonts w:cs="Times New Roman"/>
          <w:bCs/>
          <w:color w:val="000000"/>
          <w:szCs w:val="24"/>
        </w:rPr>
        <w:t>3D optical data storage</w:t>
      </w:r>
      <w:r w:rsidR="00B01B52">
        <w:rPr>
          <w:rFonts w:cs="Times New Roman"/>
          <w:color w:val="000000"/>
          <w:szCs w:val="24"/>
        </w:rPr>
        <w:t xml:space="preserve"> is the term given to any form </w:t>
      </w:r>
      <w:r w:rsidR="00B01B52" w:rsidRPr="00B01B52">
        <w:rPr>
          <w:rFonts w:cs="Times New Roman"/>
          <w:szCs w:val="24"/>
        </w:rPr>
        <w:t xml:space="preserve">of </w:t>
      </w:r>
      <w:hyperlink r:id="rId12" w:tooltip="Optical" w:history="1">
        <w:r w:rsidR="00B01B52" w:rsidRPr="00B01B52">
          <w:rPr>
            <w:rStyle w:val="Hyperlink"/>
            <w:rFonts w:cs="Times New Roman"/>
            <w:color w:val="auto"/>
            <w:szCs w:val="24"/>
            <w:u w:val="none"/>
          </w:rPr>
          <w:t>optical</w:t>
        </w:r>
      </w:hyperlink>
      <w:hyperlink r:id="rId13" w:tooltip="Data storage device" w:history="1">
        <w:r w:rsidR="00B01B52" w:rsidRPr="00B01B52">
          <w:rPr>
            <w:rStyle w:val="Hyperlink"/>
            <w:rFonts w:cs="Times New Roman"/>
            <w:color w:val="auto"/>
            <w:szCs w:val="24"/>
            <w:u w:val="none"/>
          </w:rPr>
          <w:t>data storage</w:t>
        </w:r>
      </w:hyperlink>
      <w:r w:rsidR="00B01B52" w:rsidRPr="00B01B52">
        <w:rPr>
          <w:rFonts w:cs="Times New Roman"/>
          <w:szCs w:val="24"/>
        </w:rPr>
        <w:t xml:space="preserve"> in which information can be recorded and/or read with </w:t>
      </w:r>
      <w:hyperlink r:id="rId14" w:tooltip="Three-dimensional space" w:history="1">
        <w:r w:rsidR="00B01B52" w:rsidRPr="00B01B52">
          <w:rPr>
            <w:rStyle w:val="Hyperlink"/>
            <w:rFonts w:cs="Times New Roman"/>
            <w:color w:val="auto"/>
            <w:szCs w:val="24"/>
            <w:u w:val="none"/>
          </w:rPr>
          <w:t>three dimensional</w:t>
        </w:r>
      </w:hyperlink>
      <w:hyperlink r:id="rId15" w:tooltip="Optical resolution" w:history="1">
        <w:r w:rsidR="00B01B52" w:rsidRPr="00B01B52">
          <w:rPr>
            <w:rStyle w:val="Hyperlink"/>
            <w:rFonts w:cs="Times New Roman"/>
            <w:color w:val="auto"/>
            <w:szCs w:val="24"/>
            <w:u w:val="none"/>
          </w:rPr>
          <w:t>resolution</w:t>
        </w:r>
      </w:hyperlink>
      <w:r w:rsidR="00B01B52" w:rsidRPr="00B01B52">
        <w:rPr>
          <w:rFonts w:cs="Times New Roman"/>
          <w:szCs w:val="24"/>
        </w:rPr>
        <w:t xml:space="preserve"> (as opposed to the </w:t>
      </w:r>
      <w:hyperlink r:id="rId16" w:tooltip="Two dimensional" w:history="1">
        <w:r w:rsidR="00B01B52" w:rsidRPr="00B01B52">
          <w:rPr>
            <w:rStyle w:val="Hyperlink"/>
            <w:rFonts w:cs="Times New Roman"/>
            <w:color w:val="auto"/>
            <w:szCs w:val="24"/>
            <w:u w:val="none"/>
          </w:rPr>
          <w:t>two dimensional</w:t>
        </w:r>
      </w:hyperlink>
      <w:r w:rsidR="00B01B52" w:rsidRPr="00B01B52">
        <w:rPr>
          <w:rFonts w:cs="Times New Roman"/>
          <w:szCs w:val="24"/>
        </w:rPr>
        <w:t xml:space="preserve"> resolution afforded, for example, by </w:t>
      </w:r>
      <w:hyperlink r:id="rId17" w:tooltip="CD" w:history="1">
        <w:r w:rsidR="00B01B52" w:rsidRPr="00B01B52">
          <w:rPr>
            <w:rStyle w:val="Hyperlink"/>
            <w:rFonts w:cs="Times New Roman"/>
            <w:color w:val="auto"/>
            <w:szCs w:val="24"/>
            <w:u w:val="none"/>
          </w:rPr>
          <w:t>CD</w:t>
        </w:r>
      </w:hyperlink>
      <w:r w:rsidR="00B01B52" w:rsidRPr="00B01B52">
        <w:rPr>
          <w:rFonts w:cs="Times New Roman"/>
          <w:szCs w:val="24"/>
        </w:rPr>
        <w:t>).</w:t>
      </w:r>
    </w:p>
    <w:p w:rsidR="00B01B52" w:rsidRDefault="00B01B52" w:rsidP="00B01B52">
      <w:pPr>
        <w:spacing w:line="360" w:lineRule="auto"/>
        <w:ind w:firstLine="720"/>
        <w:jc w:val="both"/>
        <w:rPr>
          <w:rFonts w:cs="Times New Roman"/>
          <w:szCs w:val="24"/>
        </w:rPr>
      </w:pPr>
      <w:r>
        <w:rPr>
          <w:rFonts w:cs="Times New Roman"/>
          <w:szCs w:val="24"/>
        </w:rPr>
        <w:t>This innovation has the potential to provide petabyte-level mass storage on DVD-sized disks. Data recording and readback are achieved by focusing lasers within the medium. However, because of the volumetric nature of the data structure, the laser light must travel through other data points before it reaches the point where reading or recording is desired. Therefore, some kind of nonlinearity is required to ensure that these other data points do not interfere with the addressing of the desired point.</w:t>
      </w:r>
    </w:p>
    <w:p w:rsidR="00B01B52" w:rsidRDefault="00B01B52" w:rsidP="00B01B52">
      <w:pPr>
        <w:tabs>
          <w:tab w:val="left" w:pos="720"/>
        </w:tabs>
        <w:spacing w:line="360" w:lineRule="auto"/>
        <w:ind w:firstLine="720"/>
        <w:jc w:val="both"/>
        <w:rPr>
          <w:rFonts w:cs="Times New Roman"/>
          <w:szCs w:val="24"/>
        </w:rPr>
      </w:pPr>
      <w:r>
        <w:rPr>
          <w:rFonts w:cs="Times New Roman"/>
          <w:szCs w:val="24"/>
        </w:rPr>
        <w:t>No commercial product based on 3D optical data storage has yet arrived on the mass market, although several companies are actively developing the technology and claim that it may become available soon.</w:t>
      </w:r>
    </w:p>
    <w:p w:rsidR="006D633A" w:rsidRPr="006212E7" w:rsidRDefault="006D633A" w:rsidP="00B01B52">
      <w:pPr>
        <w:autoSpaceDE w:val="0"/>
        <w:autoSpaceDN w:val="0"/>
        <w:adjustRightInd w:val="0"/>
        <w:spacing w:after="0" w:line="360" w:lineRule="auto"/>
        <w:jc w:val="both"/>
        <w:rPr>
          <w:rFonts w:cs="Times New Roman"/>
          <w:b/>
          <w:szCs w:val="24"/>
        </w:rPr>
      </w:pPr>
    </w:p>
    <w:p w:rsidR="006D633A" w:rsidRPr="006212E7" w:rsidRDefault="006D633A" w:rsidP="006D633A">
      <w:pPr>
        <w:autoSpaceDE w:val="0"/>
        <w:autoSpaceDN w:val="0"/>
        <w:adjustRightInd w:val="0"/>
        <w:spacing w:after="0" w:line="240" w:lineRule="auto"/>
        <w:rPr>
          <w:rFonts w:cs="Times New Roman"/>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50A01" w:rsidRDefault="00650A01" w:rsidP="006D633A">
      <w:pPr>
        <w:autoSpaceDE w:val="0"/>
        <w:autoSpaceDN w:val="0"/>
        <w:adjustRightInd w:val="0"/>
        <w:spacing w:after="0" w:line="240" w:lineRule="auto"/>
        <w:rPr>
          <w:rFonts w:ascii="AdvP6EC5" w:hAnsi="AdvP6EC5" w:cs="AdvP6EC5"/>
          <w:b/>
          <w:szCs w:val="24"/>
        </w:rPr>
      </w:pPr>
    </w:p>
    <w:p w:rsidR="001A7A5B" w:rsidRDefault="00782A0A" w:rsidP="006D633A">
      <w:pPr>
        <w:autoSpaceDE w:val="0"/>
        <w:autoSpaceDN w:val="0"/>
        <w:adjustRightInd w:val="0"/>
        <w:spacing w:after="0" w:line="240" w:lineRule="auto"/>
        <w:rPr>
          <w:rFonts w:ascii="AdvP6EC5" w:hAnsi="AdvP6EC5" w:cs="AdvP6EC5"/>
          <w:b/>
          <w:szCs w:val="24"/>
        </w:rPr>
      </w:pPr>
      <w:r>
        <w:rPr>
          <w:rFonts w:ascii="AdvP6EC5" w:hAnsi="AdvP6EC5" w:cs="AdvP6EC5"/>
          <w:b/>
          <w:szCs w:val="24"/>
        </w:rPr>
        <w:t xml:space="preserve">                                                                                                                                     1</w:t>
      </w: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4B1A0B" w:rsidRDefault="004B1A0B" w:rsidP="00E347FB">
      <w:pPr>
        <w:autoSpaceDE w:val="0"/>
        <w:autoSpaceDN w:val="0"/>
        <w:adjustRightInd w:val="0"/>
        <w:spacing w:after="0" w:line="240" w:lineRule="auto"/>
        <w:jc w:val="center"/>
        <w:rPr>
          <w:rFonts w:cs="Times New Roman"/>
          <w:b/>
          <w:sz w:val="28"/>
          <w:szCs w:val="24"/>
        </w:rPr>
      </w:pPr>
    </w:p>
    <w:p w:rsidR="001A7A5B" w:rsidRPr="00890831" w:rsidRDefault="006D633A" w:rsidP="00890831">
      <w:pPr>
        <w:pStyle w:val="Heading2"/>
        <w:spacing w:line="360" w:lineRule="auto"/>
        <w:jc w:val="center"/>
        <w:rPr>
          <w:rFonts w:ascii="Times New Roman" w:hAnsi="Times New Roman" w:cs="Times New Roman"/>
          <w:color w:val="000000"/>
          <w:sz w:val="32"/>
          <w:szCs w:val="32"/>
        </w:rPr>
      </w:pPr>
      <w:r w:rsidRPr="00890831">
        <w:rPr>
          <w:rFonts w:ascii="Times New Roman" w:hAnsi="Times New Roman" w:cs="Times New Roman"/>
          <w:color w:val="auto"/>
          <w:sz w:val="28"/>
          <w:szCs w:val="24"/>
        </w:rPr>
        <w:lastRenderedPageBreak/>
        <w:t xml:space="preserve">2 </w:t>
      </w:r>
      <w:r w:rsidRPr="00890831">
        <w:rPr>
          <w:rFonts w:ascii="Times New Roman" w:hAnsi="Times New Roman" w:cs="Times New Roman"/>
          <w:sz w:val="28"/>
          <w:szCs w:val="24"/>
        </w:rPr>
        <w:t>.</w:t>
      </w:r>
      <w:r w:rsidR="004B1A0B" w:rsidRPr="00890831">
        <w:rPr>
          <w:rFonts w:ascii="Times New Roman" w:hAnsi="Times New Roman" w:cs="Times New Roman"/>
          <w:color w:val="000000"/>
          <w:sz w:val="32"/>
          <w:szCs w:val="32"/>
        </w:rPr>
        <w:t xml:space="preserve"> OPTICAL RECORDING TECHNOLOGY</w:t>
      </w:r>
    </w:p>
    <w:p w:rsidR="00890831" w:rsidRDefault="00890831" w:rsidP="00890831">
      <w:pPr>
        <w:pStyle w:val="NormalWeb"/>
        <w:spacing w:line="360" w:lineRule="auto"/>
        <w:ind w:firstLine="720"/>
        <w:jc w:val="both"/>
        <w:rPr>
          <w:color w:val="000000"/>
        </w:rPr>
      </w:pPr>
      <w:r>
        <w:rPr>
          <w:color w:val="000000"/>
        </w:rPr>
        <w:t xml:space="preserve">Optical storage systems consist of a drive unit and a storage medium in a rotating disk form. In general the disks are pre-formatted using grooves and lands (tracks) to enable the positioning of an optical pick-up and recording head to access the information on the disk. Under the influence of a focused laser beam emanating from the optical head, information is recorded on the media as a change in the material characteristics. </w:t>
      </w:r>
    </w:p>
    <w:p w:rsidR="00890831" w:rsidRDefault="00890831" w:rsidP="00890831">
      <w:pPr>
        <w:pStyle w:val="NormalWeb"/>
        <w:spacing w:line="360" w:lineRule="auto"/>
        <w:ind w:firstLine="720"/>
        <w:jc w:val="both"/>
        <w:rPr>
          <w:color w:val="000000"/>
        </w:rPr>
      </w:pPr>
      <w:r>
        <w:rPr>
          <w:color w:val="000000"/>
        </w:rPr>
        <w:t>The disk media and the pick-up head are rotated and positioned through drive motors controlling the position of the head with respect to data tracks on the disk. Additional peripheral electronics are used for control and data acquisition and encoding/decoding.</w:t>
      </w: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031C25" w:rsidP="00C23168">
      <w:pPr>
        <w:autoSpaceDE w:val="0"/>
        <w:autoSpaceDN w:val="0"/>
        <w:adjustRightInd w:val="0"/>
        <w:spacing w:after="0" w:line="240" w:lineRule="auto"/>
        <w:jc w:val="both"/>
        <w:rPr>
          <w:rFonts w:ascii="AdvP6EC5" w:hAnsi="AdvP6EC5" w:cs="AdvP6EC5"/>
          <w:b/>
          <w:szCs w:val="24"/>
        </w:rPr>
      </w:pPr>
      <w:r>
        <w:rPr>
          <w:rFonts w:ascii="AdvP6EC5" w:hAnsi="AdvP6EC5" w:cs="AdvP6EC5"/>
          <w:b/>
          <w:noProof/>
          <w:szCs w:val="24"/>
        </w:rPr>
        <w:drawing>
          <wp:anchor distT="0" distB="0" distL="114300" distR="114300" simplePos="0" relativeHeight="251673600" behindDoc="0" locked="0" layoutInCell="1" allowOverlap="1">
            <wp:simplePos x="0" y="0"/>
            <wp:positionH relativeFrom="column">
              <wp:posOffset>1050925</wp:posOffset>
            </wp:positionH>
            <wp:positionV relativeFrom="paragraph">
              <wp:posOffset>165735</wp:posOffset>
            </wp:positionV>
            <wp:extent cx="4011930" cy="2644775"/>
            <wp:effectExtent l="19050" t="0" r="7620" b="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cstate="print"/>
                    <a:srcRect/>
                    <a:stretch/>
                  </pic:blipFill>
                  <pic:spPr>
                    <a:xfrm>
                      <a:off x="0" y="0"/>
                      <a:ext cx="4011930" cy="2644775"/>
                    </a:xfrm>
                    <a:prstGeom prst="rect">
                      <a:avLst/>
                    </a:prstGeom>
                  </pic:spPr>
                </pic:pic>
              </a:graphicData>
            </a:graphic>
          </wp:anchor>
        </w:drawing>
      </w: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031C25" w:rsidRPr="00031C25" w:rsidRDefault="00031C25" w:rsidP="00031C25">
      <w:pPr>
        <w:spacing w:before="100" w:beforeAutospacing="1" w:after="100" w:afterAutospacing="1" w:line="360" w:lineRule="auto"/>
        <w:ind w:left="2160" w:firstLine="720"/>
        <w:rPr>
          <w:rFonts w:eastAsia="Times New Roman" w:cs="Times New Roman"/>
          <w:iCs/>
          <w:color w:val="000000"/>
          <w:szCs w:val="24"/>
        </w:rPr>
      </w:pPr>
      <w:r w:rsidRPr="00031C25">
        <w:rPr>
          <w:rFonts w:eastAsia="Times New Roman" w:cs="Times New Roman"/>
          <w:iCs/>
          <w:color w:val="000000"/>
          <w:szCs w:val="24"/>
        </w:rPr>
        <w:t>Fig 2.1: optical reading technology</w:t>
      </w: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091A2C" w:rsidRDefault="000874E4" w:rsidP="00782A0A">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782A0A">
        <w:rPr>
          <w:rFonts w:ascii="AdvP6EC5" w:hAnsi="AdvP6EC5" w:cs="AdvP6EC5"/>
          <w:b/>
          <w:szCs w:val="24"/>
        </w:rPr>
        <w:t xml:space="preserve">                                                                                                                    </w:t>
      </w:r>
    </w:p>
    <w:p w:rsidR="00782A0A" w:rsidRPr="00782A0A" w:rsidRDefault="000874E4" w:rsidP="00782A0A">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091A2C">
        <w:rPr>
          <w:rFonts w:ascii="AdvP6EC5" w:hAnsi="AdvP6EC5" w:cs="AdvP6EC5"/>
          <w:b/>
          <w:szCs w:val="24"/>
        </w:rPr>
        <w:t xml:space="preserve">                                                                                                   </w:t>
      </w:r>
      <w:r w:rsidR="00782A0A">
        <w:rPr>
          <w:rFonts w:ascii="AdvP6EC5" w:hAnsi="AdvP6EC5" w:cs="AdvP6EC5"/>
          <w:b/>
          <w:szCs w:val="24"/>
        </w:rPr>
        <w:t xml:space="preserve">  2</w:t>
      </w:r>
    </w:p>
    <w:p w:rsidR="00031C25" w:rsidRDefault="00031C25" w:rsidP="00031C25">
      <w:pPr>
        <w:autoSpaceDE w:val="0"/>
        <w:autoSpaceDN w:val="0"/>
        <w:adjustRightInd w:val="0"/>
        <w:spacing w:after="0" w:line="240" w:lineRule="auto"/>
        <w:rPr>
          <w:rFonts w:ascii="AdvP6EC5" w:hAnsi="AdvP6EC5" w:cs="AdvP6EC5"/>
          <w:b/>
          <w:sz w:val="28"/>
          <w:szCs w:val="28"/>
          <w:u w:val="single"/>
        </w:rPr>
      </w:pPr>
    </w:p>
    <w:p w:rsidR="00031C25" w:rsidRPr="00472082" w:rsidRDefault="00031C25" w:rsidP="00031C25">
      <w:pPr>
        <w:spacing w:before="100" w:beforeAutospacing="1" w:after="100" w:afterAutospacing="1" w:line="360" w:lineRule="auto"/>
        <w:jc w:val="both"/>
        <w:rPr>
          <w:rFonts w:eastAsia="Times New Roman" w:cs="Times New Roman"/>
          <w:iCs/>
          <w:color w:val="000000"/>
          <w:szCs w:val="24"/>
          <w:u w:val="single"/>
        </w:rPr>
      </w:pPr>
      <w:r w:rsidRPr="00472082">
        <w:rPr>
          <w:rFonts w:eastAsia="Times New Roman" w:cs="Times New Roman"/>
          <w:iCs/>
          <w:color w:val="000000"/>
          <w:sz w:val="28"/>
          <w:szCs w:val="28"/>
        </w:rPr>
        <w:lastRenderedPageBreak/>
        <w:t>STORAGE CAPACITY</w:t>
      </w:r>
      <w:r w:rsidR="00472082">
        <w:rPr>
          <w:rFonts w:eastAsia="Times New Roman" w:cs="Times New Roman"/>
          <w:iCs/>
          <w:color w:val="000000"/>
          <w:sz w:val="28"/>
          <w:szCs w:val="28"/>
        </w:rPr>
        <w:t>:</w:t>
      </w:r>
    </w:p>
    <w:p w:rsidR="00031C25" w:rsidRPr="00472082" w:rsidRDefault="00031C25" w:rsidP="00472082">
      <w:pPr>
        <w:spacing w:before="100" w:beforeAutospacing="1" w:after="100" w:afterAutospacing="1" w:line="360" w:lineRule="auto"/>
        <w:ind w:firstLine="720"/>
        <w:jc w:val="both"/>
        <w:rPr>
          <w:rFonts w:eastAsia="Times New Roman" w:cs="Times New Roman"/>
          <w:b/>
          <w:iCs/>
          <w:color w:val="000000"/>
          <w:szCs w:val="24"/>
          <w:u w:val="single"/>
        </w:rPr>
      </w:pPr>
      <w:r>
        <w:rPr>
          <w:rFonts w:eastAsia="Times New Roman" w:cs="Times New Roman"/>
          <w:color w:val="000000"/>
          <w:szCs w:val="24"/>
        </w:rPr>
        <w:t xml:space="preserve">The storage capacity of an optical storage system is a direct function of spot size (minimum dimensions of a stored bit) and the geometrical dimensions of the media. A good metric to measure the efficiency in using the storage area is the areal density (MB/sq. in.). </w:t>
      </w:r>
      <w:r w:rsidRPr="00472082">
        <w:rPr>
          <w:rFonts w:eastAsia="Times New Roman" w:cs="Times New Roman"/>
          <w:iCs/>
          <w:color w:val="000000"/>
          <w:sz w:val="28"/>
          <w:szCs w:val="28"/>
        </w:rPr>
        <w:t xml:space="preserve"> DATA TRANSFER RATE</w:t>
      </w:r>
      <w:r w:rsidR="00472082">
        <w:rPr>
          <w:rFonts w:eastAsia="Times New Roman" w:cs="Times New Roman"/>
          <w:iCs/>
          <w:color w:val="000000"/>
          <w:sz w:val="28"/>
          <w:szCs w:val="28"/>
        </w:rPr>
        <w:t>:</w:t>
      </w:r>
    </w:p>
    <w:p w:rsidR="00031C25" w:rsidRDefault="00031C25" w:rsidP="00031C25">
      <w:pPr>
        <w:spacing w:before="100" w:beforeAutospacing="1" w:after="100" w:afterAutospacing="1" w:line="360" w:lineRule="auto"/>
        <w:jc w:val="both"/>
        <w:rPr>
          <w:rFonts w:eastAsia="Times New Roman" w:cs="Times New Roman"/>
          <w:color w:val="000000"/>
          <w:szCs w:val="24"/>
        </w:rPr>
      </w:pPr>
      <w:r>
        <w:rPr>
          <w:rFonts w:eastAsia="Times New Roman" w:cs="Times New Roman"/>
          <w:color w:val="000000"/>
          <w:szCs w:val="24"/>
        </w:rPr>
        <w:tab/>
        <w:t>The data transfer rate of an optical storage system is a critical parameter in applications where long data streams must be stored or retrieved, such as for image storage or backup. Data transfer rate is a combination of the linear density and the rotational speed of the drive.</w:t>
      </w:r>
    </w:p>
    <w:p w:rsidR="00031C25" w:rsidRPr="00472082" w:rsidRDefault="00031C25" w:rsidP="00031C25">
      <w:pPr>
        <w:spacing w:before="100" w:beforeAutospacing="1" w:after="100" w:afterAutospacing="1" w:line="360" w:lineRule="auto"/>
        <w:jc w:val="both"/>
        <w:rPr>
          <w:rFonts w:eastAsia="Times New Roman" w:cs="Times New Roman"/>
          <w:iCs/>
          <w:color w:val="000000"/>
          <w:sz w:val="28"/>
          <w:szCs w:val="28"/>
        </w:rPr>
      </w:pPr>
      <w:r w:rsidRPr="00472082">
        <w:rPr>
          <w:rFonts w:eastAsia="Times New Roman" w:cs="Times New Roman"/>
          <w:iCs/>
          <w:color w:val="000000"/>
          <w:sz w:val="28"/>
          <w:szCs w:val="28"/>
        </w:rPr>
        <w:t>ACCESS TIME</w:t>
      </w:r>
      <w:r w:rsidR="00472082">
        <w:rPr>
          <w:rFonts w:eastAsia="Times New Roman" w:cs="Times New Roman"/>
          <w:iCs/>
          <w:color w:val="000000"/>
          <w:sz w:val="28"/>
          <w:szCs w:val="28"/>
        </w:rPr>
        <w:t>:</w:t>
      </w:r>
    </w:p>
    <w:p w:rsidR="00031C25" w:rsidRDefault="00031C25" w:rsidP="00031C25">
      <w:pPr>
        <w:tabs>
          <w:tab w:val="left" w:pos="720"/>
        </w:tabs>
        <w:spacing w:before="100" w:beforeAutospacing="1" w:after="100" w:afterAutospacing="1" w:line="360" w:lineRule="auto"/>
        <w:ind w:firstLine="720"/>
        <w:jc w:val="both"/>
        <w:rPr>
          <w:rFonts w:eastAsia="Times New Roman" w:cs="Times New Roman"/>
          <w:color w:val="000000"/>
          <w:szCs w:val="24"/>
        </w:rPr>
      </w:pPr>
      <w:r>
        <w:rPr>
          <w:rFonts w:eastAsia="Times New Roman" w:cs="Times New Roman"/>
          <w:color w:val="000000"/>
          <w:szCs w:val="24"/>
        </w:rPr>
        <w:t>The access time of an optical storage system is a critical parameter in computing applications such as transaction processing; it represents how fast a data location can be accessed on the disk.</w:t>
      </w:r>
    </w:p>
    <w:p w:rsidR="00031C25" w:rsidRPr="00472082" w:rsidRDefault="00031C25" w:rsidP="00031C25">
      <w:pPr>
        <w:spacing w:before="100" w:beforeAutospacing="1" w:after="100" w:afterAutospacing="1" w:line="360" w:lineRule="auto"/>
        <w:jc w:val="both"/>
        <w:rPr>
          <w:rFonts w:eastAsia="Times New Roman" w:cs="Times New Roman"/>
          <w:iCs/>
          <w:color w:val="000000"/>
          <w:sz w:val="28"/>
          <w:szCs w:val="28"/>
          <w:u w:val="single"/>
        </w:rPr>
      </w:pPr>
      <w:r w:rsidRPr="00472082">
        <w:rPr>
          <w:rFonts w:eastAsia="Times New Roman" w:cs="Times New Roman"/>
          <w:iCs/>
          <w:color w:val="000000"/>
          <w:sz w:val="28"/>
          <w:szCs w:val="28"/>
        </w:rPr>
        <w:t>COST</w:t>
      </w:r>
      <w:r w:rsidR="00472082">
        <w:rPr>
          <w:rFonts w:eastAsia="Times New Roman" w:cs="Times New Roman"/>
          <w:iCs/>
          <w:color w:val="000000"/>
          <w:sz w:val="28"/>
          <w:szCs w:val="28"/>
        </w:rPr>
        <w:t>:</w:t>
      </w:r>
    </w:p>
    <w:p w:rsidR="00031C25" w:rsidRDefault="00031C25" w:rsidP="00031C25">
      <w:pPr>
        <w:spacing w:before="100" w:beforeAutospacing="1" w:after="100" w:afterAutospacing="1" w:line="360" w:lineRule="auto"/>
        <w:ind w:firstLine="720"/>
        <w:jc w:val="both"/>
        <w:rPr>
          <w:rFonts w:eastAsia="Times New Roman" w:cs="Times New Roman"/>
          <w:b/>
          <w:iCs/>
          <w:color w:val="000000"/>
          <w:sz w:val="28"/>
          <w:szCs w:val="28"/>
          <w:u w:val="single"/>
        </w:rPr>
      </w:pPr>
      <w:r>
        <w:rPr>
          <w:rFonts w:eastAsia="Times New Roman" w:cs="Times New Roman"/>
          <w:color w:val="000000"/>
          <w:szCs w:val="24"/>
        </w:rPr>
        <w:t>The cost of an optical storage system is a parameter that can be subdivided into the drive cost and the media cost. Cost strongly depends on the number of units produced, the automation techniques used during assembly, and component yields.</w:t>
      </w:r>
    </w:p>
    <w:p w:rsidR="00031C25" w:rsidRDefault="00031C25" w:rsidP="00E4331F">
      <w:pPr>
        <w:autoSpaceDE w:val="0"/>
        <w:autoSpaceDN w:val="0"/>
        <w:adjustRightInd w:val="0"/>
        <w:spacing w:after="0" w:line="240" w:lineRule="auto"/>
        <w:jc w:val="center"/>
        <w:rPr>
          <w:rFonts w:ascii="AdvP6EC5" w:hAnsi="AdvP6EC5" w:cs="AdvP6EC5"/>
          <w:b/>
          <w:sz w:val="28"/>
          <w:szCs w:val="28"/>
          <w:u w:val="single"/>
        </w:rPr>
      </w:pPr>
    </w:p>
    <w:p w:rsidR="00031C25" w:rsidRDefault="00031C25"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EA0B9D" w:rsidRDefault="00EA0B9D" w:rsidP="00E4331F">
      <w:pPr>
        <w:autoSpaceDE w:val="0"/>
        <w:autoSpaceDN w:val="0"/>
        <w:adjustRightInd w:val="0"/>
        <w:spacing w:after="0" w:line="240" w:lineRule="auto"/>
        <w:jc w:val="center"/>
        <w:rPr>
          <w:rFonts w:ascii="AdvP6EC5" w:hAnsi="AdvP6EC5" w:cs="AdvP6EC5"/>
          <w:b/>
          <w:sz w:val="28"/>
          <w:szCs w:val="28"/>
          <w:u w:val="single"/>
        </w:rPr>
      </w:pPr>
    </w:p>
    <w:p w:rsidR="00C23168" w:rsidRPr="00244F4A" w:rsidRDefault="00BF2919" w:rsidP="00E4331F">
      <w:pPr>
        <w:autoSpaceDE w:val="0"/>
        <w:autoSpaceDN w:val="0"/>
        <w:adjustRightInd w:val="0"/>
        <w:spacing w:after="0" w:line="240" w:lineRule="auto"/>
        <w:jc w:val="center"/>
        <w:rPr>
          <w:rFonts w:cs="Times New Roman"/>
          <w:sz w:val="28"/>
          <w:szCs w:val="28"/>
          <w:u w:val="single"/>
        </w:rPr>
      </w:pPr>
      <w:r w:rsidRPr="00244F4A">
        <w:rPr>
          <w:rFonts w:ascii="AdvP6EC5" w:hAnsi="AdvP6EC5" w:cs="AdvP6EC5"/>
          <w:b/>
          <w:sz w:val="28"/>
          <w:szCs w:val="28"/>
          <w:u w:val="single"/>
        </w:rPr>
        <w:t>3</w:t>
      </w:r>
      <w:r w:rsidR="00EA0B9D">
        <w:rPr>
          <w:rFonts w:ascii="AdvP6EC5" w:hAnsi="AdvP6EC5" w:cs="AdvP6EC5"/>
          <w:b/>
          <w:sz w:val="28"/>
          <w:szCs w:val="28"/>
          <w:u w:val="single"/>
        </w:rPr>
        <w:t>.</w:t>
      </w:r>
      <w:r w:rsidRPr="00244F4A">
        <w:rPr>
          <w:rFonts w:ascii="AdvP6EC5" w:hAnsi="AdvP6EC5" w:cs="AdvP6EC5"/>
          <w:b/>
          <w:sz w:val="28"/>
          <w:szCs w:val="28"/>
          <w:u w:val="single"/>
        </w:rPr>
        <w:t xml:space="preserve"> </w:t>
      </w:r>
      <w:r w:rsidR="00EA0B9D">
        <w:rPr>
          <w:rFonts w:cs="Times New Roman"/>
          <w:b/>
          <w:sz w:val="28"/>
          <w:szCs w:val="28"/>
          <w:u w:val="single"/>
        </w:rPr>
        <w:t>HISTORY AND OVERVIEW</w:t>
      </w:r>
      <w:r w:rsidR="00E4331F" w:rsidRPr="00244F4A">
        <w:rPr>
          <w:rFonts w:cs="Times New Roman"/>
          <w:b/>
          <w:sz w:val="28"/>
          <w:szCs w:val="28"/>
          <w:u w:val="single"/>
        </w:rPr>
        <w:t xml:space="preserve"> </w:t>
      </w:r>
    </w:p>
    <w:p w:rsidR="00C23168" w:rsidRDefault="00C23168" w:rsidP="00C23168">
      <w:pPr>
        <w:autoSpaceDE w:val="0"/>
        <w:autoSpaceDN w:val="0"/>
        <w:adjustRightInd w:val="0"/>
        <w:spacing w:after="0" w:line="240" w:lineRule="auto"/>
        <w:jc w:val="both"/>
        <w:rPr>
          <w:rFonts w:ascii="AdvP7C2E" w:hAnsi="AdvP7C2E" w:cs="AdvP7C2E"/>
          <w:szCs w:val="24"/>
        </w:rPr>
      </w:pPr>
    </w:p>
    <w:p w:rsidR="00D159F9" w:rsidRDefault="00D159F9" w:rsidP="00D159F9">
      <w:pPr>
        <w:autoSpaceDE w:val="0"/>
        <w:autoSpaceDN w:val="0"/>
        <w:adjustRightInd w:val="0"/>
        <w:spacing w:after="0" w:line="240" w:lineRule="auto"/>
        <w:jc w:val="both"/>
        <w:rPr>
          <w:rFonts w:ascii="AdvP7C2E" w:hAnsi="AdvP7C2E" w:cs="AdvP7C2E"/>
          <w:szCs w:val="24"/>
        </w:rPr>
      </w:pPr>
    </w:p>
    <w:p w:rsidR="00EA0B9D" w:rsidRPr="00EA0B9D" w:rsidRDefault="00EA0B9D" w:rsidP="00EA0B9D">
      <w:pPr>
        <w:pStyle w:val="ListParagraph"/>
        <w:numPr>
          <w:ilvl w:val="0"/>
          <w:numId w:val="3"/>
        </w:numPr>
        <w:autoSpaceDE w:val="0"/>
        <w:autoSpaceDN w:val="0"/>
        <w:adjustRightInd w:val="0"/>
        <w:spacing w:after="0" w:line="240" w:lineRule="auto"/>
        <w:jc w:val="both"/>
        <w:rPr>
          <w:rFonts w:ascii="AdvP7C2E" w:hAnsi="AdvP7C2E" w:cs="AdvP7C2E"/>
          <w:b/>
          <w:szCs w:val="24"/>
        </w:rPr>
      </w:pPr>
      <w:r w:rsidRPr="00EA0B9D">
        <w:rPr>
          <w:rFonts w:ascii="AdvP7C2E" w:hAnsi="AdvP7C2E" w:cs="AdvP7C2E"/>
          <w:b/>
          <w:szCs w:val="24"/>
        </w:rPr>
        <w:t>HISTORY</w:t>
      </w:r>
    </w:p>
    <w:p w:rsidR="00EA0B9D" w:rsidRPr="00EA0B9D" w:rsidRDefault="00EA0B9D" w:rsidP="00EA0B9D">
      <w:pPr>
        <w:pStyle w:val="ListParagraph"/>
        <w:autoSpaceDE w:val="0"/>
        <w:autoSpaceDN w:val="0"/>
        <w:adjustRightInd w:val="0"/>
        <w:spacing w:after="0" w:line="240" w:lineRule="auto"/>
        <w:jc w:val="both"/>
        <w:rPr>
          <w:rFonts w:ascii="AdvP7C2E" w:hAnsi="AdvP7C2E" w:cs="AdvP7C2E"/>
          <w:b/>
          <w:szCs w:val="24"/>
        </w:rPr>
      </w:pPr>
    </w:p>
    <w:p w:rsidR="00EA0B9D" w:rsidRPr="00EA0B9D" w:rsidRDefault="00EA0B9D" w:rsidP="00EA0B9D">
      <w:pPr>
        <w:spacing w:line="360" w:lineRule="auto"/>
        <w:ind w:firstLine="720"/>
        <w:jc w:val="both"/>
        <w:rPr>
          <w:rFonts w:cs="Times New Roman"/>
          <w:b/>
          <w:sz w:val="28"/>
          <w:szCs w:val="28"/>
        </w:rPr>
      </w:pPr>
      <w:r w:rsidRPr="00EA0B9D">
        <w:rPr>
          <w:rFonts w:cs="Times New Roman"/>
          <w:szCs w:val="24"/>
        </w:rPr>
        <w:t xml:space="preserve">The origins of the field date back to the 1950s, when Yehuda Hirshberg developed the </w:t>
      </w:r>
      <w:hyperlink r:id="rId19" w:tooltip="Photochromic" w:history="1">
        <w:r w:rsidRPr="00EA0B9D">
          <w:rPr>
            <w:rStyle w:val="Hyperlink"/>
            <w:rFonts w:cs="Times New Roman"/>
            <w:color w:val="auto"/>
            <w:szCs w:val="24"/>
            <w:u w:val="none"/>
          </w:rPr>
          <w:t>photochromic</w:t>
        </w:r>
      </w:hyperlink>
      <w:r w:rsidRPr="00EA0B9D">
        <w:rPr>
          <w:rFonts w:cs="Times New Roman"/>
          <w:szCs w:val="24"/>
        </w:rPr>
        <w:t>spiropyrans</w:t>
      </w:r>
      <w:hyperlink r:id="rId20" w:tooltip="Spiropyrans (page does not exist)" w:history="1"/>
      <w:r w:rsidRPr="00EA0B9D">
        <w:rPr>
          <w:rFonts w:cs="Times New Roman"/>
          <w:szCs w:val="24"/>
        </w:rPr>
        <w:t xml:space="preserve"> and suggested their use in data storage. In the 1970s,ValeriBarachevskii demonstrated that this photochromism could be produced by two-photon excitation, and finally at the end of the 1980s Peter T. Rentzepis showed that this could lead to three-dimensional data storage. This proof-of-concept system stimulated a great deal of research and development, and in the following decades many academic and commercial groupshave worked on 3D optical data storage products and technologies. Most of the developed systems are based to some extent on the original ideas of Rentzepis. A wide range of physical phenomena for data reading and recording have been investigated, large numbers of </w:t>
      </w:r>
      <w:hyperlink r:id="rId21" w:tooltip="Chemical" w:history="1">
        <w:r w:rsidRPr="00EA0B9D">
          <w:rPr>
            <w:rStyle w:val="Hyperlink"/>
            <w:rFonts w:cs="Times New Roman"/>
            <w:color w:val="auto"/>
            <w:szCs w:val="24"/>
            <w:u w:val="none"/>
          </w:rPr>
          <w:t>chemical</w:t>
        </w:r>
      </w:hyperlink>
      <w:r w:rsidRPr="00EA0B9D">
        <w:rPr>
          <w:rFonts w:cs="Times New Roman"/>
          <w:szCs w:val="24"/>
        </w:rPr>
        <w:t xml:space="preserve"> systems for the medium have been developed and evaluated, and extensive work has been carried out in solving the problems associated with the optical systems required for the reading and recording of data. Currently, several groups remain working on solutions with various levels of development and interest in commercialization.</w:t>
      </w:r>
    </w:p>
    <w:p w:rsidR="00EA0B9D" w:rsidRPr="00EA0B9D" w:rsidRDefault="00EA0B9D" w:rsidP="00EA0B9D">
      <w:pPr>
        <w:spacing w:line="360" w:lineRule="auto"/>
        <w:jc w:val="both"/>
        <w:rPr>
          <w:rFonts w:cs="Times New Roman"/>
          <w:b/>
          <w:szCs w:val="24"/>
        </w:rPr>
      </w:pPr>
      <w:r>
        <w:rPr>
          <w:rFonts w:cs="Times New Roman"/>
          <w:b/>
          <w:sz w:val="28"/>
          <w:szCs w:val="28"/>
        </w:rPr>
        <w:t>B.</w:t>
      </w:r>
      <w:r w:rsidRPr="00EA0B9D">
        <w:rPr>
          <w:rFonts w:cs="Times New Roman"/>
          <w:b/>
          <w:sz w:val="28"/>
          <w:szCs w:val="28"/>
        </w:rPr>
        <w:t xml:space="preserve"> OVERVIEW</w:t>
      </w:r>
    </w:p>
    <w:p w:rsidR="00EA0B9D" w:rsidRPr="00EA0B9D" w:rsidRDefault="00EA0B9D" w:rsidP="00EA0B9D">
      <w:pPr>
        <w:spacing w:line="360" w:lineRule="auto"/>
        <w:ind w:firstLine="720"/>
        <w:jc w:val="both"/>
        <w:rPr>
          <w:rFonts w:cs="Times New Roman"/>
          <w:szCs w:val="24"/>
        </w:rPr>
      </w:pPr>
      <w:r w:rsidRPr="00EA0B9D">
        <w:rPr>
          <w:rFonts w:cs="Times New Roman"/>
          <w:szCs w:val="24"/>
        </w:rPr>
        <w:t xml:space="preserve">Current optical </w:t>
      </w:r>
      <w:hyperlink r:id="rId22" w:tooltip="Data storage device" w:history="1">
        <w:r w:rsidRPr="00EA0B9D">
          <w:rPr>
            <w:rStyle w:val="Hyperlink"/>
            <w:rFonts w:cs="Times New Roman"/>
            <w:color w:val="auto"/>
            <w:szCs w:val="24"/>
            <w:u w:val="none"/>
          </w:rPr>
          <w:t>data storage</w:t>
        </w:r>
      </w:hyperlink>
      <w:r w:rsidRPr="00EA0B9D">
        <w:rPr>
          <w:rFonts w:cs="Times New Roman"/>
          <w:szCs w:val="24"/>
        </w:rPr>
        <w:t xml:space="preserve"> media, such as the </w:t>
      </w:r>
      <w:hyperlink r:id="rId23" w:tooltip="CD" w:history="1">
        <w:r w:rsidRPr="00EA0B9D">
          <w:rPr>
            <w:rStyle w:val="Hyperlink"/>
            <w:rFonts w:cs="Times New Roman"/>
            <w:color w:val="auto"/>
            <w:szCs w:val="24"/>
            <w:u w:val="none"/>
          </w:rPr>
          <w:t>CD</w:t>
        </w:r>
      </w:hyperlink>
      <w:r w:rsidRPr="00EA0B9D">
        <w:rPr>
          <w:rFonts w:cs="Times New Roman"/>
          <w:szCs w:val="24"/>
        </w:rPr>
        <w:t xml:space="preserve"> and </w:t>
      </w:r>
      <w:hyperlink r:id="rId24" w:tooltip="DVD" w:history="1">
        <w:r w:rsidRPr="00EA0B9D">
          <w:rPr>
            <w:rStyle w:val="Hyperlink"/>
            <w:rFonts w:cs="Times New Roman"/>
            <w:color w:val="auto"/>
            <w:szCs w:val="24"/>
            <w:u w:val="none"/>
          </w:rPr>
          <w:t>DVD</w:t>
        </w:r>
      </w:hyperlink>
      <w:r w:rsidRPr="00EA0B9D">
        <w:rPr>
          <w:rFonts w:cs="Times New Roman"/>
          <w:szCs w:val="24"/>
        </w:rPr>
        <w:t xml:space="preserve"> store data as a series of reflective marks on an internal surface of a disc. In order to increase storage capacity, it is possible for discs to hold two or even more of these data layers, but their number is severely limited since the addressing laser interacts with every layer that it passes through on the way to and from the addressed layer. These interactions cause noise that limits the technology to approximately 10 layers. </w:t>
      </w:r>
      <w:hyperlink r:id="rId25" w:tooltip="Three-dimensional space" w:history="1">
        <w:r w:rsidRPr="00EA0B9D">
          <w:rPr>
            <w:rStyle w:val="Hyperlink"/>
            <w:rFonts w:cs="Times New Roman"/>
            <w:color w:val="auto"/>
            <w:szCs w:val="24"/>
            <w:u w:val="none"/>
          </w:rPr>
          <w:t>3D</w:t>
        </w:r>
      </w:hyperlink>
      <w:r w:rsidRPr="00EA0B9D">
        <w:rPr>
          <w:rFonts w:cs="Times New Roman"/>
          <w:szCs w:val="24"/>
        </w:rPr>
        <w:t xml:space="preserve"> optical data storage methods circumvent this issue by using addressing methods where only the specifically addressed </w:t>
      </w:r>
      <w:hyperlink r:id="rId26" w:tooltip="Voxel" w:history="1">
        <w:r w:rsidRPr="00EA0B9D">
          <w:rPr>
            <w:rStyle w:val="Hyperlink"/>
            <w:rFonts w:cs="Times New Roman"/>
            <w:color w:val="auto"/>
            <w:szCs w:val="24"/>
            <w:u w:val="none"/>
          </w:rPr>
          <w:t>voxel</w:t>
        </w:r>
      </w:hyperlink>
      <w:r w:rsidRPr="00EA0B9D">
        <w:rPr>
          <w:rFonts w:cs="Times New Roman"/>
          <w:szCs w:val="24"/>
        </w:rPr>
        <w:t xml:space="preserve"> (volumetric pixel) interacts substantially with the addressing light. This necessarily involves nonlinear data reading and writing methods, in particular </w:t>
      </w:r>
      <w:hyperlink r:id="rId27" w:tooltip="Nonlinear optics" w:history="1">
        <w:r w:rsidRPr="00EA0B9D">
          <w:rPr>
            <w:rStyle w:val="Hyperlink"/>
            <w:rFonts w:cs="Times New Roman"/>
            <w:color w:val="auto"/>
            <w:szCs w:val="24"/>
            <w:u w:val="none"/>
          </w:rPr>
          <w:t>nonlinear optics</w:t>
        </w:r>
      </w:hyperlink>
      <w:r w:rsidRPr="00EA0B9D">
        <w:rPr>
          <w:rFonts w:cs="Times New Roman"/>
          <w:szCs w:val="24"/>
        </w:rPr>
        <w:t>.</w:t>
      </w:r>
    </w:p>
    <w:p w:rsidR="00EA0B9D" w:rsidRPr="00EA0B9D" w:rsidRDefault="00EA0B9D" w:rsidP="00EA0B9D">
      <w:pPr>
        <w:spacing w:line="360" w:lineRule="auto"/>
        <w:ind w:firstLine="720"/>
        <w:rPr>
          <w:rFonts w:cs="Times New Roman"/>
        </w:rPr>
      </w:pPr>
    </w:p>
    <w:p w:rsidR="009623BE" w:rsidRPr="00EA0B9D" w:rsidRDefault="009623BE" w:rsidP="009623BE">
      <w:pPr>
        <w:autoSpaceDE w:val="0"/>
        <w:autoSpaceDN w:val="0"/>
        <w:adjustRightInd w:val="0"/>
        <w:spacing w:after="0" w:line="240" w:lineRule="auto"/>
        <w:jc w:val="both"/>
        <w:rPr>
          <w:rFonts w:cs="Times New Roman"/>
          <w:szCs w:val="24"/>
        </w:rPr>
      </w:pPr>
    </w:p>
    <w:p w:rsidR="000D0557" w:rsidRDefault="000D0557" w:rsidP="00F302C6">
      <w:pPr>
        <w:autoSpaceDE w:val="0"/>
        <w:autoSpaceDN w:val="0"/>
        <w:adjustRightInd w:val="0"/>
        <w:spacing w:after="0" w:line="240" w:lineRule="auto"/>
        <w:rPr>
          <w:rFonts w:ascii="AdvP7C2E" w:hAnsi="AdvP7C2E" w:cs="AdvP7C2E"/>
          <w:szCs w:val="24"/>
        </w:rPr>
      </w:pPr>
    </w:p>
    <w:p w:rsidR="00F302C6" w:rsidRPr="00F302C6" w:rsidRDefault="00F302C6" w:rsidP="00F302C6">
      <w:pPr>
        <w:spacing w:line="360" w:lineRule="auto"/>
        <w:ind w:firstLine="720"/>
        <w:jc w:val="both"/>
        <w:rPr>
          <w:rFonts w:cs="Times New Roman"/>
          <w:szCs w:val="24"/>
        </w:rPr>
      </w:pPr>
      <w:r w:rsidRPr="00F302C6">
        <w:lastRenderedPageBreak/>
        <w:t xml:space="preserve">As an example, a prototypical 3D optical data storage system may use a disk that looks much like a transparent DVD. The disc contains many layers of information, each at a different depth in the media and each consisting of a DVD-like spiral track. In order to record information on the disc a </w:t>
      </w:r>
      <w:hyperlink r:id="rId28" w:tooltip="Laser" w:history="1">
        <w:r w:rsidRPr="00F302C6">
          <w:rPr>
            <w:rStyle w:val="Hyperlink"/>
            <w:color w:val="auto"/>
            <w:u w:val="none"/>
          </w:rPr>
          <w:t>laser</w:t>
        </w:r>
      </w:hyperlink>
      <w:r w:rsidRPr="00F302C6">
        <w:t xml:space="preserve"> is brought to a </w:t>
      </w:r>
      <w:hyperlink r:id="rId29" w:tooltip="Focus (optics)" w:history="1">
        <w:r w:rsidRPr="00F302C6">
          <w:rPr>
            <w:rStyle w:val="Hyperlink"/>
            <w:color w:val="auto"/>
            <w:u w:val="none"/>
          </w:rPr>
          <w:t>focus</w:t>
        </w:r>
      </w:hyperlink>
      <w:r w:rsidRPr="00F302C6">
        <w:t xml:space="preserve"> at a particular depth in the media that corresponds to a particular information layer. When the laser is turned on it causes a </w:t>
      </w:r>
      <w:hyperlink r:id="rId30" w:tooltip="Photochemical" w:history="1">
        <w:r w:rsidRPr="00F302C6">
          <w:rPr>
            <w:rStyle w:val="Hyperlink"/>
            <w:color w:val="auto"/>
            <w:u w:val="none"/>
          </w:rPr>
          <w:t>photochemical</w:t>
        </w:r>
      </w:hyperlink>
      <w:r w:rsidRPr="00F302C6">
        <w:t xml:space="preserve"> change in the media. As the disc spins and the read/write head moves along a radius, the layer is written just as a DVD-R is written. The depth of the focus may then be changed and another entirely different layer of information written. The distance between layers may be 5 to 100 </w:t>
      </w:r>
      <w:hyperlink r:id="rId31" w:tooltip="Micrometre" w:history="1">
        <w:r w:rsidRPr="00F302C6">
          <w:rPr>
            <w:rStyle w:val="Hyperlink"/>
            <w:color w:val="auto"/>
            <w:u w:val="none"/>
          </w:rPr>
          <w:t>micrometers</w:t>
        </w:r>
      </w:hyperlink>
      <w:r w:rsidRPr="00F302C6">
        <w:t>, allowing &gt;100 layers of information to be stored on a single disc.</w:t>
      </w:r>
    </w:p>
    <w:p w:rsidR="00F302C6" w:rsidRDefault="00F302C6" w:rsidP="00F302C6">
      <w:pPr>
        <w:autoSpaceDE w:val="0"/>
        <w:autoSpaceDN w:val="0"/>
        <w:adjustRightInd w:val="0"/>
        <w:spacing w:after="0" w:line="240" w:lineRule="auto"/>
        <w:rPr>
          <w:rFonts w:ascii="AdvP6EC5" w:hAnsi="AdvP6EC5" w:cs="AdvP6EC5"/>
          <w:b/>
          <w:szCs w:val="24"/>
        </w:rPr>
      </w:pPr>
    </w:p>
    <w:p w:rsidR="001C05F2" w:rsidRDefault="001C05F2" w:rsidP="00310B15">
      <w:pPr>
        <w:autoSpaceDE w:val="0"/>
        <w:autoSpaceDN w:val="0"/>
        <w:adjustRightInd w:val="0"/>
        <w:spacing w:after="0" w:line="360" w:lineRule="auto"/>
        <w:jc w:val="both"/>
        <w:rPr>
          <w:rFonts w:ascii="TimesNewRomanPSMT" w:hAnsi="TimesNewRomanPSMT" w:cs="TimesNewRomanPSMT"/>
          <w:sz w:val="19"/>
          <w:szCs w:val="19"/>
        </w:rPr>
      </w:pPr>
    </w:p>
    <w:p w:rsidR="001C05F2" w:rsidRPr="001C05F2" w:rsidRDefault="001C05F2" w:rsidP="00310B15">
      <w:pPr>
        <w:autoSpaceDE w:val="0"/>
        <w:autoSpaceDN w:val="0"/>
        <w:adjustRightInd w:val="0"/>
        <w:spacing w:after="0" w:line="360" w:lineRule="auto"/>
        <w:jc w:val="both"/>
        <w:rPr>
          <w:rFonts w:cs="Times New Roman"/>
          <w:b/>
          <w:szCs w:val="24"/>
        </w:rPr>
      </w:pPr>
      <w:r>
        <w:rPr>
          <w:rFonts w:ascii="TimesNewRomanPSMT" w:hAnsi="TimesNewRomanPSMT" w:cs="TimesNewRomanPSMT"/>
          <w:sz w:val="19"/>
          <w:szCs w:val="19"/>
        </w:rPr>
        <w:t xml:space="preserve">                                                                                                                                                                                           </w:t>
      </w:r>
      <w:r w:rsidRPr="001C05F2">
        <w:rPr>
          <w:rFonts w:ascii="TimesNewRomanPSMT" w:hAnsi="TimesNewRomanPSMT" w:cs="TimesNewRomanPSMT"/>
          <w:b/>
          <w:szCs w:val="24"/>
        </w:rPr>
        <w:t>4</w:t>
      </w:r>
    </w:p>
    <w:p w:rsidR="000D0557" w:rsidRDefault="00310B15" w:rsidP="00E54B18">
      <w:pPr>
        <w:autoSpaceDE w:val="0"/>
        <w:autoSpaceDN w:val="0"/>
        <w:adjustRightInd w:val="0"/>
        <w:spacing w:after="0" w:line="240" w:lineRule="auto"/>
        <w:jc w:val="center"/>
        <w:rPr>
          <w:rFonts w:ascii="AdvP6EC5" w:hAnsi="AdvP6EC5" w:cs="AdvP6EC5"/>
          <w:b/>
          <w:szCs w:val="24"/>
        </w:rPr>
      </w:pPr>
      <w:r>
        <w:rPr>
          <w:rFonts w:ascii="AdvP6EC5" w:hAnsi="AdvP6EC5" w:cs="AdvP6EC5"/>
          <w:b/>
          <w:noProof/>
          <w:szCs w:val="24"/>
        </w:rPr>
        <w:drawing>
          <wp:inline distT="0" distB="0" distL="0" distR="0">
            <wp:extent cx="3155950" cy="2005965"/>
            <wp:effectExtent l="19050" t="0" r="635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3155950" cy="2005965"/>
                    </a:xfrm>
                    <a:prstGeom prst="rect">
                      <a:avLst/>
                    </a:prstGeom>
                    <a:noFill/>
                    <a:ln w="9525">
                      <a:noFill/>
                      <a:miter lim="800000"/>
                      <a:headEnd/>
                      <a:tailEnd/>
                    </a:ln>
                  </pic:spPr>
                </pic:pic>
              </a:graphicData>
            </a:graphic>
          </wp:inline>
        </w:drawing>
      </w:r>
    </w:p>
    <w:p w:rsidR="00741446" w:rsidRDefault="00741446" w:rsidP="009623BE">
      <w:pPr>
        <w:autoSpaceDE w:val="0"/>
        <w:autoSpaceDN w:val="0"/>
        <w:adjustRightInd w:val="0"/>
        <w:spacing w:after="0" w:line="240" w:lineRule="auto"/>
        <w:jc w:val="both"/>
        <w:rPr>
          <w:rFonts w:ascii="AdvP6EC5" w:hAnsi="AdvP6EC5" w:cs="AdvP6EC5"/>
          <w:b/>
          <w:szCs w:val="24"/>
        </w:rPr>
      </w:pPr>
    </w:p>
    <w:p w:rsidR="00741446" w:rsidRDefault="00741446" w:rsidP="00512012">
      <w:pPr>
        <w:autoSpaceDE w:val="0"/>
        <w:autoSpaceDN w:val="0"/>
        <w:adjustRightInd w:val="0"/>
        <w:spacing w:after="0" w:line="240" w:lineRule="auto"/>
        <w:jc w:val="center"/>
        <w:rPr>
          <w:rFonts w:ascii="AdvP6EC5" w:hAnsi="AdvP6EC5" w:cs="AdvP6EC5"/>
          <w:b/>
          <w:szCs w:val="24"/>
        </w:rPr>
      </w:pPr>
    </w:p>
    <w:p w:rsidR="00512012" w:rsidRPr="00512012" w:rsidRDefault="00512012" w:rsidP="00512012">
      <w:pPr>
        <w:autoSpaceDE w:val="0"/>
        <w:autoSpaceDN w:val="0"/>
        <w:adjustRightInd w:val="0"/>
        <w:spacing w:after="0" w:line="240" w:lineRule="auto"/>
        <w:jc w:val="center"/>
        <w:rPr>
          <w:rFonts w:cs="Times New Roman"/>
          <w:szCs w:val="24"/>
        </w:rPr>
      </w:pPr>
      <w:r>
        <w:rPr>
          <w:rFonts w:cs="Times New Roman"/>
          <w:szCs w:val="24"/>
        </w:rPr>
        <w:t>Fig 3: The Hardware Connection Between C8051F310 With CC1100</w:t>
      </w:r>
    </w:p>
    <w:p w:rsidR="00741446" w:rsidRDefault="00741446" w:rsidP="009623BE">
      <w:pPr>
        <w:autoSpaceDE w:val="0"/>
        <w:autoSpaceDN w:val="0"/>
        <w:adjustRightInd w:val="0"/>
        <w:spacing w:after="0" w:line="240" w:lineRule="auto"/>
        <w:jc w:val="both"/>
        <w:rPr>
          <w:rFonts w:ascii="AdvP6EC5" w:hAnsi="AdvP6EC5" w:cs="AdvP6EC5"/>
          <w:b/>
          <w:szCs w:val="24"/>
        </w:rPr>
      </w:pPr>
    </w:p>
    <w:p w:rsidR="00741446" w:rsidRDefault="00741446" w:rsidP="009623BE">
      <w:pPr>
        <w:autoSpaceDE w:val="0"/>
        <w:autoSpaceDN w:val="0"/>
        <w:adjustRightInd w:val="0"/>
        <w:spacing w:after="0" w:line="240" w:lineRule="auto"/>
        <w:jc w:val="both"/>
        <w:rPr>
          <w:rFonts w:ascii="AdvP6EC5" w:hAnsi="AdvP6EC5" w:cs="AdvP6EC5"/>
          <w:b/>
          <w:szCs w:val="24"/>
        </w:rPr>
      </w:pPr>
    </w:p>
    <w:p w:rsidR="00741446" w:rsidRDefault="00741446" w:rsidP="009623BE">
      <w:pPr>
        <w:autoSpaceDE w:val="0"/>
        <w:autoSpaceDN w:val="0"/>
        <w:adjustRightInd w:val="0"/>
        <w:spacing w:after="0" w:line="240" w:lineRule="auto"/>
        <w:jc w:val="both"/>
        <w:rPr>
          <w:rFonts w:ascii="AdvP6EC5" w:hAnsi="AdvP6EC5" w:cs="AdvP6EC5"/>
          <w:b/>
          <w:szCs w:val="24"/>
        </w:rPr>
      </w:pPr>
    </w:p>
    <w:p w:rsidR="006C3C2F" w:rsidRDefault="006C3C2F" w:rsidP="009623BE">
      <w:pPr>
        <w:autoSpaceDE w:val="0"/>
        <w:autoSpaceDN w:val="0"/>
        <w:adjustRightInd w:val="0"/>
        <w:spacing w:after="0" w:line="240" w:lineRule="auto"/>
        <w:jc w:val="both"/>
        <w:rPr>
          <w:rFonts w:ascii="AdvP6EC5" w:hAnsi="AdvP6EC5" w:cs="AdvP6EC5"/>
          <w:b/>
          <w:szCs w:val="24"/>
        </w:rPr>
      </w:pPr>
    </w:p>
    <w:p w:rsidR="00091A2C" w:rsidRDefault="00091A2C" w:rsidP="009623BE">
      <w:pPr>
        <w:autoSpaceDE w:val="0"/>
        <w:autoSpaceDN w:val="0"/>
        <w:adjustRightInd w:val="0"/>
        <w:spacing w:after="0" w:line="240" w:lineRule="auto"/>
        <w:jc w:val="both"/>
        <w:rPr>
          <w:rFonts w:cs="Times New Roman"/>
          <w:b/>
          <w:szCs w:val="24"/>
        </w:rPr>
      </w:pPr>
    </w:p>
    <w:p w:rsidR="00091A2C" w:rsidRDefault="00091A2C" w:rsidP="009623BE">
      <w:pPr>
        <w:autoSpaceDE w:val="0"/>
        <w:autoSpaceDN w:val="0"/>
        <w:adjustRightInd w:val="0"/>
        <w:spacing w:after="0" w:line="240" w:lineRule="auto"/>
        <w:jc w:val="both"/>
        <w:rPr>
          <w:rFonts w:cs="Times New Roman"/>
          <w:b/>
          <w:szCs w:val="24"/>
        </w:rPr>
      </w:pPr>
      <w:r>
        <w:rPr>
          <w:rFonts w:cs="Times New Roman"/>
          <w:b/>
          <w:szCs w:val="24"/>
        </w:rPr>
        <w:t xml:space="preserve">                                                                                                                 </w:t>
      </w:r>
      <w:r w:rsidR="004A0801">
        <w:rPr>
          <w:rFonts w:cs="Times New Roman"/>
          <w:b/>
          <w:szCs w:val="24"/>
        </w:rPr>
        <w:t xml:space="preserve">                               </w:t>
      </w:r>
    </w:p>
    <w:p w:rsidR="004A0801" w:rsidRDefault="004A0801" w:rsidP="009623BE">
      <w:pPr>
        <w:autoSpaceDE w:val="0"/>
        <w:autoSpaceDN w:val="0"/>
        <w:adjustRightInd w:val="0"/>
        <w:spacing w:after="0" w:line="240" w:lineRule="auto"/>
        <w:jc w:val="both"/>
        <w:rPr>
          <w:rFonts w:cs="Times New Roman"/>
          <w:b/>
          <w:szCs w:val="24"/>
        </w:rPr>
      </w:pPr>
    </w:p>
    <w:p w:rsidR="000D0557" w:rsidRPr="007B2D72" w:rsidRDefault="007B2D72" w:rsidP="009623BE">
      <w:pPr>
        <w:autoSpaceDE w:val="0"/>
        <w:autoSpaceDN w:val="0"/>
        <w:adjustRightInd w:val="0"/>
        <w:spacing w:after="0" w:line="240" w:lineRule="auto"/>
        <w:jc w:val="both"/>
        <w:rPr>
          <w:rFonts w:cs="Times New Roman"/>
          <w:b/>
          <w:szCs w:val="24"/>
        </w:rPr>
      </w:pPr>
      <w:r w:rsidRPr="007B2D72">
        <w:rPr>
          <w:rFonts w:cs="Times New Roman"/>
          <w:b/>
          <w:szCs w:val="24"/>
        </w:rPr>
        <w:t>B.</w:t>
      </w:r>
      <w:r>
        <w:rPr>
          <w:rFonts w:cs="Times New Roman"/>
          <w:b/>
          <w:szCs w:val="24"/>
        </w:rPr>
        <w:t xml:space="preserve"> </w:t>
      </w:r>
      <w:r w:rsidRPr="007B2D72">
        <w:rPr>
          <w:rFonts w:cs="Times New Roman"/>
          <w:b/>
          <w:szCs w:val="24"/>
        </w:rPr>
        <w:t>CHOSEN OF GSM MODLUE</w:t>
      </w: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Pr="009907F0" w:rsidRDefault="009907F0" w:rsidP="004A0801">
      <w:pPr>
        <w:autoSpaceDE w:val="0"/>
        <w:autoSpaceDN w:val="0"/>
        <w:adjustRightInd w:val="0"/>
        <w:spacing w:after="0" w:line="360" w:lineRule="auto"/>
        <w:jc w:val="both"/>
        <w:rPr>
          <w:rFonts w:cs="Times New Roman"/>
          <w:szCs w:val="24"/>
        </w:rPr>
      </w:pPr>
      <w:r>
        <w:rPr>
          <w:rFonts w:cs="Times New Roman"/>
          <w:szCs w:val="24"/>
        </w:rPr>
        <w:t xml:space="preserve">           </w:t>
      </w:r>
      <w:r w:rsidR="008D55C8" w:rsidRPr="008D55C8">
        <w:rPr>
          <w:rFonts w:cs="Times New Roman"/>
          <w:szCs w:val="24"/>
        </w:rPr>
        <w:t>As the third generation GSM dual frequency module, TC35</w:t>
      </w:r>
      <w:r w:rsidR="008D55C8">
        <w:rPr>
          <w:rFonts w:cs="Times New Roman"/>
          <w:szCs w:val="24"/>
        </w:rPr>
        <w:t xml:space="preserve"> </w:t>
      </w:r>
      <w:r w:rsidR="008D55C8" w:rsidRPr="008D55C8">
        <w:rPr>
          <w:rFonts w:cs="Times New Roman"/>
          <w:szCs w:val="24"/>
        </w:rPr>
        <w:t>GSM module has the foll</w:t>
      </w:r>
      <w:r w:rsidR="008D55C8">
        <w:rPr>
          <w:rFonts w:cs="Times New Roman"/>
          <w:szCs w:val="24"/>
        </w:rPr>
        <w:t xml:space="preserve">owing features: compact and low </w:t>
      </w:r>
      <w:r w:rsidR="008D55C8" w:rsidRPr="008D55C8">
        <w:rPr>
          <w:rFonts w:cs="Times New Roman"/>
          <w:szCs w:val="24"/>
        </w:rPr>
        <w:t>power consumption; suppo</w:t>
      </w:r>
      <w:r w:rsidR="008D55C8">
        <w:rPr>
          <w:rFonts w:cs="Times New Roman"/>
          <w:szCs w:val="24"/>
        </w:rPr>
        <w:t xml:space="preserve">rt dual frequency of GSM900 and </w:t>
      </w:r>
      <w:r w:rsidR="008D55C8" w:rsidRPr="008D55C8">
        <w:rPr>
          <w:rFonts w:cs="Times New Roman"/>
          <w:szCs w:val="24"/>
        </w:rPr>
        <w:t>GSM1800; provide standard</w:t>
      </w:r>
      <w:r w:rsidR="008D55C8">
        <w:rPr>
          <w:rFonts w:cs="Times New Roman"/>
          <w:szCs w:val="24"/>
        </w:rPr>
        <w:t xml:space="preserve"> AT command interface to users; </w:t>
      </w:r>
      <w:r w:rsidR="008D55C8" w:rsidRPr="008D55C8">
        <w:rPr>
          <w:rFonts w:cs="Times New Roman"/>
          <w:szCs w:val="24"/>
        </w:rPr>
        <w:t xml:space="preserve">provide fast, reliable and </w:t>
      </w:r>
      <w:r w:rsidR="008D55C8" w:rsidRPr="008D55C8">
        <w:rPr>
          <w:rFonts w:cs="Times New Roman"/>
          <w:szCs w:val="24"/>
        </w:rPr>
        <w:lastRenderedPageBreak/>
        <w:t>safe tra</w:t>
      </w:r>
      <w:r w:rsidR="008D55C8">
        <w:rPr>
          <w:rFonts w:cs="Times New Roman"/>
          <w:szCs w:val="24"/>
        </w:rPr>
        <w:t xml:space="preserve">nsmission of data, voice, short </w:t>
      </w:r>
      <w:r w:rsidR="008D55C8" w:rsidRPr="008D55C8">
        <w:rPr>
          <w:rFonts w:cs="Times New Roman"/>
          <w:szCs w:val="24"/>
        </w:rPr>
        <w:t>message and fax [4]. It is ideal for this system because of its</w:t>
      </w:r>
      <w:r>
        <w:rPr>
          <w:rFonts w:cs="Times New Roman"/>
          <w:szCs w:val="24"/>
        </w:rPr>
        <w:t xml:space="preserve"> </w:t>
      </w:r>
      <w:r w:rsidR="008D55C8" w:rsidRPr="008D55C8">
        <w:rPr>
          <w:rFonts w:cs="Times New Roman"/>
          <w:szCs w:val="24"/>
        </w:rPr>
        <w:t>high quality short message function.</w:t>
      </w:r>
    </w:p>
    <w:p w:rsidR="000D0557" w:rsidRDefault="000D0557" w:rsidP="004A0801">
      <w:pPr>
        <w:autoSpaceDE w:val="0"/>
        <w:autoSpaceDN w:val="0"/>
        <w:adjustRightInd w:val="0"/>
        <w:spacing w:after="0" w:line="36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091A2C" w:rsidP="009623BE">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5</w:t>
      </w:r>
    </w:p>
    <w:p w:rsidR="00BF2919" w:rsidRPr="004A0801" w:rsidRDefault="00BF2919" w:rsidP="00D04FCA">
      <w:pPr>
        <w:autoSpaceDE w:val="0"/>
        <w:autoSpaceDN w:val="0"/>
        <w:adjustRightInd w:val="0"/>
        <w:spacing w:after="0" w:line="240" w:lineRule="auto"/>
        <w:jc w:val="center"/>
        <w:rPr>
          <w:rFonts w:cs="Times New Roman"/>
          <w:b/>
          <w:sz w:val="28"/>
          <w:szCs w:val="24"/>
          <w:u w:val="single"/>
        </w:rPr>
      </w:pPr>
      <w:r w:rsidRPr="004A0801">
        <w:rPr>
          <w:rFonts w:cs="Times New Roman"/>
          <w:b/>
          <w:sz w:val="28"/>
          <w:szCs w:val="24"/>
          <w:u w:val="single"/>
        </w:rPr>
        <w:t>4</w:t>
      </w:r>
      <w:r w:rsidR="00A27C0F" w:rsidRPr="004A0801">
        <w:rPr>
          <w:rFonts w:cs="Times New Roman"/>
          <w:b/>
          <w:sz w:val="28"/>
          <w:szCs w:val="24"/>
          <w:u w:val="single"/>
        </w:rPr>
        <w:t xml:space="preserve">. </w:t>
      </w:r>
      <w:r w:rsidR="00D04FCA" w:rsidRPr="004A0801">
        <w:rPr>
          <w:rFonts w:cs="Times New Roman"/>
          <w:b/>
          <w:sz w:val="28"/>
          <w:szCs w:val="24"/>
          <w:u w:val="single"/>
        </w:rPr>
        <w:t xml:space="preserve"> DESIGN OF SYSTEM SOFTWARE</w:t>
      </w:r>
    </w:p>
    <w:p w:rsidR="009623BE" w:rsidRDefault="009623BE" w:rsidP="00C23168">
      <w:pPr>
        <w:autoSpaceDE w:val="0"/>
        <w:autoSpaceDN w:val="0"/>
        <w:adjustRightInd w:val="0"/>
        <w:spacing w:after="0" w:line="240" w:lineRule="auto"/>
        <w:jc w:val="both"/>
        <w:rPr>
          <w:rFonts w:ascii="AdvP6EC5" w:hAnsi="AdvP6EC5" w:cs="AdvP6EC5"/>
          <w:szCs w:val="24"/>
        </w:rPr>
      </w:pPr>
    </w:p>
    <w:p w:rsidR="00D04FCA" w:rsidRPr="00A9163A" w:rsidRDefault="009E5628" w:rsidP="004A0801">
      <w:pPr>
        <w:autoSpaceDE w:val="0"/>
        <w:autoSpaceDN w:val="0"/>
        <w:adjustRightInd w:val="0"/>
        <w:spacing w:after="0" w:line="360" w:lineRule="auto"/>
        <w:jc w:val="both"/>
        <w:rPr>
          <w:rFonts w:cs="Times New Roman"/>
          <w:szCs w:val="24"/>
        </w:rPr>
      </w:pPr>
      <w:r>
        <w:rPr>
          <w:rFonts w:cs="Times New Roman"/>
          <w:szCs w:val="24"/>
        </w:rPr>
        <w:t xml:space="preserve">          </w:t>
      </w:r>
      <w:r w:rsidR="00A9163A" w:rsidRPr="00A9163A">
        <w:rPr>
          <w:rFonts w:cs="Times New Roman"/>
          <w:szCs w:val="24"/>
        </w:rPr>
        <w:t>The system software, which is developed with C51</w:t>
      </w:r>
      <w:r w:rsidR="00A9163A">
        <w:rPr>
          <w:rFonts w:cs="Times New Roman"/>
          <w:szCs w:val="24"/>
        </w:rPr>
        <w:t xml:space="preserve"> </w:t>
      </w:r>
      <w:r w:rsidR="00A9163A" w:rsidRPr="00A9163A">
        <w:rPr>
          <w:rFonts w:cs="Times New Roman"/>
          <w:szCs w:val="24"/>
        </w:rPr>
        <w:t>programming language, ha</w:t>
      </w:r>
      <w:r w:rsidR="00A9163A">
        <w:rPr>
          <w:rFonts w:cs="Times New Roman"/>
          <w:szCs w:val="24"/>
        </w:rPr>
        <w:t xml:space="preserve">s two main modules, one for the </w:t>
      </w:r>
      <w:r w:rsidR="00A9163A" w:rsidRPr="00A9163A">
        <w:rPr>
          <w:rFonts w:cs="Times New Roman"/>
          <w:szCs w:val="24"/>
        </w:rPr>
        <w:t>WSN node com</w:t>
      </w:r>
      <w:r w:rsidR="00A9163A">
        <w:rPr>
          <w:rFonts w:cs="Times New Roman"/>
          <w:szCs w:val="24"/>
        </w:rPr>
        <w:t xml:space="preserve">munication, and one for the GSM </w:t>
      </w:r>
      <w:r w:rsidR="00A9163A" w:rsidRPr="00A9163A">
        <w:rPr>
          <w:rFonts w:cs="Times New Roman"/>
          <w:szCs w:val="24"/>
        </w:rPr>
        <w:t>communication</w:t>
      </w:r>
      <w:r w:rsidR="00A9163A">
        <w:rPr>
          <w:rFonts w:ascii="TimesNewRomanPSMT" w:hAnsi="TimesNewRomanPSMT" w:cs="TimesNewRomanPSMT"/>
          <w:sz w:val="19"/>
          <w:szCs w:val="19"/>
        </w:rPr>
        <w:t>.</w:t>
      </w:r>
    </w:p>
    <w:p w:rsidR="009E5628" w:rsidRDefault="009E5628" w:rsidP="00C23168">
      <w:pPr>
        <w:autoSpaceDE w:val="0"/>
        <w:autoSpaceDN w:val="0"/>
        <w:adjustRightInd w:val="0"/>
        <w:spacing w:after="0" w:line="240" w:lineRule="auto"/>
        <w:jc w:val="both"/>
        <w:rPr>
          <w:rFonts w:ascii="AdvP6EC5" w:hAnsi="AdvP6EC5" w:cs="AdvP6EC5"/>
          <w:b/>
          <w:szCs w:val="24"/>
        </w:rPr>
      </w:pPr>
    </w:p>
    <w:p w:rsidR="009623BE" w:rsidRPr="009E5628" w:rsidRDefault="009E5628" w:rsidP="00C23168">
      <w:pPr>
        <w:autoSpaceDE w:val="0"/>
        <w:autoSpaceDN w:val="0"/>
        <w:adjustRightInd w:val="0"/>
        <w:spacing w:after="0" w:line="240" w:lineRule="auto"/>
        <w:jc w:val="both"/>
        <w:rPr>
          <w:rFonts w:cs="Times New Roman"/>
          <w:szCs w:val="24"/>
        </w:rPr>
      </w:pPr>
      <w:r w:rsidRPr="009E5628">
        <w:rPr>
          <w:rFonts w:cs="Times New Roman"/>
          <w:b/>
          <w:szCs w:val="24"/>
        </w:rPr>
        <w:t>A.</w:t>
      </w:r>
      <w:r w:rsidR="00D61660">
        <w:rPr>
          <w:rFonts w:cs="Times New Roman"/>
          <w:b/>
          <w:szCs w:val="24"/>
        </w:rPr>
        <w:t xml:space="preserve"> </w:t>
      </w:r>
      <w:r w:rsidRPr="009E5628">
        <w:rPr>
          <w:rFonts w:cs="Times New Roman"/>
          <w:b/>
          <w:szCs w:val="24"/>
        </w:rPr>
        <w:t xml:space="preserve">SOFTWARE MODULE FOR WSN NODE COMMUNICATIONS </w:t>
      </w:r>
    </w:p>
    <w:p w:rsidR="009623BE" w:rsidRDefault="009623BE" w:rsidP="00C23168">
      <w:pPr>
        <w:autoSpaceDE w:val="0"/>
        <w:autoSpaceDN w:val="0"/>
        <w:adjustRightInd w:val="0"/>
        <w:spacing w:after="0" w:line="240" w:lineRule="auto"/>
        <w:jc w:val="both"/>
        <w:rPr>
          <w:rFonts w:ascii="AdvP7C2E" w:hAnsi="AdvP7C2E" w:cs="AdvP7C2E"/>
          <w:szCs w:val="24"/>
        </w:rPr>
      </w:pPr>
    </w:p>
    <w:p w:rsidR="00BF2919" w:rsidRDefault="009E5628" w:rsidP="0051210E">
      <w:pPr>
        <w:autoSpaceDE w:val="0"/>
        <w:autoSpaceDN w:val="0"/>
        <w:adjustRightInd w:val="0"/>
        <w:spacing w:after="0" w:line="360" w:lineRule="auto"/>
        <w:jc w:val="both"/>
        <w:rPr>
          <w:rFonts w:cs="Times New Roman"/>
          <w:szCs w:val="24"/>
        </w:rPr>
      </w:pPr>
      <w:r>
        <w:rPr>
          <w:rFonts w:cs="Times New Roman"/>
          <w:szCs w:val="24"/>
        </w:rPr>
        <w:t xml:space="preserve">          </w:t>
      </w:r>
      <w:r w:rsidRPr="009E5628">
        <w:rPr>
          <w:rFonts w:cs="Times New Roman"/>
          <w:szCs w:val="24"/>
        </w:rPr>
        <w:t>In the indoor wireless sensor network, the communication</w:t>
      </w:r>
      <w:r>
        <w:rPr>
          <w:rFonts w:cs="Times New Roman"/>
          <w:szCs w:val="24"/>
        </w:rPr>
        <w:t xml:space="preserve"> </w:t>
      </w:r>
      <w:r w:rsidRPr="009E5628">
        <w:rPr>
          <w:rFonts w:cs="Times New Roman"/>
          <w:szCs w:val="24"/>
        </w:rPr>
        <w:t>protocol is divided into three layers.</w:t>
      </w:r>
      <w:r>
        <w:rPr>
          <w:rFonts w:cs="Times New Roman"/>
          <w:szCs w:val="24"/>
        </w:rPr>
        <w:t xml:space="preserve"> </w:t>
      </w:r>
      <w:r w:rsidRPr="009E5628">
        <w:rPr>
          <w:rFonts w:cs="Times New Roman"/>
          <w:szCs w:val="24"/>
        </w:rPr>
        <w:t>The first layer is physical layer whose function has been</w:t>
      </w:r>
      <w:r>
        <w:rPr>
          <w:rFonts w:cs="Times New Roman"/>
          <w:szCs w:val="24"/>
        </w:rPr>
        <w:t xml:space="preserve"> </w:t>
      </w:r>
      <w:r w:rsidRPr="009E5628">
        <w:rPr>
          <w:rFonts w:cs="Times New Roman"/>
          <w:szCs w:val="24"/>
        </w:rPr>
        <w:t>implemented by CC1100 hardware itself. The second layer is</w:t>
      </w:r>
      <w:r>
        <w:rPr>
          <w:rFonts w:cs="Times New Roman"/>
          <w:szCs w:val="24"/>
        </w:rPr>
        <w:t xml:space="preserve"> </w:t>
      </w:r>
      <w:r w:rsidRPr="009E5628">
        <w:rPr>
          <w:rFonts w:cs="Times New Roman"/>
          <w:szCs w:val="24"/>
        </w:rPr>
        <w:t>network layer.</w:t>
      </w:r>
      <w:r>
        <w:rPr>
          <w:rFonts w:cs="Times New Roman"/>
          <w:szCs w:val="24"/>
        </w:rPr>
        <w:t xml:space="preserve"> </w:t>
      </w:r>
      <w:r w:rsidRPr="009E5628">
        <w:rPr>
          <w:rFonts w:cs="Times New Roman"/>
          <w:szCs w:val="24"/>
        </w:rPr>
        <w:t>The second layer is network layer which applies</w:t>
      </w:r>
      <w:r w:rsidR="00E67CDE">
        <w:rPr>
          <w:rFonts w:cs="Times New Roman"/>
          <w:szCs w:val="24"/>
        </w:rPr>
        <w:t xml:space="preserve"> </w:t>
      </w:r>
      <w:r w:rsidRPr="009E5628">
        <w:rPr>
          <w:rFonts w:cs="Times New Roman"/>
          <w:szCs w:val="24"/>
        </w:rPr>
        <w:t>TEEN</w:t>
      </w:r>
      <w:r w:rsidR="00BC04B7">
        <w:rPr>
          <w:rFonts w:cs="Times New Roman"/>
          <w:szCs w:val="24"/>
        </w:rPr>
        <w:t xml:space="preserve"> </w:t>
      </w:r>
      <w:r w:rsidRPr="009E5628">
        <w:rPr>
          <w:rFonts w:cs="Times New Roman"/>
          <w:szCs w:val="24"/>
        </w:rPr>
        <w:t>(threshold sensitive energy efficient sensor network) protocol.</w:t>
      </w:r>
      <w:r>
        <w:rPr>
          <w:rFonts w:cs="Times New Roman"/>
          <w:szCs w:val="24"/>
        </w:rPr>
        <w:t xml:space="preserve"> </w:t>
      </w:r>
      <w:r w:rsidRPr="009E5628">
        <w:rPr>
          <w:rFonts w:cs="Times New Roman"/>
          <w:szCs w:val="24"/>
        </w:rPr>
        <w:t>The data will be transmitted through the wireless sensor</w:t>
      </w:r>
      <w:r>
        <w:rPr>
          <w:rFonts w:cs="Times New Roman"/>
          <w:szCs w:val="24"/>
        </w:rPr>
        <w:t xml:space="preserve"> </w:t>
      </w:r>
      <w:r w:rsidRPr="009E5628">
        <w:rPr>
          <w:rFonts w:cs="Times New Roman"/>
          <w:szCs w:val="24"/>
        </w:rPr>
        <w:t>network only when the observed value changes suddenly.</w:t>
      </w:r>
    </w:p>
    <w:p w:rsidR="00065BA4" w:rsidRDefault="00065BA4" w:rsidP="0051210E">
      <w:pPr>
        <w:autoSpaceDE w:val="0"/>
        <w:autoSpaceDN w:val="0"/>
        <w:adjustRightInd w:val="0"/>
        <w:spacing w:after="0" w:line="360" w:lineRule="auto"/>
        <w:jc w:val="both"/>
        <w:rPr>
          <w:rFonts w:cs="Times New Roman"/>
          <w:szCs w:val="24"/>
        </w:rPr>
      </w:pPr>
    </w:p>
    <w:p w:rsidR="009E5628" w:rsidRDefault="00065BA4" w:rsidP="00B618E3">
      <w:pPr>
        <w:autoSpaceDE w:val="0"/>
        <w:autoSpaceDN w:val="0"/>
        <w:adjustRightInd w:val="0"/>
        <w:spacing w:after="0" w:line="360" w:lineRule="auto"/>
        <w:ind w:firstLine="720"/>
        <w:jc w:val="both"/>
        <w:rPr>
          <w:rFonts w:cs="Times New Roman"/>
          <w:szCs w:val="24"/>
        </w:rPr>
      </w:pPr>
      <w:r w:rsidRPr="00065BA4">
        <w:rPr>
          <w:rFonts w:cs="Times New Roman"/>
          <w:szCs w:val="24"/>
        </w:rPr>
        <w:t>The third layer is application layer. In this layer, the</w:t>
      </w:r>
      <w:r>
        <w:rPr>
          <w:rFonts w:cs="Times New Roman"/>
          <w:szCs w:val="24"/>
        </w:rPr>
        <w:t xml:space="preserve"> </w:t>
      </w:r>
      <w:r w:rsidRPr="00065BA4">
        <w:rPr>
          <w:rFonts w:cs="Times New Roman"/>
          <w:szCs w:val="24"/>
        </w:rPr>
        <w:t>system’s application software is divided into two modules,</w:t>
      </w:r>
      <w:r>
        <w:rPr>
          <w:rFonts w:cs="Times New Roman"/>
          <w:szCs w:val="24"/>
        </w:rPr>
        <w:t xml:space="preserve"> </w:t>
      </w:r>
      <w:r w:rsidRPr="00065BA4">
        <w:rPr>
          <w:rFonts w:cs="Times New Roman"/>
          <w:szCs w:val="24"/>
        </w:rPr>
        <w:t>WSN data collecting node software module and WSN center</w:t>
      </w:r>
      <w:r>
        <w:rPr>
          <w:rFonts w:cs="Times New Roman"/>
          <w:szCs w:val="24"/>
        </w:rPr>
        <w:t xml:space="preserve"> </w:t>
      </w:r>
      <w:r w:rsidRPr="00065BA4">
        <w:rPr>
          <w:rFonts w:cs="Times New Roman"/>
          <w:szCs w:val="24"/>
        </w:rPr>
        <w:t>node software module. The latter, running on the</w:t>
      </w:r>
      <w:r>
        <w:rPr>
          <w:rFonts w:cs="Times New Roman"/>
          <w:szCs w:val="24"/>
        </w:rPr>
        <w:t xml:space="preserve"> </w:t>
      </w:r>
      <w:r w:rsidRPr="00065BA4">
        <w:rPr>
          <w:rFonts w:cs="Times New Roman"/>
          <w:szCs w:val="24"/>
        </w:rPr>
        <w:t>master MCU of WSN center node, is responsible for wireless</w:t>
      </w:r>
      <w:r>
        <w:rPr>
          <w:rFonts w:cs="Times New Roman"/>
          <w:szCs w:val="24"/>
        </w:rPr>
        <w:t xml:space="preserve"> </w:t>
      </w:r>
      <w:r w:rsidRPr="00065BA4">
        <w:rPr>
          <w:rFonts w:cs="Times New Roman"/>
          <w:szCs w:val="24"/>
        </w:rPr>
        <w:t>receiving data and judging whether it’s need to start the</w:t>
      </w:r>
      <w:r>
        <w:rPr>
          <w:rFonts w:cs="Times New Roman"/>
          <w:szCs w:val="24"/>
        </w:rPr>
        <w:t xml:space="preserve"> </w:t>
      </w:r>
      <w:r w:rsidRPr="00065BA4">
        <w:rPr>
          <w:rFonts w:cs="Times New Roman"/>
          <w:szCs w:val="24"/>
        </w:rPr>
        <w:t>alarming process or not. If yes, it will drive TC35 GSM</w:t>
      </w:r>
      <w:r>
        <w:rPr>
          <w:rFonts w:cs="Times New Roman"/>
          <w:szCs w:val="24"/>
        </w:rPr>
        <w:t xml:space="preserve"> </w:t>
      </w:r>
      <w:r w:rsidRPr="00065BA4">
        <w:rPr>
          <w:rFonts w:cs="Times New Roman"/>
          <w:szCs w:val="24"/>
        </w:rPr>
        <w:t>module to send alarm short message to user’s mobile phone.</w:t>
      </w:r>
      <w:r>
        <w:rPr>
          <w:rFonts w:cs="Times New Roman"/>
          <w:szCs w:val="24"/>
        </w:rPr>
        <w:t xml:space="preserve"> </w:t>
      </w:r>
      <w:r w:rsidRPr="00065BA4">
        <w:rPr>
          <w:rFonts w:cs="Times New Roman"/>
          <w:szCs w:val="24"/>
        </w:rPr>
        <w:lastRenderedPageBreak/>
        <w:t>The software flow of center node module is illustrated in Fig. 4.</w:t>
      </w:r>
      <w:r>
        <w:rPr>
          <w:rFonts w:cs="Times New Roman"/>
          <w:szCs w:val="24"/>
        </w:rPr>
        <w:t xml:space="preserve"> </w:t>
      </w:r>
      <w:r w:rsidRPr="00065BA4">
        <w:rPr>
          <w:rFonts w:cs="Times New Roman"/>
          <w:szCs w:val="24"/>
        </w:rPr>
        <w:t>And the software flow of data collecting node module is</w:t>
      </w:r>
      <w:r>
        <w:rPr>
          <w:rFonts w:cs="Times New Roman"/>
          <w:szCs w:val="24"/>
        </w:rPr>
        <w:t xml:space="preserve"> </w:t>
      </w:r>
      <w:r w:rsidRPr="00065BA4">
        <w:rPr>
          <w:rFonts w:cs="Times New Roman"/>
          <w:szCs w:val="24"/>
        </w:rPr>
        <w:t>illustrated in Fig. 5.</w:t>
      </w:r>
    </w:p>
    <w:p w:rsidR="001C05F2" w:rsidRDefault="001C05F2" w:rsidP="00B618E3">
      <w:pPr>
        <w:autoSpaceDE w:val="0"/>
        <w:autoSpaceDN w:val="0"/>
        <w:adjustRightInd w:val="0"/>
        <w:spacing w:after="0" w:line="360" w:lineRule="auto"/>
        <w:ind w:firstLine="720"/>
        <w:jc w:val="both"/>
        <w:rPr>
          <w:rFonts w:cs="Times New Roman"/>
          <w:szCs w:val="24"/>
        </w:rPr>
      </w:pPr>
    </w:p>
    <w:p w:rsidR="001C05F2" w:rsidRDefault="001C05F2" w:rsidP="00B618E3">
      <w:pPr>
        <w:autoSpaceDE w:val="0"/>
        <w:autoSpaceDN w:val="0"/>
        <w:adjustRightInd w:val="0"/>
        <w:spacing w:after="0" w:line="360" w:lineRule="auto"/>
        <w:ind w:firstLine="720"/>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Pr="001C05F2" w:rsidRDefault="001C05F2" w:rsidP="001C05F2">
      <w:pPr>
        <w:autoSpaceDE w:val="0"/>
        <w:autoSpaceDN w:val="0"/>
        <w:adjustRightInd w:val="0"/>
        <w:spacing w:after="0" w:line="360" w:lineRule="auto"/>
        <w:jc w:val="both"/>
        <w:rPr>
          <w:rFonts w:cs="Times New Roman"/>
          <w:b/>
          <w:szCs w:val="24"/>
        </w:rPr>
      </w:pPr>
      <w:r>
        <w:rPr>
          <w:rFonts w:cs="Times New Roman"/>
          <w:b/>
          <w:szCs w:val="24"/>
        </w:rPr>
        <w:t xml:space="preserve">                                                                                                                                               </w:t>
      </w:r>
      <w:r w:rsidRPr="001C05F2">
        <w:rPr>
          <w:rFonts w:cs="Times New Roman"/>
          <w:b/>
          <w:szCs w:val="24"/>
        </w:rPr>
        <w:t>6</w:t>
      </w:r>
    </w:p>
    <w:p w:rsidR="001C05F2" w:rsidRPr="0040761A" w:rsidRDefault="001C05F2" w:rsidP="001C05F2">
      <w:pPr>
        <w:autoSpaceDE w:val="0"/>
        <w:autoSpaceDN w:val="0"/>
        <w:adjustRightInd w:val="0"/>
        <w:spacing w:after="0" w:line="360" w:lineRule="auto"/>
        <w:ind w:firstLine="720"/>
        <w:rPr>
          <w:rFonts w:cs="Times New Roman"/>
          <w:szCs w:val="24"/>
        </w:rPr>
      </w:pPr>
    </w:p>
    <w:p w:rsidR="0040761A" w:rsidRDefault="0040761A" w:rsidP="0040761A">
      <w:pPr>
        <w:autoSpaceDE w:val="0"/>
        <w:autoSpaceDN w:val="0"/>
        <w:adjustRightInd w:val="0"/>
        <w:spacing w:after="0" w:line="240" w:lineRule="auto"/>
        <w:rPr>
          <w:rFonts w:ascii="AdvP7C2E" w:hAnsi="AdvP7C2E" w:cs="AdvP7C2E"/>
          <w:szCs w:val="24"/>
        </w:rPr>
      </w:pPr>
    </w:p>
    <w:p w:rsidR="0040761A" w:rsidRDefault="002F7998" w:rsidP="0040761A">
      <w:pPr>
        <w:autoSpaceDE w:val="0"/>
        <w:autoSpaceDN w:val="0"/>
        <w:adjustRightInd w:val="0"/>
        <w:spacing w:after="0" w:line="240" w:lineRule="auto"/>
        <w:jc w:val="center"/>
        <w:rPr>
          <w:rFonts w:ascii="AdvP7C2E" w:hAnsi="AdvP7C2E" w:cs="AdvP7C2E"/>
          <w:szCs w:val="24"/>
        </w:rPr>
      </w:pPr>
      <w:r>
        <w:rPr>
          <w:rFonts w:ascii="AdvP7C2E" w:hAnsi="AdvP7C2E" w:cs="AdvP7C2E"/>
          <w:noProof/>
          <w:szCs w:val="24"/>
        </w:rPr>
        <w:drawing>
          <wp:inline distT="0" distB="0" distL="0" distR="0">
            <wp:extent cx="2350292" cy="3795251"/>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2350135" cy="3794998"/>
                    </a:xfrm>
                    <a:prstGeom prst="rect">
                      <a:avLst/>
                    </a:prstGeom>
                    <a:noFill/>
                    <a:ln w="9525">
                      <a:noFill/>
                      <a:miter lim="800000"/>
                      <a:headEnd/>
                      <a:tailEnd/>
                    </a:ln>
                  </pic:spPr>
                </pic:pic>
              </a:graphicData>
            </a:graphic>
          </wp:inline>
        </w:drawing>
      </w:r>
    </w:p>
    <w:p w:rsidR="0040761A" w:rsidRDefault="0040761A" w:rsidP="0040761A">
      <w:pPr>
        <w:autoSpaceDE w:val="0"/>
        <w:autoSpaceDN w:val="0"/>
        <w:adjustRightInd w:val="0"/>
        <w:spacing w:after="0" w:line="240" w:lineRule="auto"/>
        <w:jc w:val="center"/>
        <w:rPr>
          <w:rFonts w:ascii="AdvP7C2E" w:hAnsi="AdvP7C2E" w:cs="AdvP7C2E"/>
          <w:szCs w:val="24"/>
        </w:rPr>
      </w:pPr>
      <w:r>
        <w:rPr>
          <w:rFonts w:ascii="AdvP7C2E" w:hAnsi="AdvP7C2E" w:cs="AdvP7C2E"/>
          <w:szCs w:val="24"/>
        </w:rPr>
        <w:t>Fig 4: Software Flow Of Center Node Module</w:t>
      </w:r>
    </w:p>
    <w:p w:rsidR="002F7998" w:rsidRDefault="002F7998" w:rsidP="002F7998">
      <w:pPr>
        <w:autoSpaceDE w:val="0"/>
        <w:autoSpaceDN w:val="0"/>
        <w:adjustRightInd w:val="0"/>
        <w:spacing w:after="0" w:line="240" w:lineRule="auto"/>
        <w:jc w:val="center"/>
        <w:rPr>
          <w:rFonts w:ascii="AdvP7C2E" w:hAnsi="AdvP7C2E" w:cs="AdvP7C2E"/>
          <w:szCs w:val="24"/>
        </w:rPr>
      </w:pPr>
    </w:p>
    <w:p w:rsidR="00731FC9" w:rsidRDefault="00391835" w:rsidP="00C23168">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lastRenderedPageBreak/>
        <w:t xml:space="preserve">           </w:t>
      </w: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065BA4" w:rsidRDefault="00731FC9" w:rsidP="00C23168">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391835">
        <w:rPr>
          <w:rFonts w:ascii="AdvP6EC5" w:hAnsi="AdvP6EC5" w:cs="AdvP6EC5"/>
          <w:b/>
          <w:szCs w:val="24"/>
        </w:rPr>
        <w:t xml:space="preserve">                                                                                           </w:t>
      </w:r>
      <w:r w:rsidR="004C0F81">
        <w:rPr>
          <w:rFonts w:ascii="AdvP6EC5" w:hAnsi="AdvP6EC5" w:cs="AdvP6EC5"/>
          <w:b/>
          <w:szCs w:val="24"/>
        </w:rPr>
        <w:t xml:space="preserve">                               7</w:t>
      </w:r>
    </w:p>
    <w:p w:rsidR="001A580F" w:rsidRDefault="001A580F" w:rsidP="001A580F">
      <w:pPr>
        <w:autoSpaceDE w:val="0"/>
        <w:autoSpaceDN w:val="0"/>
        <w:adjustRightInd w:val="0"/>
        <w:spacing w:after="0" w:line="240" w:lineRule="auto"/>
        <w:jc w:val="center"/>
        <w:rPr>
          <w:rFonts w:ascii="AdvP6EC5" w:hAnsi="AdvP6EC5" w:cs="AdvP6EC5"/>
          <w:b/>
          <w:szCs w:val="24"/>
        </w:rPr>
      </w:pPr>
      <w:r>
        <w:rPr>
          <w:rFonts w:ascii="AdvP6EC5" w:hAnsi="AdvP6EC5" w:cs="AdvP6EC5"/>
          <w:b/>
          <w:noProof/>
          <w:szCs w:val="24"/>
        </w:rPr>
        <w:lastRenderedPageBreak/>
        <w:drawing>
          <wp:inline distT="0" distB="0" distL="0" distR="0">
            <wp:extent cx="2519214" cy="613532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2521913" cy="6141903"/>
                    </a:xfrm>
                    <a:prstGeom prst="rect">
                      <a:avLst/>
                    </a:prstGeom>
                    <a:noFill/>
                    <a:ln w="9525">
                      <a:noFill/>
                      <a:miter lim="800000"/>
                      <a:headEnd/>
                      <a:tailEnd/>
                    </a:ln>
                  </pic:spPr>
                </pic:pic>
              </a:graphicData>
            </a:graphic>
          </wp:inline>
        </w:drawing>
      </w:r>
    </w:p>
    <w:p w:rsidR="001A580F" w:rsidRPr="001A580F" w:rsidRDefault="001A580F" w:rsidP="001A580F">
      <w:pPr>
        <w:autoSpaceDE w:val="0"/>
        <w:autoSpaceDN w:val="0"/>
        <w:adjustRightInd w:val="0"/>
        <w:spacing w:after="0" w:line="240" w:lineRule="auto"/>
        <w:jc w:val="center"/>
        <w:rPr>
          <w:rFonts w:cs="Times New Roman"/>
          <w:szCs w:val="24"/>
        </w:rPr>
      </w:pPr>
      <w:r>
        <w:rPr>
          <w:rFonts w:cs="Times New Roman"/>
          <w:szCs w:val="24"/>
        </w:rPr>
        <w:t>Fig 5: Software Flow Of Data Collecting Node Module</w:t>
      </w: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65BA4" w:rsidRDefault="00065BA4" w:rsidP="00C23168">
      <w:pPr>
        <w:autoSpaceDE w:val="0"/>
        <w:autoSpaceDN w:val="0"/>
        <w:adjustRightInd w:val="0"/>
        <w:spacing w:after="0" w:line="240" w:lineRule="auto"/>
        <w:jc w:val="both"/>
        <w:rPr>
          <w:rFonts w:ascii="AdvP6EC5" w:hAnsi="AdvP6EC5" w:cs="AdvP6EC5"/>
          <w:b/>
          <w:szCs w:val="24"/>
        </w:rPr>
      </w:pPr>
    </w:p>
    <w:p w:rsidR="0008707B" w:rsidRDefault="00391835" w:rsidP="00C23168">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4C0F81">
        <w:rPr>
          <w:rFonts w:ascii="AdvP6EC5" w:hAnsi="AdvP6EC5" w:cs="AdvP6EC5"/>
          <w:b/>
          <w:szCs w:val="24"/>
        </w:rPr>
        <w:t xml:space="preserve">                               8</w:t>
      </w:r>
    </w:p>
    <w:p w:rsidR="00BF2919" w:rsidRPr="00065BA4" w:rsidRDefault="00065BA4" w:rsidP="00C23168">
      <w:pPr>
        <w:autoSpaceDE w:val="0"/>
        <w:autoSpaceDN w:val="0"/>
        <w:adjustRightInd w:val="0"/>
        <w:spacing w:after="0" w:line="240" w:lineRule="auto"/>
        <w:jc w:val="both"/>
        <w:rPr>
          <w:rFonts w:cs="Times New Roman"/>
          <w:b/>
          <w:szCs w:val="24"/>
        </w:rPr>
      </w:pPr>
      <w:r w:rsidRPr="00065BA4">
        <w:rPr>
          <w:rFonts w:cs="Times New Roman"/>
          <w:b/>
          <w:szCs w:val="24"/>
        </w:rPr>
        <w:lastRenderedPageBreak/>
        <w:t>B.</w:t>
      </w:r>
      <w:r w:rsidR="00AA7522">
        <w:rPr>
          <w:rFonts w:cs="Times New Roman"/>
          <w:b/>
          <w:szCs w:val="24"/>
        </w:rPr>
        <w:t xml:space="preserve"> </w:t>
      </w:r>
      <w:r w:rsidRPr="00065BA4">
        <w:rPr>
          <w:rFonts w:cs="Times New Roman"/>
          <w:b/>
          <w:szCs w:val="24"/>
        </w:rPr>
        <w:t>SOFTWARE MODULE FOR GSM COMMUNICATION</w:t>
      </w:r>
    </w:p>
    <w:p w:rsidR="00EC55E2" w:rsidRDefault="00EC55E2" w:rsidP="00C23168">
      <w:pPr>
        <w:autoSpaceDE w:val="0"/>
        <w:autoSpaceDN w:val="0"/>
        <w:adjustRightInd w:val="0"/>
        <w:spacing w:after="0" w:line="240" w:lineRule="auto"/>
        <w:jc w:val="both"/>
        <w:rPr>
          <w:rFonts w:ascii="AdvP7C2E" w:hAnsi="AdvP7C2E" w:cs="AdvP7C2E"/>
          <w:szCs w:val="24"/>
        </w:rPr>
      </w:pPr>
    </w:p>
    <w:p w:rsidR="00731FC9" w:rsidRDefault="00065BA4" w:rsidP="00731FC9">
      <w:pPr>
        <w:autoSpaceDE w:val="0"/>
        <w:autoSpaceDN w:val="0"/>
        <w:adjustRightInd w:val="0"/>
        <w:spacing w:after="0" w:line="360" w:lineRule="auto"/>
        <w:ind w:firstLine="720"/>
        <w:jc w:val="both"/>
        <w:rPr>
          <w:rFonts w:cs="Times New Roman"/>
          <w:szCs w:val="24"/>
        </w:rPr>
      </w:pPr>
      <w:r>
        <w:rPr>
          <w:rFonts w:ascii="AdvP7C2E" w:hAnsi="AdvP7C2E" w:cs="AdvP7C2E"/>
          <w:szCs w:val="24"/>
        </w:rPr>
        <w:t>When</w:t>
      </w:r>
      <w:r w:rsidR="00BF2919" w:rsidRPr="00DF715F">
        <w:rPr>
          <w:rFonts w:ascii="AdvP7C2E" w:hAnsi="AdvP7C2E" w:cs="AdvP7C2E"/>
          <w:szCs w:val="24"/>
        </w:rPr>
        <w:t xml:space="preserve"> </w:t>
      </w:r>
      <w:r w:rsidRPr="00065BA4">
        <w:rPr>
          <w:rFonts w:cs="Times New Roman"/>
          <w:szCs w:val="24"/>
        </w:rPr>
        <w:t>the WSN center node module receives abnormal data,</w:t>
      </w:r>
      <w:r>
        <w:rPr>
          <w:rFonts w:ascii="AdvP7C2E" w:hAnsi="AdvP7C2E" w:cs="AdvP7C2E"/>
          <w:szCs w:val="24"/>
        </w:rPr>
        <w:t xml:space="preserve"> </w:t>
      </w:r>
      <w:r w:rsidRPr="00065BA4">
        <w:rPr>
          <w:rFonts w:cs="Times New Roman"/>
          <w:szCs w:val="24"/>
        </w:rPr>
        <w:t>it will drive TC35 GSM module to send alarm short message</w:t>
      </w:r>
      <w:r>
        <w:rPr>
          <w:rFonts w:ascii="AdvP7C2E" w:hAnsi="AdvP7C2E" w:cs="AdvP7C2E"/>
          <w:szCs w:val="24"/>
        </w:rPr>
        <w:t xml:space="preserve"> </w:t>
      </w:r>
      <w:r w:rsidRPr="00065BA4">
        <w:rPr>
          <w:rFonts w:cs="Times New Roman"/>
          <w:szCs w:val="24"/>
        </w:rPr>
        <w:t>through GSM network. TC35 GSM module supports standard</w:t>
      </w:r>
      <w:r>
        <w:rPr>
          <w:rFonts w:ascii="AdvP7C2E" w:hAnsi="AdvP7C2E" w:cs="AdvP7C2E"/>
          <w:szCs w:val="24"/>
        </w:rPr>
        <w:t xml:space="preserve"> </w:t>
      </w:r>
      <w:r w:rsidRPr="00065BA4">
        <w:rPr>
          <w:rFonts w:cs="Times New Roman"/>
          <w:szCs w:val="24"/>
        </w:rPr>
        <w:t>AT command set. MCU control the operation of TC35 module</w:t>
      </w:r>
      <w:r>
        <w:rPr>
          <w:rFonts w:ascii="AdvP7C2E" w:hAnsi="AdvP7C2E" w:cs="AdvP7C2E"/>
          <w:szCs w:val="24"/>
        </w:rPr>
        <w:t xml:space="preserve"> </w:t>
      </w:r>
      <w:r w:rsidRPr="00065BA4">
        <w:rPr>
          <w:rFonts w:cs="Times New Roman"/>
          <w:szCs w:val="24"/>
        </w:rPr>
        <w:t>by inputting different AT function commands through the</w:t>
      </w:r>
      <w:r w:rsidR="007B4BFA">
        <w:rPr>
          <w:rFonts w:ascii="AdvP7C2E" w:hAnsi="AdvP7C2E" w:cs="AdvP7C2E"/>
          <w:szCs w:val="24"/>
        </w:rPr>
        <w:t xml:space="preserve"> </w:t>
      </w:r>
      <w:r w:rsidR="007B4BFA" w:rsidRPr="007B4BFA">
        <w:rPr>
          <w:rFonts w:cs="Times New Roman"/>
          <w:szCs w:val="24"/>
        </w:rPr>
        <w:t>serial port [5]. Some GSM AT commands relevant to short</w:t>
      </w:r>
      <w:r w:rsidR="007B4BFA">
        <w:rPr>
          <w:rFonts w:ascii="AdvP7C2E" w:hAnsi="AdvP7C2E" w:cs="AdvP7C2E"/>
          <w:szCs w:val="24"/>
        </w:rPr>
        <w:t xml:space="preserve"> </w:t>
      </w:r>
      <w:r w:rsidR="007B4BFA" w:rsidRPr="007B4BFA">
        <w:rPr>
          <w:rFonts w:cs="Times New Roman"/>
          <w:szCs w:val="24"/>
        </w:rPr>
        <w:t xml:space="preserve">message are listed in table 1 [6]. </w:t>
      </w:r>
    </w:p>
    <w:p w:rsidR="002D451B" w:rsidRPr="00856248" w:rsidRDefault="007B4BFA" w:rsidP="00856248">
      <w:pPr>
        <w:autoSpaceDE w:val="0"/>
        <w:autoSpaceDN w:val="0"/>
        <w:adjustRightInd w:val="0"/>
        <w:spacing w:after="0" w:line="360" w:lineRule="auto"/>
        <w:ind w:firstLine="720"/>
        <w:jc w:val="both"/>
        <w:rPr>
          <w:rFonts w:ascii="AdvP7C2E" w:hAnsi="AdvP7C2E" w:cs="AdvP7C2E"/>
          <w:szCs w:val="24"/>
        </w:rPr>
      </w:pPr>
      <w:r w:rsidRPr="007B4BFA">
        <w:rPr>
          <w:rFonts w:cs="Times New Roman"/>
          <w:szCs w:val="24"/>
        </w:rPr>
        <w:t>The sending mode of short</w:t>
      </w:r>
      <w:r>
        <w:rPr>
          <w:rFonts w:ascii="AdvP7C2E" w:hAnsi="AdvP7C2E" w:cs="AdvP7C2E"/>
          <w:szCs w:val="24"/>
        </w:rPr>
        <w:t xml:space="preserve"> </w:t>
      </w:r>
      <w:r w:rsidRPr="007B4BFA">
        <w:rPr>
          <w:rFonts w:cs="Times New Roman"/>
          <w:szCs w:val="24"/>
        </w:rPr>
        <w:t>message depends on the interface supported by the short</w:t>
      </w:r>
      <w:r>
        <w:rPr>
          <w:rFonts w:ascii="AdvP7C2E" w:hAnsi="AdvP7C2E" w:cs="AdvP7C2E"/>
          <w:szCs w:val="24"/>
        </w:rPr>
        <w:t xml:space="preserve"> </w:t>
      </w:r>
      <w:r w:rsidRPr="007B4BFA">
        <w:rPr>
          <w:rFonts w:cs="Times New Roman"/>
          <w:szCs w:val="24"/>
        </w:rPr>
        <w:t>message service center in the GSM network. European</w:t>
      </w:r>
      <w:r>
        <w:rPr>
          <w:rFonts w:ascii="AdvP7C2E" w:hAnsi="AdvP7C2E" w:cs="AdvP7C2E"/>
          <w:szCs w:val="24"/>
        </w:rPr>
        <w:t xml:space="preserve"> </w:t>
      </w:r>
      <w:r w:rsidRPr="007B4BFA">
        <w:rPr>
          <w:rFonts w:cs="Times New Roman"/>
          <w:szCs w:val="24"/>
        </w:rPr>
        <w:t>Telecommunications Standards Institute (ETSI) has defined</w:t>
      </w:r>
      <w:r>
        <w:rPr>
          <w:rFonts w:ascii="AdvP7C2E" w:hAnsi="AdvP7C2E" w:cs="AdvP7C2E"/>
          <w:szCs w:val="24"/>
        </w:rPr>
        <w:t xml:space="preserve"> </w:t>
      </w:r>
      <w:r w:rsidRPr="007B4BFA">
        <w:rPr>
          <w:rFonts w:cs="Times New Roman"/>
          <w:szCs w:val="24"/>
        </w:rPr>
        <w:t>three kinds of interface protocol for sending short message:</w:t>
      </w:r>
      <w:r>
        <w:rPr>
          <w:rFonts w:ascii="AdvP7C2E" w:hAnsi="AdvP7C2E" w:cs="AdvP7C2E"/>
          <w:szCs w:val="24"/>
        </w:rPr>
        <w:t xml:space="preserve"> </w:t>
      </w:r>
      <w:r w:rsidRPr="007B4BFA">
        <w:rPr>
          <w:rFonts w:cs="Times New Roman"/>
          <w:szCs w:val="24"/>
        </w:rPr>
        <w:t>Block mode, Text mode and PDU mode. Block mode requires</w:t>
      </w:r>
      <w:r>
        <w:rPr>
          <w:rFonts w:ascii="AdvP7C2E" w:hAnsi="AdvP7C2E" w:cs="AdvP7C2E"/>
          <w:szCs w:val="24"/>
        </w:rPr>
        <w:t xml:space="preserve"> </w:t>
      </w:r>
      <w:r w:rsidRPr="007B4BFA">
        <w:rPr>
          <w:rFonts w:cs="Times New Roman"/>
          <w:szCs w:val="24"/>
        </w:rPr>
        <w:t>the mobile phone manufacture to provide driving support. Text</w:t>
      </w:r>
      <w:r>
        <w:rPr>
          <w:rFonts w:ascii="AdvP7C2E" w:hAnsi="AdvP7C2E" w:cs="AdvP7C2E"/>
          <w:szCs w:val="24"/>
        </w:rPr>
        <w:t xml:space="preserve"> </w:t>
      </w:r>
      <w:r w:rsidRPr="007B4BFA">
        <w:rPr>
          <w:rFonts w:cs="Times New Roman"/>
          <w:szCs w:val="24"/>
        </w:rPr>
        <w:t>mode doesn’t support Chinese text [7]. So at present, PDU</w:t>
      </w:r>
      <w:r>
        <w:rPr>
          <w:rFonts w:ascii="AdvP7C2E" w:hAnsi="AdvP7C2E" w:cs="AdvP7C2E"/>
          <w:szCs w:val="24"/>
        </w:rPr>
        <w:t xml:space="preserve"> </w:t>
      </w:r>
      <w:r w:rsidRPr="007B4BFA">
        <w:rPr>
          <w:rFonts w:cs="Times New Roman"/>
          <w:szCs w:val="24"/>
        </w:rPr>
        <w:t>mode has become the core of most mobile phone for their short</w:t>
      </w:r>
      <w:r w:rsidR="00856248">
        <w:rPr>
          <w:rFonts w:ascii="AdvP7C2E" w:hAnsi="AdvP7C2E" w:cs="AdvP7C2E"/>
          <w:szCs w:val="24"/>
        </w:rPr>
        <w:t xml:space="preserve"> </w:t>
      </w:r>
      <w:r w:rsidRPr="007B4BFA">
        <w:rPr>
          <w:rFonts w:cs="Times New Roman"/>
          <w:szCs w:val="24"/>
        </w:rPr>
        <w:t>message communication. It can provide more powerful</w:t>
      </w:r>
      <w:r>
        <w:rPr>
          <w:rFonts w:cs="Times New Roman"/>
          <w:szCs w:val="24"/>
        </w:rPr>
        <w:t xml:space="preserve"> </w:t>
      </w:r>
      <w:r w:rsidRPr="007B4BFA">
        <w:rPr>
          <w:rFonts w:cs="Times New Roman"/>
          <w:szCs w:val="24"/>
        </w:rPr>
        <w:t>functions than the other modes. So, this system applies PDU</w:t>
      </w:r>
      <w:r>
        <w:rPr>
          <w:rFonts w:cs="Times New Roman"/>
          <w:szCs w:val="24"/>
        </w:rPr>
        <w:t xml:space="preserve"> </w:t>
      </w:r>
      <w:r w:rsidRPr="007B4BFA">
        <w:rPr>
          <w:rFonts w:cs="Times New Roman"/>
          <w:szCs w:val="24"/>
        </w:rPr>
        <w:t>mode to send alarming short message.</w:t>
      </w:r>
      <w:r w:rsidR="002D451B">
        <w:rPr>
          <w:rFonts w:ascii="AdvP6EC5" w:hAnsi="AdvP6EC5" w:cs="AdvP6EC5"/>
          <w:b/>
          <w:szCs w:val="24"/>
        </w:rPr>
        <w:tab/>
      </w: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D451B" w:rsidRDefault="002D451B" w:rsidP="00C23168">
      <w:pPr>
        <w:autoSpaceDE w:val="0"/>
        <w:autoSpaceDN w:val="0"/>
        <w:adjustRightInd w:val="0"/>
        <w:spacing w:after="0" w:line="240" w:lineRule="auto"/>
        <w:jc w:val="both"/>
        <w:rPr>
          <w:rFonts w:ascii="AdvP6EC5" w:hAnsi="AdvP6EC5" w:cs="AdvP6EC5"/>
          <w:b/>
          <w:szCs w:val="24"/>
        </w:rPr>
      </w:pPr>
    </w:p>
    <w:p w:rsidR="002B6A5A" w:rsidRDefault="002B6A5A" w:rsidP="00C23168">
      <w:pPr>
        <w:autoSpaceDE w:val="0"/>
        <w:autoSpaceDN w:val="0"/>
        <w:adjustRightInd w:val="0"/>
        <w:spacing w:after="0" w:line="240" w:lineRule="auto"/>
        <w:jc w:val="both"/>
        <w:rPr>
          <w:rFonts w:ascii="AdvP6EC5" w:hAnsi="AdvP6EC5" w:cs="AdvP6EC5"/>
          <w:b/>
          <w:szCs w:val="24"/>
        </w:rPr>
      </w:pPr>
    </w:p>
    <w:p w:rsidR="00726783" w:rsidRDefault="00726783" w:rsidP="00C23168">
      <w:pPr>
        <w:autoSpaceDE w:val="0"/>
        <w:autoSpaceDN w:val="0"/>
        <w:adjustRightInd w:val="0"/>
        <w:spacing w:after="0" w:line="240" w:lineRule="auto"/>
        <w:jc w:val="both"/>
        <w:rPr>
          <w:rFonts w:ascii="AdvP6EC5" w:hAnsi="AdvP6EC5" w:cs="AdvP6EC5"/>
          <w:b/>
          <w:szCs w:val="24"/>
        </w:rPr>
      </w:pPr>
    </w:p>
    <w:p w:rsidR="00C01436" w:rsidRDefault="00C01436" w:rsidP="00C23168">
      <w:pPr>
        <w:autoSpaceDE w:val="0"/>
        <w:autoSpaceDN w:val="0"/>
        <w:adjustRightInd w:val="0"/>
        <w:spacing w:after="0" w:line="240" w:lineRule="auto"/>
        <w:jc w:val="both"/>
        <w:rPr>
          <w:rFonts w:ascii="AdvP6EC5" w:hAnsi="AdvP6EC5" w:cs="AdvP6EC5"/>
          <w:szCs w:val="24"/>
        </w:rPr>
      </w:pPr>
    </w:p>
    <w:p w:rsidR="00C01436" w:rsidRDefault="00C01436" w:rsidP="00C23168">
      <w:pPr>
        <w:autoSpaceDE w:val="0"/>
        <w:autoSpaceDN w:val="0"/>
        <w:adjustRightInd w:val="0"/>
        <w:spacing w:after="0" w:line="240" w:lineRule="auto"/>
        <w:jc w:val="both"/>
        <w:rPr>
          <w:rFonts w:ascii="AdvP6EC5" w:hAnsi="AdvP6EC5" w:cs="AdvP6EC5"/>
          <w:szCs w:val="24"/>
        </w:rPr>
      </w:pPr>
    </w:p>
    <w:p w:rsidR="00C01436" w:rsidRDefault="00C01436" w:rsidP="00C23168">
      <w:pPr>
        <w:autoSpaceDE w:val="0"/>
        <w:autoSpaceDN w:val="0"/>
        <w:adjustRightInd w:val="0"/>
        <w:spacing w:after="0" w:line="240" w:lineRule="auto"/>
        <w:jc w:val="both"/>
        <w:rPr>
          <w:rFonts w:ascii="AdvP6EC5" w:hAnsi="AdvP6EC5" w:cs="AdvP6EC5"/>
          <w:szCs w:val="24"/>
        </w:rPr>
      </w:pPr>
    </w:p>
    <w:p w:rsidR="00C01436" w:rsidRDefault="00C01436" w:rsidP="00C23168">
      <w:pPr>
        <w:autoSpaceDE w:val="0"/>
        <w:autoSpaceDN w:val="0"/>
        <w:adjustRightInd w:val="0"/>
        <w:spacing w:after="0" w:line="240" w:lineRule="auto"/>
        <w:jc w:val="both"/>
        <w:rPr>
          <w:rFonts w:ascii="AdvP6EC5" w:hAnsi="AdvP6EC5" w:cs="AdvP6EC5"/>
          <w:szCs w:val="24"/>
        </w:rPr>
      </w:pPr>
    </w:p>
    <w:p w:rsidR="00C01436" w:rsidRDefault="00C01436" w:rsidP="00C23168">
      <w:pPr>
        <w:autoSpaceDE w:val="0"/>
        <w:autoSpaceDN w:val="0"/>
        <w:adjustRightInd w:val="0"/>
        <w:spacing w:after="0" w:line="240" w:lineRule="auto"/>
        <w:jc w:val="both"/>
        <w:rPr>
          <w:rFonts w:ascii="AdvP6EC5" w:hAnsi="AdvP6EC5" w:cs="AdvP6EC5"/>
          <w:szCs w:val="24"/>
        </w:rPr>
      </w:pPr>
    </w:p>
    <w:p w:rsidR="00C01436" w:rsidRDefault="00C01436" w:rsidP="00C23168">
      <w:pPr>
        <w:autoSpaceDE w:val="0"/>
        <w:autoSpaceDN w:val="0"/>
        <w:adjustRightInd w:val="0"/>
        <w:spacing w:after="0" w:line="240" w:lineRule="auto"/>
        <w:jc w:val="both"/>
        <w:rPr>
          <w:rFonts w:ascii="AdvP6EC5" w:hAnsi="AdvP6EC5" w:cs="AdvP6EC5"/>
          <w:szCs w:val="24"/>
        </w:rPr>
      </w:pPr>
    </w:p>
    <w:p w:rsidR="00C01436" w:rsidRDefault="00C01436" w:rsidP="00C23168">
      <w:pPr>
        <w:autoSpaceDE w:val="0"/>
        <w:autoSpaceDN w:val="0"/>
        <w:adjustRightInd w:val="0"/>
        <w:spacing w:after="0" w:line="240" w:lineRule="auto"/>
        <w:jc w:val="both"/>
        <w:rPr>
          <w:rFonts w:ascii="AdvP6EC5" w:hAnsi="AdvP6EC5" w:cs="AdvP6EC5"/>
          <w:szCs w:val="24"/>
        </w:rPr>
      </w:pPr>
    </w:p>
    <w:p w:rsidR="00C01436" w:rsidRDefault="00C01436" w:rsidP="00C23168">
      <w:pPr>
        <w:autoSpaceDE w:val="0"/>
        <w:autoSpaceDN w:val="0"/>
        <w:adjustRightInd w:val="0"/>
        <w:spacing w:after="0" w:line="240" w:lineRule="auto"/>
        <w:jc w:val="both"/>
        <w:rPr>
          <w:rFonts w:ascii="AdvP6EC5" w:hAnsi="AdvP6EC5" w:cs="AdvP6EC5"/>
          <w:szCs w:val="24"/>
        </w:rPr>
      </w:pPr>
    </w:p>
    <w:p w:rsidR="000D737F" w:rsidRPr="006C6FE8" w:rsidRDefault="006C6FE8" w:rsidP="00C23168">
      <w:pPr>
        <w:autoSpaceDE w:val="0"/>
        <w:autoSpaceDN w:val="0"/>
        <w:adjustRightInd w:val="0"/>
        <w:spacing w:after="0" w:line="240" w:lineRule="auto"/>
        <w:jc w:val="both"/>
        <w:rPr>
          <w:rFonts w:ascii="AdvP6EC5" w:hAnsi="AdvP6EC5" w:cs="AdvP6EC5"/>
          <w:b/>
          <w:szCs w:val="24"/>
        </w:rPr>
      </w:pPr>
      <w:r>
        <w:rPr>
          <w:rFonts w:ascii="AdvP6EC5" w:hAnsi="AdvP6EC5" w:cs="AdvP6EC5"/>
          <w:szCs w:val="24"/>
        </w:rPr>
        <w:t xml:space="preserve">                                                                                                                                     </w:t>
      </w:r>
      <w:r w:rsidR="004C0F81">
        <w:rPr>
          <w:rFonts w:ascii="AdvP6EC5" w:hAnsi="AdvP6EC5" w:cs="AdvP6EC5"/>
          <w:b/>
          <w:szCs w:val="24"/>
        </w:rPr>
        <w:t>9</w:t>
      </w:r>
    </w:p>
    <w:p w:rsidR="00BF2919" w:rsidRPr="002D61C0" w:rsidRDefault="00BF2919" w:rsidP="000D737F">
      <w:pPr>
        <w:autoSpaceDE w:val="0"/>
        <w:autoSpaceDN w:val="0"/>
        <w:adjustRightInd w:val="0"/>
        <w:spacing w:after="0" w:line="240" w:lineRule="auto"/>
        <w:jc w:val="center"/>
        <w:rPr>
          <w:rFonts w:cs="Times New Roman"/>
          <w:b/>
          <w:sz w:val="28"/>
          <w:szCs w:val="28"/>
          <w:u w:val="single"/>
        </w:rPr>
      </w:pPr>
      <w:r w:rsidRPr="002D61C0">
        <w:rPr>
          <w:rFonts w:cs="Times New Roman"/>
          <w:b/>
          <w:sz w:val="28"/>
          <w:szCs w:val="28"/>
          <w:u w:val="single"/>
        </w:rPr>
        <w:lastRenderedPageBreak/>
        <w:t>5</w:t>
      </w:r>
      <w:r w:rsidR="001810E0" w:rsidRPr="002D61C0">
        <w:rPr>
          <w:rFonts w:cs="Times New Roman"/>
          <w:b/>
          <w:sz w:val="28"/>
          <w:szCs w:val="28"/>
          <w:u w:val="single"/>
        </w:rPr>
        <w:t xml:space="preserve">. </w:t>
      </w:r>
      <w:r w:rsidR="000D737F" w:rsidRPr="002D61C0">
        <w:rPr>
          <w:rFonts w:cs="Times New Roman"/>
          <w:b/>
          <w:sz w:val="28"/>
          <w:szCs w:val="28"/>
          <w:u w:val="single"/>
        </w:rPr>
        <w:t xml:space="preserve"> SET UP A PROTOTYPE SYSTEM AND TEST</w:t>
      </w:r>
    </w:p>
    <w:p w:rsidR="00C01436" w:rsidRDefault="00C01436" w:rsidP="00C23168">
      <w:pPr>
        <w:autoSpaceDE w:val="0"/>
        <w:autoSpaceDN w:val="0"/>
        <w:adjustRightInd w:val="0"/>
        <w:spacing w:after="0" w:line="240" w:lineRule="auto"/>
        <w:jc w:val="both"/>
        <w:rPr>
          <w:rFonts w:ascii="AdvP7C2E" w:hAnsi="AdvP7C2E" w:cs="AdvP7C2E"/>
          <w:szCs w:val="24"/>
        </w:rPr>
      </w:pPr>
    </w:p>
    <w:p w:rsidR="000D737F" w:rsidRDefault="000D737F" w:rsidP="002D61C0">
      <w:pPr>
        <w:autoSpaceDE w:val="0"/>
        <w:autoSpaceDN w:val="0"/>
        <w:adjustRightInd w:val="0"/>
        <w:spacing w:after="0" w:line="360" w:lineRule="auto"/>
        <w:ind w:firstLine="720"/>
        <w:jc w:val="both"/>
        <w:rPr>
          <w:rFonts w:ascii="AdvP7C2E" w:hAnsi="AdvP7C2E" w:cs="AdvP7C2E"/>
          <w:szCs w:val="24"/>
        </w:rPr>
      </w:pPr>
      <w:r>
        <w:rPr>
          <w:rFonts w:ascii="AdvP7C2E" w:hAnsi="AdvP7C2E" w:cs="AdvP7C2E"/>
          <w:szCs w:val="24"/>
        </w:rPr>
        <w:t>According</w:t>
      </w:r>
      <w:r w:rsidR="00BF2919" w:rsidRPr="00DF715F">
        <w:rPr>
          <w:rFonts w:ascii="AdvP7C2E" w:hAnsi="AdvP7C2E" w:cs="AdvP7C2E"/>
          <w:szCs w:val="24"/>
        </w:rPr>
        <w:t xml:space="preserve"> </w:t>
      </w:r>
      <w:r w:rsidRPr="000D737F">
        <w:rPr>
          <w:rFonts w:cs="Times New Roman"/>
          <w:szCs w:val="24"/>
        </w:rPr>
        <w:t>to Fig.1, we set up a sample prototype system in</w:t>
      </w:r>
      <w:r>
        <w:rPr>
          <w:rFonts w:ascii="AdvP7C2E" w:hAnsi="AdvP7C2E" w:cs="AdvP7C2E"/>
          <w:szCs w:val="24"/>
        </w:rPr>
        <w:t xml:space="preserve"> </w:t>
      </w:r>
      <w:r w:rsidRPr="000D737F">
        <w:rPr>
          <w:rFonts w:cs="Times New Roman"/>
          <w:szCs w:val="24"/>
        </w:rPr>
        <w:t>our lab room. As mentioned above, choose C8051F310 MCU</w:t>
      </w:r>
      <w:r>
        <w:rPr>
          <w:rFonts w:ascii="AdvP7C2E" w:hAnsi="AdvP7C2E" w:cs="AdvP7C2E"/>
          <w:szCs w:val="24"/>
        </w:rPr>
        <w:t xml:space="preserve"> </w:t>
      </w:r>
      <w:r w:rsidRPr="000D737F">
        <w:rPr>
          <w:rFonts w:cs="Times New Roman"/>
          <w:szCs w:val="24"/>
        </w:rPr>
        <w:t>as the data processing unit of WSN center node module and</w:t>
      </w:r>
      <w:r>
        <w:rPr>
          <w:rFonts w:ascii="AdvP7C2E" w:hAnsi="AdvP7C2E" w:cs="AdvP7C2E"/>
          <w:szCs w:val="24"/>
        </w:rPr>
        <w:t xml:space="preserve"> </w:t>
      </w:r>
      <w:r w:rsidRPr="000D737F">
        <w:rPr>
          <w:rFonts w:cs="Times New Roman"/>
          <w:szCs w:val="24"/>
        </w:rPr>
        <w:t>data collecting node module. Here, C8051F310 has a</w:t>
      </w:r>
      <w:r>
        <w:rPr>
          <w:rFonts w:ascii="AdvP7C2E" w:hAnsi="AdvP7C2E" w:cs="AdvP7C2E"/>
          <w:szCs w:val="24"/>
        </w:rPr>
        <w:t xml:space="preserve"> </w:t>
      </w:r>
      <w:r w:rsidRPr="000D737F">
        <w:rPr>
          <w:rFonts w:cs="Times New Roman"/>
          <w:szCs w:val="24"/>
        </w:rPr>
        <w:t>temperature sensor imbedded that can detect the in-room</w:t>
      </w:r>
      <w:r>
        <w:rPr>
          <w:rFonts w:ascii="AdvP7C2E" w:hAnsi="AdvP7C2E" w:cs="AdvP7C2E"/>
          <w:szCs w:val="24"/>
        </w:rPr>
        <w:t xml:space="preserve"> </w:t>
      </w:r>
      <w:r w:rsidRPr="000D737F">
        <w:rPr>
          <w:rFonts w:cs="Times New Roman"/>
          <w:szCs w:val="24"/>
        </w:rPr>
        <w:t>temperature. After hardware connection, install the appropriate</w:t>
      </w:r>
      <w:r>
        <w:rPr>
          <w:rFonts w:ascii="AdvP7C2E" w:hAnsi="AdvP7C2E" w:cs="AdvP7C2E"/>
          <w:szCs w:val="24"/>
        </w:rPr>
        <w:t xml:space="preserve"> </w:t>
      </w:r>
      <w:r w:rsidRPr="000D737F">
        <w:rPr>
          <w:rFonts w:cs="Times New Roman"/>
          <w:szCs w:val="24"/>
        </w:rPr>
        <w:t>software developed with C51 on MCU-based indoor wireless</w:t>
      </w:r>
      <w:r>
        <w:rPr>
          <w:rFonts w:ascii="AdvP7C2E" w:hAnsi="AdvP7C2E" w:cs="AdvP7C2E"/>
          <w:szCs w:val="24"/>
        </w:rPr>
        <w:t xml:space="preserve"> </w:t>
      </w:r>
      <w:r w:rsidRPr="000D737F">
        <w:rPr>
          <w:rFonts w:cs="Times New Roman"/>
          <w:szCs w:val="24"/>
        </w:rPr>
        <w:t>control center. Then, we can start the test with this prototype</w:t>
      </w:r>
      <w:r>
        <w:rPr>
          <w:rFonts w:ascii="AdvP7C2E" w:hAnsi="AdvP7C2E" w:cs="AdvP7C2E"/>
          <w:szCs w:val="24"/>
        </w:rPr>
        <w:t xml:space="preserve"> </w:t>
      </w:r>
      <w:r w:rsidRPr="000D737F">
        <w:rPr>
          <w:rFonts w:cs="Times New Roman"/>
          <w:szCs w:val="24"/>
        </w:rPr>
        <w:t>system by changing the preset temperature threshold. When the</w:t>
      </w:r>
      <w:r>
        <w:rPr>
          <w:rFonts w:ascii="AdvP7C2E" w:hAnsi="AdvP7C2E" w:cs="AdvP7C2E"/>
          <w:szCs w:val="24"/>
        </w:rPr>
        <w:t xml:space="preserve"> </w:t>
      </w:r>
      <w:r w:rsidRPr="000D737F">
        <w:rPr>
          <w:rFonts w:cs="Times New Roman"/>
          <w:szCs w:val="24"/>
        </w:rPr>
        <w:t>actual in-room temperature exceeds this preset temperature</w:t>
      </w:r>
      <w:r>
        <w:rPr>
          <w:rFonts w:ascii="AdvP7C2E" w:hAnsi="AdvP7C2E" w:cs="AdvP7C2E"/>
          <w:szCs w:val="24"/>
        </w:rPr>
        <w:t xml:space="preserve"> </w:t>
      </w:r>
      <w:r w:rsidRPr="000D737F">
        <w:rPr>
          <w:rFonts w:cs="Times New Roman"/>
          <w:szCs w:val="24"/>
        </w:rPr>
        <w:t>threshold, the control center will immediately trigger TC35</w:t>
      </w:r>
      <w:r>
        <w:rPr>
          <w:rFonts w:ascii="AdvP7C2E" w:hAnsi="AdvP7C2E" w:cs="AdvP7C2E"/>
          <w:szCs w:val="24"/>
        </w:rPr>
        <w:t xml:space="preserve"> </w:t>
      </w:r>
      <w:r w:rsidRPr="000D737F">
        <w:rPr>
          <w:rFonts w:cs="Times New Roman"/>
          <w:szCs w:val="24"/>
        </w:rPr>
        <w:t>GSM module to send an alarm short message to our mobile</w:t>
      </w:r>
      <w:r>
        <w:rPr>
          <w:rFonts w:ascii="AdvP7C2E" w:hAnsi="AdvP7C2E" w:cs="AdvP7C2E"/>
          <w:szCs w:val="24"/>
        </w:rPr>
        <w:t xml:space="preserve"> </w:t>
      </w:r>
      <w:r w:rsidRPr="000D737F">
        <w:rPr>
          <w:rFonts w:cs="Times New Roman"/>
          <w:szCs w:val="24"/>
        </w:rPr>
        <w:t>phone. Through the test process, this prototype system operated</w:t>
      </w:r>
      <w:r>
        <w:rPr>
          <w:rFonts w:ascii="AdvP7C2E" w:hAnsi="AdvP7C2E" w:cs="AdvP7C2E"/>
          <w:szCs w:val="24"/>
        </w:rPr>
        <w:t xml:space="preserve"> </w:t>
      </w:r>
      <w:r w:rsidRPr="000D737F">
        <w:rPr>
          <w:rFonts w:cs="Times New Roman"/>
          <w:szCs w:val="24"/>
        </w:rPr>
        <w:t>successfully and effectively with reliable and well</w:t>
      </w:r>
      <w:r>
        <w:rPr>
          <w:rFonts w:ascii="AdvP7C2E" w:hAnsi="AdvP7C2E" w:cs="AdvP7C2E"/>
          <w:szCs w:val="24"/>
        </w:rPr>
        <w:t xml:space="preserve"> </w:t>
      </w:r>
      <w:r w:rsidRPr="000D737F">
        <w:rPr>
          <w:rFonts w:cs="Times New Roman"/>
          <w:szCs w:val="24"/>
        </w:rPr>
        <w:t>communication</w:t>
      </w:r>
      <w:r>
        <w:rPr>
          <w:rFonts w:ascii="TimesNewRomanPSMT" w:hAnsi="TimesNewRomanPSMT" w:cs="TimesNewRomanPSMT"/>
          <w:sz w:val="19"/>
          <w:szCs w:val="19"/>
        </w:rPr>
        <w:t>.</w:t>
      </w: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Default="000D737F" w:rsidP="000D737F">
      <w:pPr>
        <w:autoSpaceDE w:val="0"/>
        <w:autoSpaceDN w:val="0"/>
        <w:adjustRightInd w:val="0"/>
        <w:spacing w:after="0" w:line="240" w:lineRule="auto"/>
        <w:ind w:firstLine="720"/>
        <w:jc w:val="both"/>
        <w:rPr>
          <w:rFonts w:ascii="AdvP7C2E" w:hAnsi="AdvP7C2E" w:cs="AdvP7C2E"/>
          <w:szCs w:val="24"/>
        </w:rPr>
      </w:pPr>
    </w:p>
    <w:p w:rsidR="000D737F" w:rsidRPr="00C305AF" w:rsidRDefault="000D737F" w:rsidP="000D737F">
      <w:pPr>
        <w:autoSpaceDE w:val="0"/>
        <w:autoSpaceDN w:val="0"/>
        <w:adjustRightInd w:val="0"/>
        <w:spacing w:after="0" w:line="240" w:lineRule="auto"/>
        <w:ind w:firstLine="720"/>
        <w:jc w:val="both"/>
        <w:rPr>
          <w:rFonts w:ascii="AdvP7C2E" w:hAnsi="AdvP7C2E" w:cs="AdvP7C2E"/>
          <w:szCs w:val="24"/>
        </w:rPr>
      </w:pPr>
    </w:p>
    <w:p w:rsidR="008A2E29" w:rsidRDefault="008A2E29"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425127" w:rsidP="008A2E29">
      <w:pPr>
        <w:autoSpaceDE w:val="0"/>
        <w:autoSpaceDN w:val="0"/>
        <w:adjustRightInd w:val="0"/>
        <w:spacing w:after="0" w:line="240" w:lineRule="auto"/>
        <w:jc w:val="both"/>
        <w:rPr>
          <w:rFonts w:ascii="AdvP6EC5" w:hAnsi="AdvP6EC5" w:cs="AdvP6EC5"/>
          <w:b/>
          <w:szCs w:val="24"/>
        </w:rPr>
      </w:pPr>
    </w:p>
    <w:p w:rsidR="00425127" w:rsidRDefault="006C6FE8" w:rsidP="008A2E29">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4C0F81">
        <w:rPr>
          <w:rFonts w:ascii="AdvP6EC5" w:hAnsi="AdvP6EC5" w:cs="AdvP6EC5"/>
          <w:b/>
          <w:szCs w:val="24"/>
        </w:rPr>
        <w:t xml:space="preserve">                             10</w:t>
      </w:r>
    </w:p>
    <w:p w:rsidR="008A2E29" w:rsidRPr="002D61C0" w:rsidRDefault="0073705C" w:rsidP="0073705C">
      <w:pPr>
        <w:pStyle w:val="ListParagraph"/>
        <w:autoSpaceDE w:val="0"/>
        <w:autoSpaceDN w:val="0"/>
        <w:adjustRightInd w:val="0"/>
        <w:spacing w:after="0" w:line="240" w:lineRule="auto"/>
        <w:jc w:val="center"/>
        <w:rPr>
          <w:b/>
          <w:sz w:val="28"/>
          <w:szCs w:val="24"/>
          <w:u w:val="single"/>
        </w:rPr>
      </w:pPr>
      <w:r w:rsidRPr="002D61C0">
        <w:rPr>
          <w:b/>
          <w:sz w:val="28"/>
          <w:szCs w:val="24"/>
          <w:u w:val="single"/>
        </w:rPr>
        <w:lastRenderedPageBreak/>
        <w:t>6.</w:t>
      </w:r>
      <w:r w:rsidR="002D61C0">
        <w:rPr>
          <w:b/>
          <w:sz w:val="28"/>
          <w:szCs w:val="24"/>
          <w:u w:val="single"/>
        </w:rPr>
        <w:t xml:space="preserve"> </w:t>
      </w:r>
      <w:r w:rsidR="008A2E29" w:rsidRPr="002D61C0">
        <w:rPr>
          <w:b/>
          <w:sz w:val="28"/>
          <w:szCs w:val="24"/>
          <w:u w:val="single"/>
        </w:rPr>
        <w:t>CONCLUSION</w:t>
      </w:r>
    </w:p>
    <w:p w:rsidR="00425127" w:rsidRPr="00425127" w:rsidRDefault="00425127" w:rsidP="00425127">
      <w:pPr>
        <w:pStyle w:val="ListParagraph"/>
        <w:autoSpaceDE w:val="0"/>
        <w:autoSpaceDN w:val="0"/>
        <w:adjustRightInd w:val="0"/>
        <w:spacing w:after="0" w:line="240" w:lineRule="auto"/>
        <w:rPr>
          <w:b/>
          <w:sz w:val="28"/>
          <w:szCs w:val="24"/>
        </w:rPr>
      </w:pPr>
    </w:p>
    <w:p w:rsidR="00425127" w:rsidRPr="00DD140A" w:rsidRDefault="00425127" w:rsidP="00455CB7">
      <w:pPr>
        <w:autoSpaceDE w:val="0"/>
        <w:autoSpaceDN w:val="0"/>
        <w:adjustRightInd w:val="0"/>
        <w:spacing w:after="0" w:line="360" w:lineRule="auto"/>
        <w:ind w:firstLine="720"/>
        <w:jc w:val="both"/>
        <w:rPr>
          <w:rFonts w:ascii="AdvP7C2E" w:hAnsi="AdvP7C2E" w:cs="AdvP7C2E"/>
          <w:szCs w:val="24"/>
        </w:rPr>
      </w:pPr>
      <w:r>
        <w:rPr>
          <w:rFonts w:ascii="AdvP7C2E" w:hAnsi="AdvP7C2E" w:cs="AdvP7C2E"/>
          <w:szCs w:val="24"/>
        </w:rPr>
        <w:t>T</w:t>
      </w:r>
      <w:r w:rsidR="008A2E29" w:rsidRPr="008A2E29">
        <w:rPr>
          <w:rFonts w:ascii="AdvP7C2E" w:hAnsi="AdvP7C2E" w:cs="AdvP7C2E"/>
          <w:szCs w:val="24"/>
        </w:rPr>
        <w:t xml:space="preserve">his paper, </w:t>
      </w:r>
      <w:r w:rsidRPr="00425127">
        <w:rPr>
          <w:rFonts w:cs="Times New Roman"/>
          <w:szCs w:val="24"/>
        </w:rPr>
        <w:t>presents one solution for establishing a low</w:t>
      </w:r>
      <w:r w:rsidR="00B76035">
        <w:rPr>
          <w:rFonts w:cs="Times New Roman"/>
          <w:szCs w:val="24"/>
        </w:rPr>
        <w:t xml:space="preserve"> </w:t>
      </w:r>
      <w:r w:rsidRPr="00425127">
        <w:rPr>
          <w:rFonts w:cs="Times New Roman"/>
          <w:szCs w:val="24"/>
        </w:rPr>
        <w:t>power</w:t>
      </w:r>
      <w:r w:rsidR="00DD140A">
        <w:rPr>
          <w:rFonts w:ascii="AdvP7C2E" w:hAnsi="AdvP7C2E" w:cs="AdvP7C2E"/>
          <w:szCs w:val="24"/>
        </w:rPr>
        <w:t xml:space="preserve"> </w:t>
      </w:r>
      <w:r w:rsidRPr="00425127">
        <w:rPr>
          <w:rFonts w:cs="Times New Roman"/>
          <w:szCs w:val="24"/>
        </w:rPr>
        <w:t>consumption remote home security alarm system. The</w:t>
      </w:r>
      <w:r w:rsidR="00DD140A">
        <w:rPr>
          <w:rFonts w:ascii="AdvP7C2E" w:hAnsi="AdvP7C2E" w:cs="AdvP7C2E"/>
          <w:szCs w:val="24"/>
        </w:rPr>
        <w:t xml:space="preserve"> </w:t>
      </w:r>
      <w:r w:rsidRPr="00425127">
        <w:rPr>
          <w:rFonts w:cs="Times New Roman"/>
          <w:szCs w:val="24"/>
        </w:rPr>
        <w:t>system, based on WSN and GSM technology, can detect the</w:t>
      </w:r>
    </w:p>
    <w:p w:rsidR="00425127" w:rsidRPr="00425127" w:rsidRDefault="00B76035" w:rsidP="00455CB7">
      <w:pPr>
        <w:autoSpaceDE w:val="0"/>
        <w:autoSpaceDN w:val="0"/>
        <w:adjustRightInd w:val="0"/>
        <w:spacing w:after="0" w:line="360" w:lineRule="auto"/>
        <w:jc w:val="both"/>
        <w:rPr>
          <w:rFonts w:cs="Times New Roman"/>
          <w:szCs w:val="24"/>
        </w:rPr>
      </w:pPr>
      <w:r>
        <w:rPr>
          <w:rFonts w:cs="Times New Roman"/>
          <w:szCs w:val="24"/>
        </w:rPr>
        <w:t>theft,</w:t>
      </w:r>
      <w:r w:rsidR="00425127" w:rsidRPr="00425127">
        <w:rPr>
          <w:rFonts w:cs="Times New Roman"/>
          <w:szCs w:val="24"/>
        </w:rPr>
        <w:t>leaking of raw gas and fire, and send alarm message</w:t>
      </w:r>
      <w:r w:rsidR="00DD140A">
        <w:rPr>
          <w:rFonts w:cs="Times New Roman"/>
          <w:szCs w:val="24"/>
        </w:rPr>
        <w:t xml:space="preserve"> </w:t>
      </w:r>
      <w:r w:rsidR="00425127" w:rsidRPr="00425127">
        <w:rPr>
          <w:rFonts w:cs="Times New Roman"/>
          <w:szCs w:val="24"/>
        </w:rPr>
        <w:t>remotely. The hardware of this system includes the single chip</w:t>
      </w:r>
      <w:r w:rsidR="00DD140A">
        <w:rPr>
          <w:rFonts w:cs="Times New Roman"/>
          <w:szCs w:val="24"/>
        </w:rPr>
        <w:t xml:space="preserve"> </w:t>
      </w:r>
      <w:r w:rsidR="00425127" w:rsidRPr="00425127">
        <w:rPr>
          <w:rFonts w:cs="Times New Roman"/>
          <w:szCs w:val="24"/>
        </w:rPr>
        <w:t>C5081F310, wireless receiving and sending chip CC1100 as</w:t>
      </w:r>
    </w:p>
    <w:p w:rsidR="00425127" w:rsidRPr="00425127" w:rsidRDefault="00425127" w:rsidP="00455CB7">
      <w:pPr>
        <w:autoSpaceDE w:val="0"/>
        <w:autoSpaceDN w:val="0"/>
        <w:adjustRightInd w:val="0"/>
        <w:spacing w:after="0" w:line="360" w:lineRule="auto"/>
        <w:jc w:val="both"/>
        <w:rPr>
          <w:rFonts w:cs="Times New Roman"/>
          <w:szCs w:val="24"/>
        </w:rPr>
      </w:pPr>
      <w:r w:rsidRPr="00425127">
        <w:rPr>
          <w:rFonts w:cs="Times New Roman"/>
          <w:szCs w:val="24"/>
        </w:rPr>
        <w:t>well as the SIMENS TC35 GSM module. The system software</w:t>
      </w:r>
      <w:r w:rsidR="00DD140A">
        <w:rPr>
          <w:rFonts w:cs="Times New Roman"/>
          <w:szCs w:val="24"/>
        </w:rPr>
        <w:t xml:space="preserve"> </w:t>
      </w:r>
      <w:r w:rsidRPr="00425127">
        <w:rPr>
          <w:rFonts w:cs="Times New Roman"/>
          <w:szCs w:val="24"/>
        </w:rPr>
        <w:t>developed in C51 language has the ability of collecting,</w:t>
      </w:r>
      <w:r w:rsidR="00DD140A">
        <w:rPr>
          <w:rFonts w:cs="Times New Roman"/>
          <w:szCs w:val="24"/>
        </w:rPr>
        <w:t xml:space="preserve"> </w:t>
      </w:r>
      <w:r w:rsidRPr="00425127">
        <w:rPr>
          <w:rFonts w:cs="Times New Roman"/>
          <w:szCs w:val="24"/>
        </w:rPr>
        <w:t>wireless receiving and transmitting data, and can send a piece</w:t>
      </w:r>
      <w:r w:rsidR="00DD140A">
        <w:rPr>
          <w:rFonts w:cs="Times New Roman"/>
          <w:szCs w:val="24"/>
        </w:rPr>
        <w:t xml:space="preserve"> </w:t>
      </w:r>
      <w:r w:rsidRPr="00425127">
        <w:rPr>
          <w:rFonts w:cs="Times New Roman"/>
          <w:szCs w:val="24"/>
        </w:rPr>
        <w:t>of alarm short message to the user’s mobile phone when some</w:t>
      </w:r>
      <w:r w:rsidR="00DD140A">
        <w:rPr>
          <w:rFonts w:cs="Times New Roman"/>
          <w:szCs w:val="24"/>
        </w:rPr>
        <w:t xml:space="preserve"> </w:t>
      </w:r>
      <w:r w:rsidRPr="00425127">
        <w:rPr>
          <w:rFonts w:cs="Times New Roman"/>
          <w:szCs w:val="24"/>
        </w:rPr>
        <w:t>dangerous condition has been detected. With the advantages of</w:t>
      </w:r>
      <w:r w:rsidR="00DD140A">
        <w:rPr>
          <w:rFonts w:cs="Times New Roman"/>
          <w:szCs w:val="24"/>
        </w:rPr>
        <w:t xml:space="preserve"> </w:t>
      </w:r>
      <w:r w:rsidRPr="00425127">
        <w:rPr>
          <w:rFonts w:cs="Times New Roman"/>
          <w:szCs w:val="24"/>
        </w:rPr>
        <w:t>reliability, easy usage, complement wireless, and low power</w:t>
      </w:r>
    </w:p>
    <w:p w:rsidR="00425127" w:rsidRPr="00425127" w:rsidRDefault="00425127" w:rsidP="00455CB7">
      <w:pPr>
        <w:autoSpaceDE w:val="0"/>
        <w:autoSpaceDN w:val="0"/>
        <w:adjustRightInd w:val="0"/>
        <w:spacing w:after="0" w:line="360" w:lineRule="auto"/>
        <w:jc w:val="both"/>
        <w:rPr>
          <w:rFonts w:cs="Times New Roman"/>
          <w:szCs w:val="24"/>
        </w:rPr>
      </w:pPr>
      <w:r w:rsidRPr="00425127">
        <w:rPr>
          <w:rFonts w:cs="Times New Roman"/>
          <w:szCs w:val="24"/>
        </w:rPr>
        <w:t>consumption, the system also has practical value in other fields.</w:t>
      </w:r>
    </w:p>
    <w:p w:rsidR="008E7384" w:rsidRDefault="008E7384" w:rsidP="008A2E29">
      <w:pPr>
        <w:autoSpaceDE w:val="0"/>
        <w:autoSpaceDN w:val="0"/>
        <w:adjustRightInd w:val="0"/>
        <w:spacing w:after="0" w:line="240" w:lineRule="auto"/>
        <w:jc w:val="both"/>
        <w:rPr>
          <w:rFonts w:ascii="AdvP7C2E" w:hAnsi="AdvP7C2E" w:cs="AdvP7C2E"/>
          <w:szCs w:val="24"/>
        </w:rPr>
      </w:pPr>
    </w:p>
    <w:p w:rsidR="008E7384" w:rsidRPr="009611BE" w:rsidRDefault="008E7384" w:rsidP="009611BE">
      <w:pPr>
        <w:autoSpaceDE w:val="0"/>
        <w:autoSpaceDN w:val="0"/>
        <w:adjustRightInd w:val="0"/>
        <w:spacing w:after="0" w:line="240" w:lineRule="auto"/>
        <w:jc w:val="both"/>
        <w:rPr>
          <w:rFonts w:cs="Times New Roman"/>
          <w:szCs w:val="24"/>
        </w:rPr>
      </w:pPr>
    </w:p>
    <w:p w:rsidR="009611BE" w:rsidRPr="009611BE" w:rsidRDefault="009611BE" w:rsidP="009611BE">
      <w:pPr>
        <w:autoSpaceDE w:val="0"/>
        <w:autoSpaceDN w:val="0"/>
        <w:adjustRightInd w:val="0"/>
        <w:spacing w:after="0" w:line="240" w:lineRule="auto"/>
        <w:jc w:val="both"/>
        <w:rPr>
          <w:rFonts w:cs="Times New Roman"/>
          <w:szCs w:val="24"/>
        </w:rPr>
      </w:pPr>
      <w:r w:rsidRPr="009611BE">
        <w:rPr>
          <w:rFonts w:cs="Times New Roman"/>
          <w:szCs w:val="24"/>
        </w:rPr>
        <w:t>TABLE I. SOME AT COMMANDS RELEVANT TO SHORT MESSAGE</w:t>
      </w:r>
    </w:p>
    <w:p w:rsidR="009611BE" w:rsidRDefault="009611BE" w:rsidP="009611BE">
      <w:pPr>
        <w:autoSpaceDE w:val="0"/>
        <w:autoSpaceDN w:val="0"/>
        <w:adjustRightInd w:val="0"/>
        <w:spacing w:after="0" w:line="240" w:lineRule="auto"/>
        <w:jc w:val="both"/>
        <w:rPr>
          <w:rFonts w:cs="Times New Roman"/>
          <w:b/>
          <w:bCs/>
          <w:i/>
          <w:iCs/>
          <w:szCs w:val="24"/>
        </w:rPr>
      </w:pPr>
    </w:p>
    <w:tbl>
      <w:tblPr>
        <w:tblStyle w:val="TableGrid"/>
        <w:tblpPr w:leftFromText="180" w:rightFromText="180" w:vertAnchor="text" w:horzAnchor="margin" w:tblpY="28"/>
        <w:tblW w:w="9576" w:type="dxa"/>
        <w:tblLook w:val="04A0"/>
      </w:tblPr>
      <w:tblGrid>
        <w:gridCol w:w="4788"/>
        <w:gridCol w:w="4788"/>
      </w:tblGrid>
      <w:tr w:rsidR="00CE17ED" w:rsidTr="00CE17ED">
        <w:trPr>
          <w:trHeight w:val="534"/>
        </w:trPr>
        <w:tc>
          <w:tcPr>
            <w:tcW w:w="4788" w:type="dxa"/>
          </w:tcPr>
          <w:p w:rsidR="00CE17ED" w:rsidRDefault="00CE17ED" w:rsidP="00CE17ED">
            <w:pPr>
              <w:jc w:val="center"/>
              <w:rPr>
                <w:b/>
                <w:color w:val="00B0F0"/>
                <w:szCs w:val="24"/>
              </w:rPr>
            </w:pPr>
            <w:r w:rsidRPr="009611BE">
              <w:rPr>
                <w:rFonts w:cs="Times New Roman"/>
                <w:b/>
                <w:bCs/>
                <w:i/>
                <w:iCs/>
                <w:szCs w:val="24"/>
              </w:rPr>
              <w:t>AT Command</w:t>
            </w:r>
            <w:r>
              <w:rPr>
                <w:rFonts w:cs="Times New Roman"/>
                <w:b/>
                <w:bCs/>
                <w:i/>
                <w:iCs/>
                <w:szCs w:val="24"/>
              </w:rPr>
              <w:t xml:space="preserve">                 </w:t>
            </w:r>
            <w:r w:rsidRPr="009611BE">
              <w:rPr>
                <w:rFonts w:cs="Times New Roman"/>
                <w:b/>
                <w:bCs/>
                <w:i/>
                <w:iCs/>
                <w:szCs w:val="24"/>
              </w:rPr>
              <w:t xml:space="preserve"> </w:t>
            </w:r>
          </w:p>
        </w:tc>
        <w:tc>
          <w:tcPr>
            <w:tcW w:w="4788" w:type="dxa"/>
          </w:tcPr>
          <w:p w:rsidR="00CE17ED" w:rsidRDefault="00CE17ED" w:rsidP="00CE17ED">
            <w:pPr>
              <w:jc w:val="center"/>
              <w:rPr>
                <w:b/>
                <w:color w:val="00B0F0"/>
                <w:szCs w:val="24"/>
              </w:rPr>
            </w:pPr>
            <w:r w:rsidRPr="009611BE">
              <w:rPr>
                <w:rFonts w:cs="Times New Roman"/>
                <w:b/>
                <w:bCs/>
                <w:i/>
                <w:iCs/>
                <w:szCs w:val="24"/>
              </w:rPr>
              <w:t>Command Function</w:t>
            </w:r>
          </w:p>
        </w:tc>
      </w:tr>
      <w:tr w:rsidR="00CE17ED" w:rsidTr="00CE17ED">
        <w:tc>
          <w:tcPr>
            <w:tcW w:w="4788" w:type="dxa"/>
          </w:tcPr>
          <w:p w:rsidR="00CE17ED" w:rsidRDefault="00CE17ED" w:rsidP="00CE17ED">
            <w:pPr>
              <w:jc w:val="center"/>
              <w:rPr>
                <w:b/>
                <w:color w:val="00B0F0"/>
                <w:szCs w:val="24"/>
              </w:rPr>
            </w:pPr>
            <w:r w:rsidRPr="009611BE">
              <w:rPr>
                <w:rFonts w:cs="Times New Roman"/>
                <w:szCs w:val="24"/>
              </w:rPr>
              <w:t xml:space="preserve">AT+CSMS </w:t>
            </w:r>
            <w:r>
              <w:rPr>
                <w:rFonts w:cs="Times New Roman"/>
                <w:szCs w:val="24"/>
              </w:rPr>
              <w:t xml:space="preserve">                  </w:t>
            </w:r>
          </w:p>
        </w:tc>
        <w:tc>
          <w:tcPr>
            <w:tcW w:w="4788" w:type="dxa"/>
          </w:tcPr>
          <w:p w:rsidR="00CE17ED" w:rsidRDefault="00CE17ED" w:rsidP="00CE17ED">
            <w:pPr>
              <w:jc w:val="center"/>
              <w:rPr>
                <w:b/>
                <w:color w:val="00B0F0"/>
                <w:szCs w:val="24"/>
              </w:rPr>
            </w:pPr>
            <w:r w:rsidRPr="009611BE">
              <w:rPr>
                <w:rFonts w:cs="Times New Roman"/>
                <w:szCs w:val="24"/>
              </w:rPr>
              <w:t>Select short message service</w:t>
            </w:r>
          </w:p>
        </w:tc>
      </w:tr>
      <w:tr w:rsidR="00CE17ED" w:rsidTr="00CE17ED">
        <w:trPr>
          <w:trHeight w:val="354"/>
        </w:trPr>
        <w:tc>
          <w:tcPr>
            <w:tcW w:w="4788" w:type="dxa"/>
          </w:tcPr>
          <w:p w:rsidR="00CE17ED" w:rsidRDefault="00CE17ED" w:rsidP="00CE17ED">
            <w:pPr>
              <w:jc w:val="center"/>
              <w:rPr>
                <w:b/>
                <w:color w:val="00B0F0"/>
                <w:szCs w:val="24"/>
              </w:rPr>
            </w:pPr>
            <w:r w:rsidRPr="009611BE">
              <w:rPr>
                <w:rFonts w:cs="Times New Roman"/>
                <w:szCs w:val="24"/>
              </w:rPr>
              <w:t xml:space="preserve">AT+CMGF </w:t>
            </w:r>
            <w:r>
              <w:rPr>
                <w:rFonts w:cs="Times New Roman"/>
                <w:szCs w:val="24"/>
              </w:rPr>
              <w:t xml:space="preserve">                   </w:t>
            </w:r>
          </w:p>
        </w:tc>
        <w:tc>
          <w:tcPr>
            <w:tcW w:w="4788" w:type="dxa"/>
          </w:tcPr>
          <w:p w:rsidR="00CE17ED" w:rsidRDefault="00CE17ED" w:rsidP="00CE17ED">
            <w:pPr>
              <w:jc w:val="center"/>
              <w:rPr>
                <w:b/>
                <w:color w:val="00B0F0"/>
                <w:szCs w:val="24"/>
              </w:rPr>
            </w:pPr>
            <w:r w:rsidRPr="009611BE">
              <w:rPr>
                <w:rFonts w:cs="Times New Roman"/>
                <w:szCs w:val="24"/>
              </w:rPr>
              <w:t>Set short message encoding mode (1 for</w:t>
            </w:r>
            <w:r>
              <w:rPr>
                <w:rFonts w:cs="Times New Roman"/>
                <w:szCs w:val="24"/>
              </w:rPr>
              <w:t xml:space="preserve"> </w:t>
            </w:r>
            <w:r w:rsidRPr="009611BE">
              <w:rPr>
                <w:rFonts w:cs="Times New Roman"/>
                <w:szCs w:val="24"/>
              </w:rPr>
              <w:t>text mode, 0 for PDU mode</w:t>
            </w:r>
          </w:p>
        </w:tc>
      </w:tr>
      <w:tr w:rsidR="00CE17ED" w:rsidTr="00CE17ED">
        <w:tc>
          <w:tcPr>
            <w:tcW w:w="4788" w:type="dxa"/>
          </w:tcPr>
          <w:p w:rsidR="00CE17ED" w:rsidRDefault="00CE17ED" w:rsidP="00CE17ED">
            <w:pPr>
              <w:jc w:val="center"/>
              <w:rPr>
                <w:b/>
                <w:color w:val="00B0F0"/>
                <w:szCs w:val="24"/>
              </w:rPr>
            </w:pPr>
            <w:r w:rsidRPr="009611BE">
              <w:rPr>
                <w:rFonts w:cs="Times New Roman"/>
                <w:szCs w:val="24"/>
              </w:rPr>
              <w:t xml:space="preserve">AT+CMGS </w:t>
            </w:r>
            <w:r>
              <w:rPr>
                <w:rFonts w:cs="Times New Roman"/>
                <w:szCs w:val="24"/>
              </w:rPr>
              <w:t xml:space="preserve">                 </w:t>
            </w:r>
          </w:p>
        </w:tc>
        <w:tc>
          <w:tcPr>
            <w:tcW w:w="4788" w:type="dxa"/>
          </w:tcPr>
          <w:p w:rsidR="00CE17ED" w:rsidRDefault="00CE17ED" w:rsidP="00CE17ED">
            <w:pPr>
              <w:jc w:val="center"/>
              <w:rPr>
                <w:b/>
                <w:color w:val="00B0F0"/>
                <w:szCs w:val="24"/>
              </w:rPr>
            </w:pPr>
            <w:r w:rsidRPr="009611BE">
              <w:rPr>
                <w:rFonts w:cs="Times New Roman"/>
                <w:szCs w:val="24"/>
              </w:rPr>
              <w:t>Send short message</w:t>
            </w:r>
          </w:p>
        </w:tc>
      </w:tr>
      <w:tr w:rsidR="00CE17ED" w:rsidTr="00CE17ED">
        <w:tc>
          <w:tcPr>
            <w:tcW w:w="4788" w:type="dxa"/>
          </w:tcPr>
          <w:p w:rsidR="00CE17ED" w:rsidRDefault="00CE17ED" w:rsidP="00CE17ED">
            <w:pPr>
              <w:jc w:val="center"/>
              <w:rPr>
                <w:b/>
                <w:color w:val="00B0F0"/>
                <w:szCs w:val="24"/>
              </w:rPr>
            </w:pPr>
            <w:r w:rsidRPr="009611BE">
              <w:rPr>
                <w:rFonts w:cs="Times New Roman"/>
                <w:szCs w:val="24"/>
              </w:rPr>
              <w:t>AT+ CSCA</w:t>
            </w:r>
            <w:r>
              <w:rPr>
                <w:rFonts w:cs="Times New Roman"/>
                <w:szCs w:val="24"/>
              </w:rPr>
              <w:t xml:space="preserve">                 </w:t>
            </w:r>
            <w:r w:rsidRPr="009611BE">
              <w:rPr>
                <w:rFonts w:cs="Times New Roman"/>
                <w:szCs w:val="24"/>
              </w:rPr>
              <w:t xml:space="preserve"> </w:t>
            </w:r>
          </w:p>
        </w:tc>
        <w:tc>
          <w:tcPr>
            <w:tcW w:w="4788" w:type="dxa"/>
          </w:tcPr>
          <w:p w:rsidR="00CE17ED" w:rsidRDefault="00CE17ED" w:rsidP="00CE17ED">
            <w:pPr>
              <w:jc w:val="center"/>
              <w:rPr>
                <w:b/>
                <w:color w:val="00B0F0"/>
                <w:szCs w:val="24"/>
              </w:rPr>
            </w:pPr>
            <w:r w:rsidRPr="009611BE">
              <w:rPr>
                <w:rFonts w:cs="Times New Roman"/>
                <w:szCs w:val="24"/>
              </w:rPr>
              <w:t>Short message service center number</w:t>
            </w:r>
          </w:p>
        </w:tc>
      </w:tr>
    </w:tbl>
    <w:p w:rsidR="008E7384" w:rsidRDefault="008E7384" w:rsidP="008A2E29">
      <w:pPr>
        <w:autoSpaceDE w:val="0"/>
        <w:autoSpaceDN w:val="0"/>
        <w:adjustRightInd w:val="0"/>
        <w:spacing w:after="0" w:line="240" w:lineRule="auto"/>
        <w:jc w:val="both"/>
        <w:rPr>
          <w:rFonts w:ascii="AdvP7C2E" w:hAnsi="AdvP7C2E" w:cs="AdvP7C2E"/>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9032EA" w:rsidRDefault="009D736B" w:rsidP="009D736B">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B041A4">
        <w:rPr>
          <w:rFonts w:ascii="AdvP6EC5" w:hAnsi="AdvP6EC5" w:cs="AdvP6EC5"/>
          <w:b/>
          <w:szCs w:val="24"/>
        </w:rPr>
        <w:t xml:space="preserve">                              11</w:t>
      </w:r>
    </w:p>
    <w:p w:rsidR="008E7384" w:rsidRPr="009032EA" w:rsidRDefault="006F3707" w:rsidP="009032EA">
      <w:pPr>
        <w:autoSpaceDE w:val="0"/>
        <w:autoSpaceDN w:val="0"/>
        <w:adjustRightInd w:val="0"/>
        <w:spacing w:after="0" w:line="240" w:lineRule="auto"/>
        <w:jc w:val="center"/>
        <w:rPr>
          <w:rFonts w:cs="Times New Roman"/>
          <w:b/>
          <w:sz w:val="28"/>
          <w:szCs w:val="24"/>
        </w:rPr>
      </w:pPr>
      <w:r>
        <w:rPr>
          <w:rFonts w:cs="Times New Roman"/>
          <w:b/>
          <w:sz w:val="28"/>
          <w:szCs w:val="24"/>
        </w:rPr>
        <w:lastRenderedPageBreak/>
        <w:t>7</w:t>
      </w:r>
      <w:r w:rsidR="002B26B4" w:rsidRPr="009032EA">
        <w:rPr>
          <w:rFonts w:cs="Times New Roman"/>
          <w:b/>
          <w:sz w:val="28"/>
          <w:szCs w:val="24"/>
        </w:rPr>
        <w:t xml:space="preserve">. </w:t>
      </w:r>
      <w:r w:rsidR="008E7384" w:rsidRPr="009032EA">
        <w:rPr>
          <w:rFonts w:cs="Times New Roman"/>
          <w:b/>
          <w:sz w:val="28"/>
          <w:szCs w:val="24"/>
        </w:rPr>
        <w:t>REFERENCES</w:t>
      </w:r>
    </w:p>
    <w:p w:rsidR="008E7384" w:rsidRDefault="008E7384" w:rsidP="008E7384">
      <w:pPr>
        <w:autoSpaceDE w:val="0"/>
        <w:autoSpaceDN w:val="0"/>
        <w:adjustRightInd w:val="0"/>
        <w:spacing w:after="0" w:line="240" w:lineRule="auto"/>
        <w:jc w:val="both"/>
        <w:rPr>
          <w:rFonts w:ascii="AdvP7C2E" w:hAnsi="AdvP7C2E" w:cs="AdvP7C2E"/>
          <w:szCs w:val="24"/>
        </w:rPr>
      </w:pPr>
    </w:p>
    <w:p w:rsidR="00C27C0B" w:rsidRDefault="00C27C0B" w:rsidP="00C27C0B">
      <w:pPr>
        <w:autoSpaceDE w:val="0"/>
        <w:autoSpaceDN w:val="0"/>
        <w:adjustRightInd w:val="0"/>
        <w:spacing w:after="0" w:line="240" w:lineRule="auto"/>
        <w:jc w:val="both"/>
        <w:rPr>
          <w:rFonts w:cs="Times New Roman"/>
          <w:szCs w:val="24"/>
        </w:rPr>
      </w:pPr>
      <w:r w:rsidRPr="00C27C0B">
        <w:rPr>
          <w:rFonts w:cs="Times New Roman"/>
          <w:szCs w:val="24"/>
        </w:rPr>
        <w:t>[1] Wu Chengdong, Zheng Jungang, Liu Daren, Xie Kun, “Study on Smart</w:t>
      </w:r>
      <w:r>
        <w:rPr>
          <w:rFonts w:cs="Times New Roman"/>
          <w:szCs w:val="24"/>
        </w:rPr>
        <w:t xml:space="preserve"> </w:t>
      </w:r>
      <w:r w:rsidRPr="00C27C0B">
        <w:rPr>
          <w:rFonts w:cs="Times New Roman"/>
          <w:szCs w:val="24"/>
        </w:rPr>
        <w:t>Home Network Technology Based on Wireless Sensor Network”,</w:t>
      </w:r>
      <w:r>
        <w:rPr>
          <w:rFonts w:cs="Times New Roman"/>
          <w:szCs w:val="24"/>
        </w:rPr>
        <w:t xml:space="preserve"> </w:t>
      </w:r>
      <w:r w:rsidRPr="00C27C0B">
        <w:rPr>
          <w:rFonts w:cs="Times New Roman"/>
          <w:szCs w:val="24"/>
        </w:rPr>
        <w:t>Academic Journal of Shenyang Jianzhu University, Vol. 21, No. 6,</w:t>
      </w:r>
      <w:r>
        <w:rPr>
          <w:rFonts w:cs="Times New Roman"/>
          <w:szCs w:val="24"/>
        </w:rPr>
        <w:t xml:space="preserve"> </w:t>
      </w:r>
      <w:r w:rsidRPr="00C27C0B">
        <w:rPr>
          <w:rFonts w:cs="Times New Roman"/>
          <w:szCs w:val="24"/>
        </w:rPr>
        <w:t>pp.753-756, Nov. 2005 (in Chinese)</w:t>
      </w:r>
    </w:p>
    <w:p w:rsidR="00C27C0B" w:rsidRPr="00C27C0B" w:rsidRDefault="00C27C0B" w:rsidP="00C27C0B">
      <w:pPr>
        <w:autoSpaceDE w:val="0"/>
        <w:autoSpaceDN w:val="0"/>
        <w:adjustRightInd w:val="0"/>
        <w:spacing w:after="0" w:line="240" w:lineRule="auto"/>
        <w:jc w:val="both"/>
        <w:rPr>
          <w:rFonts w:cs="Times New Roman"/>
          <w:szCs w:val="24"/>
        </w:rPr>
      </w:pPr>
    </w:p>
    <w:p w:rsidR="00C27C0B" w:rsidRDefault="00C27C0B" w:rsidP="00C27C0B">
      <w:pPr>
        <w:autoSpaceDE w:val="0"/>
        <w:autoSpaceDN w:val="0"/>
        <w:adjustRightInd w:val="0"/>
        <w:spacing w:after="0" w:line="240" w:lineRule="auto"/>
        <w:jc w:val="both"/>
        <w:rPr>
          <w:rFonts w:cs="Times New Roman"/>
          <w:szCs w:val="24"/>
        </w:rPr>
      </w:pPr>
      <w:r w:rsidRPr="00C27C0B">
        <w:rPr>
          <w:rFonts w:cs="Times New Roman"/>
          <w:szCs w:val="24"/>
        </w:rPr>
        <w:t>[2] Ren Fengyuan, Huang Haining, Lin Chuang, “Wireless sensor network”,</w:t>
      </w:r>
      <w:r>
        <w:rPr>
          <w:rFonts w:cs="Times New Roman"/>
          <w:szCs w:val="24"/>
        </w:rPr>
        <w:t xml:space="preserve"> </w:t>
      </w:r>
      <w:r w:rsidRPr="00C27C0B">
        <w:rPr>
          <w:rFonts w:cs="Times New Roman"/>
          <w:szCs w:val="24"/>
        </w:rPr>
        <w:t>Journal of Software, Vol. 14, No. 7, pp.1282-1291, March, 2003 (in</w:t>
      </w:r>
      <w:r>
        <w:rPr>
          <w:rFonts w:cs="Times New Roman"/>
          <w:szCs w:val="24"/>
        </w:rPr>
        <w:t xml:space="preserve"> </w:t>
      </w:r>
      <w:r w:rsidRPr="00C27C0B">
        <w:rPr>
          <w:rFonts w:cs="Times New Roman"/>
          <w:szCs w:val="24"/>
        </w:rPr>
        <w:t>Chinese)</w:t>
      </w:r>
    </w:p>
    <w:p w:rsidR="00C27C0B" w:rsidRPr="00C27C0B" w:rsidRDefault="00C27C0B" w:rsidP="00C27C0B">
      <w:pPr>
        <w:autoSpaceDE w:val="0"/>
        <w:autoSpaceDN w:val="0"/>
        <w:adjustRightInd w:val="0"/>
        <w:spacing w:after="0" w:line="240" w:lineRule="auto"/>
        <w:jc w:val="both"/>
        <w:rPr>
          <w:rFonts w:cs="Times New Roman"/>
          <w:szCs w:val="24"/>
        </w:rPr>
      </w:pPr>
    </w:p>
    <w:p w:rsidR="003D66BD" w:rsidRDefault="00C27C0B" w:rsidP="00C27C0B">
      <w:pPr>
        <w:autoSpaceDE w:val="0"/>
        <w:autoSpaceDN w:val="0"/>
        <w:adjustRightInd w:val="0"/>
        <w:spacing w:after="0" w:line="240" w:lineRule="auto"/>
        <w:jc w:val="both"/>
        <w:rPr>
          <w:rFonts w:cs="Times New Roman"/>
          <w:szCs w:val="24"/>
        </w:rPr>
      </w:pPr>
      <w:r w:rsidRPr="00C27C0B">
        <w:rPr>
          <w:rFonts w:cs="Times New Roman"/>
          <w:szCs w:val="24"/>
        </w:rPr>
        <w:t>[3] Li Wenzhong, Duan Chaoyu, C8051F Series MCU and Short Distance</w:t>
      </w:r>
      <w:r>
        <w:rPr>
          <w:rFonts w:cs="Times New Roman"/>
          <w:szCs w:val="24"/>
        </w:rPr>
        <w:t xml:space="preserve"> </w:t>
      </w:r>
      <w:r w:rsidRPr="00C27C0B">
        <w:rPr>
          <w:rFonts w:cs="Times New Roman"/>
          <w:szCs w:val="24"/>
        </w:rPr>
        <w:t>Wireless Data Communication, Beijing, Beijing University of</w:t>
      </w:r>
      <w:r>
        <w:rPr>
          <w:rFonts w:cs="Times New Roman"/>
          <w:szCs w:val="24"/>
        </w:rPr>
        <w:t xml:space="preserve"> </w:t>
      </w:r>
      <w:r w:rsidRPr="00C27C0B">
        <w:rPr>
          <w:rFonts w:cs="Times New Roman"/>
          <w:szCs w:val="24"/>
        </w:rPr>
        <w:t>Aeronautics &amp; Astronautics Press, 2007, pp.188-190 (in Chinese)</w:t>
      </w:r>
    </w:p>
    <w:p w:rsidR="00C27C0B" w:rsidRPr="00C27C0B" w:rsidRDefault="00C27C0B" w:rsidP="00C27C0B">
      <w:pPr>
        <w:autoSpaceDE w:val="0"/>
        <w:autoSpaceDN w:val="0"/>
        <w:adjustRightInd w:val="0"/>
        <w:spacing w:after="0" w:line="240" w:lineRule="auto"/>
        <w:jc w:val="both"/>
        <w:rPr>
          <w:rFonts w:cs="Times New Roman"/>
          <w:szCs w:val="24"/>
        </w:rPr>
      </w:pPr>
    </w:p>
    <w:p w:rsidR="00C27C0B" w:rsidRDefault="00C27C0B" w:rsidP="00C27C0B">
      <w:pPr>
        <w:autoSpaceDE w:val="0"/>
        <w:autoSpaceDN w:val="0"/>
        <w:adjustRightInd w:val="0"/>
        <w:spacing w:after="0" w:line="240" w:lineRule="auto"/>
        <w:jc w:val="both"/>
        <w:rPr>
          <w:rFonts w:cs="Times New Roman"/>
          <w:szCs w:val="24"/>
        </w:rPr>
      </w:pPr>
      <w:r w:rsidRPr="00C27C0B">
        <w:rPr>
          <w:rFonts w:cs="Times New Roman"/>
          <w:szCs w:val="24"/>
        </w:rPr>
        <w:t>[4] Qiao Qu, Zhao Guohao, Wei Baohua, “Design of Home Safeguard</w:t>
      </w:r>
      <w:r>
        <w:rPr>
          <w:rFonts w:cs="Times New Roman"/>
          <w:szCs w:val="24"/>
        </w:rPr>
        <w:t xml:space="preserve"> </w:t>
      </w:r>
      <w:r w:rsidRPr="00C27C0B">
        <w:rPr>
          <w:rFonts w:cs="Times New Roman"/>
          <w:szCs w:val="24"/>
        </w:rPr>
        <w:t>System Based on GSM Technique”, Electronic Engineer, vol.32, No.11,</w:t>
      </w:r>
      <w:r>
        <w:rPr>
          <w:rFonts w:cs="Times New Roman"/>
          <w:szCs w:val="24"/>
        </w:rPr>
        <w:t xml:space="preserve"> </w:t>
      </w:r>
      <w:r w:rsidRPr="00C27C0B">
        <w:rPr>
          <w:rFonts w:cs="Times New Roman"/>
          <w:szCs w:val="24"/>
        </w:rPr>
        <w:t>pp.76-78, Nov.2006 (in Chinese)</w:t>
      </w:r>
    </w:p>
    <w:p w:rsidR="00C27C0B" w:rsidRPr="00C27C0B" w:rsidRDefault="00C27C0B" w:rsidP="00C27C0B">
      <w:pPr>
        <w:autoSpaceDE w:val="0"/>
        <w:autoSpaceDN w:val="0"/>
        <w:adjustRightInd w:val="0"/>
        <w:spacing w:after="0" w:line="240" w:lineRule="auto"/>
        <w:jc w:val="both"/>
        <w:rPr>
          <w:rFonts w:cs="Times New Roman"/>
          <w:szCs w:val="24"/>
        </w:rPr>
      </w:pPr>
    </w:p>
    <w:p w:rsidR="00C27C0B" w:rsidRPr="00C27C0B" w:rsidRDefault="00C27C0B" w:rsidP="00C27C0B">
      <w:pPr>
        <w:autoSpaceDE w:val="0"/>
        <w:autoSpaceDN w:val="0"/>
        <w:adjustRightInd w:val="0"/>
        <w:spacing w:after="0" w:line="240" w:lineRule="auto"/>
        <w:jc w:val="both"/>
        <w:rPr>
          <w:rFonts w:cs="Times New Roman"/>
          <w:szCs w:val="24"/>
        </w:rPr>
      </w:pPr>
      <w:r w:rsidRPr="00C27C0B">
        <w:rPr>
          <w:rFonts w:cs="Times New Roman"/>
          <w:szCs w:val="24"/>
        </w:rPr>
        <w:t>[5] TC35 /TC37 Hardware Interface Description, Version 04. 00. 2002.</w:t>
      </w:r>
    </w:p>
    <w:p w:rsidR="00C27C0B" w:rsidRDefault="00C27C0B" w:rsidP="00C27C0B">
      <w:pPr>
        <w:autoSpaceDE w:val="0"/>
        <w:autoSpaceDN w:val="0"/>
        <w:adjustRightInd w:val="0"/>
        <w:spacing w:after="0" w:line="240" w:lineRule="auto"/>
        <w:jc w:val="both"/>
        <w:rPr>
          <w:rFonts w:cs="Times New Roman"/>
          <w:szCs w:val="24"/>
        </w:rPr>
      </w:pPr>
    </w:p>
    <w:p w:rsidR="00C27C0B" w:rsidRPr="00C27C0B" w:rsidRDefault="00C27C0B" w:rsidP="00C27C0B">
      <w:pPr>
        <w:autoSpaceDE w:val="0"/>
        <w:autoSpaceDN w:val="0"/>
        <w:adjustRightInd w:val="0"/>
        <w:spacing w:after="0" w:line="240" w:lineRule="auto"/>
        <w:jc w:val="both"/>
        <w:rPr>
          <w:rFonts w:cs="Times New Roman"/>
          <w:szCs w:val="24"/>
        </w:rPr>
      </w:pPr>
      <w:r w:rsidRPr="00C27C0B">
        <w:rPr>
          <w:rFonts w:cs="Times New Roman"/>
          <w:szCs w:val="24"/>
        </w:rPr>
        <w:t>[6] AT Commands GSM Reference Guide,Revision A. 2003.</w:t>
      </w:r>
    </w:p>
    <w:p w:rsidR="00C27C0B" w:rsidRDefault="00C27C0B" w:rsidP="00C27C0B">
      <w:pPr>
        <w:autoSpaceDE w:val="0"/>
        <w:autoSpaceDN w:val="0"/>
        <w:adjustRightInd w:val="0"/>
        <w:spacing w:after="0" w:line="240" w:lineRule="auto"/>
        <w:jc w:val="both"/>
        <w:rPr>
          <w:rFonts w:cs="Times New Roman"/>
          <w:szCs w:val="24"/>
        </w:rPr>
      </w:pPr>
    </w:p>
    <w:p w:rsidR="003D66BD" w:rsidRPr="00C27C0B" w:rsidRDefault="00C27C0B" w:rsidP="00C27C0B">
      <w:pPr>
        <w:autoSpaceDE w:val="0"/>
        <w:autoSpaceDN w:val="0"/>
        <w:adjustRightInd w:val="0"/>
        <w:spacing w:after="0" w:line="240" w:lineRule="auto"/>
        <w:jc w:val="both"/>
        <w:rPr>
          <w:rFonts w:cs="Times New Roman"/>
          <w:szCs w:val="24"/>
        </w:rPr>
      </w:pPr>
      <w:r w:rsidRPr="00C27C0B">
        <w:rPr>
          <w:rFonts w:cs="Times New Roman"/>
          <w:szCs w:val="24"/>
        </w:rPr>
        <w:t>[7] Jin Rencheng, Zhangf Tianchao, “Design and Implementation of</w:t>
      </w:r>
      <w:r>
        <w:rPr>
          <w:rFonts w:cs="Times New Roman"/>
          <w:szCs w:val="24"/>
        </w:rPr>
        <w:t xml:space="preserve"> </w:t>
      </w:r>
      <w:r w:rsidRPr="00C27C0B">
        <w:rPr>
          <w:rFonts w:cs="Times New Roman"/>
          <w:szCs w:val="24"/>
        </w:rPr>
        <w:t>Security and Defense System based on GSM”, Computer Application,</w:t>
      </w:r>
      <w:r>
        <w:rPr>
          <w:rFonts w:cs="Times New Roman"/>
          <w:szCs w:val="24"/>
        </w:rPr>
        <w:t xml:space="preserve"> </w:t>
      </w:r>
      <w:r w:rsidRPr="00C27C0B">
        <w:rPr>
          <w:rFonts w:cs="Times New Roman"/>
          <w:szCs w:val="24"/>
        </w:rPr>
        <w:t>Vol.24 No.12, pp.75-77, Dec. 2004 (in Chinese)</w:t>
      </w:r>
    </w:p>
    <w:p w:rsidR="003D66BD" w:rsidRDefault="003D66BD" w:rsidP="006D3F3B">
      <w:pPr>
        <w:autoSpaceDE w:val="0"/>
        <w:autoSpaceDN w:val="0"/>
        <w:adjustRightInd w:val="0"/>
        <w:spacing w:after="0" w:line="240" w:lineRule="auto"/>
        <w:jc w:val="both"/>
        <w:rPr>
          <w:rFonts w:ascii="AdvP7C2E" w:hAnsi="AdvP7C2E" w:cs="AdvP7C2E"/>
          <w:szCs w:val="16"/>
        </w:rPr>
      </w:pPr>
    </w:p>
    <w:p w:rsidR="003D66BD" w:rsidRDefault="003D66BD" w:rsidP="006D3F3B">
      <w:pPr>
        <w:autoSpaceDE w:val="0"/>
        <w:autoSpaceDN w:val="0"/>
        <w:adjustRightInd w:val="0"/>
        <w:spacing w:after="0" w:line="240" w:lineRule="auto"/>
        <w:jc w:val="both"/>
        <w:rPr>
          <w:rFonts w:ascii="AdvP7C2E" w:hAnsi="AdvP7C2E" w:cs="AdvP7C2E"/>
          <w:szCs w:val="16"/>
        </w:rPr>
      </w:pPr>
    </w:p>
    <w:p w:rsidR="003D66BD" w:rsidRDefault="003D66BD" w:rsidP="006D3F3B">
      <w:pPr>
        <w:autoSpaceDE w:val="0"/>
        <w:autoSpaceDN w:val="0"/>
        <w:adjustRightInd w:val="0"/>
        <w:spacing w:after="0" w:line="240" w:lineRule="auto"/>
        <w:jc w:val="both"/>
        <w:rPr>
          <w:rFonts w:ascii="AdvP7C2E" w:hAnsi="AdvP7C2E" w:cs="AdvP7C2E"/>
          <w:szCs w:val="16"/>
        </w:rPr>
      </w:pPr>
    </w:p>
    <w:p w:rsidR="003D66BD" w:rsidRDefault="003D66BD"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Cs w:val="24"/>
        </w:rPr>
      </w:pPr>
    </w:p>
    <w:p w:rsidR="009D736B" w:rsidRDefault="009D736B" w:rsidP="006D3F3B">
      <w:pPr>
        <w:autoSpaceDE w:val="0"/>
        <w:autoSpaceDN w:val="0"/>
        <w:adjustRightInd w:val="0"/>
        <w:spacing w:after="0" w:line="240" w:lineRule="auto"/>
        <w:jc w:val="both"/>
        <w:rPr>
          <w:rFonts w:ascii="AdvP7C2E" w:hAnsi="AdvP7C2E" w:cs="AdvP7C2E"/>
          <w:szCs w:val="24"/>
        </w:rPr>
      </w:pPr>
    </w:p>
    <w:p w:rsidR="009D736B" w:rsidRPr="009D736B" w:rsidRDefault="009D736B" w:rsidP="006D3F3B">
      <w:pPr>
        <w:autoSpaceDE w:val="0"/>
        <w:autoSpaceDN w:val="0"/>
        <w:adjustRightInd w:val="0"/>
        <w:spacing w:after="0" w:line="240" w:lineRule="auto"/>
        <w:jc w:val="both"/>
        <w:rPr>
          <w:rFonts w:ascii="AdvP7C2E" w:hAnsi="AdvP7C2E" w:cs="AdvP7C2E"/>
          <w:b/>
          <w:szCs w:val="24"/>
        </w:rPr>
      </w:pPr>
      <w:r>
        <w:rPr>
          <w:rFonts w:ascii="AdvP7C2E" w:hAnsi="AdvP7C2E" w:cs="AdvP7C2E"/>
          <w:szCs w:val="24"/>
        </w:rPr>
        <w:t xml:space="preserve">                                                            </w:t>
      </w:r>
      <w:r>
        <w:rPr>
          <w:rFonts w:ascii="AdvP7C2E" w:hAnsi="AdvP7C2E" w:cs="AdvP7C2E"/>
          <w:b/>
          <w:szCs w:val="24"/>
        </w:rPr>
        <w:t xml:space="preserve">                                                     </w:t>
      </w:r>
      <w:r w:rsidR="00757B9A">
        <w:rPr>
          <w:rFonts w:ascii="AdvP7C2E" w:hAnsi="AdvP7C2E" w:cs="AdvP7C2E"/>
          <w:b/>
          <w:szCs w:val="24"/>
        </w:rPr>
        <w:t xml:space="preserve">                              12</w:t>
      </w:r>
    </w:p>
    <w:sectPr w:rsidR="009D736B" w:rsidRPr="009D736B" w:rsidSect="00BC40EF">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C97" w:rsidRDefault="00521C97" w:rsidP="00BC40EF">
      <w:pPr>
        <w:spacing w:after="0" w:line="240" w:lineRule="auto"/>
      </w:pPr>
      <w:r>
        <w:separator/>
      </w:r>
    </w:p>
  </w:endnote>
  <w:endnote w:type="continuationSeparator" w:id="1">
    <w:p w:rsidR="00521C97" w:rsidRDefault="00521C97" w:rsidP="00BC40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41" w:csb1="00000000"/>
  </w:font>
  <w:font w:name="Monotype Corsiva">
    <w:panose1 w:val="03010101010201010101"/>
    <w:charset w:val="00"/>
    <w:family w:val="script"/>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349" w:rsidRPr="00ED1BFF" w:rsidRDefault="00716349">
    <w:pPr>
      <w:pStyle w:val="Footer"/>
      <w:pBdr>
        <w:top w:val="thinThickSmallGap" w:sz="24" w:space="1" w:color="622423" w:themeColor="accent2" w:themeShade="7F"/>
      </w:pBdr>
      <w:rPr>
        <w:rFonts w:asciiTheme="majorHAnsi" w:eastAsiaTheme="majorEastAsia" w:hAnsiTheme="majorHAnsi" w:cstheme="majorBidi"/>
        <w:sz w:val="24"/>
      </w:rPr>
    </w:pPr>
    <w:r w:rsidRPr="00ED1BFF">
      <w:rPr>
        <w:rFonts w:asciiTheme="majorHAnsi" w:eastAsiaTheme="majorEastAsia" w:hAnsiTheme="majorHAnsi" w:cstheme="majorBidi"/>
        <w:sz w:val="24"/>
      </w:rPr>
      <w:t>DEPARTMENT OF E.C.E.</w:t>
    </w:r>
    <w:r w:rsidR="008E43C6">
      <w:rPr>
        <w:rFonts w:asciiTheme="majorHAnsi" w:eastAsiaTheme="majorEastAsia" w:hAnsiTheme="majorHAnsi" w:cstheme="majorBidi"/>
        <w:sz w:val="24"/>
      </w:rPr>
      <w:t xml:space="preserve">                                   </w:t>
    </w:r>
    <w:r w:rsidRPr="00ED1BFF">
      <w:rPr>
        <w:rFonts w:asciiTheme="majorHAnsi" w:eastAsiaTheme="majorEastAsia" w:hAnsiTheme="majorHAnsi" w:cstheme="majorBidi"/>
        <w:sz w:val="24"/>
      </w:rPr>
      <w:ptab w:relativeTo="margin" w:alignment="right" w:leader="none"/>
    </w:r>
    <w:r w:rsidRPr="00ED1BFF">
      <w:rPr>
        <w:rFonts w:asciiTheme="majorHAnsi" w:eastAsiaTheme="majorEastAsia" w:hAnsiTheme="majorHAnsi" w:cstheme="majorBidi"/>
        <w:sz w:val="24"/>
      </w:rPr>
      <w:t>MRITS</w:t>
    </w:r>
  </w:p>
  <w:p w:rsidR="00716349" w:rsidRDefault="007163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C97" w:rsidRDefault="00521C97" w:rsidP="00BC40EF">
      <w:pPr>
        <w:spacing w:after="0" w:line="240" w:lineRule="auto"/>
      </w:pPr>
      <w:r>
        <w:separator/>
      </w:r>
    </w:p>
  </w:footnote>
  <w:footnote w:type="continuationSeparator" w:id="1">
    <w:p w:rsidR="00521C97" w:rsidRDefault="00521C97" w:rsidP="00BC40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000000" w:themeColor="text1"/>
        <w:sz w:val="20"/>
        <w:szCs w:val="20"/>
      </w:rPr>
      <w:alias w:val="Title"/>
      <w:id w:val="77738743"/>
      <w:placeholder>
        <w:docPart w:val="1E74192928DE4A4690353CABDF7C0116"/>
      </w:placeholder>
      <w:dataBinding w:prefixMappings="xmlns:ns0='http://schemas.openxmlformats.org/package/2006/metadata/core-properties' xmlns:ns1='http://purl.org/dc/elements/1.1/'" w:xpath="/ns0:coreProperties[1]/ns1:title[1]" w:storeItemID="{6C3C8BC8-F283-45AE-878A-BAB7291924A1}"/>
      <w:text/>
    </w:sdtPr>
    <w:sdtContent>
      <w:p w:rsidR="000A267B" w:rsidRPr="000A267B" w:rsidRDefault="00031C25" w:rsidP="000A267B">
        <w:pPr>
          <w:pStyle w:val="Header"/>
          <w:pBdr>
            <w:bottom w:val="thickThinSmallGap" w:sz="24" w:space="1" w:color="622423" w:themeColor="accent2" w:themeShade="7F"/>
          </w:pBdr>
          <w:rPr>
            <w:rFonts w:asciiTheme="majorHAnsi" w:eastAsiaTheme="majorEastAsia" w:hAnsiTheme="majorHAnsi" w:cstheme="majorBidi"/>
            <w:szCs w:val="32"/>
          </w:rPr>
        </w:pPr>
        <w:r>
          <w:rPr>
            <w:b/>
            <w:color w:val="000000" w:themeColor="text1"/>
            <w:sz w:val="20"/>
            <w:szCs w:val="20"/>
          </w:rPr>
          <w:t>3D OPTICAL DATA STORAGE TECHNOLOGY</w:t>
        </w:r>
      </w:p>
    </w:sdtContent>
  </w:sdt>
  <w:p w:rsidR="000A267B" w:rsidRDefault="000A26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B257C"/>
    <w:multiLevelType w:val="hybridMultilevel"/>
    <w:tmpl w:val="720CD2CA"/>
    <w:lvl w:ilvl="0" w:tplc="2AC41A42">
      <w:start w:val="1"/>
      <w:numFmt w:val="upperLetter"/>
      <w:lvlText w:val="%1."/>
      <w:lvlJc w:val="left"/>
      <w:pPr>
        <w:ind w:left="1380" w:hanging="360"/>
      </w:pPr>
      <w:rPr>
        <w:rFonts w:ascii="Times New Roman" w:hAnsi="Times New Roman" w:cs="Times New Roman"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nsid w:val="3D6F0372"/>
    <w:multiLevelType w:val="multilevel"/>
    <w:tmpl w:val="6C30E310"/>
    <w:lvl w:ilvl="0">
      <w:start w:val="1"/>
      <w:numFmt w:val="decimal"/>
      <w:lvlText w:val="%1."/>
      <w:lvlJc w:val="left"/>
      <w:pPr>
        <w:ind w:left="720" w:hanging="360"/>
      </w:pPr>
    </w:lvl>
    <w:lvl w:ilvl="1">
      <w:start w:val="1"/>
      <w:numFmt w:val="decimal"/>
      <w:isLgl/>
      <w:lvlText w:val="%1.%2"/>
      <w:lvlJc w:val="left"/>
      <w:pPr>
        <w:ind w:left="16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2">
    <w:nsid w:val="67F85ADB"/>
    <w:multiLevelType w:val="hybridMultilevel"/>
    <w:tmpl w:val="DB04E8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hdrShapeDefaults>
    <o:shapedefaults v:ext="edit" spidmax="48130"/>
  </w:hdrShapeDefaults>
  <w:footnotePr>
    <w:footnote w:id="0"/>
    <w:footnote w:id="1"/>
  </w:footnotePr>
  <w:endnotePr>
    <w:endnote w:id="0"/>
    <w:endnote w:id="1"/>
  </w:endnotePr>
  <w:compat/>
  <w:rsids>
    <w:rsidRoot w:val="001A6768"/>
    <w:rsid w:val="00000D3F"/>
    <w:rsid w:val="00003B43"/>
    <w:rsid w:val="000069C5"/>
    <w:rsid w:val="00007023"/>
    <w:rsid w:val="0001657D"/>
    <w:rsid w:val="00030971"/>
    <w:rsid w:val="00031C25"/>
    <w:rsid w:val="0003310D"/>
    <w:rsid w:val="00033202"/>
    <w:rsid w:val="00036779"/>
    <w:rsid w:val="00041E42"/>
    <w:rsid w:val="000444B9"/>
    <w:rsid w:val="00047148"/>
    <w:rsid w:val="000530D9"/>
    <w:rsid w:val="0005548E"/>
    <w:rsid w:val="00062660"/>
    <w:rsid w:val="00065BA4"/>
    <w:rsid w:val="00065BEF"/>
    <w:rsid w:val="000677EE"/>
    <w:rsid w:val="000712FD"/>
    <w:rsid w:val="0007253B"/>
    <w:rsid w:val="00072C48"/>
    <w:rsid w:val="0007787A"/>
    <w:rsid w:val="00077AD2"/>
    <w:rsid w:val="00080D0C"/>
    <w:rsid w:val="00080E97"/>
    <w:rsid w:val="000819D4"/>
    <w:rsid w:val="00083246"/>
    <w:rsid w:val="0008707B"/>
    <w:rsid w:val="000874E4"/>
    <w:rsid w:val="00091A2C"/>
    <w:rsid w:val="000931A2"/>
    <w:rsid w:val="000A267B"/>
    <w:rsid w:val="000A597A"/>
    <w:rsid w:val="000A665A"/>
    <w:rsid w:val="000C7A10"/>
    <w:rsid w:val="000D0557"/>
    <w:rsid w:val="000D737F"/>
    <w:rsid w:val="000E60DB"/>
    <w:rsid w:val="00104F20"/>
    <w:rsid w:val="0012713C"/>
    <w:rsid w:val="00127394"/>
    <w:rsid w:val="0014196A"/>
    <w:rsid w:val="00142091"/>
    <w:rsid w:val="00147BEF"/>
    <w:rsid w:val="00150130"/>
    <w:rsid w:val="001517EE"/>
    <w:rsid w:val="00154055"/>
    <w:rsid w:val="0015450E"/>
    <w:rsid w:val="00166B2D"/>
    <w:rsid w:val="00172E2F"/>
    <w:rsid w:val="001740A3"/>
    <w:rsid w:val="001810E0"/>
    <w:rsid w:val="00182F4A"/>
    <w:rsid w:val="0018340A"/>
    <w:rsid w:val="001863E8"/>
    <w:rsid w:val="00192E8E"/>
    <w:rsid w:val="001935A7"/>
    <w:rsid w:val="00195DC7"/>
    <w:rsid w:val="0019740A"/>
    <w:rsid w:val="00197BDC"/>
    <w:rsid w:val="001A2FBE"/>
    <w:rsid w:val="001A580F"/>
    <w:rsid w:val="001A5BC5"/>
    <w:rsid w:val="001A6768"/>
    <w:rsid w:val="001A74C8"/>
    <w:rsid w:val="001A7A5B"/>
    <w:rsid w:val="001B0519"/>
    <w:rsid w:val="001B21A8"/>
    <w:rsid w:val="001B7C05"/>
    <w:rsid w:val="001C05F2"/>
    <w:rsid w:val="001C2690"/>
    <w:rsid w:val="001C68CC"/>
    <w:rsid w:val="001E1BA5"/>
    <w:rsid w:val="002013E0"/>
    <w:rsid w:val="00202625"/>
    <w:rsid w:val="00210593"/>
    <w:rsid w:val="0021106A"/>
    <w:rsid w:val="00211E06"/>
    <w:rsid w:val="002139F9"/>
    <w:rsid w:val="002171E8"/>
    <w:rsid w:val="00220826"/>
    <w:rsid w:val="00221B38"/>
    <w:rsid w:val="0024490E"/>
    <w:rsid w:val="00244F4A"/>
    <w:rsid w:val="0025269B"/>
    <w:rsid w:val="00252FD5"/>
    <w:rsid w:val="00255B10"/>
    <w:rsid w:val="00270A2B"/>
    <w:rsid w:val="002728AD"/>
    <w:rsid w:val="00274C52"/>
    <w:rsid w:val="0028533C"/>
    <w:rsid w:val="002873C0"/>
    <w:rsid w:val="00294A5B"/>
    <w:rsid w:val="002961F3"/>
    <w:rsid w:val="002A641E"/>
    <w:rsid w:val="002B26B4"/>
    <w:rsid w:val="002B64CC"/>
    <w:rsid w:val="002B6A5A"/>
    <w:rsid w:val="002C238A"/>
    <w:rsid w:val="002C5C21"/>
    <w:rsid w:val="002C6283"/>
    <w:rsid w:val="002D451B"/>
    <w:rsid w:val="002D61C0"/>
    <w:rsid w:val="002D688F"/>
    <w:rsid w:val="002E00EC"/>
    <w:rsid w:val="002F7998"/>
    <w:rsid w:val="00310B15"/>
    <w:rsid w:val="00313D5E"/>
    <w:rsid w:val="00315833"/>
    <w:rsid w:val="00316A08"/>
    <w:rsid w:val="00316B12"/>
    <w:rsid w:val="00320C8E"/>
    <w:rsid w:val="00323C39"/>
    <w:rsid w:val="00331475"/>
    <w:rsid w:val="003342E4"/>
    <w:rsid w:val="00334355"/>
    <w:rsid w:val="00335F41"/>
    <w:rsid w:val="00336EC9"/>
    <w:rsid w:val="003379E4"/>
    <w:rsid w:val="0034326F"/>
    <w:rsid w:val="003471A9"/>
    <w:rsid w:val="003510FD"/>
    <w:rsid w:val="00365B76"/>
    <w:rsid w:val="0037023D"/>
    <w:rsid w:val="00382B68"/>
    <w:rsid w:val="00383A27"/>
    <w:rsid w:val="00385940"/>
    <w:rsid w:val="00386B87"/>
    <w:rsid w:val="00390D94"/>
    <w:rsid w:val="00391835"/>
    <w:rsid w:val="003A3F19"/>
    <w:rsid w:val="003A5FE8"/>
    <w:rsid w:val="003B260B"/>
    <w:rsid w:val="003B483D"/>
    <w:rsid w:val="003B5A0C"/>
    <w:rsid w:val="003B6E1C"/>
    <w:rsid w:val="003B7FAA"/>
    <w:rsid w:val="003C4792"/>
    <w:rsid w:val="003C599F"/>
    <w:rsid w:val="003D0C0B"/>
    <w:rsid w:val="003D2C71"/>
    <w:rsid w:val="003D32AA"/>
    <w:rsid w:val="003D4951"/>
    <w:rsid w:val="003D5CB2"/>
    <w:rsid w:val="003D66BD"/>
    <w:rsid w:val="003D6D62"/>
    <w:rsid w:val="003D73BC"/>
    <w:rsid w:val="003D76A9"/>
    <w:rsid w:val="003E0731"/>
    <w:rsid w:val="003E57F6"/>
    <w:rsid w:val="003E6133"/>
    <w:rsid w:val="003E67AA"/>
    <w:rsid w:val="003F1B00"/>
    <w:rsid w:val="00406656"/>
    <w:rsid w:val="0040761A"/>
    <w:rsid w:val="00414204"/>
    <w:rsid w:val="00416187"/>
    <w:rsid w:val="00421D87"/>
    <w:rsid w:val="004229F2"/>
    <w:rsid w:val="00423776"/>
    <w:rsid w:val="00425127"/>
    <w:rsid w:val="00425262"/>
    <w:rsid w:val="00430866"/>
    <w:rsid w:val="00431F7E"/>
    <w:rsid w:val="004460BE"/>
    <w:rsid w:val="00450B23"/>
    <w:rsid w:val="00455CB7"/>
    <w:rsid w:val="0045631B"/>
    <w:rsid w:val="004656AD"/>
    <w:rsid w:val="00472082"/>
    <w:rsid w:val="00472F40"/>
    <w:rsid w:val="0047476C"/>
    <w:rsid w:val="00474F7E"/>
    <w:rsid w:val="0048741A"/>
    <w:rsid w:val="00490FBC"/>
    <w:rsid w:val="0049247E"/>
    <w:rsid w:val="00493713"/>
    <w:rsid w:val="0049385E"/>
    <w:rsid w:val="004949C4"/>
    <w:rsid w:val="004A0801"/>
    <w:rsid w:val="004A2928"/>
    <w:rsid w:val="004B17AE"/>
    <w:rsid w:val="004B1A0B"/>
    <w:rsid w:val="004B4904"/>
    <w:rsid w:val="004C07EE"/>
    <w:rsid w:val="004C0F81"/>
    <w:rsid w:val="004C1018"/>
    <w:rsid w:val="004C12C1"/>
    <w:rsid w:val="004C24D9"/>
    <w:rsid w:val="004D7D47"/>
    <w:rsid w:val="004E4111"/>
    <w:rsid w:val="004F2E5D"/>
    <w:rsid w:val="00512012"/>
    <w:rsid w:val="0051210E"/>
    <w:rsid w:val="00512DA8"/>
    <w:rsid w:val="00513A9E"/>
    <w:rsid w:val="00516F8E"/>
    <w:rsid w:val="00521C97"/>
    <w:rsid w:val="005253A5"/>
    <w:rsid w:val="005273E1"/>
    <w:rsid w:val="00530D61"/>
    <w:rsid w:val="005320F3"/>
    <w:rsid w:val="00532BA5"/>
    <w:rsid w:val="005347FB"/>
    <w:rsid w:val="00540E26"/>
    <w:rsid w:val="00542B92"/>
    <w:rsid w:val="00546AE1"/>
    <w:rsid w:val="00551DF7"/>
    <w:rsid w:val="00556AEE"/>
    <w:rsid w:val="00561AD6"/>
    <w:rsid w:val="00571734"/>
    <w:rsid w:val="00577E3A"/>
    <w:rsid w:val="00581DAC"/>
    <w:rsid w:val="00584A00"/>
    <w:rsid w:val="00585A55"/>
    <w:rsid w:val="005874FE"/>
    <w:rsid w:val="0059145D"/>
    <w:rsid w:val="005930F2"/>
    <w:rsid w:val="005B4D06"/>
    <w:rsid w:val="005C663B"/>
    <w:rsid w:val="005E479D"/>
    <w:rsid w:val="005F17BB"/>
    <w:rsid w:val="005F5CF0"/>
    <w:rsid w:val="006150A7"/>
    <w:rsid w:val="006212E7"/>
    <w:rsid w:val="00621EF2"/>
    <w:rsid w:val="00624526"/>
    <w:rsid w:val="00630AC6"/>
    <w:rsid w:val="00634652"/>
    <w:rsid w:val="00634BE7"/>
    <w:rsid w:val="006404EA"/>
    <w:rsid w:val="0064134F"/>
    <w:rsid w:val="00642B6B"/>
    <w:rsid w:val="00644EC8"/>
    <w:rsid w:val="0064641D"/>
    <w:rsid w:val="00650A01"/>
    <w:rsid w:val="0065359D"/>
    <w:rsid w:val="00666371"/>
    <w:rsid w:val="00667632"/>
    <w:rsid w:val="006730A4"/>
    <w:rsid w:val="0067539A"/>
    <w:rsid w:val="00675EC2"/>
    <w:rsid w:val="0067763D"/>
    <w:rsid w:val="006779D9"/>
    <w:rsid w:val="00685A22"/>
    <w:rsid w:val="006860BF"/>
    <w:rsid w:val="006A0D29"/>
    <w:rsid w:val="006A1FD0"/>
    <w:rsid w:val="006B43CC"/>
    <w:rsid w:val="006B4B59"/>
    <w:rsid w:val="006C38C8"/>
    <w:rsid w:val="006C3C2F"/>
    <w:rsid w:val="006C47C6"/>
    <w:rsid w:val="006C6FE8"/>
    <w:rsid w:val="006D1E19"/>
    <w:rsid w:val="006D3F3B"/>
    <w:rsid w:val="006D49C3"/>
    <w:rsid w:val="006D633A"/>
    <w:rsid w:val="006E1C93"/>
    <w:rsid w:val="006E21D9"/>
    <w:rsid w:val="006F012E"/>
    <w:rsid w:val="006F3599"/>
    <w:rsid w:val="006F3707"/>
    <w:rsid w:val="00716349"/>
    <w:rsid w:val="00724D76"/>
    <w:rsid w:val="00726783"/>
    <w:rsid w:val="00726FAF"/>
    <w:rsid w:val="00727649"/>
    <w:rsid w:val="00731FC9"/>
    <w:rsid w:val="0073705C"/>
    <w:rsid w:val="00741446"/>
    <w:rsid w:val="00757B9A"/>
    <w:rsid w:val="00757DDB"/>
    <w:rsid w:val="007612EA"/>
    <w:rsid w:val="00770185"/>
    <w:rsid w:val="00782A0A"/>
    <w:rsid w:val="007839D9"/>
    <w:rsid w:val="007855C1"/>
    <w:rsid w:val="00790A31"/>
    <w:rsid w:val="00797D35"/>
    <w:rsid w:val="007A4D95"/>
    <w:rsid w:val="007A5762"/>
    <w:rsid w:val="007A7603"/>
    <w:rsid w:val="007B2D72"/>
    <w:rsid w:val="007B3D0D"/>
    <w:rsid w:val="007B4BFA"/>
    <w:rsid w:val="007B6CF8"/>
    <w:rsid w:val="007C3BC3"/>
    <w:rsid w:val="007C663C"/>
    <w:rsid w:val="007D2C37"/>
    <w:rsid w:val="007D5592"/>
    <w:rsid w:val="007E6633"/>
    <w:rsid w:val="007E7A8F"/>
    <w:rsid w:val="00800D35"/>
    <w:rsid w:val="00801DFA"/>
    <w:rsid w:val="00807DAA"/>
    <w:rsid w:val="00810368"/>
    <w:rsid w:val="00812E78"/>
    <w:rsid w:val="008216A4"/>
    <w:rsid w:val="00824EC7"/>
    <w:rsid w:val="008258FB"/>
    <w:rsid w:val="008429D3"/>
    <w:rsid w:val="0084493C"/>
    <w:rsid w:val="0084648A"/>
    <w:rsid w:val="00850079"/>
    <w:rsid w:val="00850E32"/>
    <w:rsid w:val="0085323E"/>
    <w:rsid w:val="00856248"/>
    <w:rsid w:val="0086208E"/>
    <w:rsid w:val="0088180F"/>
    <w:rsid w:val="00882AFB"/>
    <w:rsid w:val="0088593F"/>
    <w:rsid w:val="00890831"/>
    <w:rsid w:val="008918D3"/>
    <w:rsid w:val="00897F89"/>
    <w:rsid w:val="008A0593"/>
    <w:rsid w:val="008A2E29"/>
    <w:rsid w:val="008A3F96"/>
    <w:rsid w:val="008A5631"/>
    <w:rsid w:val="008B4630"/>
    <w:rsid w:val="008B53C9"/>
    <w:rsid w:val="008B634E"/>
    <w:rsid w:val="008C3D69"/>
    <w:rsid w:val="008C424E"/>
    <w:rsid w:val="008C705C"/>
    <w:rsid w:val="008D548E"/>
    <w:rsid w:val="008D55C8"/>
    <w:rsid w:val="008E05DA"/>
    <w:rsid w:val="008E43C6"/>
    <w:rsid w:val="008E4FFC"/>
    <w:rsid w:val="008E7384"/>
    <w:rsid w:val="008F266B"/>
    <w:rsid w:val="008F37D9"/>
    <w:rsid w:val="008F3E20"/>
    <w:rsid w:val="008F4E7B"/>
    <w:rsid w:val="008F773C"/>
    <w:rsid w:val="008F7A06"/>
    <w:rsid w:val="009032EA"/>
    <w:rsid w:val="00914403"/>
    <w:rsid w:val="00914765"/>
    <w:rsid w:val="009152EF"/>
    <w:rsid w:val="009213CB"/>
    <w:rsid w:val="00932652"/>
    <w:rsid w:val="00940607"/>
    <w:rsid w:val="00944EEB"/>
    <w:rsid w:val="009463E5"/>
    <w:rsid w:val="0095019D"/>
    <w:rsid w:val="009611BE"/>
    <w:rsid w:val="009623BE"/>
    <w:rsid w:val="00970635"/>
    <w:rsid w:val="0098042F"/>
    <w:rsid w:val="009901C3"/>
    <w:rsid w:val="009907F0"/>
    <w:rsid w:val="00992CB2"/>
    <w:rsid w:val="00997198"/>
    <w:rsid w:val="009A13CF"/>
    <w:rsid w:val="009A3B5C"/>
    <w:rsid w:val="009A3E32"/>
    <w:rsid w:val="009A5043"/>
    <w:rsid w:val="009B07C5"/>
    <w:rsid w:val="009B4B01"/>
    <w:rsid w:val="009C330C"/>
    <w:rsid w:val="009C59E1"/>
    <w:rsid w:val="009C6B89"/>
    <w:rsid w:val="009D736B"/>
    <w:rsid w:val="009D760F"/>
    <w:rsid w:val="009E368F"/>
    <w:rsid w:val="009E37B8"/>
    <w:rsid w:val="009E50E2"/>
    <w:rsid w:val="009E5628"/>
    <w:rsid w:val="009E620B"/>
    <w:rsid w:val="009F6D81"/>
    <w:rsid w:val="00A11F15"/>
    <w:rsid w:val="00A1555D"/>
    <w:rsid w:val="00A15EFD"/>
    <w:rsid w:val="00A16577"/>
    <w:rsid w:val="00A27C0F"/>
    <w:rsid w:val="00A32DD8"/>
    <w:rsid w:val="00A33E0F"/>
    <w:rsid w:val="00A35A40"/>
    <w:rsid w:val="00A43330"/>
    <w:rsid w:val="00A46A13"/>
    <w:rsid w:val="00A5580A"/>
    <w:rsid w:val="00A641E7"/>
    <w:rsid w:val="00A71EFA"/>
    <w:rsid w:val="00A723AF"/>
    <w:rsid w:val="00A75873"/>
    <w:rsid w:val="00A851B2"/>
    <w:rsid w:val="00A90692"/>
    <w:rsid w:val="00A915A3"/>
    <w:rsid w:val="00A9163A"/>
    <w:rsid w:val="00A919AA"/>
    <w:rsid w:val="00A92CAF"/>
    <w:rsid w:val="00A93BD1"/>
    <w:rsid w:val="00AA7522"/>
    <w:rsid w:val="00AB78D2"/>
    <w:rsid w:val="00AC3F3C"/>
    <w:rsid w:val="00AC5DAC"/>
    <w:rsid w:val="00AC76FD"/>
    <w:rsid w:val="00AC7B70"/>
    <w:rsid w:val="00AD0397"/>
    <w:rsid w:val="00AD28E0"/>
    <w:rsid w:val="00AD5587"/>
    <w:rsid w:val="00AD562F"/>
    <w:rsid w:val="00AE1830"/>
    <w:rsid w:val="00AF3250"/>
    <w:rsid w:val="00AF3B10"/>
    <w:rsid w:val="00AF3E02"/>
    <w:rsid w:val="00B00942"/>
    <w:rsid w:val="00B01B52"/>
    <w:rsid w:val="00B041A4"/>
    <w:rsid w:val="00B05C0E"/>
    <w:rsid w:val="00B167C0"/>
    <w:rsid w:val="00B273F6"/>
    <w:rsid w:val="00B276F7"/>
    <w:rsid w:val="00B27D3D"/>
    <w:rsid w:val="00B336F0"/>
    <w:rsid w:val="00B3406C"/>
    <w:rsid w:val="00B37800"/>
    <w:rsid w:val="00B41226"/>
    <w:rsid w:val="00B46751"/>
    <w:rsid w:val="00B528AD"/>
    <w:rsid w:val="00B5672D"/>
    <w:rsid w:val="00B56A27"/>
    <w:rsid w:val="00B618E3"/>
    <w:rsid w:val="00B76035"/>
    <w:rsid w:val="00B77CEC"/>
    <w:rsid w:val="00B84551"/>
    <w:rsid w:val="00B9103A"/>
    <w:rsid w:val="00B9296B"/>
    <w:rsid w:val="00B93C62"/>
    <w:rsid w:val="00B94B58"/>
    <w:rsid w:val="00BA341A"/>
    <w:rsid w:val="00BA78E8"/>
    <w:rsid w:val="00BB66B4"/>
    <w:rsid w:val="00BC04B7"/>
    <w:rsid w:val="00BC12EF"/>
    <w:rsid w:val="00BC3FB8"/>
    <w:rsid w:val="00BC40EF"/>
    <w:rsid w:val="00BD5290"/>
    <w:rsid w:val="00BD5484"/>
    <w:rsid w:val="00BD581F"/>
    <w:rsid w:val="00BE3043"/>
    <w:rsid w:val="00BF1C1B"/>
    <w:rsid w:val="00BF2919"/>
    <w:rsid w:val="00BF2A1F"/>
    <w:rsid w:val="00BF601B"/>
    <w:rsid w:val="00C01436"/>
    <w:rsid w:val="00C04DF0"/>
    <w:rsid w:val="00C05BA5"/>
    <w:rsid w:val="00C11C50"/>
    <w:rsid w:val="00C13516"/>
    <w:rsid w:val="00C13B99"/>
    <w:rsid w:val="00C23168"/>
    <w:rsid w:val="00C279CC"/>
    <w:rsid w:val="00C27C0B"/>
    <w:rsid w:val="00C305AF"/>
    <w:rsid w:val="00C40C75"/>
    <w:rsid w:val="00C43CD0"/>
    <w:rsid w:val="00C50A03"/>
    <w:rsid w:val="00C541AC"/>
    <w:rsid w:val="00C558FA"/>
    <w:rsid w:val="00C55FB7"/>
    <w:rsid w:val="00C56B0A"/>
    <w:rsid w:val="00C60BC0"/>
    <w:rsid w:val="00C6170A"/>
    <w:rsid w:val="00C707E2"/>
    <w:rsid w:val="00C70E85"/>
    <w:rsid w:val="00C751B0"/>
    <w:rsid w:val="00C83DF2"/>
    <w:rsid w:val="00C86505"/>
    <w:rsid w:val="00C972F8"/>
    <w:rsid w:val="00CA01D7"/>
    <w:rsid w:val="00CB7327"/>
    <w:rsid w:val="00CC0E68"/>
    <w:rsid w:val="00CC232E"/>
    <w:rsid w:val="00CD27A0"/>
    <w:rsid w:val="00CD5020"/>
    <w:rsid w:val="00CE17ED"/>
    <w:rsid w:val="00CE5C8B"/>
    <w:rsid w:val="00CF2F8A"/>
    <w:rsid w:val="00D04FCA"/>
    <w:rsid w:val="00D13C71"/>
    <w:rsid w:val="00D14248"/>
    <w:rsid w:val="00D159F9"/>
    <w:rsid w:val="00D20A22"/>
    <w:rsid w:val="00D24D03"/>
    <w:rsid w:val="00D33A23"/>
    <w:rsid w:val="00D35F55"/>
    <w:rsid w:val="00D524C7"/>
    <w:rsid w:val="00D61660"/>
    <w:rsid w:val="00D647B1"/>
    <w:rsid w:val="00D707FF"/>
    <w:rsid w:val="00D733E7"/>
    <w:rsid w:val="00D739C1"/>
    <w:rsid w:val="00D9171A"/>
    <w:rsid w:val="00D96499"/>
    <w:rsid w:val="00DA2E37"/>
    <w:rsid w:val="00DA3C20"/>
    <w:rsid w:val="00DA629E"/>
    <w:rsid w:val="00DA78E7"/>
    <w:rsid w:val="00DD140A"/>
    <w:rsid w:val="00DD54B8"/>
    <w:rsid w:val="00DD5551"/>
    <w:rsid w:val="00DF0F6E"/>
    <w:rsid w:val="00DF50AA"/>
    <w:rsid w:val="00DF552D"/>
    <w:rsid w:val="00DF715F"/>
    <w:rsid w:val="00E021F1"/>
    <w:rsid w:val="00E05405"/>
    <w:rsid w:val="00E05445"/>
    <w:rsid w:val="00E10879"/>
    <w:rsid w:val="00E15C0F"/>
    <w:rsid w:val="00E22B17"/>
    <w:rsid w:val="00E315EE"/>
    <w:rsid w:val="00E32D07"/>
    <w:rsid w:val="00E331D8"/>
    <w:rsid w:val="00E347FB"/>
    <w:rsid w:val="00E4331F"/>
    <w:rsid w:val="00E5201C"/>
    <w:rsid w:val="00E52DDD"/>
    <w:rsid w:val="00E54B18"/>
    <w:rsid w:val="00E5709D"/>
    <w:rsid w:val="00E57201"/>
    <w:rsid w:val="00E61FF7"/>
    <w:rsid w:val="00E65F3A"/>
    <w:rsid w:val="00E67CDE"/>
    <w:rsid w:val="00E739E9"/>
    <w:rsid w:val="00E82C86"/>
    <w:rsid w:val="00E87ACF"/>
    <w:rsid w:val="00E975AA"/>
    <w:rsid w:val="00EA0B9D"/>
    <w:rsid w:val="00EA1048"/>
    <w:rsid w:val="00EA280D"/>
    <w:rsid w:val="00EB5210"/>
    <w:rsid w:val="00EC55E2"/>
    <w:rsid w:val="00ED1BFF"/>
    <w:rsid w:val="00EF6507"/>
    <w:rsid w:val="00F04E41"/>
    <w:rsid w:val="00F07DC5"/>
    <w:rsid w:val="00F14F12"/>
    <w:rsid w:val="00F234A9"/>
    <w:rsid w:val="00F302C6"/>
    <w:rsid w:val="00F36FBB"/>
    <w:rsid w:val="00F435F7"/>
    <w:rsid w:val="00F4431F"/>
    <w:rsid w:val="00F51BC5"/>
    <w:rsid w:val="00F55C85"/>
    <w:rsid w:val="00F66423"/>
    <w:rsid w:val="00F6660C"/>
    <w:rsid w:val="00F70D40"/>
    <w:rsid w:val="00F726C8"/>
    <w:rsid w:val="00F91FE7"/>
    <w:rsid w:val="00F945BD"/>
    <w:rsid w:val="00FB1461"/>
    <w:rsid w:val="00FB57F1"/>
    <w:rsid w:val="00FC0715"/>
    <w:rsid w:val="00FC2987"/>
    <w:rsid w:val="00FC3488"/>
    <w:rsid w:val="00FD2F78"/>
    <w:rsid w:val="00FE1F84"/>
    <w:rsid w:val="00FE63C3"/>
    <w:rsid w:val="00FF029A"/>
    <w:rsid w:val="00FF0B90"/>
    <w:rsid w:val="00FF53FA"/>
    <w:rsid w:val="00FF7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rules v:ext="edit">
        <o:r id="V:Rule2" type="connector" idref="#Straight Arrow Connector 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75"/>
    <w:rPr>
      <w:rFonts w:ascii="Times New Roman" w:hAnsi="Times New Roman"/>
      <w:sz w:val="24"/>
    </w:rPr>
  </w:style>
  <w:style w:type="paragraph" w:styleId="Heading1">
    <w:name w:val="heading 1"/>
    <w:basedOn w:val="Normal"/>
    <w:next w:val="Normal"/>
    <w:link w:val="Heading1Char"/>
    <w:qFormat/>
    <w:rsid w:val="00197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740A"/>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C40C75"/>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19740A"/>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19740A"/>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19740A"/>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19740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74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0C75"/>
    <w:rPr>
      <w:rFonts w:ascii="Calibri" w:eastAsia="Times New Roman" w:hAnsi="Calibri" w:cs="Times New Roman"/>
      <w:b/>
      <w:bCs/>
      <w:sz w:val="28"/>
      <w:szCs w:val="28"/>
    </w:rPr>
  </w:style>
  <w:style w:type="character" w:customStyle="1" w:styleId="TitleChar">
    <w:name w:val="Title Char"/>
    <w:aliases w:val="Char Char"/>
    <w:link w:val="Title"/>
    <w:locked/>
    <w:rsid w:val="00C40C75"/>
    <w:rPr>
      <w:b/>
      <w:bCs/>
      <w:sz w:val="24"/>
      <w:szCs w:val="24"/>
    </w:rPr>
  </w:style>
  <w:style w:type="paragraph" w:styleId="Title">
    <w:name w:val="Title"/>
    <w:aliases w:val="Char"/>
    <w:basedOn w:val="Normal"/>
    <w:link w:val="TitleChar"/>
    <w:qFormat/>
    <w:rsid w:val="00C40C75"/>
    <w:pPr>
      <w:spacing w:after="0" w:line="240" w:lineRule="auto"/>
      <w:jc w:val="center"/>
    </w:pPr>
    <w:rPr>
      <w:rFonts w:asciiTheme="minorHAnsi" w:hAnsiTheme="minorHAnsi"/>
      <w:b/>
      <w:bCs/>
      <w:szCs w:val="24"/>
    </w:rPr>
  </w:style>
  <w:style w:type="character" w:customStyle="1" w:styleId="TitleChar1">
    <w:name w:val="Title Char1"/>
    <w:basedOn w:val="DefaultParagraphFont"/>
    <w:uiPriority w:val="10"/>
    <w:rsid w:val="00C40C7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nhideWhenUsed/>
    <w:rsid w:val="00C40C75"/>
    <w:pPr>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C40C75"/>
    <w:rPr>
      <w:rFonts w:ascii="Times New Roman" w:eastAsia="Times New Roman" w:hAnsi="Times New Roman" w:cs="Times New Roman"/>
      <w:sz w:val="24"/>
      <w:szCs w:val="24"/>
    </w:rPr>
  </w:style>
  <w:style w:type="paragraph" w:styleId="Subtitle">
    <w:name w:val="Subtitle"/>
    <w:basedOn w:val="Normal"/>
    <w:link w:val="SubtitleChar"/>
    <w:qFormat/>
    <w:rsid w:val="00C40C75"/>
    <w:pPr>
      <w:spacing w:after="0" w:line="240" w:lineRule="auto"/>
      <w:jc w:val="center"/>
    </w:pPr>
    <w:rPr>
      <w:rFonts w:eastAsia="Times New Roman" w:cs="Times New Roman"/>
      <w:b/>
      <w:bCs/>
      <w:color w:val="008000"/>
      <w:szCs w:val="24"/>
    </w:rPr>
  </w:style>
  <w:style w:type="character" w:customStyle="1" w:styleId="SubtitleChar">
    <w:name w:val="Subtitle Char"/>
    <w:basedOn w:val="DefaultParagraphFont"/>
    <w:link w:val="Subtitle"/>
    <w:rsid w:val="00C40C75"/>
    <w:rPr>
      <w:rFonts w:ascii="Times New Roman" w:eastAsia="Times New Roman" w:hAnsi="Times New Roman" w:cs="Times New Roman"/>
      <w:b/>
      <w:bCs/>
      <w:color w:val="008000"/>
      <w:sz w:val="24"/>
      <w:szCs w:val="24"/>
    </w:rPr>
  </w:style>
  <w:style w:type="character" w:customStyle="1" w:styleId="Heading8Char">
    <w:name w:val="Heading 8 Char"/>
    <w:basedOn w:val="DefaultParagraphFont"/>
    <w:link w:val="Heading8"/>
    <w:uiPriority w:val="9"/>
    <w:rsid w:val="0019740A"/>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unhideWhenUsed/>
    <w:rsid w:val="0019740A"/>
    <w:pPr>
      <w:spacing w:after="120"/>
      <w:ind w:left="360"/>
    </w:pPr>
  </w:style>
  <w:style w:type="character" w:customStyle="1" w:styleId="BodyTextIndentChar">
    <w:name w:val="Body Text Indent Char"/>
    <w:basedOn w:val="DefaultParagraphFont"/>
    <w:link w:val="BodyTextIndent"/>
    <w:rsid w:val="0019740A"/>
    <w:rPr>
      <w:rFonts w:ascii="Times New Roman" w:hAnsi="Times New Roman"/>
      <w:sz w:val="24"/>
    </w:rPr>
  </w:style>
  <w:style w:type="character" w:customStyle="1" w:styleId="Heading1Char">
    <w:name w:val="Heading 1 Char"/>
    <w:basedOn w:val="DefaultParagraphFont"/>
    <w:link w:val="Heading1"/>
    <w:rsid w:val="00197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4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740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974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74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740A"/>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19740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740A"/>
    <w:pPr>
      <w:ind w:left="720"/>
      <w:contextualSpacing/>
    </w:pPr>
    <w:rPr>
      <w:rFonts w:ascii="Calibri" w:eastAsia="Calibri" w:hAnsi="Calibri" w:cs="Times New Roman"/>
      <w:sz w:val="22"/>
    </w:rPr>
  </w:style>
  <w:style w:type="paragraph" w:styleId="Caption">
    <w:name w:val="caption"/>
    <w:basedOn w:val="Normal"/>
    <w:next w:val="Normal"/>
    <w:uiPriority w:val="35"/>
    <w:semiHidden/>
    <w:unhideWhenUsed/>
    <w:qFormat/>
    <w:rsid w:val="0019740A"/>
    <w:pPr>
      <w:spacing w:line="240" w:lineRule="auto"/>
    </w:pPr>
    <w:rPr>
      <w:rFonts w:ascii="Calibri" w:eastAsia="Calibri" w:hAnsi="Calibri" w:cs="Times New Roman"/>
      <w:b/>
      <w:bCs/>
      <w:color w:val="4F81BD" w:themeColor="accent1"/>
      <w:sz w:val="18"/>
      <w:szCs w:val="18"/>
    </w:rPr>
  </w:style>
  <w:style w:type="character" w:styleId="Strong">
    <w:name w:val="Strong"/>
    <w:basedOn w:val="DefaultParagraphFont"/>
    <w:uiPriority w:val="22"/>
    <w:qFormat/>
    <w:rsid w:val="0019740A"/>
    <w:rPr>
      <w:b/>
      <w:bCs/>
    </w:rPr>
  </w:style>
  <w:style w:type="character" w:styleId="Emphasis">
    <w:name w:val="Emphasis"/>
    <w:basedOn w:val="DefaultParagraphFont"/>
    <w:qFormat/>
    <w:rsid w:val="0019740A"/>
    <w:rPr>
      <w:i/>
      <w:iCs/>
    </w:rPr>
  </w:style>
  <w:style w:type="paragraph" w:styleId="NoSpacing">
    <w:name w:val="No Spacing"/>
    <w:uiPriority w:val="1"/>
    <w:qFormat/>
    <w:rsid w:val="0019740A"/>
    <w:pPr>
      <w:spacing w:after="0" w:line="240" w:lineRule="auto"/>
    </w:pPr>
    <w:rPr>
      <w:lang w:bidi="en-US"/>
    </w:rPr>
  </w:style>
  <w:style w:type="paragraph" w:styleId="Quote">
    <w:name w:val="Quote"/>
    <w:basedOn w:val="Normal"/>
    <w:next w:val="Normal"/>
    <w:link w:val="QuoteChar"/>
    <w:uiPriority w:val="29"/>
    <w:qFormat/>
    <w:rsid w:val="0019740A"/>
    <w:rPr>
      <w:rFonts w:ascii="Calibri" w:eastAsia="Calibri" w:hAnsi="Calibri" w:cs="Times New Roman"/>
      <w:i/>
      <w:iCs/>
      <w:color w:val="000000" w:themeColor="text1"/>
      <w:sz w:val="22"/>
    </w:rPr>
  </w:style>
  <w:style w:type="character" w:customStyle="1" w:styleId="QuoteChar">
    <w:name w:val="Quote Char"/>
    <w:basedOn w:val="DefaultParagraphFont"/>
    <w:link w:val="Quote"/>
    <w:uiPriority w:val="29"/>
    <w:rsid w:val="0019740A"/>
    <w:rPr>
      <w:rFonts w:ascii="Calibri" w:eastAsia="Calibri" w:hAnsi="Calibri" w:cs="Times New Roman"/>
      <w:i/>
      <w:iCs/>
      <w:color w:val="000000" w:themeColor="text1"/>
    </w:rPr>
  </w:style>
  <w:style w:type="paragraph" w:styleId="IntenseQuote">
    <w:name w:val="Intense Quote"/>
    <w:basedOn w:val="Normal"/>
    <w:next w:val="Normal"/>
    <w:link w:val="IntenseQuoteChar"/>
    <w:uiPriority w:val="30"/>
    <w:qFormat/>
    <w:rsid w:val="0019740A"/>
    <w:pPr>
      <w:pBdr>
        <w:bottom w:val="single" w:sz="4" w:space="4" w:color="4F81BD" w:themeColor="accent1"/>
      </w:pBdr>
      <w:spacing w:before="200" w:after="280"/>
      <w:ind w:left="936" w:right="936"/>
    </w:pPr>
    <w:rPr>
      <w:rFonts w:ascii="Calibri" w:eastAsia="Calibri" w:hAnsi="Calibri" w:cs="Times New Roman"/>
      <w:b/>
      <w:bCs/>
      <w:i/>
      <w:iCs/>
      <w:color w:val="4F81BD" w:themeColor="accent1"/>
      <w:sz w:val="22"/>
    </w:rPr>
  </w:style>
  <w:style w:type="character" w:customStyle="1" w:styleId="IntenseQuoteChar">
    <w:name w:val="Intense Quote Char"/>
    <w:basedOn w:val="DefaultParagraphFont"/>
    <w:link w:val="IntenseQuote"/>
    <w:uiPriority w:val="30"/>
    <w:rsid w:val="0019740A"/>
    <w:rPr>
      <w:rFonts w:ascii="Calibri" w:eastAsia="Calibri" w:hAnsi="Calibri" w:cs="Times New Roman"/>
      <w:b/>
      <w:bCs/>
      <w:i/>
      <w:iCs/>
      <w:color w:val="4F81BD" w:themeColor="accent1"/>
    </w:rPr>
  </w:style>
  <w:style w:type="character" w:styleId="SubtleEmphasis">
    <w:name w:val="Subtle Emphasis"/>
    <w:basedOn w:val="DefaultParagraphFont"/>
    <w:uiPriority w:val="19"/>
    <w:qFormat/>
    <w:rsid w:val="0019740A"/>
    <w:rPr>
      <w:i/>
      <w:iCs/>
      <w:color w:val="808080" w:themeColor="text1" w:themeTint="7F"/>
    </w:rPr>
  </w:style>
  <w:style w:type="character" w:styleId="IntenseEmphasis">
    <w:name w:val="Intense Emphasis"/>
    <w:basedOn w:val="DefaultParagraphFont"/>
    <w:uiPriority w:val="21"/>
    <w:qFormat/>
    <w:rsid w:val="0019740A"/>
    <w:rPr>
      <w:b/>
      <w:bCs/>
      <w:i/>
      <w:iCs/>
      <w:color w:val="4F81BD" w:themeColor="accent1"/>
    </w:rPr>
  </w:style>
  <w:style w:type="character" w:styleId="SubtleReference">
    <w:name w:val="Subtle Reference"/>
    <w:basedOn w:val="DefaultParagraphFont"/>
    <w:uiPriority w:val="31"/>
    <w:qFormat/>
    <w:rsid w:val="0019740A"/>
    <w:rPr>
      <w:smallCaps/>
      <w:color w:val="C0504D" w:themeColor="accent2"/>
      <w:u w:val="single"/>
    </w:rPr>
  </w:style>
  <w:style w:type="character" w:styleId="IntenseReference">
    <w:name w:val="Intense Reference"/>
    <w:basedOn w:val="DefaultParagraphFont"/>
    <w:uiPriority w:val="32"/>
    <w:qFormat/>
    <w:rsid w:val="0019740A"/>
    <w:rPr>
      <w:b/>
      <w:bCs/>
      <w:smallCaps/>
      <w:color w:val="C0504D" w:themeColor="accent2"/>
      <w:spacing w:val="5"/>
      <w:u w:val="single"/>
    </w:rPr>
  </w:style>
  <w:style w:type="character" w:styleId="BookTitle">
    <w:name w:val="Book Title"/>
    <w:basedOn w:val="DefaultParagraphFont"/>
    <w:uiPriority w:val="33"/>
    <w:qFormat/>
    <w:rsid w:val="0019740A"/>
    <w:rPr>
      <w:b/>
      <w:bCs/>
      <w:smallCaps/>
      <w:spacing w:val="5"/>
    </w:rPr>
  </w:style>
  <w:style w:type="paragraph" w:styleId="TOCHeading">
    <w:name w:val="TOC Heading"/>
    <w:basedOn w:val="Heading1"/>
    <w:next w:val="Normal"/>
    <w:uiPriority w:val="39"/>
    <w:semiHidden/>
    <w:unhideWhenUsed/>
    <w:qFormat/>
    <w:rsid w:val="0019740A"/>
    <w:pPr>
      <w:outlineLvl w:val="9"/>
    </w:pPr>
  </w:style>
  <w:style w:type="paragraph" w:styleId="BalloonText">
    <w:name w:val="Balloon Text"/>
    <w:basedOn w:val="Normal"/>
    <w:link w:val="BalloonTextChar"/>
    <w:uiPriority w:val="99"/>
    <w:semiHidden/>
    <w:unhideWhenUsed/>
    <w:rsid w:val="0019740A"/>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9740A"/>
    <w:rPr>
      <w:rFonts w:ascii="Tahoma" w:eastAsia="Calibri" w:hAnsi="Tahoma" w:cs="Tahoma"/>
      <w:sz w:val="16"/>
      <w:szCs w:val="16"/>
    </w:rPr>
  </w:style>
  <w:style w:type="character" w:styleId="Hyperlink">
    <w:name w:val="Hyperlink"/>
    <w:basedOn w:val="DefaultParagraphFont"/>
    <w:uiPriority w:val="99"/>
    <w:unhideWhenUsed/>
    <w:rsid w:val="0019740A"/>
    <w:rPr>
      <w:color w:val="0000FF"/>
      <w:u w:val="single"/>
    </w:rPr>
  </w:style>
  <w:style w:type="paragraph" w:styleId="Header">
    <w:name w:val="header"/>
    <w:basedOn w:val="Normal"/>
    <w:link w:val="HeaderChar"/>
    <w:uiPriority w:val="99"/>
    <w:unhideWhenUsed/>
    <w:rsid w:val="0019740A"/>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19740A"/>
    <w:rPr>
      <w:rFonts w:ascii="Calibri" w:eastAsia="Calibri" w:hAnsi="Calibri" w:cs="Times New Roman"/>
    </w:rPr>
  </w:style>
  <w:style w:type="paragraph" w:styleId="Footer">
    <w:name w:val="footer"/>
    <w:basedOn w:val="Normal"/>
    <w:link w:val="FooterChar"/>
    <w:uiPriority w:val="99"/>
    <w:unhideWhenUsed/>
    <w:rsid w:val="0019740A"/>
    <w:pPr>
      <w:tabs>
        <w:tab w:val="center" w:pos="4680"/>
        <w:tab w:val="right" w:pos="9360"/>
      </w:tabs>
    </w:pPr>
    <w:rPr>
      <w:rFonts w:ascii="Calibri" w:eastAsia="Calibri" w:hAnsi="Calibri" w:cs="Times New Roman"/>
      <w:sz w:val="22"/>
    </w:rPr>
  </w:style>
  <w:style w:type="character" w:customStyle="1" w:styleId="FooterChar">
    <w:name w:val="Footer Char"/>
    <w:basedOn w:val="DefaultParagraphFont"/>
    <w:link w:val="Footer"/>
    <w:uiPriority w:val="99"/>
    <w:rsid w:val="0019740A"/>
    <w:rPr>
      <w:rFonts w:ascii="Calibri" w:eastAsia="Calibri" w:hAnsi="Calibri" w:cs="Times New Roman"/>
    </w:rPr>
  </w:style>
  <w:style w:type="paragraph" w:styleId="NormalWeb">
    <w:name w:val="Normal (Web)"/>
    <w:basedOn w:val="Normal"/>
    <w:uiPriority w:val="99"/>
    <w:unhideWhenUsed/>
    <w:rsid w:val="0019740A"/>
    <w:pPr>
      <w:spacing w:before="100" w:beforeAutospacing="1" w:after="100" w:afterAutospacing="1" w:line="240" w:lineRule="auto"/>
    </w:pPr>
    <w:rPr>
      <w:rFonts w:eastAsia="Times New Roman" w:cs="Times New Roman"/>
      <w:szCs w:val="24"/>
      <w:lang w:val="en-IN" w:eastAsia="en-IN"/>
    </w:rPr>
  </w:style>
  <w:style w:type="character" w:customStyle="1" w:styleId="mw-headline">
    <w:name w:val="mw-headline"/>
    <w:basedOn w:val="DefaultParagraphFont"/>
    <w:rsid w:val="0019740A"/>
  </w:style>
  <w:style w:type="character" w:customStyle="1" w:styleId="editsection">
    <w:name w:val="editsection"/>
    <w:basedOn w:val="DefaultParagraphFont"/>
    <w:rsid w:val="0019740A"/>
  </w:style>
  <w:style w:type="paragraph" w:customStyle="1" w:styleId="Default">
    <w:name w:val="Default"/>
    <w:rsid w:val="0019740A"/>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z-BottomofForm">
    <w:name w:val="HTML Bottom of Form"/>
    <w:basedOn w:val="Normal"/>
    <w:next w:val="Normal"/>
    <w:link w:val="z-BottomofFormChar"/>
    <w:hidden/>
    <w:rsid w:val="00197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9740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9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19740A"/>
    <w:rPr>
      <w:rFonts w:ascii="Courier New" w:eastAsia="Times New Roman" w:hAnsi="Courier New" w:cs="Courier New"/>
      <w:sz w:val="29"/>
      <w:szCs w:val="29"/>
    </w:rPr>
  </w:style>
  <w:style w:type="paragraph" w:customStyle="1" w:styleId="Normal10pt">
    <w:name w:val="Normal+10pt"/>
    <w:basedOn w:val="NormalWeb"/>
    <w:rsid w:val="0019740A"/>
    <w:pPr>
      <w:spacing w:line="360" w:lineRule="auto"/>
      <w:jc w:val="both"/>
    </w:pPr>
    <w:rPr>
      <w:sz w:val="20"/>
      <w:szCs w:val="20"/>
      <w:lang w:val="en-US" w:eastAsia="en-US"/>
    </w:rPr>
  </w:style>
  <w:style w:type="paragraph" w:customStyle="1" w:styleId="StyleNormalWebJustifiedLinespacing15lines">
    <w:name w:val="Style Normal (Web) + Justified Line spacing:  1.5 lines"/>
    <w:basedOn w:val="Normal"/>
    <w:rsid w:val="0019740A"/>
    <w:pPr>
      <w:spacing w:after="0" w:line="360" w:lineRule="auto"/>
      <w:jc w:val="both"/>
    </w:pPr>
    <w:rPr>
      <w:rFonts w:eastAsia="Times New Roman" w:cs="Times New Roman"/>
      <w:szCs w:val="20"/>
    </w:rPr>
  </w:style>
  <w:style w:type="paragraph" w:customStyle="1" w:styleId="H2">
    <w:name w:val="H2"/>
    <w:basedOn w:val="Normal"/>
    <w:next w:val="Normal"/>
    <w:rsid w:val="0019740A"/>
    <w:pPr>
      <w:keepNext/>
      <w:spacing w:before="100" w:after="100" w:line="240" w:lineRule="auto"/>
      <w:outlineLvl w:val="2"/>
    </w:pPr>
    <w:rPr>
      <w:rFonts w:eastAsia="Times New Roman" w:cs="Times New Roman"/>
      <w:b/>
      <w:bCs/>
      <w:sz w:val="36"/>
      <w:szCs w:val="36"/>
    </w:rPr>
  </w:style>
  <w:style w:type="paragraph" w:customStyle="1" w:styleId="H3">
    <w:name w:val="H3"/>
    <w:basedOn w:val="Normal"/>
    <w:next w:val="Normal"/>
    <w:rsid w:val="0019740A"/>
    <w:pPr>
      <w:keepNext/>
      <w:spacing w:before="100" w:after="100" w:line="240" w:lineRule="auto"/>
      <w:outlineLvl w:val="3"/>
    </w:pPr>
    <w:rPr>
      <w:rFonts w:eastAsia="Times New Roman" w:cs="Times New Roman"/>
      <w:b/>
      <w:bCs/>
      <w:sz w:val="28"/>
      <w:szCs w:val="28"/>
    </w:rPr>
  </w:style>
  <w:style w:type="character" w:customStyle="1" w:styleId="texhtml">
    <w:name w:val="texhtml"/>
    <w:basedOn w:val="DefaultParagraphFont"/>
    <w:rsid w:val="0019740A"/>
  </w:style>
  <w:style w:type="table" w:styleId="TableGrid">
    <w:name w:val="Table Grid"/>
    <w:basedOn w:val="TableNormal"/>
    <w:uiPriority w:val="59"/>
    <w:rsid w:val="00CE17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75"/>
    <w:rPr>
      <w:rFonts w:ascii="Times New Roman" w:hAnsi="Times New Roman"/>
      <w:sz w:val="24"/>
    </w:rPr>
  </w:style>
  <w:style w:type="paragraph" w:styleId="Heading1">
    <w:name w:val="heading 1"/>
    <w:basedOn w:val="Normal"/>
    <w:next w:val="Normal"/>
    <w:link w:val="Heading1Char"/>
    <w:qFormat/>
    <w:rsid w:val="00197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740A"/>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C40C75"/>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19740A"/>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19740A"/>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19740A"/>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19740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74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0C75"/>
    <w:rPr>
      <w:rFonts w:ascii="Calibri" w:eastAsia="Times New Roman" w:hAnsi="Calibri" w:cs="Times New Roman"/>
      <w:b/>
      <w:bCs/>
      <w:sz w:val="28"/>
      <w:szCs w:val="28"/>
    </w:rPr>
  </w:style>
  <w:style w:type="character" w:customStyle="1" w:styleId="TitleChar">
    <w:name w:val="Title Char"/>
    <w:aliases w:val="Char Char"/>
    <w:link w:val="Title"/>
    <w:locked/>
    <w:rsid w:val="00C40C75"/>
    <w:rPr>
      <w:b/>
      <w:bCs/>
      <w:sz w:val="24"/>
      <w:szCs w:val="24"/>
    </w:rPr>
  </w:style>
  <w:style w:type="paragraph" w:styleId="Title">
    <w:name w:val="Title"/>
    <w:aliases w:val="Char"/>
    <w:basedOn w:val="Normal"/>
    <w:link w:val="TitleChar"/>
    <w:qFormat/>
    <w:rsid w:val="00C40C75"/>
    <w:pPr>
      <w:spacing w:after="0" w:line="240" w:lineRule="auto"/>
      <w:jc w:val="center"/>
    </w:pPr>
    <w:rPr>
      <w:rFonts w:asciiTheme="minorHAnsi" w:hAnsiTheme="minorHAnsi"/>
      <w:b/>
      <w:bCs/>
      <w:szCs w:val="24"/>
    </w:rPr>
  </w:style>
  <w:style w:type="character" w:customStyle="1" w:styleId="TitleChar1">
    <w:name w:val="Title Char1"/>
    <w:basedOn w:val="DefaultParagraphFont"/>
    <w:uiPriority w:val="10"/>
    <w:rsid w:val="00C40C7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nhideWhenUsed/>
    <w:rsid w:val="00C40C75"/>
    <w:pPr>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C40C75"/>
    <w:rPr>
      <w:rFonts w:ascii="Times New Roman" w:eastAsia="Times New Roman" w:hAnsi="Times New Roman" w:cs="Times New Roman"/>
      <w:sz w:val="24"/>
      <w:szCs w:val="24"/>
    </w:rPr>
  </w:style>
  <w:style w:type="paragraph" w:styleId="Subtitle">
    <w:name w:val="Subtitle"/>
    <w:basedOn w:val="Normal"/>
    <w:link w:val="SubtitleChar"/>
    <w:qFormat/>
    <w:rsid w:val="00C40C75"/>
    <w:pPr>
      <w:spacing w:after="0" w:line="240" w:lineRule="auto"/>
      <w:jc w:val="center"/>
    </w:pPr>
    <w:rPr>
      <w:rFonts w:eastAsia="Times New Roman" w:cs="Times New Roman"/>
      <w:b/>
      <w:bCs/>
      <w:color w:val="008000"/>
      <w:szCs w:val="24"/>
    </w:rPr>
  </w:style>
  <w:style w:type="character" w:customStyle="1" w:styleId="SubtitleChar">
    <w:name w:val="Subtitle Char"/>
    <w:basedOn w:val="DefaultParagraphFont"/>
    <w:link w:val="Subtitle"/>
    <w:rsid w:val="00C40C75"/>
    <w:rPr>
      <w:rFonts w:ascii="Times New Roman" w:eastAsia="Times New Roman" w:hAnsi="Times New Roman" w:cs="Times New Roman"/>
      <w:b/>
      <w:bCs/>
      <w:color w:val="008000"/>
      <w:sz w:val="24"/>
      <w:szCs w:val="24"/>
    </w:rPr>
  </w:style>
  <w:style w:type="character" w:customStyle="1" w:styleId="Heading8Char">
    <w:name w:val="Heading 8 Char"/>
    <w:basedOn w:val="DefaultParagraphFont"/>
    <w:link w:val="Heading8"/>
    <w:uiPriority w:val="9"/>
    <w:rsid w:val="0019740A"/>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unhideWhenUsed/>
    <w:rsid w:val="0019740A"/>
    <w:pPr>
      <w:spacing w:after="120"/>
      <w:ind w:left="360"/>
    </w:pPr>
  </w:style>
  <w:style w:type="character" w:customStyle="1" w:styleId="BodyTextIndentChar">
    <w:name w:val="Body Text Indent Char"/>
    <w:basedOn w:val="DefaultParagraphFont"/>
    <w:link w:val="BodyTextIndent"/>
    <w:rsid w:val="0019740A"/>
    <w:rPr>
      <w:rFonts w:ascii="Times New Roman" w:hAnsi="Times New Roman"/>
      <w:sz w:val="24"/>
    </w:rPr>
  </w:style>
  <w:style w:type="character" w:customStyle="1" w:styleId="Heading1Char">
    <w:name w:val="Heading 1 Char"/>
    <w:basedOn w:val="DefaultParagraphFont"/>
    <w:link w:val="Heading1"/>
    <w:rsid w:val="00197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4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740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974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74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740A"/>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19740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740A"/>
    <w:pPr>
      <w:ind w:left="720"/>
      <w:contextualSpacing/>
    </w:pPr>
    <w:rPr>
      <w:rFonts w:ascii="Calibri" w:eastAsia="Calibri" w:hAnsi="Calibri" w:cs="Times New Roman"/>
      <w:sz w:val="22"/>
    </w:rPr>
  </w:style>
  <w:style w:type="paragraph" w:styleId="Caption">
    <w:name w:val="caption"/>
    <w:basedOn w:val="Normal"/>
    <w:next w:val="Normal"/>
    <w:uiPriority w:val="35"/>
    <w:semiHidden/>
    <w:unhideWhenUsed/>
    <w:qFormat/>
    <w:rsid w:val="0019740A"/>
    <w:pPr>
      <w:spacing w:line="240" w:lineRule="auto"/>
    </w:pPr>
    <w:rPr>
      <w:rFonts w:ascii="Calibri" w:eastAsia="Calibri" w:hAnsi="Calibri" w:cs="Times New Roman"/>
      <w:b/>
      <w:bCs/>
      <w:color w:val="4F81BD" w:themeColor="accent1"/>
      <w:sz w:val="18"/>
      <w:szCs w:val="18"/>
    </w:rPr>
  </w:style>
  <w:style w:type="character" w:styleId="Strong">
    <w:name w:val="Strong"/>
    <w:basedOn w:val="DefaultParagraphFont"/>
    <w:uiPriority w:val="22"/>
    <w:qFormat/>
    <w:rsid w:val="0019740A"/>
    <w:rPr>
      <w:b/>
      <w:bCs/>
    </w:rPr>
  </w:style>
  <w:style w:type="character" w:styleId="Emphasis">
    <w:name w:val="Emphasis"/>
    <w:basedOn w:val="DefaultParagraphFont"/>
    <w:qFormat/>
    <w:rsid w:val="0019740A"/>
    <w:rPr>
      <w:i/>
      <w:iCs/>
    </w:rPr>
  </w:style>
  <w:style w:type="paragraph" w:styleId="NoSpacing">
    <w:name w:val="No Spacing"/>
    <w:uiPriority w:val="1"/>
    <w:qFormat/>
    <w:rsid w:val="0019740A"/>
    <w:pPr>
      <w:spacing w:after="0" w:line="240" w:lineRule="auto"/>
    </w:pPr>
    <w:rPr>
      <w:lang w:bidi="en-US"/>
    </w:rPr>
  </w:style>
  <w:style w:type="paragraph" w:styleId="Quote">
    <w:name w:val="Quote"/>
    <w:basedOn w:val="Normal"/>
    <w:next w:val="Normal"/>
    <w:link w:val="QuoteChar"/>
    <w:uiPriority w:val="29"/>
    <w:qFormat/>
    <w:rsid w:val="0019740A"/>
    <w:rPr>
      <w:rFonts w:ascii="Calibri" w:eastAsia="Calibri" w:hAnsi="Calibri" w:cs="Times New Roman"/>
      <w:i/>
      <w:iCs/>
      <w:color w:val="000000" w:themeColor="text1"/>
      <w:sz w:val="22"/>
    </w:rPr>
  </w:style>
  <w:style w:type="character" w:customStyle="1" w:styleId="QuoteChar">
    <w:name w:val="Quote Char"/>
    <w:basedOn w:val="DefaultParagraphFont"/>
    <w:link w:val="Quote"/>
    <w:uiPriority w:val="29"/>
    <w:rsid w:val="0019740A"/>
    <w:rPr>
      <w:rFonts w:ascii="Calibri" w:eastAsia="Calibri" w:hAnsi="Calibri" w:cs="Times New Roman"/>
      <w:i/>
      <w:iCs/>
      <w:color w:val="000000" w:themeColor="text1"/>
    </w:rPr>
  </w:style>
  <w:style w:type="paragraph" w:styleId="IntenseQuote">
    <w:name w:val="Intense Quote"/>
    <w:basedOn w:val="Normal"/>
    <w:next w:val="Normal"/>
    <w:link w:val="IntenseQuoteChar"/>
    <w:uiPriority w:val="30"/>
    <w:qFormat/>
    <w:rsid w:val="0019740A"/>
    <w:pPr>
      <w:pBdr>
        <w:bottom w:val="single" w:sz="4" w:space="4" w:color="4F81BD" w:themeColor="accent1"/>
      </w:pBdr>
      <w:spacing w:before="200" w:after="280"/>
      <w:ind w:left="936" w:right="936"/>
    </w:pPr>
    <w:rPr>
      <w:rFonts w:ascii="Calibri" w:eastAsia="Calibri" w:hAnsi="Calibri" w:cs="Times New Roman"/>
      <w:b/>
      <w:bCs/>
      <w:i/>
      <w:iCs/>
      <w:color w:val="4F81BD" w:themeColor="accent1"/>
      <w:sz w:val="22"/>
    </w:rPr>
  </w:style>
  <w:style w:type="character" w:customStyle="1" w:styleId="IntenseQuoteChar">
    <w:name w:val="Intense Quote Char"/>
    <w:basedOn w:val="DefaultParagraphFont"/>
    <w:link w:val="IntenseQuote"/>
    <w:uiPriority w:val="30"/>
    <w:rsid w:val="0019740A"/>
    <w:rPr>
      <w:rFonts w:ascii="Calibri" w:eastAsia="Calibri" w:hAnsi="Calibri" w:cs="Times New Roman"/>
      <w:b/>
      <w:bCs/>
      <w:i/>
      <w:iCs/>
      <w:color w:val="4F81BD" w:themeColor="accent1"/>
    </w:rPr>
  </w:style>
  <w:style w:type="character" w:styleId="SubtleEmphasis">
    <w:name w:val="Subtle Emphasis"/>
    <w:basedOn w:val="DefaultParagraphFont"/>
    <w:uiPriority w:val="19"/>
    <w:qFormat/>
    <w:rsid w:val="0019740A"/>
    <w:rPr>
      <w:i/>
      <w:iCs/>
      <w:color w:val="808080" w:themeColor="text1" w:themeTint="7F"/>
    </w:rPr>
  </w:style>
  <w:style w:type="character" w:styleId="IntenseEmphasis">
    <w:name w:val="Intense Emphasis"/>
    <w:basedOn w:val="DefaultParagraphFont"/>
    <w:uiPriority w:val="21"/>
    <w:qFormat/>
    <w:rsid w:val="0019740A"/>
    <w:rPr>
      <w:b/>
      <w:bCs/>
      <w:i/>
      <w:iCs/>
      <w:color w:val="4F81BD" w:themeColor="accent1"/>
    </w:rPr>
  </w:style>
  <w:style w:type="character" w:styleId="SubtleReference">
    <w:name w:val="Subtle Reference"/>
    <w:basedOn w:val="DefaultParagraphFont"/>
    <w:uiPriority w:val="31"/>
    <w:qFormat/>
    <w:rsid w:val="0019740A"/>
    <w:rPr>
      <w:smallCaps/>
      <w:color w:val="C0504D" w:themeColor="accent2"/>
      <w:u w:val="single"/>
    </w:rPr>
  </w:style>
  <w:style w:type="character" w:styleId="IntenseReference">
    <w:name w:val="Intense Reference"/>
    <w:basedOn w:val="DefaultParagraphFont"/>
    <w:uiPriority w:val="32"/>
    <w:qFormat/>
    <w:rsid w:val="0019740A"/>
    <w:rPr>
      <w:b/>
      <w:bCs/>
      <w:smallCaps/>
      <w:color w:val="C0504D" w:themeColor="accent2"/>
      <w:spacing w:val="5"/>
      <w:u w:val="single"/>
    </w:rPr>
  </w:style>
  <w:style w:type="character" w:styleId="BookTitle">
    <w:name w:val="Book Title"/>
    <w:basedOn w:val="DefaultParagraphFont"/>
    <w:uiPriority w:val="33"/>
    <w:qFormat/>
    <w:rsid w:val="0019740A"/>
    <w:rPr>
      <w:b/>
      <w:bCs/>
      <w:smallCaps/>
      <w:spacing w:val="5"/>
    </w:rPr>
  </w:style>
  <w:style w:type="paragraph" w:styleId="TOCHeading">
    <w:name w:val="TOC Heading"/>
    <w:basedOn w:val="Heading1"/>
    <w:next w:val="Normal"/>
    <w:uiPriority w:val="39"/>
    <w:semiHidden/>
    <w:unhideWhenUsed/>
    <w:qFormat/>
    <w:rsid w:val="0019740A"/>
    <w:pPr>
      <w:outlineLvl w:val="9"/>
    </w:pPr>
  </w:style>
  <w:style w:type="paragraph" w:styleId="BalloonText">
    <w:name w:val="Balloon Text"/>
    <w:basedOn w:val="Normal"/>
    <w:link w:val="BalloonTextChar"/>
    <w:uiPriority w:val="99"/>
    <w:semiHidden/>
    <w:unhideWhenUsed/>
    <w:rsid w:val="0019740A"/>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9740A"/>
    <w:rPr>
      <w:rFonts w:ascii="Tahoma" w:eastAsia="Calibri" w:hAnsi="Tahoma" w:cs="Tahoma"/>
      <w:sz w:val="16"/>
      <w:szCs w:val="16"/>
    </w:rPr>
  </w:style>
  <w:style w:type="character" w:styleId="Hyperlink">
    <w:name w:val="Hyperlink"/>
    <w:basedOn w:val="DefaultParagraphFont"/>
    <w:uiPriority w:val="99"/>
    <w:unhideWhenUsed/>
    <w:rsid w:val="0019740A"/>
    <w:rPr>
      <w:color w:val="0000FF"/>
      <w:u w:val="single"/>
    </w:rPr>
  </w:style>
  <w:style w:type="paragraph" w:styleId="Header">
    <w:name w:val="header"/>
    <w:basedOn w:val="Normal"/>
    <w:link w:val="HeaderChar"/>
    <w:uiPriority w:val="99"/>
    <w:unhideWhenUsed/>
    <w:rsid w:val="0019740A"/>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19740A"/>
    <w:rPr>
      <w:rFonts w:ascii="Calibri" w:eastAsia="Calibri" w:hAnsi="Calibri" w:cs="Times New Roman"/>
    </w:rPr>
  </w:style>
  <w:style w:type="paragraph" w:styleId="Footer">
    <w:name w:val="footer"/>
    <w:basedOn w:val="Normal"/>
    <w:link w:val="FooterChar"/>
    <w:uiPriority w:val="99"/>
    <w:unhideWhenUsed/>
    <w:rsid w:val="0019740A"/>
    <w:pPr>
      <w:tabs>
        <w:tab w:val="center" w:pos="4680"/>
        <w:tab w:val="right" w:pos="9360"/>
      </w:tabs>
    </w:pPr>
    <w:rPr>
      <w:rFonts w:ascii="Calibri" w:eastAsia="Calibri" w:hAnsi="Calibri" w:cs="Times New Roman"/>
      <w:sz w:val="22"/>
    </w:rPr>
  </w:style>
  <w:style w:type="character" w:customStyle="1" w:styleId="FooterChar">
    <w:name w:val="Footer Char"/>
    <w:basedOn w:val="DefaultParagraphFont"/>
    <w:link w:val="Footer"/>
    <w:uiPriority w:val="99"/>
    <w:rsid w:val="0019740A"/>
    <w:rPr>
      <w:rFonts w:ascii="Calibri" w:eastAsia="Calibri" w:hAnsi="Calibri" w:cs="Times New Roman"/>
    </w:rPr>
  </w:style>
  <w:style w:type="paragraph" w:styleId="NormalWeb">
    <w:name w:val="Normal (Web)"/>
    <w:basedOn w:val="Normal"/>
    <w:uiPriority w:val="99"/>
    <w:unhideWhenUsed/>
    <w:rsid w:val="0019740A"/>
    <w:pPr>
      <w:spacing w:before="100" w:beforeAutospacing="1" w:after="100" w:afterAutospacing="1" w:line="240" w:lineRule="auto"/>
    </w:pPr>
    <w:rPr>
      <w:rFonts w:eastAsia="Times New Roman" w:cs="Times New Roman"/>
      <w:szCs w:val="24"/>
      <w:lang w:val="en-IN" w:eastAsia="en-IN"/>
    </w:rPr>
  </w:style>
  <w:style w:type="character" w:customStyle="1" w:styleId="mw-headline">
    <w:name w:val="mw-headline"/>
    <w:basedOn w:val="DefaultParagraphFont"/>
    <w:rsid w:val="0019740A"/>
  </w:style>
  <w:style w:type="character" w:customStyle="1" w:styleId="editsection">
    <w:name w:val="editsection"/>
    <w:basedOn w:val="DefaultParagraphFont"/>
    <w:rsid w:val="0019740A"/>
  </w:style>
  <w:style w:type="paragraph" w:customStyle="1" w:styleId="Default">
    <w:name w:val="Default"/>
    <w:rsid w:val="0019740A"/>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z-BottomofForm">
    <w:name w:val="HTML Bottom of Form"/>
    <w:basedOn w:val="Normal"/>
    <w:next w:val="Normal"/>
    <w:link w:val="z-BottomofFormChar"/>
    <w:hidden/>
    <w:rsid w:val="00197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9740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9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19740A"/>
    <w:rPr>
      <w:rFonts w:ascii="Courier New" w:eastAsia="Times New Roman" w:hAnsi="Courier New" w:cs="Courier New"/>
      <w:sz w:val="29"/>
      <w:szCs w:val="29"/>
    </w:rPr>
  </w:style>
  <w:style w:type="paragraph" w:customStyle="1" w:styleId="Normal10pt">
    <w:name w:val="Normal+10pt"/>
    <w:basedOn w:val="NormalWeb"/>
    <w:rsid w:val="0019740A"/>
    <w:pPr>
      <w:spacing w:line="360" w:lineRule="auto"/>
      <w:jc w:val="both"/>
    </w:pPr>
    <w:rPr>
      <w:sz w:val="20"/>
      <w:szCs w:val="20"/>
      <w:lang w:val="en-US" w:eastAsia="en-US"/>
    </w:rPr>
  </w:style>
  <w:style w:type="paragraph" w:customStyle="1" w:styleId="StyleNormalWebJustifiedLinespacing15lines">
    <w:name w:val="Style Normal (Web) + Justified Line spacing:  1.5 lines"/>
    <w:basedOn w:val="Normal"/>
    <w:rsid w:val="0019740A"/>
    <w:pPr>
      <w:spacing w:after="0" w:line="360" w:lineRule="auto"/>
      <w:jc w:val="both"/>
    </w:pPr>
    <w:rPr>
      <w:rFonts w:eastAsia="Times New Roman" w:cs="Times New Roman"/>
      <w:szCs w:val="20"/>
    </w:rPr>
  </w:style>
  <w:style w:type="paragraph" w:customStyle="1" w:styleId="H2">
    <w:name w:val="H2"/>
    <w:basedOn w:val="Normal"/>
    <w:next w:val="Normal"/>
    <w:rsid w:val="0019740A"/>
    <w:pPr>
      <w:keepNext/>
      <w:spacing w:before="100" w:after="100" w:line="240" w:lineRule="auto"/>
      <w:outlineLvl w:val="2"/>
    </w:pPr>
    <w:rPr>
      <w:rFonts w:eastAsia="Times New Roman" w:cs="Times New Roman"/>
      <w:b/>
      <w:bCs/>
      <w:sz w:val="36"/>
      <w:szCs w:val="36"/>
    </w:rPr>
  </w:style>
  <w:style w:type="paragraph" w:customStyle="1" w:styleId="H3">
    <w:name w:val="H3"/>
    <w:basedOn w:val="Normal"/>
    <w:next w:val="Normal"/>
    <w:rsid w:val="0019740A"/>
    <w:pPr>
      <w:keepNext/>
      <w:spacing w:before="100" w:after="100" w:line="240" w:lineRule="auto"/>
      <w:outlineLvl w:val="3"/>
    </w:pPr>
    <w:rPr>
      <w:rFonts w:eastAsia="Times New Roman" w:cs="Times New Roman"/>
      <w:b/>
      <w:bCs/>
      <w:sz w:val="28"/>
      <w:szCs w:val="28"/>
    </w:rPr>
  </w:style>
  <w:style w:type="character" w:customStyle="1" w:styleId="texhtml">
    <w:name w:val="texhtml"/>
    <w:basedOn w:val="DefaultParagraphFont"/>
    <w:rsid w:val="0019740A"/>
  </w:style>
</w:styles>
</file>

<file path=word/webSettings.xml><?xml version="1.0" encoding="utf-8"?>
<w:webSettings xmlns:r="http://schemas.openxmlformats.org/officeDocument/2006/relationships" xmlns:w="http://schemas.openxmlformats.org/wordprocessingml/2006/main">
  <w:divs>
    <w:div w:id="21352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Data_storage_device" TargetMode="External"/><Relationship Id="rId18" Type="http://schemas.openxmlformats.org/officeDocument/2006/relationships/image" Target="media/image3.gif"/><Relationship Id="rId26" Type="http://schemas.openxmlformats.org/officeDocument/2006/relationships/hyperlink" Target="http://en.wikipedia.org/wiki/Voxel" TargetMode="External"/><Relationship Id="rId3" Type="http://schemas.openxmlformats.org/officeDocument/2006/relationships/styles" Target="styles.xml"/><Relationship Id="rId21" Type="http://schemas.openxmlformats.org/officeDocument/2006/relationships/hyperlink" Target="http://en.wikipedia.org/wiki/Chemical"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en.wikipedia.org/wiki/Optical" TargetMode="External"/><Relationship Id="rId17" Type="http://schemas.openxmlformats.org/officeDocument/2006/relationships/hyperlink" Target="http://en.wikipedia.org/wiki/CD" TargetMode="External"/><Relationship Id="rId25" Type="http://schemas.openxmlformats.org/officeDocument/2006/relationships/hyperlink" Target="http://en.wikipedia.org/wiki/Three-dimensional_space" TargetMode="External"/><Relationship Id="rId33" Type="http://schemas.openxmlformats.org/officeDocument/2006/relationships/image" Target="media/image5.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Two_dimensional" TargetMode="External"/><Relationship Id="rId20" Type="http://schemas.openxmlformats.org/officeDocument/2006/relationships/hyperlink" Target="http://en.wikipedia.org/w/index.php?title=Spiropyrans&amp;action=edit&amp;redlink=1" TargetMode="External"/><Relationship Id="rId29" Type="http://schemas.openxmlformats.org/officeDocument/2006/relationships/hyperlink" Target="http://en.wikipedia.org/wiki/Focus_(op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en.wikipedia.org/wiki/DVD"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Optical_resolution" TargetMode="External"/><Relationship Id="rId23" Type="http://schemas.openxmlformats.org/officeDocument/2006/relationships/hyperlink" Target="http://en.wikipedia.org/wiki/CD" TargetMode="External"/><Relationship Id="rId28" Type="http://schemas.openxmlformats.org/officeDocument/2006/relationships/hyperlink" Target="http://en.wikipedia.org/wiki/Laser" TargetMode="Externa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en.wikipedia.org/wiki/Photochromic" TargetMode="External"/><Relationship Id="rId31" Type="http://schemas.openxmlformats.org/officeDocument/2006/relationships/hyperlink" Target="http://en.wikipedia.org/wiki/Micromet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Three-dimensional_space" TargetMode="External"/><Relationship Id="rId22" Type="http://schemas.openxmlformats.org/officeDocument/2006/relationships/hyperlink" Target="http://en.wikipedia.org/wiki/Data_storage_device" TargetMode="External"/><Relationship Id="rId27" Type="http://schemas.openxmlformats.org/officeDocument/2006/relationships/hyperlink" Target="http://en.wikipedia.org/wiki/Nonlinear_optics" TargetMode="External"/><Relationship Id="rId30" Type="http://schemas.openxmlformats.org/officeDocument/2006/relationships/hyperlink" Target="http://en.wikipedia.org/wiki/Photochemical"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74192928DE4A4690353CABDF7C0116"/>
        <w:category>
          <w:name w:val="General"/>
          <w:gallery w:val="placeholder"/>
        </w:category>
        <w:types>
          <w:type w:val="bbPlcHdr"/>
        </w:types>
        <w:behaviors>
          <w:behavior w:val="content"/>
        </w:behaviors>
        <w:guid w:val="{B8271307-4EF9-48C9-A29C-EF0D790B2575}"/>
      </w:docPartPr>
      <w:docPartBody>
        <w:p w:rsidR="00BD3816" w:rsidRDefault="00D8247E" w:rsidP="00D8247E">
          <w:pPr>
            <w:pStyle w:val="1E74192928DE4A4690353CABDF7C011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41" w:csb1="00000000"/>
  </w:font>
  <w:font w:name="Monotype Corsiva">
    <w:panose1 w:val="03010101010201010101"/>
    <w:charset w:val="00"/>
    <w:family w:val="script"/>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247E"/>
    <w:rsid w:val="000F2D65"/>
    <w:rsid w:val="00184C18"/>
    <w:rsid w:val="00261E45"/>
    <w:rsid w:val="002C1721"/>
    <w:rsid w:val="004C3297"/>
    <w:rsid w:val="005146A8"/>
    <w:rsid w:val="00603CC2"/>
    <w:rsid w:val="006A6AFB"/>
    <w:rsid w:val="006C1354"/>
    <w:rsid w:val="00716D3D"/>
    <w:rsid w:val="00726157"/>
    <w:rsid w:val="007677C1"/>
    <w:rsid w:val="008A1C97"/>
    <w:rsid w:val="00A265F3"/>
    <w:rsid w:val="00A82F50"/>
    <w:rsid w:val="00AF3443"/>
    <w:rsid w:val="00BD3816"/>
    <w:rsid w:val="00CC631C"/>
    <w:rsid w:val="00D63DB7"/>
    <w:rsid w:val="00D8247E"/>
    <w:rsid w:val="00D90FC5"/>
    <w:rsid w:val="00DF3D6B"/>
    <w:rsid w:val="00F41469"/>
    <w:rsid w:val="00FA4264"/>
    <w:rsid w:val="00FA620C"/>
    <w:rsid w:val="00FF3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019E915914AB08DDC7EDA2CE3509E">
    <w:name w:val="DAB019E915914AB08DDC7EDA2CE3509E"/>
    <w:rsid w:val="00D8247E"/>
  </w:style>
  <w:style w:type="paragraph" w:customStyle="1" w:styleId="252785C5B54C495EA62582DDA8B9DFB2">
    <w:name w:val="252785C5B54C495EA62582DDA8B9DFB2"/>
    <w:rsid w:val="00D8247E"/>
  </w:style>
  <w:style w:type="paragraph" w:customStyle="1" w:styleId="434BF517EE7048CF9F5AFA8DFBCE39AE">
    <w:name w:val="434BF517EE7048CF9F5AFA8DFBCE39AE"/>
    <w:rsid w:val="00D8247E"/>
  </w:style>
  <w:style w:type="paragraph" w:customStyle="1" w:styleId="E572D5357095403F91951BA1EC0C0BB9">
    <w:name w:val="E572D5357095403F91951BA1EC0C0BB9"/>
    <w:rsid w:val="00D8247E"/>
  </w:style>
  <w:style w:type="paragraph" w:customStyle="1" w:styleId="1E74192928DE4A4690353CABDF7C0116">
    <w:name w:val="1E74192928DE4A4690353CABDF7C0116"/>
    <w:rsid w:val="00D824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4C638-797C-4DC7-B96D-1C6A89B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 REMOTE HOME SECURITY SYSTEM BASED ON WIRELESS SENSOR NETWORK AND GSM TECHNOLOGY                                </vt:lpstr>
    </vt:vector>
  </TitlesOfParts>
  <Company/>
  <LinksUpToDate>false</LinksUpToDate>
  <CharactersWithSpaces>18949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OPTICAL DATA STORAGE TECHNOLOGY</dc:title>
  <dc:creator>FAREED</dc:creator>
  <cp:lastModifiedBy>LENOVO</cp:lastModifiedBy>
  <cp:revision>14</cp:revision>
  <cp:lastPrinted>2013-03-14T13:36:00Z</cp:lastPrinted>
  <dcterms:created xsi:type="dcterms:W3CDTF">2018-12-12T18:21:00Z</dcterms:created>
  <dcterms:modified xsi:type="dcterms:W3CDTF">2018-12-12T19:36:00Z</dcterms:modified>
</cp:coreProperties>
</file>