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EE34" w14:textId="522EFF06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619B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25CE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C619B6">
        <w:rPr>
          <w:rFonts w:ascii="Times New Roman" w:hAnsi="Times New Roman" w:cs="Times New Roman"/>
          <w:b/>
          <w:bCs/>
          <w:sz w:val="24"/>
          <w:szCs w:val="24"/>
        </w:rPr>
        <w:t xml:space="preserve"> A SQL STORAGE SERVICE AND PERFORM A BASIC QUERY USINGANY PUBLIC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CLOUD SERVICE PROVIDER (AZURE/GCP/AWS) TO DEMONSTRATE DATABASE AS A SERVICE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(DAAS)</w:t>
      </w:r>
    </w:p>
    <w:p w14:paraId="7B9A1B8E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6329EB49" w14:textId="5D43C6D7" w:rsidR="00472DBD" w:rsidRDefault="00C619B6" w:rsidP="00C619B6">
      <w:p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619B6">
        <w:rPr>
          <w:rFonts w:ascii="Times New Roman" w:hAnsi="Times New Roman" w:cs="Times New Roman"/>
          <w:sz w:val="24"/>
          <w:szCs w:val="24"/>
        </w:rPr>
        <w:t xml:space="preserve"> CREATE A SQL STORAGE SERVICE AND PERFORM A BASIC QUERY USINGANY PUBLIC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9B6">
        <w:rPr>
          <w:rFonts w:ascii="Times New Roman" w:hAnsi="Times New Roman" w:cs="Times New Roman"/>
          <w:sz w:val="24"/>
          <w:szCs w:val="24"/>
        </w:rPr>
        <w:t>SERVICE PROVIDER (AZURE/GCP/AWS) TO DEMONSTRATE DATABASE AS A SERVICE (DAAS)</w:t>
      </w:r>
    </w:p>
    <w:p w14:paraId="35BD6FD8" w14:textId="0AE907B0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32D128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1: Log in to Azure Portal</w:t>
      </w:r>
    </w:p>
    <w:p w14:paraId="558EC3A5" w14:textId="77777777" w:rsidR="00C619B6" w:rsidRPr="00C619B6" w:rsidRDefault="00C619B6" w:rsidP="00C619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Open https://portal.azure.com</w:t>
      </w:r>
    </w:p>
    <w:p w14:paraId="60F48228" w14:textId="77777777" w:rsidR="00C619B6" w:rsidRPr="00C619B6" w:rsidRDefault="00C619B6" w:rsidP="00C619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Sign in using your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Azure student or free account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1F3223FB" w14:textId="318481A5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619B19CA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2: Create a Resource Group</w:t>
      </w:r>
    </w:p>
    <w:p w14:paraId="163950C6" w14:textId="77777777" w:rsidR="00C619B6" w:rsidRPr="00C619B6" w:rsidRDefault="00C619B6" w:rsidP="00C619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Search for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“Resource Groups”</w:t>
      </w:r>
      <w:r w:rsidRPr="00C619B6">
        <w:rPr>
          <w:rFonts w:ascii="Times New Roman" w:hAnsi="Times New Roman" w:cs="Times New Roman"/>
          <w:sz w:val="24"/>
          <w:szCs w:val="24"/>
        </w:rPr>
        <w:t xml:space="preserve"> in the search bar.</w:t>
      </w:r>
    </w:p>
    <w:p w14:paraId="2FDC6F1B" w14:textId="77777777" w:rsidR="00C619B6" w:rsidRPr="00C619B6" w:rsidRDefault="00C619B6" w:rsidP="00C619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619B6">
        <w:rPr>
          <w:rFonts w:ascii="Times New Roman" w:hAnsi="Times New Roman" w:cs="Times New Roman"/>
          <w:sz w:val="24"/>
          <w:szCs w:val="24"/>
        </w:rPr>
        <w:t xml:space="preserve"> → enter details:</w:t>
      </w:r>
    </w:p>
    <w:p w14:paraId="369F3AF9" w14:textId="77777777" w:rsidR="00C619B6" w:rsidRPr="00C619B6" w:rsidRDefault="00C619B6" w:rsidP="00C619B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Resource Group Name:</w:t>
      </w:r>
      <w:r w:rsidRPr="00C619B6">
        <w:rPr>
          <w:rFonts w:ascii="Times New Roman" w:hAnsi="Times New Roman" w:cs="Times New Roman"/>
          <w:sz w:val="24"/>
          <w:szCs w:val="24"/>
        </w:rPr>
        <w:t xml:space="preserve"> SQLGroup</w:t>
      </w:r>
    </w:p>
    <w:p w14:paraId="15A625F8" w14:textId="77777777" w:rsidR="00C619B6" w:rsidRPr="00C619B6" w:rsidRDefault="00C619B6" w:rsidP="00C619B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C619B6">
        <w:rPr>
          <w:rFonts w:ascii="Times New Roman" w:hAnsi="Times New Roman" w:cs="Times New Roman"/>
          <w:sz w:val="24"/>
          <w:szCs w:val="24"/>
        </w:rPr>
        <w:t xml:space="preserve"> Choose nearest region (e.g., East US, Central India).</w:t>
      </w:r>
    </w:p>
    <w:p w14:paraId="2A9ABD21" w14:textId="26234115" w:rsidR="00C619B6" w:rsidRDefault="00C619B6" w:rsidP="00C619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Review + Create</w:t>
      </w:r>
      <w:r w:rsidRPr="00C619B6">
        <w:rPr>
          <w:rFonts w:ascii="Times New Roman" w:hAnsi="Times New Roman" w:cs="Times New Roman"/>
          <w:sz w:val="24"/>
          <w:szCs w:val="24"/>
        </w:rPr>
        <w:t xml:space="preserve"> →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7D87EA3B" w14:textId="77777777" w:rsidR="00C619B6" w:rsidRPr="00C619B6" w:rsidRDefault="00C619B6" w:rsidP="00C619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566CAA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3: Create an Azure SQL Database</w:t>
      </w:r>
    </w:p>
    <w:p w14:paraId="479368C9" w14:textId="77777777" w:rsidR="00C619B6" w:rsidRPr="00C619B6" w:rsidRDefault="00C619B6" w:rsidP="00C619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In the search bar, type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“SQL Database”</w:t>
      </w:r>
      <w:r w:rsidRPr="00C619B6">
        <w:rPr>
          <w:rFonts w:ascii="Times New Roman" w:hAnsi="Times New Roman" w:cs="Times New Roman"/>
          <w:sz w:val="24"/>
          <w:szCs w:val="24"/>
        </w:rPr>
        <w:t xml:space="preserve"> → 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7D27B53E" w14:textId="77777777" w:rsidR="00C619B6" w:rsidRPr="00C619B6" w:rsidRDefault="00C619B6" w:rsidP="00C619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Fill details:</w:t>
      </w:r>
    </w:p>
    <w:p w14:paraId="7760FDA3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Subscription:</w:t>
      </w:r>
      <w:r w:rsidRPr="00C619B6">
        <w:rPr>
          <w:rFonts w:ascii="Times New Roman" w:hAnsi="Times New Roman" w:cs="Times New Roman"/>
          <w:sz w:val="24"/>
          <w:szCs w:val="24"/>
        </w:rPr>
        <w:t xml:space="preserve"> Azure for Students / Free</w:t>
      </w:r>
    </w:p>
    <w:p w14:paraId="5EEF48A1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Resource Group:</w:t>
      </w:r>
      <w:r w:rsidRPr="00C619B6">
        <w:rPr>
          <w:rFonts w:ascii="Times New Roman" w:hAnsi="Times New Roman" w:cs="Times New Roman"/>
          <w:sz w:val="24"/>
          <w:szCs w:val="24"/>
        </w:rPr>
        <w:t xml:space="preserve"> SQLGroup</w:t>
      </w:r>
    </w:p>
    <w:p w14:paraId="1CC2306B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Database Name:</w:t>
      </w:r>
      <w:r w:rsidRPr="00C619B6">
        <w:rPr>
          <w:rFonts w:ascii="Times New Roman" w:hAnsi="Times New Roman" w:cs="Times New Roman"/>
          <w:sz w:val="24"/>
          <w:szCs w:val="24"/>
        </w:rPr>
        <w:t xml:space="preserve"> StudentDB</w:t>
      </w:r>
    </w:p>
    <w:p w14:paraId="60C829DF" w14:textId="77777777" w:rsidR="00C619B6" w:rsidRPr="00C619B6" w:rsidRDefault="00C619B6" w:rsidP="00C619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Under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C619B6">
        <w:rPr>
          <w:rFonts w:ascii="Times New Roman" w:hAnsi="Times New Roman" w:cs="Times New Roman"/>
          <w:sz w:val="24"/>
          <w:szCs w:val="24"/>
        </w:rPr>
        <w:t xml:space="preserve">, 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 New Server</w:t>
      </w:r>
      <w:r w:rsidRPr="00C619B6">
        <w:rPr>
          <w:rFonts w:ascii="Times New Roman" w:hAnsi="Times New Roman" w:cs="Times New Roman"/>
          <w:sz w:val="24"/>
          <w:szCs w:val="24"/>
        </w:rPr>
        <w:t>:</w:t>
      </w:r>
    </w:p>
    <w:p w14:paraId="79FB4845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Server Name:</w:t>
      </w:r>
      <w:r w:rsidRPr="00C619B6">
        <w:rPr>
          <w:rFonts w:ascii="Times New Roman" w:hAnsi="Times New Roman" w:cs="Times New Roman"/>
          <w:sz w:val="24"/>
          <w:szCs w:val="24"/>
        </w:rPr>
        <w:t xml:space="preserve"> student-sqlserver</w:t>
      </w:r>
    </w:p>
    <w:p w14:paraId="38106D5D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Server Admin Login:</w:t>
      </w:r>
      <w:r w:rsidRPr="00C619B6">
        <w:rPr>
          <w:rFonts w:ascii="Times New Roman" w:hAnsi="Times New Roman" w:cs="Times New Roman"/>
          <w:sz w:val="24"/>
          <w:szCs w:val="24"/>
        </w:rPr>
        <w:t xml:space="preserve"> adminuser</w:t>
      </w:r>
    </w:p>
    <w:p w14:paraId="69404AA5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C619B6">
        <w:rPr>
          <w:rFonts w:ascii="Times New Roman" w:hAnsi="Times New Roman" w:cs="Times New Roman"/>
          <w:sz w:val="24"/>
          <w:szCs w:val="24"/>
        </w:rPr>
        <w:t xml:space="preserve"> (enter a secure password)</w:t>
      </w:r>
    </w:p>
    <w:p w14:paraId="627C8F2E" w14:textId="77777777" w:rsidR="00C619B6" w:rsidRPr="00C619B6" w:rsidRDefault="00C619B6" w:rsidP="00C619B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 w:rsidRPr="00C619B6">
        <w:rPr>
          <w:rFonts w:ascii="Times New Roman" w:hAnsi="Times New Roman" w:cs="Times New Roman"/>
          <w:sz w:val="24"/>
          <w:szCs w:val="24"/>
        </w:rPr>
        <w:t xml:space="preserve"> Same as resource group</w:t>
      </w:r>
    </w:p>
    <w:p w14:paraId="5F8DBF7C" w14:textId="77777777" w:rsidR="00C619B6" w:rsidRPr="00C619B6" w:rsidRDefault="00C619B6" w:rsidP="00C619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Next → Networking</w:t>
      </w:r>
      <w:r w:rsidRPr="00C619B6">
        <w:rPr>
          <w:rFonts w:ascii="Times New Roman" w:hAnsi="Times New Roman" w:cs="Times New Roman"/>
          <w:sz w:val="24"/>
          <w:szCs w:val="24"/>
        </w:rPr>
        <w:t>, then allow public access.</w:t>
      </w:r>
    </w:p>
    <w:p w14:paraId="5085FD3E" w14:textId="371871D4" w:rsidR="00C619B6" w:rsidRPr="00C619B6" w:rsidRDefault="00C619B6" w:rsidP="00C619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Review + Create</w:t>
      </w:r>
      <w:r w:rsidRPr="00C619B6">
        <w:rPr>
          <w:rFonts w:ascii="Times New Roman" w:hAnsi="Times New Roman" w:cs="Times New Roman"/>
          <w:sz w:val="24"/>
          <w:szCs w:val="24"/>
        </w:rPr>
        <w:t xml:space="preserve"> →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3F512112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Configure Firewall Rules</w:t>
      </w:r>
    </w:p>
    <w:p w14:paraId="266E7872" w14:textId="77777777" w:rsidR="00C619B6" w:rsidRPr="00C619B6" w:rsidRDefault="00C619B6" w:rsidP="00C619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After deployment, open your SQL database → 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Set Server Firewall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770F7D22" w14:textId="77777777" w:rsidR="00C619B6" w:rsidRPr="00C619B6" w:rsidRDefault="00C619B6" w:rsidP="00C619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Add Client IP</w:t>
      </w:r>
      <w:r w:rsidRPr="00C619B6">
        <w:rPr>
          <w:rFonts w:ascii="Times New Roman" w:hAnsi="Times New Roman" w:cs="Times New Roman"/>
          <w:sz w:val="24"/>
          <w:szCs w:val="24"/>
        </w:rPr>
        <w:t xml:space="preserve"> to allow your computer to access the database.</w:t>
      </w:r>
    </w:p>
    <w:p w14:paraId="28408BBF" w14:textId="77777777" w:rsidR="00C619B6" w:rsidRPr="00C619B6" w:rsidRDefault="00C619B6" w:rsidP="00C619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4F3DE4BE" w14:textId="02B79594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147D3C5F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5: Query the Database (Using Query Editor)</w:t>
      </w:r>
    </w:p>
    <w:p w14:paraId="2381B8D8" w14:textId="77777777" w:rsidR="00C619B6" w:rsidRPr="00C619B6" w:rsidRDefault="00C619B6" w:rsidP="00C619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In the SQL database page, click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Query Editor (Preview)</w:t>
      </w:r>
      <w:r w:rsidRPr="00C619B6">
        <w:rPr>
          <w:rFonts w:ascii="Times New Roman" w:hAnsi="Times New Roman" w:cs="Times New Roman"/>
          <w:sz w:val="24"/>
          <w:szCs w:val="24"/>
        </w:rPr>
        <w:t>.</w:t>
      </w:r>
    </w:p>
    <w:p w14:paraId="429CF004" w14:textId="77777777" w:rsidR="00C619B6" w:rsidRDefault="00C619B6" w:rsidP="00C619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Login with the admin username and password.</w:t>
      </w:r>
    </w:p>
    <w:p w14:paraId="7B3F656A" w14:textId="77777777" w:rsidR="00C619B6" w:rsidRPr="00C619B6" w:rsidRDefault="00C619B6" w:rsidP="00C619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E76A3A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6: Verify and Save Results</w:t>
      </w:r>
    </w:p>
    <w:p w14:paraId="23E2EB6B" w14:textId="77777777" w:rsidR="00C619B6" w:rsidRPr="00C619B6" w:rsidRDefault="00C619B6" w:rsidP="00C619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Verify that the table and records are successfully created.</w:t>
      </w:r>
    </w:p>
    <w:p w14:paraId="536E3220" w14:textId="77777777" w:rsidR="00C619B6" w:rsidRPr="00C619B6" w:rsidRDefault="00C619B6" w:rsidP="00C619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Take a screenshot of:</w:t>
      </w:r>
    </w:p>
    <w:p w14:paraId="4585CFB0" w14:textId="77777777" w:rsidR="00C619B6" w:rsidRPr="00C619B6" w:rsidRDefault="00C619B6" w:rsidP="00C619B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Database creation summary</w:t>
      </w:r>
    </w:p>
    <w:p w14:paraId="397D7984" w14:textId="77777777" w:rsidR="00C619B6" w:rsidRPr="00C619B6" w:rsidRDefault="00C619B6" w:rsidP="00C619B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>Query Editor results</w:t>
      </w:r>
    </w:p>
    <w:p w14:paraId="1DAB89FB" w14:textId="4A227CA2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58D93188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B6">
        <w:rPr>
          <w:rFonts w:ascii="Times New Roman" w:hAnsi="Times New Roman" w:cs="Times New Roman"/>
          <w:b/>
          <w:bCs/>
          <w:sz w:val="24"/>
          <w:szCs w:val="24"/>
        </w:rPr>
        <w:t>Step 7: Stop/Remove Resources</w:t>
      </w:r>
    </w:p>
    <w:p w14:paraId="1F4E15F6" w14:textId="77777777" w:rsidR="00C619B6" w:rsidRPr="00C619B6" w:rsidRDefault="00C619B6" w:rsidP="00C619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After completion, delete the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Resource Group</w:t>
      </w:r>
      <w:r w:rsidRPr="00C619B6">
        <w:rPr>
          <w:rFonts w:ascii="Times New Roman" w:hAnsi="Times New Roman" w:cs="Times New Roman"/>
          <w:sz w:val="24"/>
          <w:szCs w:val="24"/>
        </w:rPr>
        <w:t xml:space="preserve"> to avoid charges:</w:t>
      </w:r>
    </w:p>
    <w:p w14:paraId="2040AB68" w14:textId="3781EAB6" w:rsidR="00C619B6" w:rsidRDefault="00C619B6" w:rsidP="00C619B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Go to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Resource Groups → SQLGroup → Delete Resource Group.</w:t>
      </w:r>
    </w:p>
    <w:p w14:paraId="005B5A1D" w14:textId="77777777" w:rsidR="00C619B6" w:rsidRPr="00C619B6" w:rsidRDefault="00C619B6" w:rsidP="00C619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6AD32B9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98624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869F5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1A8AA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09849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A9B8F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C7D42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16299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E9D33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BB1B8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4A085" w14:textId="77777777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34F43" w14:textId="3A9D9472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7FDAF" w14:textId="06B42660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30E33A" wp14:editId="00F253A5">
            <wp:extent cx="5731510" cy="3267710"/>
            <wp:effectExtent l="0" t="0" r="2540" b="8890"/>
            <wp:docPr id="1322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5090" name="Picture 132265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6EA" w14:textId="77777777" w:rsidR="00C619B6" w:rsidRP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D3F04" w14:textId="55AA2BB2" w:rsidR="00C619B6" w:rsidRDefault="00C619B6" w:rsidP="00C619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313C50F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  <w:r w:rsidRPr="00C619B6">
        <w:rPr>
          <w:rFonts w:ascii="Times New Roman" w:hAnsi="Times New Roman" w:cs="Times New Roman"/>
          <w:sz w:val="24"/>
          <w:szCs w:val="24"/>
        </w:rPr>
        <w:t xml:space="preserve">A SQL storage service was successfully created on Microsoft Azure, and basic SQL queries were executed using the Query Editor to demonstrate </w:t>
      </w:r>
      <w:r w:rsidRPr="00C619B6">
        <w:rPr>
          <w:rFonts w:ascii="Times New Roman" w:hAnsi="Times New Roman" w:cs="Times New Roman"/>
          <w:b/>
          <w:bCs/>
          <w:sz w:val="24"/>
          <w:szCs w:val="24"/>
        </w:rPr>
        <w:t>Database as a Service (DBaaS)</w:t>
      </w:r>
      <w:r w:rsidRPr="00C619B6"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52EAF2CE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32073E71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19B0901D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p w14:paraId="1B5E81DE" w14:textId="77777777" w:rsidR="00C619B6" w:rsidRPr="00C619B6" w:rsidRDefault="00C619B6" w:rsidP="00C619B6">
      <w:pPr>
        <w:rPr>
          <w:rFonts w:ascii="Times New Roman" w:hAnsi="Times New Roman" w:cs="Times New Roman"/>
          <w:sz w:val="24"/>
          <w:szCs w:val="24"/>
        </w:rPr>
      </w:pPr>
    </w:p>
    <w:sectPr w:rsidR="00C619B6" w:rsidRPr="00C6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88C18" w14:textId="77777777" w:rsidR="00CD2887" w:rsidRDefault="00CD2887" w:rsidP="00C619B6">
      <w:pPr>
        <w:spacing w:after="0" w:line="240" w:lineRule="auto"/>
      </w:pPr>
      <w:r>
        <w:separator/>
      </w:r>
    </w:p>
  </w:endnote>
  <w:endnote w:type="continuationSeparator" w:id="0">
    <w:p w14:paraId="6BA77457" w14:textId="77777777" w:rsidR="00CD2887" w:rsidRDefault="00CD2887" w:rsidP="00C6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3C3C3" w14:textId="77777777" w:rsidR="00CD2887" w:rsidRDefault="00CD2887" w:rsidP="00C619B6">
      <w:pPr>
        <w:spacing w:after="0" w:line="240" w:lineRule="auto"/>
      </w:pPr>
      <w:r>
        <w:separator/>
      </w:r>
    </w:p>
  </w:footnote>
  <w:footnote w:type="continuationSeparator" w:id="0">
    <w:p w14:paraId="4B36E70E" w14:textId="77777777" w:rsidR="00CD2887" w:rsidRDefault="00CD2887" w:rsidP="00C6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F20"/>
    <w:multiLevelType w:val="multilevel"/>
    <w:tmpl w:val="67C0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0107"/>
    <w:multiLevelType w:val="multilevel"/>
    <w:tmpl w:val="11B2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E12D7"/>
    <w:multiLevelType w:val="multilevel"/>
    <w:tmpl w:val="072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3FF3"/>
    <w:multiLevelType w:val="multilevel"/>
    <w:tmpl w:val="42CE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408B2"/>
    <w:multiLevelType w:val="multilevel"/>
    <w:tmpl w:val="959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76571"/>
    <w:multiLevelType w:val="multilevel"/>
    <w:tmpl w:val="D966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B2454"/>
    <w:multiLevelType w:val="multilevel"/>
    <w:tmpl w:val="E32E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555632">
    <w:abstractNumId w:val="6"/>
  </w:num>
  <w:num w:numId="2" w16cid:durableId="1812819176">
    <w:abstractNumId w:val="3"/>
  </w:num>
  <w:num w:numId="3" w16cid:durableId="667058047">
    <w:abstractNumId w:val="5"/>
  </w:num>
  <w:num w:numId="4" w16cid:durableId="948313947">
    <w:abstractNumId w:val="0"/>
  </w:num>
  <w:num w:numId="5" w16cid:durableId="220556392">
    <w:abstractNumId w:val="1"/>
  </w:num>
  <w:num w:numId="6" w16cid:durableId="8525893">
    <w:abstractNumId w:val="4"/>
  </w:num>
  <w:num w:numId="7" w16cid:durableId="103908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B6"/>
    <w:rsid w:val="00472DBD"/>
    <w:rsid w:val="0053242A"/>
    <w:rsid w:val="005A6DD1"/>
    <w:rsid w:val="00C619B6"/>
    <w:rsid w:val="00CD2887"/>
    <w:rsid w:val="00D15154"/>
    <w:rsid w:val="00E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8051"/>
  <w15:chartTrackingRefBased/>
  <w15:docId w15:val="{F047088C-C2FD-4AFD-BF81-0236ADDA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B6"/>
  </w:style>
  <w:style w:type="paragraph" w:styleId="Footer">
    <w:name w:val="footer"/>
    <w:basedOn w:val="Normal"/>
    <w:link w:val="FooterChar"/>
    <w:uiPriority w:val="99"/>
    <w:unhideWhenUsed/>
    <w:rsid w:val="00C6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2</cp:revision>
  <dcterms:created xsi:type="dcterms:W3CDTF">2025-10-07T13:17:00Z</dcterms:created>
  <dcterms:modified xsi:type="dcterms:W3CDTF">2025-10-07T13:17:00Z</dcterms:modified>
</cp:coreProperties>
</file>