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94CE1F" w14:textId="251CD023" w:rsidR="00C05150" w:rsidRPr="00C05150" w:rsidRDefault="00C05150" w:rsidP="00C05150">
      <w:pPr>
        <w:pStyle w:val="Title"/>
        <w:rPr>
          <w:color w:val="0070C0"/>
        </w:rPr>
      </w:pPr>
      <w:r w:rsidRPr="00C05150">
        <w:rPr>
          <w:color w:val="0070C0"/>
        </w:rPr>
        <w:t xml:space="preserve">RESOLVENOW: Your Platform for Online                                  Complaints </w:t>
      </w:r>
    </w:p>
    <w:p w14:paraId="44E5E678" w14:textId="77777777" w:rsidR="00C05150" w:rsidRDefault="00C05150" w:rsidP="00C05150"/>
    <w:p w14:paraId="0D972C54" w14:textId="22AEAECC" w:rsidR="00C05150" w:rsidRPr="00C05150" w:rsidRDefault="00C05150" w:rsidP="00C05150">
      <w:pPr>
        <w:rPr>
          <w:b/>
          <w:bCs/>
          <w:sz w:val="28"/>
          <w:szCs w:val="28"/>
        </w:rPr>
      </w:pPr>
      <w:r w:rsidRPr="00C05150">
        <w:rPr>
          <w:b/>
          <w:bCs/>
          <w:sz w:val="28"/>
          <w:szCs w:val="28"/>
        </w:rPr>
        <w:t>Project Details</w:t>
      </w:r>
    </w:p>
    <w:p w14:paraId="7B8C490F" w14:textId="77777777" w:rsidR="00C05150" w:rsidRPr="00C05150" w:rsidRDefault="00C05150" w:rsidP="00C05150">
      <w:r w:rsidRPr="00C05150">
        <w:rPr>
          <w:b/>
          <w:bCs/>
        </w:rPr>
        <w:t>Project Title:</w:t>
      </w:r>
      <w:r w:rsidRPr="00C05150">
        <w:t xml:space="preserve"> RESOLVENOW: Your Platform for Online Complaints</w:t>
      </w:r>
    </w:p>
    <w:p w14:paraId="4FDBCDA4" w14:textId="77777777" w:rsidR="00C05150" w:rsidRPr="00C05150" w:rsidRDefault="00C05150" w:rsidP="00C05150">
      <w:r w:rsidRPr="00C05150">
        <w:rPr>
          <w:b/>
          <w:bCs/>
        </w:rPr>
        <w:t>Team ID:</w:t>
      </w:r>
      <w:r w:rsidRPr="00C05150">
        <w:t xml:space="preserve"> LTVIP2026TMIDS37263</w:t>
      </w:r>
    </w:p>
    <w:p w14:paraId="3E6CFCE5" w14:textId="77777777" w:rsidR="00C05150" w:rsidRPr="00C05150" w:rsidRDefault="00C05150" w:rsidP="00C05150">
      <w:r w:rsidRPr="00C05150">
        <w:rPr>
          <w:b/>
          <w:bCs/>
        </w:rPr>
        <w:t>Team Leader:</w:t>
      </w:r>
      <w:r w:rsidRPr="00C05150">
        <w:t xml:space="preserve"> Konda Manasa</w:t>
      </w:r>
    </w:p>
    <w:p w14:paraId="762EC1BE" w14:textId="77777777" w:rsidR="00C05150" w:rsidRPr="00C05150" w:rsidRDefault="00C05150" w:rsidP="00C05150">
      <w:r w:rsidRPr="00C05150">
        <w:rPr>
          <w:b/>
          <w:bCs/>
        </w:rPr>
        <w:t>Team Members:</w:t>
      </w:r>
    </w:p>
    <w:p w14:paraId="7ACB8D15" w14:textId="77777777" w:rsidR="00C05150" w:rsidRPr="00C05150" w:rsidRDefault="00C05150" w:rsidP="00C05150">
      <w:pPr>
        <w:numPr>
          <w:ilvl w:val="0"/>
          <w:numId w:val="1"/>
        </w:numPr>
      </w:pPr>
      <w:r w:rsidRPr="00C05150">
        <w:t>Chinthakunta Gayathri</w:t>
      </w:r>
    </w:p>
    <w:p w14:paraId="6DF05098" w14:textId="77777777" w:rsidR="00C05150" w:rsidRPr="00C05150" w:rsidRDefault="00C05150" w:rsidP="00C05150">
      <w:pPr>
        <w:numPr>
          <w:ilvl w:val="0"/>
          <w:numId w:val="1"/>
        </w:numPr>
      </w:pPr>
      <w:r w:rsidRPr="00C05150">
        <w:t>Marramreddy Lakshmi Prasanna</w:t>
      </w:r>
    </w:p>
    <w:p w14:paraId="3750BBB3" w14:textId="1B51446E" w:rsidR="00C05150" w:rsidRPr="00C05150" w:rsidRDefault="00C05150" w:rsidP="00C05150">
      <w:pPr>
        <w:numPr>
          <w:ilvl w:val="0"/>
          <w:numId w:val="1"/>
        </w:numPr>
      </w:pPr>
      <w:r w:rsidRPr="00C05150">
        <w:t>Kadire</w:t>
      </w:r>
      <w:r>
        <w:t xml:space="preserve"> </w:t>
      </w:r>
      <w:r w:rsidRPr="00C05150">
        <w:t xml:space="preserve"> Gangothri</w:t>
      </w:r>
    </w:p>
    <w:p w14:paraId="2F3D8BD5" w14:textId="77777777" w:rsidR="00C05150" w:rsidRPr="00C05150" w:rsidRDefault="00C05150" w:rsidP="00C05150">
      <w:pPr>
        <w:numPr>
          <w:ilvl w:val="0"/>
          <w:numId w:val="1"/>
        </w:numPr>
      </w:pPr>
      <w:r w:rsidRPr="00C05150">
        <w:t>Hemakshi B</w:t>
      </w:r>
    </w:p>
    <w:p w14:paraId="672A40FE" w14:textId="77777777" w:rsidR="00C05150" w:rsidRPr="00C05150" w:rsidRDefault="00AB2EB1" w:rsidP="00C05150">
      <w:r>
        <w:pict w14:anchorId="3945E205">
          <v:rect id="_x0000_i1025" style="width:0;height:1.5pt" o:hralign="center" o:hrstd="t" o:hr="t" fillcolor="#a0a0a0" stroked="f"/>
        </w:pict>
      </w:r>
    </w:p>
    <w:p w14:paraId="5B0C4F93" w14:textId="77777777" w:rsidR="00C05150" w:rsidRPr="00C05150" w:rsidRDefault="00C05150" w:rsidP="00C05150">
      <w:pPr>
        <w:rPr>
          <w:b/>
          <w:bCs/>
          <w:sz w:val="28"/>
          <w:szCs w:val="28"/>
        </w:rPr>
      </w:pPr>
      <w:r w:rsidRPr="00C05150">
        <w:rPr>
          <w:b/>
          <w:bCs/>
          <w:sz w:val="28"/>
          <w:szCs w:val="28"/>
        </w:rPr>
        <w:t>1. Introduction</w:t>
      </w:r>
    </w:p>
    <w:p w14:paraId="0255AB8C" w14:textId="77777777" w:rsidR="00C05150" w:rsidRPr="00C05150" w:rsidRDefault="00C05150" w:rsidP="00C05150">
      <w:r w:rsidRPr="00C05150">
        <w:t>RESOLVENOW is a web-based complaint registration and management system designed to help users submit complaints online and track their resolution efficiently. Traditional complaint systems are slow, manual, and lack transparency. This platform digitizes the entire process, ensuring quick handling, real-time updates, and better communication between users and support agents.</w:t>
      </w:r>
    </w:p>
    <w:p w14:paraId="2BA2D7FA" w14:textId="77777777" w:rsidR="00C05150" w:rsidRPr="00C05150" w:rsidRDefault="00AB2EB1" w:rsidP="00C05150">
      <w:r>
        <w:pict w14:anchorId="48FCA63E">
          <v:rect id="_x0000_i1026" style="width:0;height:1.5pt" o:hralign="center" o:hrstd="t" o:hr="t" fillcolor="#a0a0a0" stroked="f"/>
        </w:pict>
      </w:r>
    </w:p>
    <w:p w14:paraId="21445B8E" w14:textId="77777777" w:rsidR="00C05150" w:rsidRPr="00C05150" w:rsidRDefault="00C05150" w:rsidP="00C05150">
      <w:pPr>
        <w:rPr>
          <w:b/>
          <w:bCs/>
          <w:sz w:val="28"/>
          <w:szCs w:val="28"/>
        </w:rPr>
      </w:pPr>
      <w:r w:rsidRPr="00C05150">
        <w:rPr>
          <w:b/>
          <w:bCs/>
          <w:sz w:val="28"/>
          <w:szCs w:val="28"/>
        </w:rPr>
        <w:t>2. Project Overview</w:t>
      </w:r>
    </w:p>
    <w:p w14:paraId="567916E0" w14:textId="77777777" w:rsidR="00C05150" w:rsidRPr="00C05150" w:rsidRDefault="00C05150" w:rsidP="00C05150">
      <w:pPr>
        <w:rPr>
          <w:b/>
          <w:bCs/>
        </w:rPr>
      </w:pPr>
      <w:r w:rsidRPr="00C05150">
        <w:rPr>
          <w:b/>
          <w:bCs/>
        </w:rPr>
        <w:t>Purpose</w:t>
      </w:r>
    </w:p>
    <w:p w14:paraId="7E6F635E" w14:textId="77777777" w:rsidR="00C05150" w:rsidRPr="00C05150" w:rsidRDefault="00C05150" w:rsidP="00C05150">
      <w:r w:rsidRPr="00C05150">
        <w:t>To provide a centralized, secure, and user-friendly platform where individuals can register complaints, monitor their status, interact with officials, and receive timely resolutions.</w:t>
      </w:r>
    </w:p>
    <w:p w14:paraId="1243FEBE" w14:textId="77777777" w:rsidR="00C05150" w:rsidRPr="00C05150" w:rsidRDefault="00C05150" w:rsidP="00C05150">
      <w:pPr>
        <w:rPr>
          <w:b/>
          <w:bCs/>
        </w:rPr>
      </w:pPr>
      <w:r w:rsidRPr="00C05150">
        <w:rPr>
          <w:b/>
          <w:bCs/>
        </w:rPr>
        <w:t>Key Features</w:t>
      </w:r>
    </w:p>
    <w:p w14:paraId="55908096" w14:textId="77777777" w:rsidR="00C05150" w:rsidRPr="00C05150" w:rsidRDefault="00C05150" w:rsidP="00C05150">
      <w:r w:rsidRPr="00C05150">
        <w:rPr>
          <w:rFonts w:ascii="Segoe UI Symbol" w:hAnsi="Segoe UI Symbol" w:cs="Segoe UI Symbol"/>
        </w:rPr>
        <w:t>✔</w:t>
      </w:r>
      <w:r w:rsidRPr="00C05150">
        <w:t xml:space="preserve"> User registration and login</w:t>
      </w:r>
      <w:r w:rsidRPr="00C05150">
        <w:br/>
      </w:r>
      <w:r w:rsidRPr="00C05150">
        <w:rPr>
          <w:rFonts w:ascii="Segoe UI Symbol" w:hAnsi="Segoe UI Symbol" w:cs="Segoe UI Symbol"/>
        </w:rPr>
        <w:t>✔</w:t>
      </w:r>
      <w:r w:rsidRPr="00C05150">
        <w:t xml:space="preserve"> Online complaint submission</w:t>
      </w:r>
      <w:r w:rsidRPr="00C05150">
        <w:br/>
      </w:r>
      <w:r w:rsidRPr="00C05150">
        <w:rPr>
          <w:rFonts w:ascii="Segoe UI Symbol" w:hAnsi="Segoe UI Symbol" w:cs="Segoe UI Symbol"/>
        </w:rPr>
        <w:t>✔</w:t>
      </w:r>
      <w:r w:rsidRPr="00C05150">
        <w:t xml:space="preserve"> Upload supporting documents/images</w:t>
      </w:r>
      <w:r w:rsidRPr="00C05150">
        <w:br/>
      </w:r>
      <w:r w:rsidRPr="00C05150">
        <w:rPr>
          <w:rFonts w:ascii="Segoe UI Symbol" w:hAnsi="Segoe UI Symbol" w:cs="Segoe UI Symbol"/>
        </w:rPr>
        <w:t>✔</w:t>
      </w:r>
      <w:r w:rsidRPr="00C05150">
        <w:t xml:space="preserve"> Real-time complaint tracking</w:t>
      </w:r>
      <w:r w:rsidRPr="00C05150">
        <w:br/>
      </w:r>
      <w:r w:rsidRPr="00C05150">
        <w:rPr>
          <w:rFonts w:ascii="Segoe UI Symbol" w:hAnsi="Segoe UI Symbol" w:cs="Segoe UI Symbol"/>
        </w:rPr>
        <w:lastRenderedPageBreak/>
        <w:t>✔</w:t>
      </w:r>
      <w:r w:rsidRPr="00C05150">
        <w:t xml:space="preserve"> Agent assignment and communication</w:t>
      </w:r>
      <w:r w:rsidRPr="00C05150">
        <w:br/>
      </w:r>
      <w:r w:rsidRPr="00C05150">
        <w:rPr>
          <w:rFonts w:ascii="Segoe UI Symbol" w:hAnsi="Segoe UI Symbol" w:cs="Segoe UI Symbol"/>
        </w:rPr>
        <w:t>✔</w:t>
      </w:r>
      <w:r w:rsidRPr="00C05150">
        <w:t xml:space="preserve"> Admin dashboard for management</w:t>
      </w:r>
      <w:r w:rsidRPr="00C05150">
        <w:br/>
      </w:r>
      <w:r w:rsidRPr="00C05150">
        <w:rPr>
          <w:rFonts w:ascii="Segoe UI Symbol" w:hAnsi="Segoe UI Symbol" w:cs="Segoe UI Symbol"/>
        </w:rPr>
        <w:t>✔</w:t>
      </w:r>
      <w:r w:rsidRPr="00C05150">
        <w:t xml:space="preserve"> Notifications on status updates</w:t>
      </w:r>
      <w:r w:rsidRPr="00C05150">
        <w:br/>
      </w:r>
      <w:r w:rsidRPr="00C05150">
        <w:rPr>
          <w:rFonts w:ascii="Segoe UI Symbol" w:hAnsi="Segoe UI Symbol" w:cs="Segoe UI Symbol"/>
        </w:rPr>
        <w:t>✔</w:t>
      </w:r>
      <w:r w:rsidRPr="00C05150">
        <w:t xml:space="preserve"> Secure data handling</w:t>
      </w:r>
    </w:p>
    <w:p w14:paraId="23A1D1DC" w14:textId="77777777" w:rsidR="00C05150" w:rsidRPr="00C05150" w:rsidRDefault="00AB2EB1" w:rsidP="00C05150">
      <w:r>
        <w:pict w14:anchorId="1F827CDB">
          <v:rect id="_x0000_i1027" style="width:0;height:1.5pt" o:hralign="center" o:hrstd="t" o:hr="t" fillcolor="#a0a0a0" stroked="f"/>
        </w:pict>
      </w:r>
    </w:p>
    <w:p w14:paraId="11FCB6D2" w14:textId="77777777" w:rsidR="00C05150" w:rsidRPr="00C05150" w:rsidRDefault="00C05150" w:rsidP="00C05150">
      <w:pPr>
        <w:rPr>
          <w:b/>
          <w:bCs/>
          <w:sz w:val="28"/>
          <w:szCs w:val="28"/>
        </w:rPr>
      </w:pPr>
      <w:r w:rsidRPr="00C05150">
        <w:rPr>
          <w:b/>
          <w:bCs/>
          <w:sz w:val="28"/>
          <w:szCs w:val="28"/>
        </w:rPr>
        <w:t>3. System Architecture</w:t>
      </w:r>
    </w:p>
    <w:p w14:paraId="26FE5E39" w14:textId="77777777" w:rsidR="00C05150" w:rsidRPr="00C05150" w:rsidRDefault="00C05150" w:rsidP="00C05150">
      <w:pPr>
        <w:rPr>
          <w:b/>
          <w:bCs/>
        </w:rPr>
      </w:pPr>
      <w:r w:rsidRPr="00C05150">
        <w:rPr>
          <w:b/>
          <w:bCs/>
        </w:rPr>
        <w:t>Frontend</w:t>
      </w:r>
    </w:p>
    <w:p w14:paraId="07717293" w14:textId="77777777" w:rsidR="00C05150" w:rsidRPr="00C05150" w:rsidRDefault="00C05150" w:rsidP="00C05150">
      <w:pPr>
        <w:numPr>
          <w:ilvl w:val="0"/>
          <w:numId w:val="2"/>
        </w:numPr>
      </w:pPr>
      <w:r w:rsidRPr="00C05150">
        <w:t>HTML</w:t>
      </w:r>
    </w:p>
    <w:p w14:paraId="264517EB" w14:textId="77777777" w:rsidR="00C05150" w:rsidRPr="00C05150" w:rsidRDefault="00C05150" w:rsidP="00C05150">
      <w:pPr>
        <w:numPr>
          <w:ilvl w:val="0"/>
          <w:numId w:val="2"/>
        </w:numPr>
      </w:pPr>
      <w:r w:rsidRPr="00C05150">
        <w:t>CSS</w:t>
      </w:r>
    </w:p>
    <w:p w14:paraId="43B353C9" w14:textId="77777777" w:rsidR="00C05150" w:rsidRPr="00C05150" w:rsidRDefault="00C05150" w:rsidP="00C05150">
      <w:pPr>
        <w:numPr>
          <w:ilvl w:val="0"/>
          <w:numId w:val="2"/>
        </w:numPr>
      </w:pPr>
      <w:r w:rsidRPr="00C05150">
        <w:t>JavaScript</w:t>
      </w:r>
    </w:p>
    <w:p w14:paraId="51A20F73" w14:textId="77777777" w:rsidR="00C05150" w:rsidRPr="00C05150" w:rsidRDefault="00C05150" w:rsidP="00C05150">
      <w:pPr>
        <w:numPr>
          <w:ilvl w:val="0"/>
          <w:numId w:val="2"/>
        </w:numPr>
      </w:pPr>
      <w:r w:rsidRPr="00C05150">
        <w:t>Bootstrap</w:t>
      </w:r>
    </w:p>
    <w:p w14:paraId="513788EA" w14:textId="77777777" w:rsidR="00C05150" w:rsidRPr="00C05150" w:rsidRDefault="00C05150" w:rsidP="00C05150">
      <w:r w:rsidRPr="00C05150">
        <w:t>Provides responsive user interface for users, agents, and admin.</w:t>
      </w:r>
    </w:p>
    <w:p w14:paraId="5A8C668D" w14:textId="77777777" w:rsidR="00C05150" w:rsidRPr="00C05150" w:rsidRDefault="00C05150" w:rsidP="00C05150">
      <w:pPr>
        <w:rPr>
          <w:b/>
          <w:bCs/>
        </w:rPr>
      </w:pPr>
      <w:r w:rsidRPr="00C05150">
        <w:rPr>
          <w:b/>
          <w:bCs/>
        </w:rPr>
        <w:t>Backend</w:t>
      </w:r>
    </w:p>
    <w:p w14:paraId="57471E7D" w14:textId="77777777" w:rsidR="00C05150" w:rsidRPr="00C05150" w:rsidRDefault="00C05150" w:rsidP="00C05150">
      <w:pPr>
        <w:numPr>
          <w:ilvl w:val="0"/>
          <w:numId w:val="3"/>
        </w:numPr>
      </w:pPr>
      <w:r w:rsidRPr="00C05150">
        <w:t>Python Flask (or Node.js if used)</w:t>
      </w:r>
      <w:r w:rsidRPr="00C05150">
        <w:br/>
        <w:t>Handles server logic, authentication, routing, and complaint processing.</w:t>
      </w:r>
    </w:p>
    <w:p w14:paraId="5E69977F" w14:textId="77777777" w:rsidR="00C05150" w:rsidRPr="00C05150" w:rsidRDefault="00C05150" w:rsidP="00C05150">
      <w:pPr>
        <w:rPr>
          <w:b/>
          <w:bCs/>
        </w:rPr>
      </w:pPr>
      <w:r w:rsidRPr="00C05150">
        <w:rPr>
          <w:b/>
          <w:bCs/>
        </w:rPr>
        <w:t>Database</w:t>
      </w:r>
    </w:p>
    <w:p w14:paraId="13E5C72B" w14:textId="77777777" w:rsidR="00C05150" w:rsidRPr="00C05150" w:rsidRDefault="00C05150" w:rsidP="00C05150">
      <w:pPr>
        <w:numPr>
          <w:ilvl w:val="0"/>
          <w:numId w:val="4"/>
        </w:numPr>
      </w:pPr>
      <w:r w:rsidRPr="00C05150">
        <w:t>SQLite / MongoDB</w:t>
      </w:r>
    </w:p>
    <w:p w14:paraId="711682E7" w14:textId="77777777" w:rsidR="00C05150" w:rsidRPr="00C05150" w:rsidRDefault="00C05150" w:rsidP="00C05150">
      <w:r w:rsidRPr="00C05150">
        <w:t>Stores user data, complaint details, status updates, and messages.</w:t>
      </w:r>
    </w:p>
    <w:p w14:paraId="07A8C04C" w14:textId="77777777" w:rsidR="00C05150" w:rsidRPr="00C05150" w:rsidRDefault="00AB2EB1" w:rsidP="00C05150">
      <w:r>
        <w:pict w14:anchorId="6BFC9959">
          <v:rect id="_x0000_i1028" style="width:0;height:1.5pt" o:hralign="center" o:hrstd="t" o:hr="t" fillcolor="#a0a0a0" stroked="f"/>
        </w:pict>
      </w:r>
    </w:p>
    <w:p w14:paraId="6FE5D822" w14:textId="77777777" w:rsidR="00C05150" w:rsidRPr="00C05150" w:rsidRDefault="00C05150" w:rsidP="00C05150">
      <w:pPr>
        <w:rPr>
          <w:b/>
          <w:bCs/>
          <w:sz w:val="28"/>
          <w:szCs w:val="28"/>
        </w:rPr>
      </w:pPr>
      <w:r w:rsidRPr="00C05150">
        <w:rPr>
          <w:b/>
          <w:bCs/>
          <w:sz w:val="28"/>
          <w:szCs w:val="28"/>
        </w:rPr>
        <w:t>4. Setup Instructions</w:t>
      </w:r>
    </w:p>
    <w:p w14:paraId="5FA176DA" w14:textId="77777777" w:rsidR="00C05150" w:rsidRPr="00C05150" w:rsidRDefault="00C05150" w:rsidP="00C05150">
      <w:pPr>
        <w:rPr>
          <w:b/>
          <w:bCs/>
        </w:rPr>
      </w:pPr>
      <w:r w:rsidRPr="00C05150">
        <w:rPr>
          <w:b/>
          <w:bCs/>
        </w:rPr>
        <w:t>Prerequisites</w:t>
      </w:r>
    </w:p>
    <w:p w14:paraId="5059759E" w14:textId="77777777" w:rsidR="00C05150" w:rsidRPr="00C05150" w:rsidRDefault="00C05150" w:rsidP="00C05150">
      <w:pPr>
        <w:numPr>
          <w:ilvl w:val="0"/>
          <w:numId w:val="5"/>
        </w:numPr>
      </w:pPr>
      <w:r w:rsidRPr="00C05150">
        <w:t>Python / Node.js installed</w:t>
      </w:r>
    </w:p>
    <w:p w14:paraId="130201DF" w14:textId="77777777" w:rsidR="00C05150" w:rsidRPr="00C05150" w:rsidRDefault="00C05150" w:rsidP="00C05150">
      <w:pPr>
        <w:numPr>
          <w:ilvl w:val="0"/>
          <w:numId w:val="5"/>
        </w:numPr>
      </w:pPr>
      <w:r w:rsidRPr="00C05150">
        <w:t>Database configured</w:t>
      </w:r>
    </w:p>
    <w:p w14:paraId="4F0E88D3" w14:textId="77777777" w:rsidR="00C05150" w:rsidRPr="00C05150" w:rsidRDefault="00C05150" w:rsidP="00C05150">
      <w:pPr>
        <w:numPr>
          <w:ilvl w:val="0"/>
          <w:numId w:val="5"/>
        </w:numPr>
      </w:pPr>
      <w:r w:rsidRPr="00C05150">
        <w:t>Web browser</w:t>
      </w:r>
    </w:p>
    <w:p w14:paraId="7BA3E50F" w14:textId="77777777" w:rsidR="00C05150" w:rsidRPr="00C05150" w:rsidRDefault="00C05150" w:rsidP="00C05150">
      <w:pPr>
        <w:rPr>
          <w:b/>
          <w:bCs/>
        </w:rPr>
      </w:pPr>
      <w:r w:rsidRPr="00C05150">
        <w:rPr>
          <w:b/>
          <w:bCs/>
        </w:rPr>
        <w:t>Steps to Run</w:t>
      </w:r>
    </w:p>
    <w:p w14:paraId="59976B8E" w14:textId="77777777" w:rsidR="00C05150" w:rsidRPr="00C05150" w:rsidRDefault="00C05150" w:rsidP="00C05150">
      <w:pPr>
        <w:numPr>
          <w:ilvl w:val="0"/>
          <w:numId w:val="6"/>
        </w:numPr>
      </w:pPr>
      <w:r w:rsidRPr="00C05150">
        <w:t>Clone the repository</w:t>
      </w:r>
    </w:p>
    <w:p w14:paraId="21061136" w14:textId="77777777" w:rsidR="00C05150" w:rsidRPr="00C05150" w:rsidRDefault="00C05150" w:rsidP="00C05150">
      <w:r w:rsidRPr="00C05150">
        <w:t>git clone https://github.com/your-username/resolvenow.git</w:t>
      </w:r>
    </w:p>
    <w:p w14:paraId="00CF0A4E" w14:textId="77777777" w:rsidR="00C05150" w:rsidRPr="00C05150" w:rsidRDefault="00C05150" w:rsidP="00C05150">
      <w:pPr>
        <w:numPr>
          <w:ilvl w:val="0"/>
          <w:numId w:val="7"/>
        </w:numPr>
      </w:pPr>
      <w:r w:rsidRPr="00C05150">
        <w:t>Install dependencies</w:t>
      </w:r>
    </w:p>
    <w:p w14:paraId="21CB02F7" w14:textId="77777777" w:rsidR="00C05150" w:rsidRPr="00C05150" w:rsidRDefault="00C05150" w:rsidP="00C05150">
      <w:r w:rsidRPr="00C05150">
        <w:t>For Flask:</w:t>
      </w:r>
    </w:p>
    <w:p w14:paraId="043D9327" w14:textId="77777777" w:rsidR="00C05150" w:rsidRPr="00C05150" w:rsidRDefault="00C05150" w:rsidP="00C05150">
      <w:r w:rsidRPr="00C05150">
        <w:lastRenderedPageBreak/>
        <w:t>pip install -r requirements.txt</w:t>
      </w:r>
    </w:p>
    <w:p w14:paraId="494300D8" w14:textId="77777777" w:rsidR="00C05150" w:rsidRPr="00C05150" w:rsidRDefault="00C05150" w:rsidP="00C05150">
      <w:pPr>
        <w:numPr>
          <w:ilvl w:val="0"/>
          <w:numId w:val="8"/>
        </w:numPr>
      </w:pPr>
      <w:r w:rsidRPr="00C05150">
        <w:t>Run the application</w:t>
      </w:r>
    </w:p>
    <w:p w14:paraId="2A842D1C" w14:textId="77777777" w:rsidR="00C05150" w:rsidRPr="00C05150" w:rsidRDefault="00C05150" w:rsidP="00C05150">
      <w:r w:rsidRPr="00C05150">
        <w:t>python app.py</w:t>
      </w:r>
    </w:p>
    <w:p w14:paraId="2BC343AB" w14:textId="77777777" w:rsidR="00C05150" w:rsidRPr="00C05150" w:rsidRDefault="00C05150" w:rsidP="00C05150">
      <w:pPr>
        <w:numPr>
          <w:ilvl w:val="0"/>
          <w:numId w:val="9"/>
        </w:numPr>
      </w:pPr>
      <w:r w:rsidRPr="00C05150">
        <w:t>Open in browser</w:t>
      </w:r>
    </w:p>
    <w:p w14:paraId="7D07CF4F" w14:textId="77777777" w:rsidR="00C05150" w:rsidRPr="00C05150" w:rsidRDefault="00C05150" w:rsidP="00C05150">
      <w:r w:rsidRPr="00C05150">
        <w:t>http://localhost:5000</w:t>
      </w:r>
    </w:p>
    <w:p w14:paraId="2FA901E3" w14:textId="77777777" w:rsidR="00C05150" w:rsidRPr="00C05150" w:rsidRDefault="00AB2EB1" w:rsidP="00C05150">
      <w:r>
        <w:pict w14:anchorId="5493E996">
          <v:rect id="_x0000_i1029" style="width:0;height:1.5pt" o:hralign="center" o:hrstd="t" o:hr="t" fillcolor="#a0a0a0" stroked="f"/>
        </w:pict>
      </w:r>
    </w:p>
    <w:p w14:paraId="01BA226F" w14:textId="77777777" w:rsidR="00C05150" w:rsidRPr="00C05150" w:rsidRDefault="00C05150" w:rsidP="00C05150">
      <w:pPr>
        <w:rPr>
          <w:b/>
          <w:bCs/>
          <w:sz w:val="28"/>
          <w:szCs w:val="28"/>
        </w:rPr>
      </w:pPr>
      <w:r w:rsidRPr="00C05150">
        <w:rPr>
          <w:b/>
          <w:bCs/>
          <w:sz w:val="28"/>
          <w:szCs w:val="28"/>
        </w:rPr>
        <w:t>5. Folder Structure</w:t>
      </w:r>
    </w:p>
    <w:p w14:paraId="5CC79BF1" w14:textId="77777777" w:rsidR="00C05150" w:rsidRPr="00C05150" w:rsidRDefault="00C05150" w:rsidP="00C05150">
      <w:r w:rsidRPr="00C05150">
        <w:t>RESOLVENOW/</w:t>
      </w:r>
    </w:p>
    <w:p w14:paraId="70B65F6A" w14:textId="77777777" w:rsidR="00C05150" w:rsidRPr="00C05150" w:rsidRDefault="00C05150" w:rsidP="00C05150">
      <w:r w:rsidRPr="00C05150">
        <w:t>│</w:t>
      </w:r>
    </w:p>
    <w:p w14:paraId="1F7767CF" w14:textId="77777777" w:rsidR="00C05150" w:rsidRPr="00C05150" w:rsidRDefault="00C05150" w:rsidP="00C05150">
      <w:r w:rsidRPr="00C05150">
        <w:rPr>
          <w:rFonts w:ascii="MS Gothic" w:eastAsia="MS Gothic" w:hAnsi="MS Gothic" w:cs="MS Gothic" w:hint="eastAsia"/>
        </w:rPr>
        <w:t>├</w:t>
      </w:r>
      <w:r w:rsidRPr="00C05150">
        <w:rPr>
          <w:rFonts w:ascii="Calibri" w:hAnsi="Calibri" w:cs="Calibri"/>
        </w:rPr>
        <w:t>──</w:t>
      </w:r>
      <w:r w:rsidRPr="00C05150">
        <w:t xml:space="preserve"> static/</w:t>
      </w:r>
    </w:p>
    <w:p w14:paraId="42D6453E" w14:textId="77777777" w:rsidR="00C05150" w:rsidRPr="00C05150" w:rsidRDefault="00C05150" w:rsidP="00C05150">
      <w:r w:rsidRPr="00C05150">
        <w:t xml:space="preserve">│   </w:t>
      </w:r>
      <w:r w:rsidRPr="00C05150">
        <w:rPr>
          <w:rFonts w:ascii="MS Gothic" w:eastAsia="MS Gothic" w:hAnsi="MS Gothic" w:cs="MS Gothic" w:hint="eastAsia"/>
        </w:rPr>
        <w:t>├</w:t>
      </w:r>
      <w:r w:rsidRPr="00C05150">
        <w:rPr>
          <w:rFonts w:ascii="Calibri" w:hAnsi="Calibri" w:cs="Calibri"/>
        </w:rPr>
        <w:t>──</w:t>
      </w:r>
      <w:r w:rsidRPr="00C05150">
        <w:t xml:space="preserve"> </w:t>
      </w:r>
      <w:proofErr w:type="spellStart"/>
      <w:r w:rsidRPr="00C05150">
        <w:t>css</w:t>
      </w:r>
      <w:proofErr w:type="spellEnd"/>
      <w:r w:rsidRPr="00C05150">
        <w:t>/</w:t>
      </w:r>
    </w:p>
    <w:p w14:paraId="312B3B95" w14:textId="77777777" w:rsidR="00C05150" w:rsidRPr="00C05150" w:rsidRDefault="00C05150" w:rsidP="00C05150">
      <w:r w:rsidRPr="00C05150">
        <w:t xml:space="preserve">│   </w:t>
      </w:r>
      <w:r w:rsidRPr="00C05150">
        <w:rPr>
          <w:rFonts w:ascii="MS Gothic" w:eastAsia="MS Gothic" w:hAnsi="MS Gothic" w:cs="MS Gothic" w:hint="eastAsia"/>
        </w:rPr>
        <w:t>├</w:t>
      </w:r>
      <w:r w:rsidRPr="00C05150">
        <w:rPr>
          <w:rFonts w:ascii="Calibri" w:hAnsi="Calibri" w:cs="Calibri"/>
        </w:rPr>
        <w:t>──</w:t>
      </w:r>
      <w:r w:rsidRPr="00C05150">
        <w:t xml:space="preserve"> </w:t>
      </w:r>
      <w:proofErr w:type="spellStart"/>
      <w:r w:rsidRPr="00C05150">
        <w:t>js</w:t>
      </w:r>
      <w:proofErr w:type="spellEnd"/>
      <w:r w:rsidRPr="00C05150">
        <w:t>/</w:t>
      </w:r>
    </w:p>
    <w:p w14:paraId="629997B9" w14:textId="77777777" w:rsidR="00C05150" w:rsidRPr="00C05150" w:rsidRDefault="00C05150" w:rsidP="00C05150">
      <w:r w:rsidRPr="00C05150">
        <w:t>│   └── images/</w:t>
      </w:r>
    </w:p>
    <w:p w14:paraId="395E70D2" w14:textId="77777777" w:rsidR="00C05150" w:rsidRPr="00C05150" w:rsidRDefault="00C05150" w:rsidP="00C05150">
      <w:r w:rsidRPr="00C05150">
        <w:t>│</w:t>
      </w:r>
    </w:p>
    <w:p w14:paraId="771AEF3E" w14:textId="77777777" w:rsidR="00C05150" w:rsidRPr="00C05150" w:rsidRDefault="00C05150" w:rsidP="00C05150">
      <w:r w:rsidRPr="00C05150">
        <w:rPr>
          <w:rFonts w:ascii="MS Gothic" w:eastAsia="MS Gothic" w:hAnsi="MS Gothic" w:cs="MS Gothic" w:hint="eastAsia"/>
        </w:rPr>
        <w:t>├</w:t>
      </w:r>
      <w:r w:rsidRPr="00C05150">
        <w:rPr>
          <w:rFonts w:ascii="Calibri" w:hAnsi="Calibri" w:cs="Calibri"/>
        </w:rPr>
        <w:t>──</w:t>
      </w:r>
      <w:r w:rsidRPr="00C05150">
        <w:t xml:space="preserve"> templates/</w:t>
      </w:r>
    </w:p>
    <w:p w14:paraId="5F591E40" w14:textId="77777777" w:rsidR="00C05150" w:rsidRPr="00C05150" w:rsidRDefault="00C05150" w:rsidP="00C05150">
      <w:r w:rsidRPr="00C05150">
        <w:t xml:space="preserve">│   </w:t>
      </w:r>
      <w:r w:rsidRPr="00C05150">
        <w:rPr>
          <w:rFonts w:ascii="MS Gothic" w:eastAsia="MS Gothic" w:hAnsi="MS Gothic" w:cs="MS Gothic" w:hint="eastAsia"/>
        </w:rPr>
        <w:t>├</w:t>
      </w:r>
      <w:r w:rsidRPr="00C05150">
        <w:rPr>
          <w:rFonts w:ascii="Calibri" w:hAnsi="Calibri" w:cs="Calibri"/>
        </w:rPr>
        <w:t>──</w:t>
      </w:r>
      <w:r w:rsidRPr="00C05150">
        <w:t xml:space="preserve"> login.html</w:t>
      </w:r>
    </w:p>
    <w:p w14:paraId="78EA597C" w14:textId="77777777" w:rsidR="00C05150" w:rsidRPr="00C05150" w:rsidRDefault="00C05150" w:rsidP="00C05150">
      <w:r w:rsidRPr="00C05150">
        <w:t xml:space="preserve">│   </w:t>
      </w:r>
      <w:r w:rsidRPr="00C05150">
        <w:rPr>
          <w:rFonts w:ascii="MS Gothic" w:eastAsia="MS Gothic" w:hAnsi="MS Gothic" w:cs="MS Gothic" w:hint="eastAsia"/>
        </w:rPr>
        <w:t>├</w:t>
      </w:r>
      <w:r w:rsidRPr="00C05150">
        <w:rPr>
          <w:rFonts w:ascii="Calibri" w:hAnsi="Calibri" w:cs="Calibri"/>
        </w:rPr>
        <w:t>──</w:t>
      </w:r>
      <w:r w:rsidRPr="00C05150">
        <w:t xml:space="preserve"> register.html</w:t>
      </w:r>
    </w:p>
    <w:p w14:paraId="5177DAE3" w14:textId="77777777" w:rsidR="00C05150" w:rsidRPr="00C05150" w:rsidRDefault="00C05150" w:rsidP="00C05150">
      <w:r w:rsidRPr="00C05150">
        <w:t xml:space="preserve">│   </w:t>
      </w:r>
      <w:r w:rsidRPr="00C05150">
        <w:rPr>
          <w:rFonts w:ascii="MS Gothic" w:eastAsia="MS Gothic" w:hAnsi="MS Gothic" w:cs="MS Gothic" w:hint="eastAsia"/>
        </w:rPr>
        <w:t>├</w:t>
      </w:r>
      <w:r w:rsidRPr="00C05150">
        <w:rPr>
          <w:rFonts w:ascii="Calibri" w:hAnsi="Calibri" w:cs="Calibri"/>
        </w:rPr>
        <w:t>──</w:t>
      </w:r>
      <w:r w:rsidRPr="00C05150">
        <w:t xml:space="preserve"> dashboard.html</w:t>
      </w:r>
    </w:p>
    <w:p w14:paraId="7E152594" w14:textId="77777777" w:rsidR="00C05150" w:rsidRPr="00C05150" w:rsidRDefault="00C05150" w:rsidP="00C05150">
      <w:r w:rsidRPr="00C05150">
        <w:t>│   └── complaint_form.html</w:t>
      </w:r>
    </w:p>
    <w:p w14:paraId="0C4FAD48" w14:textId="77777777" w:rsidR="00C05150" w:rsidRPr="00C05150" w:rsidRDefault="00C05150" w:rsidP="00C05150">
      <w:r w:rsidRPr="00C05150">
        <w:t>│</w:t>
      </w:r>
    </w:p>
    <w:p w14:paraId="67B76936" w14:textId="77777777" w:rsidR="00C05150" w:rsidRPr="00C05150" w:rsidRDefault="00C05150" w:rsidP="00C05150">
      <w:r w:rsidRPr="00C05150">
        <w:rPr>
          <w:rFonts w:ascii="MS Gothic" w:eastAsia="MS Gothic" w:hAnsi="MS Gothic" w:cs="MS Gothic" w:hint="eastAsia"/>
        </w:rPr>
        <w:t>├</w:t>
      </w:r>
      <w:r w:rsidRPr="00C05150">
        <w:rPr>
          <w:rFonts w:ascii="Calibri" w:hAnsi="Calibri" w:cs="Calibri"/>
        </w:rPr>
        <w:t>──</w:t>
      </w:r>
      <w:r w:rsidRPr="00C05150">
        <w:t xml:space="preserve"> app.py</w:t>
      </w:r>
    </w:p>
    <w:p w14:paraId="024C3674" w14:textId="77777777" w:rsidR="00C05150" w:rsidRPr="00C05150" w:rsidRDefault="00C05150" w:rsidP="00C05150">
      <w:r w:rsidRPr="00C05150">
        <w:rPr>
          <w:rFonts w:ascii="MS Gothic" w:eastAsia="MS Gothic" w:hAnsi="MS Gothic" w:cs="MS Gothic" w:hint="eastAsia"/>
        </w:rPr>
        <w:t>├</w:t>
      </w:r>
      <w:r w:rsidRPr="00C05150">
        <w:rPr>
          <w:rFonts w:ascii="Calibri" w:hAnsi="Calibri" w:cs="Calibri"/>
        </w:rPr>
        <w:t>──</w:t>
      </w:r>
      <w:r w:rsidRPr="00C05150">
        <w:t xml:space="preserve"> </w:t>
      </w:r>
      <w:proofErr w:type="spellStart"/>
      <w:r w:rsidRPr="00C05150">
        <w:t>database.db</w:t>
      </w:r>
      <w:proofErr w:type="spellEnd"/>
    </w:p>
    <w:p w14:paraId="40D1C0F4" w14:textId="77777777" w:rsidR="00C05150" w:rsidRPr="00C05150" w:rsidRDefault="00C05150" w:rsidP="00C05150">
      <w:r w:rsidRPr="00C05150">
        <w:t>└── requirements.txt</w:t>
      </w:r>
    </w:p>
    <w:p w14:paraId="49E42F0D" w14:textId="77777777" w:rsidR="00C05150" w:rsidRPr="00C05150" w:rsidRDefault="00AB2EB1" w:rsidP="00C05150">
      <w:r>
        <w:pict w14:anchorId="4974FBE1">
          <v:rect id="_x0000_i1030" style="width:0;height:1.5pt" o:hralign="center" o:hrstd="t" o:hr="t" fillcolor="#a0a0a0" stroked="f"/>
        </w:pict>
      </w:r>
    </w:p>
    <w:p w14:paraId="31ADD72E" w14:textId="77777777" w:rsidR="00C05150" w:rsidRDefault="00C05150" w:rsidP="00C05150">
      <w:pPr>
        <w:rPr>
          <w:b/>
          <w:bCs/>
        </w:rPr>
      </w:pPr>
    </w:p>
    <w:p w14:paraId="22CBDB9C" w14:textId="77777777" w:rsidR="00C05150" w:rsidRDefault="00C05150" w:rsidP="00C05150">
      <w:pPr>
        <w:rPr>
          <w:b/>
          <w:bCs/>
        </w:rPr>
      </w:pPr>
    </w:p>
    <w:p w14:paraId="0E67467E" w14:textId="77777777" w:rsidR="00C05150" w:rsidRDefault="00C05150" w:rsidP="00C05150">
      <w:pPr>
        <w:rPr>
          <w:b/>
          <w:bCs/>
        </w:rPr>
      </w:pPr>
    </w:p>
    <w:p w14:paraId="6C5223DB" w14:textId="77777777" w:rsidR="00C05150" w:rsidRDefault="00C05150" w:rsidP="00C05150">
      <w:pPr>
        <w:rPr>
          <w:b/>
          <w:bCs/>
        </w:rPr>
      </w:pPr>
    </w:p>
    <w:p w14:paraId="51EDF178" w14:textId="2B07FBC3" w:rsidR="00C05150" w:rsidRPr="00C05150" w:rsidRDefault="00C05150" w:rsidP="00C05150">
      <w:pPr>
        <w:rPr>
          <w:b/>
          <w:bCs/>
          <w:sz w:val="28"/>
          <w:szCs w:val="28"/>
        </w:rPr>
      </w:pPr>
      <w:r w:rsidRPr="00C05150">
        <w:rPr>
          <w:b/>
          <w:bCs/>
          <w:sz w:val="28"/>
          <w:szCs w:val="28"/>
        </w:rPr>
        <w:t>6. User Interface Screenshots</w:t>
      </w:r>
    </w:p>
    <w:p w14:paraId="30556A14" w14:textId="77777777" w:rsidR="00C05150" w:rsidRPr="00C05150" w:rsidRDefault="00C05150" w:rsidP="00C05150">
      <w:pPr>
        <w:rPr>
          <w:b/>
          <w:bCs/>
        </w:rPr>
      </w:pPr>
      <w:r w:rsidRPr="00C05150">
        <w:rPr>
          <w:b/>
          <w:bCs/>
        </w:rPr>
        <w:t>User Login Page</w:t>
      </w:r>
    </w:p>
    <w:p w14:paraId="57D340CE" w14:textId="026BDEF4" w:rsidR="00C05150" w:rsidRPr="00C05150" w:rsidRDefault="00C05150" w:rsidP="00C05150">
      <w:r>
        <w:rPr>
          <w:noProof/>
        </w:rPr>
        <w:drawing>
          <wp:inline distT="0" distB="0" distL="0" distR="0" wp14:anchorId="7F54F5CD" wp14:editId="2C2C753D">
            <wp:extent cx="2898987" cy="1630640"/>
            <wp:effectExtent l="0" t="0" r="0" b="8255"/>
            <wp:docPr id="9935438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3543827" name="Picture 993543827"/>
                    <pic:cNvPicPr/>
                  </pic:nvPicPr>
                  <pic:blipFill>
                    <a:blip r:embed="rId5" cstate="print">
                      <a:extLst>
                        <a:ext uri="{28A0092B-C50C-407E-A947-70E740481C1C}">
                          <a14:useLocalDpi xmlns:a14="http://schemas.microsoft.com/office/drawing/2010/main" val="0"/>
                        </a:ext>
                      </a:extLst>
                    </a:blip>
                    <a:stretch>
                      <a:fillRect/>
                    </a:stretch>
                  </pic:blipFill>
                  <pic:spPr>
                    <a:xfrm>
                      <a:off x="0" y="0"/>
                      <a:ext cx="2918760" cy="1641762"/>
                    </a:xfrm>
                    <a:prstGeom prst="rect">
                      <a:avLst/>
                    </a:prstGeom>
                  </pic:spPr>
                </pic:pic>
              </a:graphicData>
            </a:graphic>
          </wp:inline>
        </w:drawing>
      </w:r>
    </w:p>
    <w:p w14:paraId="5E69F9DF" w14:textId="77777777" w:rsidR="00C05150" w:rsidRPr="00C05150" w:rsidRDefault="00AB2EB1" w:rsidP="00C05150">
      <w:r>
        <w:pict w14:anchorId="27EFBF28">
          <v:rect id="_x0000_i1031" style="width:0;height:1.5pt" o:hralign="center" o:hrstd="t" o:hr="t" fillcolor="#a0a0a0" stroked="f"/>
        </w:pict>
      </w:r>
    </w:p>
    <w:p w14:paraId="22A3D474" w14:textId="77777777" w:rsidR="00C05150" w:rsidRDefault="00C05150" w:rsidP="00C05150">
      <w:pPr>
        <w:rPr>
          <w:b/>
          <w:bCs/>
        </w:rPr>
      </w:pPr>
      <w:r w:rsidRPr="00C05150">
        <w:rPr>
          <w:b/>
          <w:bCs/>
        </w:rPr>
        <w:t>User Dashboard</w:t>
      </w:r>
    </w:p>
    <w:p w14:paraId="132601F7" w14:textId="35C21154" w:rsidR="00C05150" w:rsidRPr="00C05150" w:rsidRDefault="00C05150" w:rsidP="00C05150">
      <w:pPr>
        <w:rPr>
          <w:b/>
          <w:bCs/>
        </w:rPr>
      </w:pPr>
      <w:r>
        <w:rPr>
          <w:b/>
          <w:bCs/>
          <w:noProof/>
        </w:rPr>
        <w:drawing>
          <wp:inline distT="0" distB="0" distL="0" distR="0" wp14:anchorId="711F9F3A" wp14:editId="467C5DEF">
            <wp:extent cx="2966720" cy="1668739"/>
            <wp:effectExtent l="0" t="0" r="5080" b="8255"/>
            <wp:docPr id="147396222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3962226" name="Picture 1473962226"/>
                    <pic:cNvPicPr/>
                  </pic:nvPicPr>
                  <pic:blipFill>
                    <a:blip r:embed="rId6" cstate="print">
                      <a:extLst>
                        <a:ext uri="{28A0092B-C50C-407E-A947-70E740481C1C}">
                          <a14:useLocalDpi xmlns:a14="http://schemas.microsoft.com/office/drawing/2010/main" val="0"/>
                        </a:ext>
                      </a:extLst>
                    </a:blip>
                    <a:stretch>
                      <a:fillRect/>
                    </a:stretch>
                  </pic:blipFill>
                  <pic:spPr>
                    <a:xfrm>
                      <a:off x="0" y="0"/>
                      <a:ext cx="2990585" cy="1682163"/>
                    </a:xfrm>
                    <a:prstGeom prst="rect">
                      <a:avLst/>
                    </a:prstGeom>
                  </pic:spPr>
                </pic:pic>
              </a:graphicData>
            </a:graphic>
          </wp:inline>
        </w:drawing>
      </w:r>
    </w:p>
    <w:p w14:paraId="3FE24239" w14:textId="77777777" w:rsidR="00C05150" w:rsidRPr="00C05150" w:rsidRDefault="00AB2EB1" w:rsidP="00C05150">
      <w:r>
        <w:pict w14:anchorId="338521E5">
          <v:rect id="_x0000_i1032" style="width:0;height:1.5pt" o:hralign="center" o:hrstd="t" o:hr="t" fillcolor="#a0a0a0" stroked="f"/>
        </w:pict>
      </w:r>
    </w:p>
    <w:p w14:paraId="661364D7" w14:textId="77777777" w:rsidR="00C05150" w:rsidRPr="00C05150" w:rsidRDefault="00C05150" w:rsidP="00C05150">
      <w:pPr>
        <w:rPr>
          <w:b/>
          <w:bCs/>
        </w:rPr>
      </w:pPr>
      <w:r w:rsidRPr="00C05150">
        <w:rPr>
          <w:b/>
          <w:bCs/>
        </w:rPr>
        <w:t>Complaint Submission Page</w:t>
      </w:r>
    </w:p>
    <w:p w14:paraId="0C740CA8" w14:textId="7F66D588" w:rsidR="00C05150" w:rsidRDefault="00C05150" w:rsidP="00C05150">
      <w:pPr>
        <w:rPr>
          <w:rFonts w:ascii="Segoe UI Emoji" w:hAnsi="Segoe UI Emoji" w:cs="Segoe UI Emoji"/>
        </w:rPr>
      </w:pPr>
      <w:r>
        <w:rPr>
          <w:rFonts w:ascii="Segoe UI Emoji" w:hAnsi="Segoe UI Emoji" w:cs="Segoe UI Emoji"/>
          <w:noProof/>
        </w:rPr>
        <w:drawing>
          <wp:inline distT="0" distB="0" distL="0" distR="0" wp14:anchorId="271ACA1A" wp14:editId="13267C54">
            <wp:extent cx="2959947" cy="1664929"/>
            <wp:effectExtent l="0" t="0" r="0" b="0"/>
            <wp:docPr id="198854246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8542464" name="Picture 1988542464"/>
                    <pic:cNvPicPr/>
                  </pic:nvPicPr>
                  <pic:blipFill>
                    <a:blip r:embed="rId7" cstate="print">
                      <a:extLst>
                        <a:ext uri="{28A0092B-C50C-407E-A947-70E740481C1C}">
                          <a14:useLocalDpi xmlns:a14="http://schemas.microsoft.com/office/drawing/2010/main" val="0"/>
                        </a:ext>
                      </a:extLst>
                    </a:blip>
                    <a:stretch>
                      <a:fillRect/>
                    </a:stretch>
                  </pic:blipFill>
                  <pic:spPr>
                    <a:xfrm>
                      <a:off x="0" y="0"/>
                      <a:ext cx="2978736" cy="1675498"/>
                    </a:xfrm>
                    <a:prstGeom prst="rect">
                      <a:avLst/>
                    </a:prstGeom>
                  </pic:spPr>
                </pic:pic>
              </a:graphicData>
            </a:graphic>
          </wp:inline>
        </w:drawing>
      </w:r>
    </w:p>
    <w:p w14:paraId="40D85BE9" w14:textId="428F3F16" w:rsidR="00C05150" w:rsidRPr="00C05150" w:rsidRDefault="00AB2EB1" w:rsidP="00C05150">
      <w:r>
        <w:pict w14:anchorId="15722928">
          <v:rect id="_x0000_i1033" style="width:0;height:1.5pt" o:hralign="center" o:hrstd="t" o:hr="t" fillcolor="#a0a0a0" stroked="f"/>
        </w:pict>
      </w:r>
    </w:p>
    <w:p w14:paraId="474AC1CD" w14:textId="77777777" w:rsidR="00C05150" w:rsidRPr="00C05150" w:rsidRDefault="00C05150" w:rsidP="00C05150">
      <w:pPr>
        <w:rPr>
          <w:b/>
          <w:bCs/>
        </w:rPr>
      </w:pPr>
      <w:r w:rsidRPr="00C05150">
        <w:rPr>
          <w:b/>
          <w:bCs/>
        </w:rPr>
        <w:t>Admin Dashboard</w:t>
      </w:r>
    </w:p>
    <w:p w14:paraId="7F3F22E7" w14:textId="77777777" w:rsidR="00C05150" w:rsidRDefault="00C05150" w:rsidP="00C05150">
      <w:pPr>
        <w:rPr>
          <w:rFonts w:ascii="Segoe UI Emoji" w:hAnsi="Segoe UI Emoji" w:cs="Segoe UI Emoji"/>
        </w:rPr>
      </w:pPr>
    </w:p>
    <w:p w14:paraId="6CE86CC0" w14:textId="5A1FA775" w:rsidR="00C05150" w:rsidRDefault="00C05150" w:rsidP="00C05150">
      <w:pPr>
        <w:rPr>
          <w:rFonts w:ascii="Segoe UI Emoji" w:hAnsi="Segoe UI Emoji" w:cs="Segoe UI Emoji"/>
        </w:rPr>
      </w:pPr>
      <w:r>
        <w:rPr>
          <w:rFonts w:ascii="Segoe UI Emoji" w:hAnsi="Segoe UI Emoji" w:cs="Segoe UI Emoji"/>
          <w:noProof/>
        </w:rPr>
        <w:lastRenderedPageBreak/>
        <w:drawing>
          <wp:inline distT="0" distB="0" distL="0" distR="0" wp14:anchorId="0B682A58" wp14:editId="1D02E561">
            <wp:extent cx="2885440" cy="1623020"/>
            <wp:effectExtent l="0" t="0" r="0" b="0"/>
            <wp:docPr id="133804535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8045354" name="Picture 1338045354"/>
                    <pic:cNvPicPr/>
                  </pic:nvPicPr>
                  <pic:blipFill>
                    <a:blip r:embed="rId8" cstate="print">
                      <a:extLst>
                        <a:ext uri="{28A0092B-C50C-407E-A947-70E740481C1C}">
                          <a14:useLocalDpi xmlns:a14="http://schemas.microsoft.com/office/drawing/2010/main" val="0"/>
                        </a:ext>
                      </a:extLst>
                    </a:blip>
                    <a:stretch>
                      <a:fillRect/>
                    </a:stretch>
                  </pic:blipFill>
                  <pic:spPr>
                    <a:xfrm>
                      <a:off x="0" y="0"/>
                      <a:ext cx="2921532" cy="1643321"/>
                    </a:xfrm>
                    <a:prstGeom prst="rect">
                      <a:avLst/>
                    </a:prstGeom>
                  </pic:spPr>
                </pic:pic>
              </a:graphicData>
            </a:graphic>
          </wp:inline>
        </w:drawing>
      </w:r>
    </w:p>
    <w:p w14:paraId="1A51870A" w14:textId="6951B950" w:rsidR="00C05150" w:rsidRPr="00C05150" w:rsidRDefault="00AB2EB1" w:rsidP="00C05150">
      <w:r>
        <w:pict w14:anchorId="57A1AAA3">
          <v:rect id="_x0000_i1034" style="width:0;height:1.5pt" o:hralign="center" o:hrstd="t" o:hr="t" fillcolor="#a0a0a0" stroked="f"/>
        </w:pict>
      </w:r>
    </w:p>
    <w:p w14:paraId="44B64D2B" w14:textId="77777777" w:rsidR="00C05150" w:rsidRDefault="00C05150" w:rsidP="00C05150">
      <w:pPr>
        <w:rPr>
          <w:b/>
          <w:bCs/>
        </w:rPr>
      </w:pPr>
      <w:r w:rsidRPr="00C05150">
        <w:rPr>
          <w:b/>
          <w:bCs/>
        </w:rPr>
        <w:t>Complaint Tracking Page</w:t>
      </w:r>
    </w:p>
    <w:p w14:paraId="634AF973" w14:textId="77777777" w:rsidR="00C05150" w:rsidRDefault="00C05150" w:rsidP="00C05150">
      <w:pPr>
        <w:rPr>
          <w:b/>
          <w:bCs/>
        </w:rPr>
      </w:pPr>
    </w:p>
    <w:p w14:paraId="05CDFF73" w14:textId="4BC6D568" w:rsidR="00C05150" w:rsidRPr="00C05150" w:rsidRDefault="00C05150" w:rsidP="00C05150">
      <w:pPr>
        <w:rPr>
          <w:b/>
          <w:bCs/>
        </w:rPr>
      </w:pPr>
      <w:r>
        <w:rPr>
          <w:b/>
          <w:bCs/>
          <w:noProof/>
        </w:rPr>
        <w:drawing>
          <wp:inline distT="0" distB="0" distL="0" distR="0" wp14:anchorId="25F5C7A1" wp14:editId="18A56AE7">
            <wp:extent cx="2697359" cy="1517227"/>
            <wp:effectExtent l="0" t="0" r="8255" b="6985"/>
            <wp:docPr id="40645532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455326" name="Picture 406455326"/>
                    <pic:cNvPicPr/>
                  </pic:nvPicPr>
                  <pic:blipFill>
                    <a:blip r:embed="rId9" cstate="print">
                      <a:extLst>
                        <a:ext uri="{28A0092B-C50C-407E-A947-70E740481C1C}">
                          <a14:useLocalDpi xmlns:a14="http://schemas.microsoft.com/office/drawing/2010/main" val="0"/>
                        </a:ext>
                      </a:extLst>
                    </a:blip>
                    <a:stretch>
                      <a:fillRect/>
                    </a:stretch>
                  </pic:blipFill>
                  <pic:spPr>
                    <a:xfrm>
                      <a:off x="0" y="0"/>
                      <a:ext cx="2734049" cy="1537865"/>
                    </a:xfrm>
                    <a:prstGeom prst="rect">
                      <a:avLst/>
                    </a:prstGeom>
                  </pic:spPr>
                </pic:pic>
              </a:graphicData>
            </a:graphic>
          </wp:inline>
        </w:drawing>
      </w:r>
    </w:p>
    <w:p w14:paraId="4CF320E2" w14:textId="77777777" w:rsidR="00C05150" w:rsidRPr="00C05150" w:rsidRDefault="00AB2EB1" w:rsidP="00C05150">
      <w:r>
        <w:pict w14:anchorId="701C1783">
          <v:rect id="_x0000_i1035" style="width:0;height:1.5pt" o:hralign="center" o:hrstd="t" o:hr="t" fillcolor="#a0a0a0" stroked="f"/>
        </w:pict>
      </w:r>
    </w:p>
    <w:p w14:paraId="26414AE8" w14:textId="77777777" w:rsidR="00C05150" w:rsidRPr="00C05150" w:rsidRDefault="00C05150" w:rsidP="00C05150">
      <w:pPr>
        <w:rPr>
          <w:b/>
          <w:bCs/>
          <w:sz w:val="28"/>
          <w:szCs w:val="28"/>
        </w:rPr>
      </w:pPr>
      <w:r w:rsidRPr="00C05150">
        <w:rPr>
          <w:b/>
          <w:bCs/>
          <w:sz w:val="28"/>
          <w:szCs w:val="28"/>
        </w:rPr>
        <w:t>7. Testing</w:t>
      </w:r>
    </w:p>
    <w:p w14:paraId="31E360BA" w14:textId="77777777" w:rsidR="00C05150" w:rsidRPr="00C05150" w:rsidRDefault="00C05150" w:rsidP="00C05150">
      <w:pPr>
        <w:rPr>
          <w:b/>
          <w:bCs/>
        </w:rPr>
      </w:pPr>
      <w:r w:rsidRPr="00C05150">
        <w:rPr>
          <w:b/>
          <w:bCs/>
        </w:rPr>
        <w:t>Tools Used</w:t>
      </w:r>
    </w:p>
    <w:p w14:paraId="7B028D1E" w14:textId="77777777" w:rsidR="00C05150" w:rsidRPr="00C05150" w:rsidRDefault="00C05150" w:rsidP="00C05150">
      <w:pPr>
        <w:numPr>
          <w:ilvl w:val="0"/>
          <w:numId w:val="10"/>
        </w:numPr>
      </w:pPr>
      <w:r w:rsidRPr="00C05150">
        <w:t>Browser Testing</w:t>
      </w:r>
    </w:p>
    <w:p w14:paraId="2BECB807" w14:textId="77777777" w:rsidR="00C05150" w:rsidRPr="00C05150" w:rsidRDefault="00C05150" w:rsidP="00C05150">
      <w:pPr>
        <w:numPr>
          <w:ilvl w:val="0"/>
          <w:numId w:val="10"/>
        </w:numPr>
      </w:pPr>
      <w:r w:rsidRPr="00C05150">
        <w:t>Manual Functional Testing</w:t>
      </w:r>
    </w:p>
    <w:p w14:paraId="335CAF66" w14:textId="77777777" w:rsidR="00C05150" w:rsidRPr="00C05150" w:rsidRDefault="00C05150" w:rsidP="00C05150">
      <w:pPr>
        <w:rPr>
          <w:b/>
          <w:bCs/>
        </w:rPr>
      </w:pPr>
      <w:r w:rsidRPr="00C05150">
        <w:rPr>
          <w:b/>
          <w:bCs/>
        </w:rPr>
        <w:t>Tested Scenarios</w:t>
      </w:r>
    </w:p>
    <w:p w14:paraId="05C1A124" w14:textId="77777777" w:rsidR="00C05150" w:rsidRPr="00C05150" w:rsidRDefault="00C05150" w:rsidP="00C05150">
      <w:r w:rsidRPr="00C05150">
        <w:rPr>
          <w:rFonts w:ascii="Segoe UI Symbol" w:hAnsi="Segoe UI Symbol" w:cs="Segoe UI Symbol"/>
        </w:rPr>
        <w:t>✔</w:t>
      </w:r>
      <w:r w:rsidRPr="00C05150">
        <w:t xml:space="preserve"> User registration and login</w:t>
      </w:r>
      <w:r w:rsidRPr="00C05150">
        <w:br/>
      </w:r>
      <w:r w:rsidRPr="00C05150">
        <w:rPr>
          <w:rFonts w:ascii="Segoe UI Symbol" w:hAnsi="Segoe UI Symbol" w:cs="Segoe UI Symbol"/>
        </w:rPr>
        <w:t>✔</w:t>
      </w:r>
      <w:r w:rsidRPr="00C05150">
        <w:t xml:space="preserve"> Complaint submission</w:t>
      </w:r>
      <w:r w:rsidRPr="00C05150">
        <w:br/>
      </w:r>
      <w:r w:rsidRPr="00C05150">
        <w:rPr>
          <w:rFonts w:ascii="Segoe UI Symbol" w:hAnsi="Segoe UI Symbol" w:cs="Segoe UI Symbol"/>
        </w:rPr>
        <w:t>✔</w:t>
      </w:r>
      <w:r w:rsidRPr="00C05150">
        <w:t xml:space="preserve"> Status updates</w:t>
      </w:r>
      <w:r w:rsidRPr="00C05150">
        <w:br/>
      </w:r>
      <w:r w:rsidRPr="00C05150">
        <w:rPr>
          <w:rFonts w:ascii="Segoe UI Symbol" w:hAnsi="Segoe UI Symbol" w:cs="Segoe UI Symbol"/>
        </w:rPr>
        <w:t>✔</w:t>
      </w:r>
      <w:r w:rsidRPr="00C05150">
        <w:t xml:space="preserve"> Admin assignment</w:t>
      </w:r>
      <w:r w:rsidRPr="00C05150">
        <w:br/>
      </w:r>
      <w:r w:rsidRPr="00C05150">
        <w:rPr>
          <w:rFonts w:ascii="Segoe UI Symbol" w:hAnsi="Segoe UI Symbol" w:cs="Segoe UI Symbol"/>
        </w:rPr>
        <w:t>✔</w:t>
      </w:r>
      <w:r w:rsidRPr="00C05150">
        <w:t xml:space="preserve"> Communication between user and agent</w:t>
      </w:r>
    </w:p>
    <w:p w14:paraId="704FA7AF" w14:textId="77777777" w:rsidR="00C05150" w:rsidRPr="00C05150" w:rsidRDefault="00AB2EB1" w:rsidP="00C05150">
      <w:r>
        <w:pict w14:anchorId="00BEF6CD">
          <v:rect id="_x0000_i1036" style="width:0;height:1.5pt" o:hralign="center" o:hrstd="t" o:hr="t" fillcolor="#a0a0a0" stroked="f"/>
        </w:pict>
      </w:r>
    </w:p>
    <w:p w14:paraId="3AE0DAF6" w14:textId="77777777" w:rsidR="00C05150" w:rsidRPr="00C05150" w:rsidRDefault="00C05150" w:rsidP="00C05150">
      <w:pPr>
        <w:rPr>
          <w:b/>
          <w:bCs/>
          <w:sz w:val="28"/>
          <w:szCs w:val="28"/>
        </w:rPr>
      </w:pPr>
      <w:r w:rsidRPr="00C05150">
        <w:rPr>
          <w:b/>
          <w:bCs/>
          <w:sz w:val="28"/>
          <w:szCs w:val="28"/>
        </w:rPr>
        <w:t>8. Demo or Showcase</w:t>
      </w:r>
    </w:p>
    <w:p w14:paraId="5F3CE8E8" w14:textId="77777777" w:rsidR="00C05150" w:rsidRPr="00C05150" w:rsidRDefault="00C05150" w:rsidP="00C05150">
      <w:r w:rsidRPr="00C05150">
        <w:t>Screenshots: Included above</w:t>
      </w:r>
    </w:p>
    <w:p w14:paraId="3EBFE872" w14:textId="77777777" w:rsidR="00C05150" w:rsidRPr="00C05150" w:rsidRDefault="00C05150" w:rsidP="00C05150">
      <w:r w:rsidRPr="00C05150">
        <w:t xml:space="preserve">Demo Video: </w:t>
      </w:r>
      <w:r w:rsidRPr="00C05150">
        <w:rPr>
          <w:i/>
          <w:iCs/>
        </w:rPr>
        <w:t>(Add YouTube or Drive link if available)</w:t>
      </w:r>
    </w:p>
    <w:p w14:paraId="634520EC" w14:textId="77777777" w:rsidR="00C05150" w:rsidRPr="00C05150" w:rsidRDefault="00AB2EB1" w:rsidP="00C05150">
      <w:r>
        <w:lastRenderedPageBreak/>
        <w:pict w14:anchorId="390ED3D7">
          <v:rect id="_x0000_i1037" style="width:0;height:1.5pt" o:hralign="center" o:hrstd="t" o:hr="t" fillcolor="#a0a0a0" stroked="f"/>
        </w:pict>
      </w:r>
    </w:p>
    <w:p w14:paraId="6E0CF0D2" w14:textId="77777777" w:rsidR="00C05150" w:rsidRPr="00C05150" w:rsidRDefault="00C05150" w:rsidP="00C05150">
      <w:pPr>
        <w:rPr>
          <w:b/>
          <w:bCs/>
          <w:sz w:val="28"/>
          <w:szCs w:val="28"/>
        </w:rPr>
      </w:pPr>
      <w:r w:rsidRPr="00C05150">
        <w:rPr>
          <w:b/>
          <w:bCs/>
          <w:sz w:val="28"/>
          <w:szCs w:val="28"/>
        </w:rPr>
        <w:t>9. Known Issues</w:t>
      </w:r>
    </w:p>
    <w:p w14:paraId="017FA87F" w14:textId="77777777" w:rsidR="00C05150" w:rsidRPr="00C05150" w:rsidRDefault="00C05150" w:rsidP="00C05150">
      <w:pPr>
        <w:numPr>
          <w:ilvl w:val="0"/>
          <w:numId w:val="11"/>
        </w:numPr>
      </w:pPr>
      <w:r w:rsidRPr="00C05150">
        <w:t>Email/SMS notifications may not be implemented</w:t>
      </w:r>
    </w:p>
    <w:p w14:paraId="196FBB86" w14:textId="77777777" w:rsidR="00C05150" w:rsidRPr="00C05150" w:rsidRDefault="00C05150" w:rsidP="00C05150">
      <w:pPr>
        <w:numPr>
          <w:ilvl w:val="0"/>
          <w:numId w:val="11"/>
        </w:numPr>
      </w:pPr>
      <w:r w:rsidRPr="00C05150">
        <w:t>Limited real-time updates in basic version</w:t>
      </w:r>
    </w:p>
    <w:p w14:paraId="6E79BDAC" w14:textId="77777777" w:rsidR="00C05150" w:rsidRPr="00C05150" w:rsidRDefault="00C05150" w:rsidP="00C05150">
      <w:pPr>
        <w:numPr>
          <w:ilvl w:val="0"/>
          <w:numId w:val="11"/>
        </w:numPr>
      </w:pPr>
      <w:r w:rsidRPr="00C05150">
        <w:t>Mobile optimization can be improved</w:t>
      </w:r>
    </w:p>
    <w:p w14:paraId="4F6E6B74" w14:textId="77777777" w:rsidR="00C05150" w:rsidRPr="00C05150" w:rsidRDefault="00AB2EB1" w:rsidP="00C05150">
      <w:r>
        <w:pict w14:anchorId="08E1AFE2">
          <v:rect id="_x0000_i1038" style="width:0;height:1.5pt" o:hralign="center" o:hrstd="t" o:hr="t" fillcolor="#a0a0a0" stroked="f"/>
        </w:pict>
      </w:r>
    </w:p>
    <w:p w14:paraId="5A1D1C07" w14:textId="77777777" w:rsidR="00C05150" w:rsidRPr="00C05150" w:rsidRDefault="00C05150" w:rsidP="00C05150">
      <w:pPr>
        <w:rPr>
          <w:b/>
          <w:bCs/>
          <w:sz w:val="28"/>
          <w:szCs w:val="28"/>
        </w:rPr>
      </w:pPr>
      <w:r w:rsidRPr="00C05150">
        <w:rPr>
          <w:b/>
          <w:bCs/>
          <w:sz w:val="28"/>
          <w:szCs w:val="28"/>
        </w:rPr>
        <w:t>10. Future Enhancements</w:t>
      </w:r>
    </w:p>
    <w:p w14:paraId="29C91F0C" w14:textId="77777777" w:rsidR="00C05150" w:rsidRPr="00C05150" w:rsidRDefault="00C05150" w:rsidP="00C05150">
      <w:r w:rsidRPr="00C05150">
        <w:rPr>
          <w:rFonts w:ascii="Segoe UI Symbol" w:hAnsi="Segoe UI Symbol" w:cs="Segoe UI Symbol"/>
        </w:rPr>
        <w:t>✔</w:t>
      </w:r>
      <w:r w:rsidRPr="00C05150">
        <w:t xml:space="preserve"> Mobile application version</w:t>
      </w:r>
      <w:r w:rsidRPr="00C05150">
        <w:br/>
      </w:r>
      <w:r w:rsidRPr="00C05150">
        <w:rPr>
          <w:rFonts w:ascii="Segoe UI Symbol" w:hAnsi="Segoe UI Symbol" w:cs="Segoe UI Symbol"/>
        </w:rPr>
        <w:t>✔</w:t>
      </w:r>
      <w:r w:rsidRPr="00C05150">
        <w:t xml:space="preserve"> AI-based complaint categorization</w:t>
      </w:r>
      <w:r w:rsidRPr="00C05150">
        <w:br/>
      </w:r>
      <w:r w:rsidRPr="00C05150">
        <w:rPr>
          <w:rFonts w:ascii="Segoe UI Symbol" w:hAnsi="Segoe UI Symbol" w:cs="Segoe UI Symbol"/>
        </w:rPr>
        <w:t>✔</w:t>
      </w:r>
      <w:r w:rsidRPr="00C05150">
        <w:t xml:space="preserve"> Chatbot support</w:t>
      </w:r>
      <w:r w:rsidRPr="00C05150">
        <w:br/>
      </w:r>
      <w:r w:rsidRPr="00C05150">
        <w:rPr>
          <w:rFonts w:ascii="Segoe UI Symbol" w:hAnsi="Segoe UI Symbol" w:cs="Segoe UI Symbol"/>
        </w:rPr>
        <w:t>✔</w:t>
      </w:r>
      <w:r w:rsidRPr="00C05150">
        <w:t xml:space="preserve"> </w:t>
      </w:r>
      <w:proofErr w:type="gramStart"/>
      <w:r w:rsidRPr="00C05150">
        <w:t>Multi-language</w:t>
      </w:r>
      <w:proofErr w:type="gramEnd"/>
      <w:r w:rsidRPr="00C05150">
        <w:t xml:space="preserve"> support</w:t>
      </w:r>
      <w:r w:rsidRPr="00C05150">
        <w:br/>
      </w:r>
      <w:r w:rsidRPr="00C05150">
        <w:rPr>
          <w:rFonts w:ascii="Segoe UI Symbol" w:hAnsi="Segoe UI Symbol" w:cs="Segoe UI Symbol"/>
        </w:rPr>
        <w:t>✔</w:t>
      </w:r>
      <w:r w:rsidRPr="00C05150">
        <w:t xml:space="preserve"> Integration with government systems</w:t>
      </w:r>
      <w:r w:rsidRPr="00C05150">
        <w:br/>
      </w:r>
      <w:r w:rsidRPr="00C05150">
        <w:rPr>
          <w:rFonts w:ascii="Segoe UI Symbol" w:hAnsi="Segoe UI Symbol" w:cs="Segoe UI Symbol"/>
        </w:rPr>
        <w:t>✔</w:t>
      </w:r>
      <w:r w:rsidRPr="00C05150">
        <w:t xml:space="preserve"> Advanced analytics dashboard</w:t>
      </w:r>
    </w:p>
    <w:p w14:paraId="23B8D56B" w14:textId="77777777" w:rsidR="00C05150" w:rsidRPr="00C05150" w:rsidRDefault="00AB2EB1" w:rsidP="00C05150">
      <w:r>
        <w:pict w14:anchorId="552528B3">
          <v:rect id="_x0000_i1039" style="width:0;height:1.5pt" o:hralign="center" o:hrstd="t" o:hr="t" fillcolor="#a0a0a0" stroked="f"/>
        </w:pict>
      </w:r>
    </w:p>
    <w:p w14:paraId="04E03D58" w14:textId="77777777" w:rsidR="00C05150" w:rsidRPr="00C05150" w:rsidRDefault="00C05150" w:rsidP="00C05150">
      <w:pPr>
        <w:rPr>
          <w:b/>
          <w:bCs/>
          <w:sz w:val="28"/>
          <w:szCs w:val="28"/>
        </w:rPr>
      </w:pPr>
      <w:r w:rsidRPr="00C05150">
        <w:rPr>
          <w:b/>
          <w:bCs/>
          <w:sz w:val="28"/>
          <w:szCs w:val="28"/>
        </w:rPr>
        <w:t>11. Conclusion</w:t>
      </w:r>
    </w:p>
    <w:p w14:paraId="299E19C9" w14:textId="77777777" w:rsidR="00C05150" w:rsidRPr="00C05150" w:rsidRDefault="00C05150" w:rsidP="00C05150">
      <w:r w:rsidRPr="00C05150">
        <w:t>RESOLVENOW provides an efficient digital solution for complaint management. It enhances transparency, reduces manual workload, improves communication, and ensures faster resolution while maintaining data security and user satisfaction.</w:t>
      </w:r>
    </w:p>
    <w:p w14:paraId="4FE65485" w14:textId="314FEC11" w:rsidR="00C05150" w:rsidRPr="00C05150" w:rsidRDefault="00C05150" w:rsidP="00C05150"/>
    <w:sectPr w:rsidR="00C05150" w:rsidRPr="00C0515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autami">
    <w:panose1 w:val="02000500000000000000"/>
    <w:charset w:val="00"/>
    <w:family w:val="swiss"/>
    <w:pitch w:val="variable"/>
    <w:sig w:usb0="002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522DB"/>
    <w:multiLevelType w:val="multilevel"/>
    <w:tmpl w:val="B012247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5ED4F84"/>
    <w:multiLevelType w:val="multilevel"/>
    <w:tmpl w:val="66F8C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C40A71"/>
    <w:multiLevelType w:val="multilevel"/>
    <w:tmpl w:val="65E6A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4477887"/>
    <w:multiLevelType w:val="multilevel"/>
    <w:tmpl w:val="38FA3C7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2582A0D"/>
    <w:multiLevelType w:val="multilevel"/>
    <w:tmpl w:val="D8CA46E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616189F"/>
    <w:multiLevelType w:val="multilevel"/>
    <w:tmpl w:val="8C562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FA42BC4"/>
    <w:multiLevelType w:val="multilevel"/>
    <w:tmpl w:val="8ECA7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00503CA"/>
    <w:multiLevelType w:val="multilevel"/>
    <w:tmpl w:val="2FB48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FC66BAE"/>
    <w:multiLevelType w:val="multilevel"/>
    <w:tmpl w:val="603C4E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34E03B6"/>
    <w:multiLevelType w:val="multilevel"/>
    <w:tmpl w:val="2B364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BB30303"/>
    <w:multiLevelType w:val="multilevel"/>
    <w:tmpl w:val="6EC29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67055883">
    <w:abstractNumId w:val="5"/>
  </w:num>
  <w:num w:numId="2" w16cid:durableId="2099323401">
    <w:abstractNumId w:val="6"/>
  </w:num>
  <w:num w:numId="3" w16cid:durableId="1988124213">
    <w:abstractNumId w:val="10"/>
  </w:num>
  <w:num w:numId="4" w16cid:durableId="1867139155">
    <w:abstractNumId w:val="7"/>
  </w:num>
  <w:num w:numId="5" w16cid:durableId="1182475241">
    <w:abstractNumId w:val="9"/>
  </w:num>
  <w:num w:numId="6" w16cid:durableId="1545678276">
    <w:abstractNumId w:val="8"/>
  </w:num>
  <w:num w:numId="7" w16cid:durableId="773788229">
    <w:abstractNumId w:val="0"/>
  </w:num>
  <w:num w:numId="8" w16cid:durableId="15624703">
    <w:abstractNumId w:val="3"/>
  </w:num>
  <w:num w:numId="9" w16cid:durableId="895823511">
    <w:abstractNumId w:val="4"/>
  </w:num>
  <w:num w:numId="10" w16cid:durableId="146944160">
    <w:abstractNumId w:val="1"/>
  </w:num>
  <w:num w:numId="11" w16cid:durableId="14130927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5150"/>
    <w:rsid w:val="003E3602"/>
    <w:rsid w:val="00AB2EB1"/>
    <w:rsid w:val="00C05150"/>
    <w:rsid w:val="00DC16D4"/>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41"/>
    <o:shapelayout v:ext="edit">
      <o:idmap v:ext="edit" data="1"/>
    </o:shapelayout>
  </w:shapeDefaults>
  <w:decimalSymbol w:val="."/>
  <w:listSeparator w:val=","/>
  <w14:docId w14:val="79264154"/>
  <w15:chartTrackingRefBased/>
  <w15:docId w15:val="{9902688B-DD66-4039-AF39-BA3E82B60F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te-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0515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C0515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C0515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0515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0515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0515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0515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0515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0515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0515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C0515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C0515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0515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0515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0515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0515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0515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05150"/>
    <w:rPr>
      <w:rFonts w:eastAsiaTheme="majorEastAsia" w:cstheme="majorBidi"/>
      <w:color w:val="272727" w:themeColor="text1" w:themeTint="D8"/>
    </w:rPr>
  </w:style>
  <w:style w:type="paragraph" w:styleId="Title">
    <w:name w:val="Title"/>
    <w:basedOn w:val="Normal"/>
    <w:next w:val="Normal"/>
    <w:link w:val="TitleChar"/>
    <w:uiPriority w:val="10"/>
    <w:qFormat/>
    <w:rsid w:val="00C0515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0515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0515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0515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05150"/>
    <w:pPr>
      <w:spacing w:before="160"/>
      <w:jc w:val="center"/>
    </w:pPr>
    <w:rPr>
      <w:i/>
      <w:iCs/>
      <w:color w:val="404040" w:themeColor="text1" w:themeTint="BF"/>
    </w:rPr>
  </w:style>
  <w:style w:type="character" w:customStyle="1" w:styleId="QuoteChar">
    <w:name w:val="Quote Char"/>
    <w:basedOn w:val="DefaultParagraphFont"/>
    <w:link w:val="Quote"/>
    <w:uiPriority w:val="29"/>
    <w:rsid w:val="00C05150"/>
    <w:rPr>
      <w:i/>
      <w:iCs/>
      <w:color w:val="404040" w:themeColor="text1" w:themeTint="BF"/>
    </w:rPr>
  </w:style>
  <w:style w:type="paragraph" w:styleId="ListParagraph">
    <w:name w:val="List Paragraph"/>
    <w:basedOn w:val="Normal"/>
    <w:uiPriority w:val="34"/>
    <w:qFormat/>
    <w:rsid w:val="00C05150"/>
    <w:pPr>
      <w:ind w:left="720"/>
      <w:contextualSpacing/>
    </w:pPr>
  </w:style>
  <w:style w:type="character" w:styleId="IntenseEmphasis">
    <w:name w:val="Intense Emphasis"/>
    <w:basedOn w:val="DefaultParagraphFont"/>
    <w:uiPriority w:val="21"/>
    <w:qFormat/>
    <w:rsid w:val="00C05150"/>
    <w:rPr>
      <w:i/>
      <w:iCs/>
      <w:color w:val="2F5496" w:themeColor="accent1" w:themeShade="BF"/>
    </w:rPr>
  </w:style>
  <w:style w:type="paragraph" w:styleId="IntenseQuote">
    <w:name w:val="Intense Quote"/>
    <w:basedOn w:val="Normal"/>
    <w:next w:val="Normal"/>
    <w:link w:val="IntenseQuoteChar"/>
    <w:uiPriority w:val="30"/>
    <w:qFormat/>
    <w:rsid w:val="00C0515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05150"/>
    <w:rPr>
      <w:i/>
      <w:iCs/>
      <w:color w:val="2F5496" w:themeColor="accent1" w:themeShade="BF"/>
    </w:rPr>
  </w:style>
  <w:style w:type="character" w:styleId="IntenseReference">
    <w:name w:val="Intense Reference"/>
    <w:basedOn w:val="DefaultParagraphFont"/>
    <w:uiPriority w:val="32"/>
    <w:qFormat/>
    <w:rsid w:val="00C0515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6</Pages>
  <Words>472</Words>
  <Characters>2693</Characters>
  <Application>Microsoft Office Word</Application>
  <DocSecurity>0</DocSecurity>
  <Lines>22</Lines>
  <Paragraphs>6</Paragraphs>
  <ScaleCrop>false</ScaleCrop>
  <Company/>
  <LinksUpToDate>false</LinksUpToDate>
  <CharactersWithSpaces>3159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yaswanthsai12302@outlook.com</dc:creator>
  <cp:keywords/>
  <dc:description/>
  <cp:lastModifiedBy>yaswanthsai12302@outlook.com</cp:lastModifiedBy>
  <cp:revision>2</cp:revision>
  <dcterms:created xsi:type="dcterms:W3CDTF">2026-02-19T06:37:00Z</dcterms:created>
  <dcterms:modified xsi:type="dcterms:W3CDTF">2026-02-19T06:47:00Z</dcterms:modified>
</cp:coreProperties>
</file>