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DBDA" w14:textId="3A0A200F" w:rsidR="00B6755A" w:rsidRPr="007D753A" w:rsidRDefault="00B6755A" w:rsidP="007D75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736F7132" w14:textId="77777777" w:rsidR="00B6755A" w:rsidRDefault="00B6755A">
      <w:pPr>
        <w:rPr>
          <w:rFonts w:cstheme="minorHAnsi"/>
        </w:rPr>
      </w:pPr>
    </w:p>
    <w:p w14:paraId="52AA76B7" w14:textId="7BEE879A" w:rsidR="007D753A" w:rsidRPr="007D753A" w:rsidRDefault="00B6755A" w:rsidP="00B6755A">
      <w:pPr>
        <w:rPr>
          <w:rFonts w:cstheme="minorHAnsi"/>
        </w:rPr>
      </w:pPr>
      <w:r>
        <w:rPr>
          <w:rFonts w:cstheme="minorHAnsi"/>
        </w:rPr>
        <w:t>2.</w:t>
      </w:r>
      <w:r w:rsidR="007D753A">
        <w:rPr>
          <w:rFonts w:cstheme="minorHAnsi"/>
        </w:rPr>
        <w:t xml:space="preserve"> Table and Graph</w:t>
      </w:r>
    </w:p>
    <w:p w14:paraId="41044D94" w14:textId="77777777" w:rsidR="007D753A" w:rsidRDefault="007D753A" w:rsidP="00B6755A"/>
    <w:tbl>
      <w:tblPr>
        <w:tblW w:w="2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27"/>
      </w:tblGrid>
      <w:tr w:rsidR="007D753A" w:rsidRPr="007D753A" w14:paraId="624718D1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93C7D" w14:textId="77777777" w:rsidR="007D753A" w:rsidRPr="007D753A" w:rsidRDefault="007D753A" w:rsidP="007D7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4DA23138" w14:textId="77777777" w:rsidR="007D753A" w:rsidRPr="007D753A" w:rsidRDefault="007D753A" w:rsidP="007D7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Time(microseconds)</w:t>
            </w:r>
          </w:p>
        </w:tc>
      </w:tr>
      <w:tr w:rsidR="007D753A" w:rsidRPr="007D753A" w14:paraId="064B306D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00435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1BFE4FE1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7D753A" w:rsidRPr="007D753A" w14:paraId="4204EBF2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8D763B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06FD647E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7D753A" w:rsidRPr="007D753A" w14:paraId="2CFB1127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DC8944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148AD431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7D753A" w:rsidRPr="007D753A" w14:paraId="18FCD50F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CDC53C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0F144DE4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7D753A" w:rsidRPr="007D753A" w14:paraId="15AAFA0B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660E3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5C3FC665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7D753A" w:rsidRPr="007D753A" w14:paraId="228AEA3B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473A4E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5694B905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7D753A" w:rsidRPr="007D753A" w14:paraId="6681CF7F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48A51C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6BF30E8B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7D753A" w:rsidRPr="007D753A" w14:paraId="7E65EF7D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0235A6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78D0D41A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7D753A" w:rsidRPr="007D753A" w14:paraId="3810356C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A18CF7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7BA9B1A0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7D753A" w:rsidRPr="007D753A" w14:paraId="4C355FC7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DE3218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4734B5F5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7D753A" w:rsidRPr="007D753A" w14:paraId="75A2DA88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84516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706F3721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7D753A" w:rsidRPr="007D753A" w14:paraId="5E62D6B8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A682D4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25F5B664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7D753A" w:rsidRPr="007D753A" w14:paraId="302778C1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43A1F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38C6729B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7D753A" w:rsidRPr="007D753A" w14:paraId="755BD3D1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5052C9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2584DE95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7D753A" w:rsidRPr="007D753A" w14:paraId="2D617F0A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9E306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67E73ECF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</w:tr>
      <w:tr w:rsidR="007D753A" w:rsidRPr="007D753A" w14:paraId="07B2BB29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53756F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6CCCCBC8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</w:tr>
      <w:tr w:rsidR="007D753A" w:rsidRPr="007D753A" w14:paraId="7606E5DB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C2BEFA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402567AB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272</w:t>
            </w:r>
          </w:p>
        </w:tc>
      </w:tr>
      <w:tr w:rsidR="007D753A" w:rsidRPr="007D753A" w14:paraId="6D8B6694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D017E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651EE6DC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878</w:t>
            </w:r>
          </w:p>
        </w:tc>
      </w:tr>
      <w:tr w:rsidR="007D753A" w:rsidRPr="007D753A" w14:paraId="5900F14B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B38C0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35ECD054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</w:tr>
      <w:tr w:rsidR="007D753A" w:rsidRPr="007D753A" w14:paraId="538F5C9F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5AEBA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6A7CDF4C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3430</w:t>
            </w:r>
          </w:p>
        </w:tc>
      </w:tr>
      <w:tr w:rsidR="007D753A" w:rsidRPr="007D753A" w14:paraId="3D322216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E11CD3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2500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001B950F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5372</w:t>
            </w:r>
          </w:p>
        </w:tc>
      </w:tr>
      <w:tr w:rsidR="007D753A" w:rsidRPr="007D753A" w14:paraId="218EE4B9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528454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43AB66AD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20799</w:t>
            </w:r>
          </w:p>
        </w:tc>
      </w:tr>
      <w:tr w:rsidR="007D753A" w:rsidRPr="007D753A" w14:paraId="62FBEE6E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959F0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7500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702BFFA9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48937</w:t>
            </w:r>
          </w:p>
        </w:tc>
      </w:tr>
      <w:tr w:rsidR="007D753A" w:rsidRPr="007D753A" w14:paraId="4F14D4CF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6E26D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1B596217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83537</w:t>
            </w:r>
          </w:p>
        </w:tc>
      </w:tr>
      <w:tr w:rsidR="007D753A" w:rsidRPr="007D753A" w14:paraId="4B7A1B9C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34FBD6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24AE3D80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215764</w:t>
            </w:r>
          </w:p>
        </w:tc>
      </w:tr>
      <w:tr w:rsidR="007D753A" w:rsidRPr="007D753A" w14:paraId="485E4F7F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820DC9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20000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665790E3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367817</w:t>
            </w:r>
          </w:p>
        </w:tc>
      </w:tr>
      <w:tr w:rsidR="007D753A" w:rsidRPr="007D753A" w14:paraId="5B89DCF3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1C9EB7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30000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1601BBAF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787061</w:t>
            </w:r>
          </w:p>
        </w:tc>
      </w:tr>
      <w:tr w:rsidR="007D753A" w:rsidRPr="007D753A" w14:paraId="76137249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EE2ED7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40000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1687E2C6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1377409</w:t>
            </w:r>
          </w:p>
        </w:tc>
      </w:tr>
      <w:tr w:rsidR="007D753A" w:rsidRPr="007D753A" w14:paraId="12D0F73E" w14:textId="77777777" w:rsidTr="007D753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1448BD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50000</w:t>
            </w:r>
          </w:p>
        </w:tc>
        <w:tc>
          <w:tcPr>
            <w:tcW w:w="1841" w:type="dxa"/>
            <w:shd w:val="clear" w:color="auto" w:fill="auto"/>
            <w:noWrap/>
            <w:vAlign w:val="bottom"/>
            <w:hideMark/>
          </w:tcPr>
          <w:p w14:paraId="1C375BFF" w14:textId="77777777" w:rsidR="007D753A" w:rsidRPr="007D753A" w:rsidRDefault="007D753A" w:rsidP="007D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75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2167757</w:t>
            </w:r>
          </w:p>
        </w:tc>
      </w:tr>
    </w:tbl>
    <w:p w14:paraId="040A8FE2" w14:textId="77777777" w:rsidR="00BC2E92" w:rsidRDefault="00BC2E92" w:rsidP="00B6755A"/>
    <w:p w14:paraId="0F2E8AE4" w14:textId="77777777" w:rsidR="00BC2E92" w:rsidRDefault="00BC2E92" w:rsidP="00B6755A"/>
    <w:p w14:paraId="307D8F8B" w14:textId="77777777" w:rsidR="00BC2E92" w:rsidRDefault="00BC2E92" w:rsidP="00B6755A"/>
    <w:p w14:paraId="5FACDE6F" w14:textId="77777777" w:rsidR="00BC2E92" w:rsidRDefault="00BC2E92" w:rsidP="00B6755A"/>
    <w:p w14:paraId="085E3A8C" w14:textId="68F3B001" w:rsidR="00B6755A" w:rsidRDefault="00B6755A" w:rsidP="00B6755A"/>
    <w:p w14:paraId="371C080F" w14:textId="77777777" w:rsidR="00BC2E92" w:rsidRDefault="00BC2E92" w:rsidP="00B6755A"/>
    <w:p w14:paraId="1A1ABDBE" w14:textId="05A5795B" w:rsidR="00BC2E92" w:rsidRDefault="007D753A" w:rsidP="00B675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D4A90" wp14:editId="7BD29758">
                <wp:simplePos x="0" y="0"/>
                <wp:positionH relativeFrom="column">
                  <wp:posOffset>-568325</wp:posOffset>
                </wp:positionH>
                <wp:positionV relativeFrom="paragraph">
                  <wp:posOffset>1520825</wp:posOffset>
                </wp:positionV>
                <wp:extent cx="1660526" cy="397193"/>
                <wp:effectExtent l="3175" t="0" r="0" b="0"/>
                <wp:wrapNone/>
                <wp:docPr id="13737657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60526" cy="397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DAAA4" w14:textId="5B5DFF60" w:rsidR="007D753A" w:rsidRDefault="007D753A">
                            <w:r>
                              <w:t>Runtime (microseconds)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D4A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.75pt;margin-top:119.75pt;width:130.75pt;height:31.3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" fillcolor="white [3201]" stroked="f" strokeweight=".5pt">
                <v:textbox>
                  <w:txbxContent>
                    <w:p w14:paraId="551DAAA4" w14:textId="5B5DFF60" w:rsidR="007D753A" w:rsidRDefault="007D753A">
                      <w:r>
                        <w:t>Runtime (microseconds)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2A13B" wp14:editId="5FDF1358">
                <wp:simplePos x="0" y="0"/>
                <wp:positionH relativeFrom="column">
                  <wp:posOffset>2419350</wp:posOffset>
                </wp:positionH>
                <wp:positionV relativeFrom="paragraph">
                  <wp:posOffset>3060700</wp:posOffset>
                </wp:positionV>
                <wp:extent cx="1289050" cy="285750"/>
                <wp:effectExtent l="0" t="0" r="6350" b="0"/>
                <wp:wrapNone/>
                <wp:docPr id="18400402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A2B07F" w14:textId="23D7631C" w:rsidR="007D753A" w:rsidRDefault="007D753A">
                            <w:r>
                              <w:t>Values of n</w:t>
                            </w:r>
                          </w:p>
                          <w:p w14:paraId="53E8C4EC" w14:textId="77777777" w:rsidR="007D753A" w:rsidRDefault="007D75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2A13B" id="Text Box 1" o:spid="_x0000_s1027" type="#_x0000_t202" style="position:absolute;margin-left:190.5pt;margin-top:241pt;width:101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" fillcolor="white [3201]" stroked="f" strokeweight=".5pt">
                <v:textbox>
                  <w:txbxContent>
                    <w:p w14:paraId="78A2B07F" w14:textId="23D7631C" w:rsidR="007D753A" w:rsidRDefault="007D753A">
                      <w:r>
                        <w:t>Values of n</w:t>
                      </w:r>
                    </w:p>
                    <w:p w14:paraId="53E8C4EC" w14:textId="77777777" w:rsidR="007D753A" w:rsidRDefault="007D753A"/>
                  </w:txbxContent>
                </v:textbox>
              </v:shape>
            </w:pict>
          </mc:Fallback>
        </mc:AlternateContent>
      </w:r>
      <w:r w:rsidR="00D348E1">
        <w:rPr>
          <w:noProof/>
        </w:rPr>
        <w:drawing>
          <wp:inline distT="0" distB="0" distL="0" distR="0" wp14:anchorId="47F20E1B" wp14:editId="3CA79321">
            <wp:extent cx="5619750" cy="3346450"/>
            <wp:effectExtent l="0" t="0" r="0" b="6350"/>
            <wp:docPr id="19063305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6A468E2-75AF-0579-8262-8A79CB167C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EFB8A8F" w14:textId="77777777" w:rsidR="00236ED1" w:rsidRDefault="00236ED1" w:rsidP="00B6755A"/>
    <w:p w14:paraId="2C6D51D7" w14:textId="77777777" w:rsidR="00236ED1" w:rsidRDefault="00236ED1" w:rsidP="00B6755A"/>
    <w:p w14:paraId="2DDADC91" w14:textId="77777777" w:rsidR="00236ED1" w:rsidRDefault="00236ED1" w:rsidP="00B6755A"/>
    <w:p w14:paraId="4E5EC27E" w14:textId="5D20FA9C" w:rsidR="00236ED1" w:rsidRDefault="00236ED1" w:rsidP="00B6755A"/>
    <w:sectPr w:rsidR="00236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15"/>
    <w:rsid w:val="00236ED1"/>
    <w:rsid w:val="007B58BC"/>
    <w:rsid w:val="007D753A"/>
    <w:rsid w:val="00A64715"/>
    <w:rsid w:val="00B6755A"/>
    <w:rsid w:val="00BC2E92"/>
    <w:rsid w:val="00CD7A29"/>
    <w:rsid w:val="00D3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082C"/>
  <w15:chartTrackingRefBased/>
  <w15:docId w15:val="{F66AC064-0287-41C6-AA87-269A49A4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B6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87090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8805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1266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16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86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018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441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086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9342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2444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50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9804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9839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3818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364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360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859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970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469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0674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7597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5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ites\Downloads\archive%20(4)\pjm_hourly_es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445002001868411"/>
          <c:y val="5.7267552182163194E-2"/>
          <c:w val="0.79622794608301084"/>
          <c:h val="0.778792152878423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Sheet1!$A$2:$A$30</c:f>
              <c:numCache>
                <c:formatCode>General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50</c:v>
                </c:pt>
                <c:pt idx="13">
                  <c:v>100</c:v>
                </c:pt>
                <c:pt idx="14">
                  <c:v>150</c:v>
                </c:pt>
                <c:pt idx="15">
                  <c:v>200</c:v>
                </c:pt>
                <c:pt idx="16">
                  <c:v>500</c:v>
                </c:pt>
                <c:pt idx="17">
                  <c:v>1000</c:v>
                </c:pt>
                <c:pt idx="18">
                  <c:v>1500</c:v>
                </c:pt>
                <c:pt idx="19">
                  <c:v>2000</c:v>
                </c:pt>
                <c:pt idx="20">
                  <c:v>2500</c:v>
                </c:pt>
                <c:pt idx="21">
                  <c:v>5000</c:v>
                </c:pt>
                <c:pt idx="22">
                  <c:v>7500</c:v>
                </c:pt>
                <c:pt idx="23">
                  <c:v>10000</c:v>
                </c:pt>
                <c:pt idx="24">
                  <c:v>15000</c:v>
                </c:pt>
                <c:pt idx="25">
                  <c:v>20000</c:v>
                </c:pt>
                <c:pt idx="26">
                  <c:v>30000</c:v>
                </c:pt>
                <c:pt idx="27">
                  <c:v>40000</c:v>
                </c:pt>
                <c:pt idx="28">
                  <c:v>50000</c:v>
                </c:pt>
              </c:numCache>
            </c:numRef>
          </c:xVal>
          <c:yVal>
            <c:numRef>
              <c:f>Sheet1!$B$2:$B$30</c:f>
              <c:numCache>
                <c:formatCode>General</c:formatCode>
                <c:ptCount val="2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2</c:v>
                </c:pt>
                <c:pt idx="12">
                  <c:v>3</c:v>
                </c:pt>
                <c:pt idx="13">
                  <c:v>12</c:v>
                </c:pt>
                <c:pt idx="14">
                  <c:v>30</c:v>
                </c:pt>
                <c:pt idx="15">
                  <c:v>48</c:v>
                </c:pt>
                <c:pt idx="16">
                  <c:v>272</c:v>
                </c:pt>
                <c:pt idx="17">
                  <c:v>878</c:v>
                </c:pt>
                <c:pt idx="18">
                  <c:v>2019</c:v>
                </c:pt>
                <c:pt idx="19">
                  <c:v>3430</c:v>
                </c:pt>
                <c:pt idx="20">
                  <c:v>5372</c:v>
                </c:pt>
                <c:pt idx="21">
                  <c:v>20799</c:v>
                </c:pt>
                <c:pt idx="22">
                  <c:v>48937</c:v>
                </c:pt>
                <c:pt idx="23">
                  <c:v>83537</c:v>
                </c:pt>
                <c:pt idx="24">
                  <c:v>215764</c:v>
                </c:pt>
                <c:pt idx="25">
                  <c:v>367817</c:v>
                </c:pt>
                <c:pt idx="26">
                  <c:v>787061</c:v>
                </c:pt>
                <c:pt idx="27">
                  <c:v>1377409</c:v>
                </c:pt>
                <c:pt idx="28">
                  <c:v>2167757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411-4E49-BC22-985DD929D3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4134512"/>
        <c:axId val="374807376"/>
      </c:scatterChart>
      <c:valAx>
        <c:axId val="364134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807376"/>
        <c:crosses val="autoZero"/>
        <c:crossBetween val="midCat"/>
      </c:valAx>
      <c:valAx>
        <c:axId val="37480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134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Leburu</dc:creator>
  <cp:keywords/>
  <dc:description/>
  <cp:lastModifiedBy>Gayathri Leburu</cp:lastModifiedBy>
  <cp:revision>1</cp:revision>
  <dcterms:created xsi:type="dcterms:W3CDTF">2024-02-06T17:30:00Z</dcterms:created>
  <dcterms:modified xsi:type="dcterms:W3CDTF">2024-02-06T23:35:00Z</dcterms:modified>
</cp:coreProperties>
</file>