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75CF8B" wp14:paraId="66424573" wp14:textId="273B161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AIM</w:t>
      </w:r>
    </w:p>
    <w:p xmlns:wp14="http://schemas.microsoft.com/office/word/2010/wordml" w:rsidP="4F75CF8B" wp14:paraId="4A9339B7" wp14:textId="2093FE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implement a simple </w:t>
      </w:r>
      <w:r w:rsidRPr="4F75CF8B" w:rsidR="323575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Feedforward Neural Network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(2-2-1 architecture) in Python without using external libraries like 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NumPy, and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train it to solve the XOR problem.</w:t>
      </w:r>
    </w:p>
    <w:p xmlns:wp14="http://schemas.microsoft.com/office/word/2010/wordml" w:rsidP="4F75CF8B" wp14:paraId="7E5211DF" wp14:textId="661AF8EE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F75CF8B" wp14:paraId="3FDB7D04" wp14:textId="1D85AA7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ALGORITHM</w:t>
      </w:r>
    </w:p>
    <w:p xmlns:wp14="http://schemas.microsoft.com/office/word/2010/wordml" w:rsidP="4F75CF8B" wp14:paraId="5D1F9928" wp14:textId="31AD350F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Initialize Data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Input (X) = 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[[0,0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],[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0,1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],[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1,0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],[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1,1]]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Output (y) = 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[0,1,1,0]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4F75CF8B" wp14:paraId="5FFAE003" wp14:textId="7A27645E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Initialize Weights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Random small weights for 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input→hidden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(2x2) and 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hidden→output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(2x1).</w:t>
      </w:r>
    </w:p>
    <w:p xmlns:wp14="http://schemas.microsoft.com/office/word/2010/wordml" w:rsidP="4F75CF8B" wp14:paraId="387341CC" wp14:textId="69752462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Activation Function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Use </w:t>
      </w:r>
      <w:r w:rsidRPr="4F75CF8B" w:rsidR="323575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Sigmoid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its derivative.</w:t>
      </w:r>
    </w:p>
    <w:p xmlns:wp14="http://schemas.microsoft.com/office/word/2010/wordml" w:rsidP="4F75CF8B" wp14:paraId="3F1AEC57" wp14:textId="1CE24601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Training (Backpropagation)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4F75CF8B" wp14:paraId="0A4DB5AE" wp14:textId="57211A02">
      <w:pPr>
        <w:pStyle w:val="ListParagraph"/>
        <w:numPr>
          <w:ilvl w:val="1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input:</w:t>
      </w:r>
    </w:p>
    <w:p xmlns:wp14="http://schemas.microsoft.com/office/word/2010/wordml" w:rsidP="4F75CF8B" wp14:paraId="7519535A" wp14:textId="4D0FFDE4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Compute hidden layer outputs.</w:t>
      </w:r>
    </w:p>
    <w:p xmlns:wp14="http://schemas.microsoft.com/office/word/2010/wordml" w:rsidP="4F75CF8B" wp14:paraId="0BEBC518" wp14:textId="2015037B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Compute final output.</w:t>
      </w:r>
    </w:p>
    <w:p xmlns:wp14="http://schemas.microsoft.com/office/word/2010/wordml" w:rsidP="4F75CF8B" wp14:paraId="3833A95F" wp14:textId="20C3F85E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Calculate error = target – output.</w:t>
      </w:r>
    </w:p>
    <w:p xmlns:wp14="http://schemas.microsoft.com/office/word/2010/wordml" w:rsidP="4F75CF8B" wp14:paraId="0E11D7A7" wp14:textId="255A85CD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Backpropagate error using gradient descent.</w:t>
      </w:r>
    </w:p>
    <w:p xmlns:wp14="http://schemas.microsoft.com/office/word/2010/wordml" w:rsidP="4F75CF8B" wp14:paraId="01EEF45F" wp14:textId="3752EA05">
      <w:pPr>
        <w:pStyle w:val="ListParagraph"/>
        <w:numPr>
          <w:ilvl w:val="2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 weights accordingly.</w:t>
      </w:r>
    </w:p>
    <w:p xmlns:wp14="http://schemas.microsoft.com/office/word/2010/wordml" w:rsidP="4F75CF8B" wp14:paraId="6C23EA87" wp14:textId="0ED81D8D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Repeat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Train for multiple epochs to minimize error.</w:t>
      </w:r>
    </w:p>
    <w:p xmlns:wp14="http://schemas.microsoft.com/office/word/2010/wordml" w:rsidP="4F75CF8B" wp14:paraId="1BACA9C1" wp14:textId="23849EA2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Prediction</w:t>
      </w: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After training, feed inputs again to check learned outputs.</w:t>
      </w:r>
    </w:p>
    <w:p xmlns:wp14="http://schemas.microsoft.com/office/word/2010/wordml" w:rsidP="4F75CF8B" wp14:paraId="2FD2A3A6" wp14:textId="44BCDE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0ACEC0B5">
        <w:drawing>
          <wp:inline xmlns:wp14="http://schemas.microsoft.com/office/word/2010/wordprocessingDrawing" wp14:editId="14F55279" wp14:anchorId="32361F85">
            <wp:extent cx="5943600" cy="5419725"/>
            <wp:effectExtent l="0" t="0" r="0" b="0"/>
            <wp:docPr id="2132313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2313029" name=""/>
                    <pic:cNvPicPr/>
                  </pic:nvPicPr>
                  <pic:blipFill>
                    <a:blip xmlns:r="http://schemas.openxmlformats.org/officeDocument/2006/relationships" r:embed="rId8047058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75CF8B" wp14:paraId="009B450C" wp14:textId="7372A362">
      <w:pPr>
        <w:pStyle w:val="Normal"/>
        <w:rPr>
          <w:noProof w:val="0"/>
          <w:lang w:val="en-US"/>
        </w:rPr>
      </w:pPr>
      <w:r w:rsidR="44C6593E">
        <w:drawing>
          <wp:inline xmlns:wp14="http://schemas.microsoft.com/office/word/2010/wordprocessingDrawing" wp14:editId="5036FF3D" wp14:anchorId="1C563617">
            <wp:extent cx="3010320" cy="1190791"/>
            <wp:effectExtent l="0" t="0" r="0" b="0"/>
            <wp:docPr id="19002845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0284554" name=""/>
                    <pic:cNvPicPr/>
                  </pic:nvPicPr>
                  <pic:blipFill>
                    <a:blip xmlns:r="http://schemas.openxmlformats.org/officeDocument/2006/relationships" r:embed="rId778079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75CF8B" wp14:paraId="7A3345FA" wp14:textId="6B2E7C0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RESULT</w:t>
      </w:r>
    </w:p>
    <w:p xmlns:wp14="http://schemas.microsoft.com/office/word/2010/wordml" w:rsidP="4F75CF8B" wp14:paraId="2C078E63" wp14:textId="15188FB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75CF8B" w:rsidR="323575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 training for ~5000 epochs, the network learns the XOR function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a0e9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8F6D2"/>
    <w:rsid w:val="0ACEC0B5"/>
    <w:rsid w:val="1274FD51"/>
    <w:rsid w:val="2A1B068B"/>
    <w:rsid w:val="323575A4"/>
    <w:rsid w:val="44C6593E"/>
    <w:rsid w:val="4CD8F6D2"/>
    <w:rsid w:val="4F75CF8B"/>
    <w:rsid w:val="6476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498A"/>
  <w15:chartTrackingRefBased/>
  <w15:docId w15:val="{8D9AF951-4FD1-4AFA-A655-CCEE1A9246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F75CF8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F75CF8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04705877" /><Relationship Type="http://schemas.openxmlformats.org/officeDocument/2006/relationships/image" Target="/media/image2.png" Id="rId77807965" /><Relationship Type="http://schemas.openxmlformats.org/officeDocument/2006/relationships/numbering" Target="numbering.xml" Id="R8eedd6aa4b3a4e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2025-09-27T07:16:12.7325810Z</dcterms:created>
  <dcterms:modified xsi:type="dcterms:W3CDTF">2025-09-27T07:29:59.5967906Z</dcterms:modified>
  <dc:creator>gayathrik01126@gmail.com</dc:creator>
  <lastModifiedBy>gayathrik01126@gmail.com</lastModifiedBy>
</coreProperties>
</file>