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sz w:val="36"/>
          <w:szCs w:val="36"/>
          <w:rtl w:val="0"/>
        </w:rPr>
        <w:t xml:space="preserve">CNN Image Classification – Glasses, Earrings, Watch</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keepNext w:val="0"/>
        <w:keepLines w:val="0"/>
        <w:spacing w:after="80" w:lineRule="auto"/>
        <w:rPr>
          <w:sz w:val="34"/>
          <w:szCs w:val="34"/>
        </w:rPr>
      </w:pPr>
      <w:bookmarkStart w:colFirst="0" w:colLast="0" w:name="_akwt57onvhz5" w:id="0"/>
      <w:bookmarkEnd w:id="0"/>
      <w:r w:rsidDel="00000000" w:rsidR="00000000" w:rsidRPr="00000000">
        <w:rPr>
          <w:sz w:val="34"/>
          <w:szCs w:val="34"/>
          <w:rtl w:val="0"/>
        </w:rPr>
        <w:t xml:space="preserve">1. Introduction</w:t>
      </w:r>
    </w:p>
    <w:p w:rsidR="00000000" w:rsidDel="00000000" w:rsidP="00000000" w:rsidRDefault="00000000" w:rsidRPr="00000000" w14:paraId="00000003">
      <w:pPr>
        <w:spacing w:after="240" w:before="240" w:lineRule="auto"/>
        <w:rPr/>
      </w:pPr>
      <w:r w:rsidDel="00000000" w:rsidR="00000000" w:rsidRPr="00000000">
        <w:rPr>
          <w:rtl w:val="0"/>
        </w:rPr>
        <w:t xml:space="preserve">Image classification is one of the most common and important applications in computer vision. It involves categorizing images into predefined classes based on their visual content. Traditional machine learning methods often relied on handcrafted features, but deep learning, particularly Convolutional Neural Networks (CNNs), has revolutionized this field by automatically learning hierarchical features directly from raw image data.</w:t>
      </w:r>
    </w:p>
    <w:p w:rsidR="00000000" w:rsidDel="00000000" w:rsidP="00000000" w:rsidRDefault="00000000" w:rsidRPr="00000000" w14:paraId="00000004">
      <w:pPr>
        <w:spacing w:after="240" w:before="240" w:lineRule="auto"/>
        <w:rPr/>
      </w:pPr>
      <w:r w:rsidDel="00000000" w:rsidR="00000000" w:rsidRPr="00000000">
        <w:rPr>
          <w:rtl w:val="0"/>
        </w:rPr>
        <w:t xml:space="preserve">In this project, a CNN model was designed and trained to classify images into three categories: Glasses, Earrings, and Watches. The dataset is relatively small, with ~35 images per class, which poses a challenge for generalization. To address this, appropriate data preprocessing and augmentation techniques were applied before training the CNN.</w:t>
      </w:r>
    </w:p>
    <w:p w:rsidR="00000000" w:rsidDel="00000000" w:rsidP="00000000" w:rsidRDefault="00000000" w:rsidRPr="00000000" w14:paraId="00000005">
      <w:pPr>
        <w:pStyle w:val="Heading2"/>
        <w:keepNext w:val="0"/>
        <w:keepLines w:val="0"/>
        <w:spacing w:after="80" w:lineRule="auto"/>
        <w:rPr>
          <w:sz w:val="34"/>
          <w:szCs w:val="34"/>
        </w:rPr>
      </w:pPr>
      <w:bookmarkStart w:colFirst="0" w:colLast="0" w:name="_rz6kwq9wymoe" w:id="1"/>
      <w:bookmarkEnd w:id="1"/>
      <w:r w:rsidDel="00000000" w:rsidR="00000000" w:rsidRPr="00000000">
        <w:rPr>
          <w:sz w:val="34"/>
          <w:szCs w:val="34"/>
          <w:rtl w:val="0"/>
        </w:rPr>
        <w:t xml:space="preserve">2. Objective</w:t>
      </w:r>
    </w:p>
    <w:p w:rsidR="00000000" w:rsidDel="00000000" w:rsidP="00000000" w:rsidRDefault="00000000" w:rsidRPr="00000000" w14:paraId="00000006">
      <w:pPr>
        <w:spacing w:after="240" w:before="240" w:lineRule="auto"/>
        <w:rPr/>
      </w:pPr>
      <w:r w:rsidDel="00000000" w:rsidR="00000000" w:rsidRPr="00000000">
        <w:rPr>
          <w:rtl w:val="0"/>
        </w:rPr>
        <w:t xml:space="preserve">The main objectives of this project are:</w:t>
      </w:r>
    </w:p>
    <w:p w:rsidR="00000000" w:rsidDel="00000000" w:rsidP="00000000" w:rsidRDefault="00000000" w:rsidRPr="00000000" w14:paraId="00000007">
      <w:pPr>
        <w:numPr>
          <w:ilvl w:val="0"/>
          <w:numId w:val="11"/>
        </w:numPr>
        <w:spacing w:after="0" w:afterAutospacing="0" w:before="240" w:lineRule="auto"/>
        <w:ind w:left="720" w:hanging="360"/>
        <w:rPr/>
      </w:pPr>
      <w:r w:rsidDel="00000000" w:rsidR="00000000" w:rsidRPr="00000000">
        <w:rPr>
          <w:rtl w:val="0"/>
        </w:rPr>
        <w:t xml:space="preserve">To design a Convolutional Neural Network (CNN) capable of classifying images into three categories.</w:t>
        <w:br w:type="textWrapping"/>
      </w:r>
    </w:p>
    <w:p w:rsidR="00000000" w:rsidDel="00000000" w:rsidP="00000000" w:rsidRDefault="00000000" w:rsidRPr="00000000" w14:paraId="00000008">
      <w:pPr>
        <w:numPr>
          <w:ilvl w:val="0"/>
          <w:numId w:val="11"/>
        </w:numPr>
        <w:spacing w:after="0" w:afterAutospacing="0" w:before="0" w:beforeAutospacing="0" w:lineRule="auto"/>
        <w:ind w:left="720" w:hanging="360"/>
        <w:rPr/>
      </w:pPr>
      <w:r w:rsidDel="00000000" w:rsidR="00000000" w:rsidRPr="00000000">
        <w:rPr>
          <w:rtl w:val="0"/>
        </w:rPr>
        <w:t xml:space="preserve">To apply data preprocessing techniques such as cleaning, train-validation splitting, augmentation, and normalization.</w:t>
        <w:br w:type="textWrapping"/>
      </w:r>
    </w:p>
    <w:p w:rsidR="00000000" w:rsidDel="00000000" w:rsidP="00000000" w:rsidRDefault="00000000" w:rsidRPr="00000000" w14:paraId="00000009">
      <w:pPr>
        <w:numPr>
          <w:ilvl w:val="0"/>
          <w:numId w:val="11"/>
        </w:numPr>
        <w:spacing w:after="0" w:afterAutospacing="0" w:before="0" w:beforeAutospacing="0" w:lineRule="auto"/>
        <w:ind w:left="720" w:hanging="360"/>
        <w:rPr/>
      </w:pPr>
      <w:r w:rsidDel="00000000" w:rsidR="00000000" w:rsidRPr="00000000">
        <w:rPr>
          <w:rtl w:val="0"/>
        </w:rPr>
        <w:t xml:space="preserve">To train the CNN on the processed dataset and evaluate its performance.</w:t>
        <w:br w:type="textWrapping"/>
      </w:r>
    </w:p>
    <w:p w:rsidR="00000000" w:rsidDel="00000000" w:rsidP="00000000" w:rsidRDefault="00000000" w:rsidRPr="00000000" w14:paraId="0000000A">
      <w:pPr>
        <w:numPr>
          <w:ilvl w:val="0"/>
          <w:numId w:val="11"/>
        </w:numPr>
        <w:spacing w:after="0" w:afterAutospacing="0" w:before="0" w:beforeAutospacing="0" w:lineRule="auto"/>
        <w:ind w:left="720" w:hanging="360"/>
        <w:rPr/>
      </w:pPr>
      <w:r w:rsidDel="00000000" w:rsidR="00000000" w:rsidRPr="00000000">
        <w:rPr>
          <w:rtl w:val="0"/>
        </w:rPr>
        <w:t xml:space="preserve">To analyze results using metrics such as accuracy, confusion matrix, precision, recall, and F1-score.</w:t>
        <w:br w:type="textWrapping"/>
      </w:r>
    </w:p>
    <w:p w:rsidR="00000000" w:rsidDel="00000000" w:rsidP="00000000" w:rsidRDefault="00000000" w:rsidRPr="00000000" w14:paraId="0000000B">
      <w:pPr>
        <w:numPr>
          <w:ilvl w:val="0"/>
          <w:numId w:val="11"/>
        </w:numPr>
        <w:spacing w:after="240" w:before="0" w:beforeAutospacing="0" w:lineRule="auto"/>
        <w:ind w:left="720" w:hanging="360"/>
        <w:rPr/>
      </w:pPr>
      <w:r w:rsidDel="00000000" w:rsidR="00000000" w:rsidRPr="00000000">
        <w:rPr>
          <w:rtl w:val="0"/>
        </w:rPr>
        <w:t xml:space="preserve">To organize the entire workflow into a structured GitHub repository containing the raw dataset, augmented dataset, codes, trained model, evaluation results, and a detailed report.</w:t>
        <w:br w:type="textWrapping"/>
      </w:r>
    </w:p>
    <w:p w:rsidR="00000000" w:rsidDel="00000000" w:rsidP="00000000" w:rsidRDefault="00000000" w:rsidRPr="00000000" w14:paraId="0000000C">
      <w:pPr>
        <w:pStyle w:val="Heading2"/>
        <w:keepNext w:val="0"/>
        <w:keepLines w:val="0"/>
        <w:spacing w:after="80" w:lineRule="auto"/>
        <w:rPr>
          <w:sz w:val="34"/>
          <w:szCs w:val="34"/>
        </w:rPr>
      </w:pPr>
      <w:bookmarkStart w:colFirst="0" w:colLast="0" w:name="_8spo8qtxtrdm" w:id="2"/>
      <w:bookmarkEnd w:id="2"/>
      <w:r w:rsidDel="00000000" w:rsidR="00000000" w:rsidRPr="00000000">
        <w:rPr>
          <w:rtl w:val="0"/>
        </w:rPr>
      </w:r>
    </w:p>
    <w:p w:rsidR="00000000" w:rsidDel="00000000" w:rsidP="00000000" w:rsidRDefault="00000000" w:rsidRPr="00000000" w14:paraId="0000000D">
      <w:pPr>
        <w:pStyle w:val="Heading2"/>
        <w:keepNext w:val="0"/>
        <w:keepLines w:val="0"/>
        <w:spacing w:after="80" w:lineRule="auto"/>
        <w:rPr>
          <w:sz w:val="34"/>
          <w:szCs w:val="34"/>
        </w:rPr>
      </w:pPr>
      <w:bookmarkStart w:colFirst="0" w:colLast="0" w:name="_cc47hamtw0qz" w:id="3"/>
      <w:bookmarkEnd w:id="3"/>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sz w:val="34"/>
          <w:szCs w:val="34"/>
        </w:rPr>
      </w:pPr>
      <w:bookmarkStart w:colFirst="0" w:colLast="0" w:name="_ljgkref5hdgs" w:id="4"/>
      <w:bookmarkEnd w:id="4"/>
      <w:r w:rsidDel="00000000" w:rsidR="00000000" w:rsidRPr="00000000">
        <w:rPr>
          <w:sz w:val="34"/>
          <w:szCs w:val="34"/>
          <w:rtl w:val="0"/>
        </w:rPr>
        <w:t xml:space="preserve">3. Methodology</w:t>
      </w:r>
    </w:p>
    <w:p w:rsidR="00000000" w:rsidDel="00000000" w:rsidP="00000000" w:rsidRDefault="00000000" w:rsidRPr="00000000" w14:paraId="0000000F">
      <w:pPr>
        <w:pStyle w:val="Heading3"/>
        <w:keepNext w:val="0"/>
        <w:keepLines w:val="0"/>
        <w:spacing w:before="280" w:lineRule="auto"/>
        <w:rPr>
          <w:color w:val="000000"/>
          <w:sz w:val="26"/>
          <w:szCs w:val="26"/>
        </w:rPr>
      </w:pPr>
      <w:bookmarkStart w:colFirst="0" w:colLast="0" w:name="_a4lk294v7er4" w:id="5"/>
      <w:bookmarkEnd w:id="5"/>
      <w:r w:rsidDel="00000000" w:rsidR="00000000" w:rsidRPr="00000000">
        <w:rPr>
          <w:color w:val="000000"/>
          <w:sz w:val="26"/>
          <w:szCs w:val="26"/>
          <w:rtl w:val="0"/>
        </w:rPr>
        <w:t xml:space="preserve">3.1 Dataset Preparation</w:t>
      </w:r>
    </w:p>
    <w:p w:rsidR="00000000" w:rsidDel="00000000" w:rsidP="00000000" w:rsidRDefault="00000000" w:rsidRPr="00000000" w14:paraId="00000010">
      <w:pPr>
        <w:numPr>
          <w:ilvl w:val="0"/>
          <w:numId w:val="10"/>
        </w:numPr>
        <w:spacing w:after="0" w:afterAutospacing="0" w:before="240" w:lineRule="auto"/>
        <w:ind w:left="720" w:hanging="360"/>
        <w:rPr/>
      </w:pPr>
      <w:r w:rsidDel="00000000" w:rsidR="00000000" w:rsidRPr="00000000">
        <w:rPr>
          <w:rtl w:val="0"/>
        </w:rPr>
        <w:t xml:space="preserve">Dataset contained 105 images (35 per class: Glasses, Earrings, Watches).</w:t>
        <w:br w:type="textWrapping"/>
      </w:r>
    </w:p>
    <w:p w:rsidR="00000000" w:rsidDel="00000000" w:rsidP="00000000" w:rsidRDefault="00000000" w:rsidRPr="00000000" w14:paraId="00000011">
      <w:pPr>
        <w:numPr>
          <w:ilvl w:val="0"/>
          <w:numId w:val="10"/>
        </w:numPr>
        <w:spacing w:after="0" w:afterAutospacing="0" w:before="0" w:beforeAutospacing="0" w:lineRule="auto"/>
        <w:ind w:left="720" w:hanging="360"/>
        <w:rPr/>
      </w:pPr>
      <w:r w:rsidDel="00000000" w:rsidR="00000000" w:rsidRPr="00000000">
        <w:rPr>
          <w:rtl w:val="0"/>
        </w:rPr>
        <w:t xml:space="preserve">Images were cleaned:</w:t>
        <w:br w:type="textWrapping"/>
      </w:r>
    </w:p>
    <w:p w:rsidR="00000000" w:rsidDel="00000000" w:rsidP="00000000" w:rsidRDefault="00000000" w:rsidRPr="00000000" w14:paraId="00000012">
      <w:pPr>
        <w:numPr>
          <w:ilvl w:val="1"/>
          <w:numId w:val="10"/>
        </w:numPr>
        <w:spacing w:after="0" w:afterAutospacing="0" w:before="0" w:beforeAutospacing="0" w:lineRule="auto"/>
        <w:ind w:left="1440" w:hanging="360"/>
        <w:rPr/>
      </w:pPr>
      <w:r w:rsidDel="00000000" w:rsidR="00000000" w:rsidRPr="00000000">
        <w:rPr>
          <w:rtl w:val="0"/>
        </w:rPr>
        <w:t xml:space="preserve">Non-image files were removed.</w:t>
        <w:br w:type="textWrapping"/>
      </w:r>
    </w:p>
    <w:p w:rsidR="00000000" w:rsidDel="00000000" w:rsidP="00000000" w:rsidRDefault="00000000" w:rsidRPr="00000000" w14:paraId="00000013">
      <w:pPr>
        <w:numPr>
          <w:ilvl w:val="1"/>
          <w:numId w:val="10"/>
        </w:numPr>
        <w:spacing w:after="0" w:afterAutospacing="0" w:before="0" w:beforeAutospacing="0" w:lineRule="auto"/>
        <w:ind w:left="1440" w:hanging="360"/>
        <w:rPr/>
      </w:pPr>
      <w:r w:rsidDel="00000000" w:rsidR="00000000" w:rsidRPr="00000000">
        <w:rPr>
          <w:rtl w:val="0"/>
        </w:rPr>
        <w:t xml:space="preserve">Filenames were normalized to avoid errors.</w:t>
        <w:br w:type="textWrapping"/>
      </w:r>
    </w:p>
    <w:p w:rsidR="00000000" w:rsidDel="00000000" w:rsidP="00000000" w:rsidRDefault="00000000" w:rsidRPr="00000000" w14:paraId="00000014">
      <w:pPr>
        <w:numPr>
          <w:ilvl w:val="0"/>
          <w:numId w:val="10"/>
        </w:numPr>
        <w:spacing w:after="240" w:before="0" w:beforeAutospacing="0" w:lineRule="auto"/>
        <w:ind w:left="720" w:hanging="360"/>
        <w:rPr/>
      </w:pPr>
      <w:r w:rsidDel="00000000" w:rsidR="00000000" w:rsidRPr="00000000">
        <w:rPr>
          <w:rtl w:val="0"/>
        </w:rPr>
        <w:t xml:space="preserve">The dataset was split into 80% training and 20% validation to ensure fair evaluation.</w:t>
        <w:br w:type="textWrapping"/>
      </w:r>
    </w:p>
    <w:p w:rsidR="00000000" w:rsidDel="00000000" w:rsidP="00000000" w:rsidRDefault="00000000" w:rsidRPr="00000000" w14:paraId="00000015">
      <w:pPr>
        <w:pStyle w:val="Heading3"/>
        <w:keepNext w:val="0"/>
        <w:keepLines w:val="0"/>
        <w:spacing w:before="280" w:lineRule="auto"/>
        <w:rPr>
          <w:color w:val="000000"/>
          <w:sz w:val="26"/>
          <w:szCs w:val="26"/>
        </w:rPr>
      </w:pPr>
      <w:bookmarkStart w:colFirst="0" w:colLast="0" w:name="_u8l5wmi38p3" w:id="6"/>
      <w:bookmarkEnd w:id="6"/>
      <w:r w:rsidDel="00000000" w:rsidR="00000000" w:rsidRPr="00000000">
        <w:rPr>
          <w:color w:val="000000"/>
          <w:sz w:val="26"/>
          <w:szCs w:val="26"/>
          <w:rtl w:val="0"/>
        </w:rPr>
        <w:t xml:space="preserve">3.2 Data Preprocessing</w:t>
      </w:r>
    </w:p>
    <w:p w:rsidR="00000000" w:rsidDel="00000000" w:rsidP="00000000" w:rsidRDefault="00000000" w:rsidRPr="00000000" w14:paraId="00000016">
      <w:pPr>
        <w:spacing w:after="240" w:before="240" w:lineRule="auto"/>
        <w:rPr/>
      </w:pPr>
      <w:r w:rsidDel="00000000" w:rsidR="00000000" w:rsidRPr="00000000">
        <w:rPr>
          <w:rtl w:val="0"/>
        </w:rPr>
        <w:t xml:space="preserve">To improve generalization, preprocessing steps included:</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rtl w:val="0"/>
        </w:rPr>
        <w:t xml:space="preserve">Normalization: Pixel values scaled from </w:t>
      </w:r>
      <w:r w:rsidDel="00000000" w:rsidR="00000000" w:rsidRPr="00000000">
        <w:rPr>
          <w:rFonts w:ascii="Roboto Mono" w:cs="Roboto Mono" w:eastAsia="Roboto Mono" w:hAnsi="Roboto Mono"/>
          <w:color w:val="188038"/>
          <w:rtl w:val="0"/>
        </w:rPr>
        <w:t xml:space="preserve">[0,255]</w:t>
      </w:r>
      <w:r w:rsidDel="00000000" w:rsidR="00000000" w:rsidRPr="00000000">
        <w:rPr>
          <w:rFonts w:ascii="Arial Unicode MS" w:cs="Arial Unicode MS" w:eastAsia="Arial Unicode MS" w:hAnsi="Arial Unicode MS"/>
          <w:rtl w:val="0"/>
        </w:rPr>
        <w:t xml:space="preserve"> → </w:t>
      </w:r>
      <w:r w:rsidDel="00000000" w:rsidR="00000000" w:rsidRPr="00000000">
        <w:rPr>
          <w:rFonts w:ascii="Roboto Mono" w:cs="Roboto Mono" w:eastAsia="Roboto Mono" w:hAnsi="Roboto Mono"/>
          <w:color w:val="188038"/>
          <w:rtl w:val="0"/>
        </w:rPr>
        <w:t xml:space="preserve">[0,1]</w:t>
      </w:r>
      <w:r w:rsidDel="00000000" w:rsidR="00000000" w:rsidRPr="00000000">
        <w:rPr>
          <w:rtl w:val="0"/>
        </w:rPr>
        <w:t xml:space="preserve">.</w:t>
        <w:br w:type="textWrapping"/>
      </w:r>
    </w:p>
    <w:p w:rsidR="00000000" w:rsidDel="00000000" w:rsidP="00000000" w:rsidRDefault="00000000" w:rsidRPr="00000000" w14:paraId="00000018">
      <w:pPr>
        <w:numPr>
          <w:ilvl w:val="0"/>
          <w:numId w:val="2"/>
        </w:numPr>
        <w:spacing w:after="0" w:afterAutospacing="0" w:before="0" w:beforeAutospacing="0" w:lineRule="auto"/>
        <w:ind w:left="720" w:hanging="360"/>
        <w:rPr/>
      </w:pPr>
      <w:r w:rsidDel="00000000" w:rsidR="00000000" w:rsidRPr="00000000">
        <w:rPr>
          <w:rtl w:val="0"/>
        </w:rPr>
        <w:t xml:space="preserve">Data Augmentation (training set only):</w:t>
        <w:br w:type="textWrapping"/>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tl w:val="0"/>
        </w:rPr>
        <w:t xml:space="preserve">Rotation: ±20°</w:t>
        <w:br w:type="textWrapping"/>
      </w:r>
    </w:p>
    <w:p w:rsidR="00000000" w:rsidDel="00000000" w:rsidP="00000000" w:rsidRDefault="00000000" w:rsidRPr="00000000" w14:paraId="0000001A">
      <w:pPr>
        <w:numPr>
          <w:ilvl w:val="1"/>
          <w:numId w:val="2"/>
        </w:numPr>
        <w:spacing w:after="0" w:afterAutospacing="0" w:before="0" w:beforeAutospacing="0" w:lineRule="auto"/>
        <w:ind w:left="1440" w:hanging="360"/>
        <w:rPr/>
      </w:pPr>
      <w:r w:rsidDel="00000000" w:rsidR="00000000" w:rsidRPr="00000000">
        <w:rPr>
          <w:rtl w:val="0"/>
        </w:rPr>
        <w:t xml:space="preserve">Width/Height shift: ±10%</w:t>
        <w:br w:type="textWrapping"/>
      </w:r>
    </w:p>
    <w:p w:rsidR="00000000" w:rsidDel="00000000" w:rsidP="00000000" w:rsidRDefault="00000000" w:rsidRPr="00000000" w14:paraId="0000001B">
      <w:pPr>
        <w:numPr>
          <w:ilvl w:val="1"/>
          <w:numId w:val="2"/>
        </w:numPr>
        <w:spacing w:after="0" w:afterAutospacing="0" w:before="0" w:beforeAutospacing="0" w:lineRule="auto"/>
        <w:ind w:left="1440" w:hanging="360"/>
        <w:rPr/>
      </w:pPr>
      <w:r w:rsidDel="00000000" w:rsidR="00000000" w:rsidRPr="00000000">
        <w:rPr>
          <w:rtl w:val="0"/>
        </w:rPr>
        <w:t xml:space="preserve">Shear: ±10%</w:t>
        <w:br w:type="textWrapping"/>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tl w:val="0"/>
        </w:rPr>
        <w:t xml:space="preserve">Zoom: ±20%</w:t>
        <w:br w:type="textWrapping"/>
      </w:r>
    </w:p>
    <w:p w:rsidR="00000000" w:rsidDel="00000000" w:rsidP="00000000" w:rsidRDefault="00000000" w:rsidRPr="00000000" w14:paraId="0000001D">
      <w:pPr>
        <w:numPr>
          <w:ilvl w:val="1"/>
          <w:numId w:val="2"/>
        </w:numPr>
        <w:spacing w:after="240" w:before="0" w:beforeAutospacing="0" w:lineRule="auto"/>
        <w:ind w:left="1440" w:hanging="360"/>
        <w:rPr/>
      </w:pPr>
      <w:r w:rsidDel="00000000" w:rsidR="00000000" w:rsidRPr="00000000">
        <w:rPr>
          <w:rtl w:val="0"/>
        </w:rPr>
        <w:t xml:space="preserve">Horizontal Flip</w:t>
        <w:br w:type="textWrapping"/>
        <w:t xml:space="preserve"> This increased dataset diversity and reduced overfitting risk.</w:t>
        <w:br w:type="textWrapping"/>
      </w:r>
    </w:p>
    <w:p w:rsidR="00000000" w:rsidDel="00000000" w:rsidP="00000000" w:rsidRDefault="00000000" w:rsidRPr="00000000" w14:paraId="0000001E">
      <w:pPr>
        <w:pStyle w:val="Heading3"/>
        <w:keepNext w:val="0"/>
        <w:keepLines w:val="0"/>
        <w:spacing w:before="280" w:lineRule="auto"/>
        <w:rPr>
          <w:color w:val="000000"/>
          <w:sz w:val="26"/>
          <w:szCs w:val="26"/>
        </w:rPr>
      </w:pPr>
      <w:bookmarkStart w:colFirst="0" w:colLast="0" w:name="_csh9x2amyejm" w:id="7"/>
      <w:bookmarkEnd w:id="7"/>
      <w:r w:rsidDel="00000000" w:rsidR="00000000" w:rsidRPr="00000000">
        <w:rPr>
          <w:color w:val="000000"/>
          <w:sz w:val="26"/>
          <w:szCs w:val="26"/>
          <w:rtl w:val="0"/>
        </w:rPr>
        <w:t xml:space="preserve">3.3 Model Training</w:t>
      </w:r>
    </w:p>
    <w:p w:rsidR="00000000" w:rsidDel="00000000" w:rsidP="00000000" w:rsidRDefault="00000000" w:rsidRPr="00000000" w14:paraId="0000001F">
      <w:pPr>
        <w:numPr>
          <w:ilvl w:val="0"/>
          <w:numId w:val="1"/>
        </w:numPr>
        <w:spacing w:after="0" w:afterAutospacing="0" w:before="240" w:lineRule="auto"/>
        <w:ind w:left="720" w:hanging="360"/>
        <w:rPr/>
      </w:pPr>
      <w:r w:rsidDel="00000000" w:rsidR="00000000" w:rsidRPr="00000000">
        <w:rPr>
          <w:rtl w:val="0"/>
        </w:rPr>
        <w:t xml:space="preserve">Implemented in TensorFlow/Keras.</w:t>
        <w:br w:type="textWrapping"/>
      </w:r>
    </w:p>
    <w:p w:rsidR="00000000" w:rsidDel="00000000" w:rsidP="00000000" w:rsidRDefault="00000000" w:rsidRPr="00000000" w14:paraId="00000020">
      <w:pPr>
        <w:numPr>
          <w:ilvl w:val="0"/>
          <w:numId w:val="1"/>
        </w:numPr>
        <w:spacing w:after="0" w:afterAutospacing="0" w:before="0" w:beforeAutospacing="0" w:lineRule="auto"/>
        <w:ind w:left="720" w:hanging="360"/>
        <w:rPr/>
      </w:pPr>
      <w:r w:rsidDel="00000000" w:rsidR="00000000" w:rsidRPr="00000000">
        <w:rPr>
          <w:rtl w:val="0"/>
        </w:rPr>
        <w:t xml:space="preserve">Training Parameters:</w:t>
        <w:br w:type="textWrapping"/>
      </w:r>
    </w:p>
    <w:p w:rsidR="00000000" w:rsidDel="00000000" w:rsidP="00000000" w:rsidRDefault="00000000" w:rsidRPr="00000000" w14:paraId="00000021">
      <w:pPr>
        <w:numPr>
          <w:ilvl w:val="1"/>
          <w:numId w:val="1"/>
        </w:numPr>
        <w:spacing w:after="0" w:afterAutospacing="0" w:before="0" w:beforeAutospacing="0" w:lineRule="auto"/>
        <w:ind w:left="1440" w:hanging="360"/>
        <w:rPr/>
      </w:pPr>
      <w:r w:rsidDel="00000000" w:rsidR="00000000" w:rsidRPr="00000000">
        <w:rPr>
          <w:rtl w:val="0"/>
        </w:rPr>
        <w:t xml:space="preserve">Optimizer: Adam</w:t>
        <w:br w:type="textWrapping"/>
      </w:r>
    </w:p>
    <w:p w:rsidR="00000000" w:rsidDel="00000000" w:rsidP="00000000" w:rsidRDefault="00000000" w:rsidRPr="00000000" w14:paraId="00000022">
      <w:pPr>
        <w:numPr>
          <w:ilvl w:val="1"/>
          <w:numId w:val="1"/>
        </w:numPr>
        <w:spacing w:after="0" w:afterAutospacing="0" w:before="0" w:beforeAutospacing="0" w:lineRule="auto"/>
        <w:ind w:left="1440" w:hanging="360"/>
        <w:rPr/>
      </w:pPr>
      <w:r w:rsidDel="00000000" w:rsidR="00000000" w:rsidRPr="00000000">
        <w:rPr>
          <w:rtl w:val="0"/>
        </w:rPr>
        <w:t xml:space="preserve">Loss: Categorical Crossentropy</w:t>
        <w:br w:type="textWrapping"/>
      </w:r>
    </w:p>
    <w:p w:rsidR="00000000" w:rsidDel="00000000" w:rsidP="00000000" w:rsidRDefault="00000000" w:rsidRPr="00000000" w14:paraId="00000023">
      <w:pPr>
        <w:numPr>
          <w:ilvl w:val="1"/>
          <w:numId w:val="1"/>
        </w:numPr>
        <w:spacing w:after="0" w:afterAutospacing="0" w:before="0" w:beforeAutospacing="0" w:lineRule="auto"/>
        <w:ind w:left="1440" w:hanging="360"/>
        <w:rPr/>
      </w:pPr>
      <w:r w:rsidDel="00000000" w:rsidR="00000000" w:rsidRPr="00000000">
        <w:rPr>
          <w:rtl w:val="0"/>
        </w:rPr>
        <w:t xml:space="preserve">Batch size: 16</w:t>
        <w:br w:type="textWrapping"/>
      </w:r>
    </w:p>
    <w:p w:rsidR="00000000" w:rsidDel="00000000" w:rsidP="00000000" w:rsidRDefault="00000000" w:rsidRPr="00000000" w14:paraId="00000024">
      <w:pPr>
        <w:numPr>
          <w:ilvl w:val="1"/>
          <w:numId w:val="1"/>
        </w:numPr>
        <w:spacing w:after="0" w:afterAutospacing="0" w:before="0" w:beforeAutospacing="0" w:lineRule="auto"/>
        <w:ind w:left="1440" w:hanging="360"/>
        <w:rPr/>
      </w:pPr>
      <w:r w:rsidDel="00000000" w:rsidR="00000000" w:rsidRPr="00000000">
        <w:rPr>
          <w:rtl w:val="0"/>
        </w:rPr>
        <w:t xml:space="preserve">Epochs: 25</w:t>
        <w:br w:type="textWrapping"/>
      </w:r>
    </w:p>
    <w:p w:rsidR="00000000" w:rsidDel="00000000" w:rsidP="00000000" w:rsidRDefault="00000000" w:rsidRPr="00000000" w14:paraId="00000025">
      <w:pPr>
        <w:numPr>
          <w:ilvl w:val="0"/>
          <w:numId w:val="1"/>
        </w:numPr>
        <w:spacing w:after="240" w:before="0" w:beforeAutospacing="0" w:lineRule="auto"/>
        <w:ind w:left="720" w:hanging="360"/>
        <w:rPr/>
      </w:pPr>
      <w:r w:rsidDel="00000000" w:rsidR="00000000" w:rsidRPr="00000000">
        <w:rPr>
          <w:rtl w:val="0"/>
        </w:rPr>
        <w:t xml:space="preserve">Dropout was used to reduce overfitting.</w:t>
        <w:br w:type="textWrapping"/>
      </w:r>
    </w:p>
    <w:p w:rsidR="00000000" w:rsidDel="00000000" w:rsidP="00000000" w:rsidRDefault="00000000" w:rsidRPr="00000000" w14:paraId="00000026">
      <w:pPr>
        <w:pStyle w:val="Heading3"/>
        <w:keepNext w:val="0"/>
        <w:keepLines w:val="0"/>
        <w:spacing w:before="280" w:lineRule="auto"/>
        <w:rPr>
          <w:color w:val="000000"/>
          <w:sz w:val="26"/>
          <w:szCs w:val="26"/>
        </w:rPr>
      </w:pPr>
      <w:bookmarkStart w:colFirst="0" w:colLast="0" w:name="_tyd7tdht4e2" w:id="8"/>
      <w:bookmarkEnd w:id="8"/>
      <w:r w:rsidDel="00000000" w:rsidR="00000000" w:rsidRPr="00000000">
        <w:rPr>
          <w:color w:val="000000"/>
          <w:sz w:val="26"/>
          <w:szCs w:val="26"/>
          <w:rtl w:val="0"/>
        </w:rPr>
        <w:t xml:space="preserve">3.4 Evaluation Metrics</w:t>
      </w:r>
    </w:p>
    <w:p w:rsidR="00000000" w:rsidDel="00000000" w:rsidP="00000000" w:rsidRDefault="00000000" w:rsidRPr="00000000" w14:paraId="00000027">
      <w:pPr>
        <w:spacing w:after="240" w:before="240" w:lineRule="auto"/>
        <w:rPr/>
      </w:pPr>
      <w:r w:rsidDel="00000000" w:rsidR="00000000" w:rsidRPr="00000000">
        <w:rPr>
          <w:rtl w:val="0"/>
        </w:rPr>
        <w:t xml:space="preserve">The model was evaluated using:</w:t>
      </w:r>
    </w:p>
    <w:p w:rsidR="00000000" w:rsidDel="00000000" w:rsidP="00000000" w:rsidRDefault="00000000" w:rsidRPr="00000000" w14:paraId="00000028">
      <w:pPr>
        <w:numPr>
          <w:ilvl w:val="0"/>
          <w:numId w:val="6"/>
        </w:numPr>
        <w:spacing w:after="0" w:afterAutospacing="0" w:before="240" w:lineRule="auto"/>
        <w:ind w:left="720" w:hanging="360"/>
        <w:rPr/>
      </w:pPr>
      <w:r w:rsidDel="00000000" w:rsidR="00000000" w:rsidRPr="00000000">
        <w:rPr>
          <w:rtl w:val="0"/>
        </w:rPr>
        <w:t xml:space="preserve">Accuracy (training &amp; validation)</w:t>
        <w:br w:type="textWrapping"/>
      </w:r>
    </w:p>
    <w:p w:rsidR="00000000" w:rsidDel="00000000" w:rsidP="00000000" w:rsidRDefault="00000000" w:rsidRPr="00000000" w14:paraId="00000029">
      <w:pPr>
        <w:numPr>
          <w:ilvl w:val="0"/>
          <w:numId w:val="6"/>
        </w:numPr>
        <w:spacing w:after="0" w:afterAutospacing="0" w:before="0" w:beforeAutospacing="0" w:lineRule="auto"/>
        <w:ind w:left="720" w:hanging="360"/>
        <w:rPr/>
      </w:pPr>
      <w:r w:rsidDel="00000000" w:rsidR="00000000" w:rsidRPr="00000000">
        <w:rPr>
          <w:rtl w:val="0"/>
        </w:rPr>
        <w:t xml:space="preserve">Confusion Matrix</w:t>
        <w:br w:type="textWrapping"/>
      </w:r>
    </w:p>
    <w:p w:rsidR="00000000" w:rsidDel="00000000" w:rsidP="00000000" w:rsidRDefault="00000000" w:rsidRPr="00000000" w14:paraId="0000002A">
      <w:pPr>
        <w:numPr>
          <w:ilvl w:val="0"/>
          <w:numId w:val="6"/>
        </w:numPr>
        <w:spacing w:after="0" w:afterAutospacing="0" w:before="0" w:beforeAutospacing="0" w:lineRule="auto"/>
        <w:ind w:left="720" w:hanging="360"/>
        <w:rPr/>
      </w:pPr>
      <w:r w:rsidDel="00000000" w:rsidR="00000000" w:rsidRPr="00000000">
        <w:rPr>
          <w:rtl w:val="0"/>
        </w:rPr>
        <w:t xml:space="preserve">Classification Report (precision, recall, F1-score)</w:t>
        <w:br w:type="textWrapping"/>
      </w:r>
    </w:p>
    <w:p w:rsidR="00000000" w:rsidDel="00000000" w:rsidP="00000000" w:rsidRDefault="00000000" w:rsidRPr="00000000" w14:paraId="0000002B">
      <w:pPr>
        <w:numPr>
          <w:ilvl w:val="0"/>
          <w:numId w:val="6"/>
        </w:numPr>
        <w:spacing w:after="240" w:before="0" w:beforeAutospacing="0" w:lineRule="auto"/>
        <w:ind w:left="720" w:hanging="360"/>
        <w:rPr/>
      </w:pPr>
      <w:r w:rsidDel="00000000" w:rsidR="00000000" w:rsidRPr="00000000">
        <w:rPr>
          <w:rtl w:val="0"/>
        </w:rPr>
        <w:t xml:space="preserve">Training Curves (accuracy and loss vs epochs)</w:t>
        <w:br w:type="textWrapping"/>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rPr>
          <w:sz w:val="34"/>
          <w:szCs w:val="34"/>
        </w:rPr>
      </w:pPr>
      <w:bookmarkStart w:colFirst="0" w:colLast="0" w:name="_raojn4vxkub2" w:id="9"/>
      <w:bookmarkEnd w:id="9"/>
      <w:r w:rsidDel="00000000" w:rsidR="00000000" w:rsidRPr="00000000">
        <w:rPr>
          <w:sz w:val="34"/>
          <w:szCs w:val="34"/>
          <w:rtl w:val="0"/>
        </w:rPr>
        <w:t xml:space="preserve">4. Model Architecture</w:t>
      </w:r>
    </w:p>
    <w:p w:rsidR="00000000" w:rsidDel="00000000" w:rsidP="00000000" w:rsidRDefault="00000000" w:rsidRPr="00000000" w14:paraId="0000002E">
      <w:pPr>
        <w:spacing w:after="240" w:before="240" w:lineRule="auto"/>
        <w:rPr/>
      </w:pPr>
      <w:r w:rsidDel="00000000" w:rsidR="00000000" w:rsidRPr="00000000">
        <w:rPr>
          <w:rtl w:val="0"/>
        </w:rPr>
        <w:t xml:space="preserve">The CNN model consists of:</w:t>
      </w:r>
    </w:p>
    <w:p w:rsidR="00000000" w:rsidDel="00000000" w:rsidP="00000000" w:rsidRDefault="00000000" w:rsidRPr="00000000" w14:paraId="0000002F">
      <w:pPr>
        <w:numPr>
          <w:ilvl w:val="0"/>
          <w:numId w:val="9"/>
        </w:numPr>
        <w:spacing w:after="0" w:afterAutospacing="0" w:before="240" w:lineRule="auto"/>
        <w:ind w:left="720" w:hanging="360"/>
        <w:rPr/>
      </w:pPr>
      <w:r w:rsidDel="00000000" w:rsidR="00000000" w:rsidRPr="00000000">
        <w:rPr>
          <w:rtl w:val="0"/>
        </w:rPr>
        <w:t xml:space="preserve">Conv2D (32 filters, 3×3 kernel, ReLU activation)</w:t>
        <w:br w:type="textWrapping"/>
      </w:r>
    </w:p>
    <w:p w:rsidR="00000000" w:rsidDel="00000000" w:rsidP="00000000" w:rsidRDefault="00000000" w:rsidRPr="00000000" w14:paraId="00000030">
      <w:pPr>
        <w:numPr>
          <w:ilvl w:val="0"/>
          <w:numId w:val="9"/>
        </w:numPr>
        <w:spacing w:after="0" w:afterAutospacing="0" w:before="0" w:beforeAutospacing="0" w:lineRule="auto"/>
        <w:ind w:left="720" w:hanging="360"/>
        <w:rPr/>
      </w:pPr>
      <w:r w:rsidDel="00000000" w:rsidR="00000000" w:rsidRPr="00000000">
        <w:rPr>
          <w:rtl w:val="0"/>
        </w:rPr>
        <w:t xml:space="preserve">MaxPooling2D (2×2)</w:t>
        <w:br w:type="textWrapping"/>
      </w:r>
    </w:p>
    <w:p w:rsidR="00000000" w:rsidDel="00000000" w:rsidP="00000000" w:rsidRDefault="00000000" w:rsidRPr="00000000" w14:paraId="00000031">
      <w:pPr>
        <w:numPr>
          <w:ilvl w:val="0"/>
          <w:numId w:val="9"/>
        </w:numPr>
        <w:spacing w:after="0" w:afterAutospacing="0" w:before="0" w:beforeAutospacing="0" w:lineRule="auto"/>
        <w:ind w:left="720" w:hanging="360"/>
        <w:rPr/>
      </w:pPr>
      <w:r w:rsidDel="00000000" w:rsidR="00000000" w:rsidRPr="00000000">
        <w:rPr>
          <w:rtl w:val="0"/>
        </w:rPr>
        <w:t xml:space="preserve">Conv2D (64 filters, 3×3 kernel, ELU activation)</w:t>
        <w:br w:type="textWrapping"/>
      </w:r>
    </w:p>
    <w:p w:rsidR="00000000" w:rsidDel="00000000" w:rsidP="00000000" w:rsidRDefault="00000000" w:rsidRPr="00000000" w14:paraId="00000032">
      <w:pPr>
        <w:numPr>
          <w:ilvl w:val="0"/>
          <w:numId w:val="9"/>
        </w:numPr>
        <w:spacing w:after="0" w:afterAutospacing="0" w:before="0" w:beforeAutospacing="0" w:lineRule="auto"/>
        <w:ind w:left="720" w:hanging="360"/>
        <w:rPr/>
      </w:pPr>
      <w:r w:rsidDel="00000000" w:rsidR="00000000" w:rsidRPr="00000000">
        <w:rPr>
          <w:rtl w:val="0"/>
        </w:rPr>
        <w:t xml:space="preserve">MaxPooling2D (2×2)</w:t>
        <w:br w:type="textWrapping"/>
      </w:r>
    </w:p>
    <w:p w:rsidR="00000000" w:rsidDel="00000000" w:rsidP="00000000" w:rsidRDefault="00000000" w:rsidRPr="00000000" w14:paraId="00000033">
      <w:pPr>
        <w:numPr>
          <w:ilvl w:val="0"/>
          <w:numId w:val="9"/>
        </w:numPr>
        <w:spacing w:after="0" w:afterAutospacing="0" w:before="0" w:beforeAutospacing="0" w:lineRule="auto"/>
        <w:ind w:left="720" w:hanging="360"/>
        <w:rPr/>
      </w:pPr>
      <w:r w:rsidDel="00000000" w:rsidR="00000000" w:rsidRPr="00000000">
        <w:rPr>
          <w:rtl w:val="0"/>
        </w:rPr>
        <w:t xml:space="preserve">Conv2D (128 filters, 3×3 kernel, ReLU activation)</w:t>
        <w:br w:type="textWrapping"/>
      </w:r>
    </w:p>
    <w:p w:rsidR="00000000" w:rsidDel="00000000" w:rsidP="00000000" w:rsidRDefault="00000000" w:rsidRPr="00000000" w14:paraId="00000034">
      <w:pPr>
        <w:numPr>
          <w:ilvl w:val="0"/>
          <w:numId w:val="9"/>
        </w:numPr>
        <w:spacing w:after="0" w:afterAutospacing="0" w:before="0" w:beforeAutospacing="0" w:lineRule="auto"/>
        <w:ind w:left="720" w:hanging="360"/>
        <w:rPr/>
      </w:pPr>
      <w:r w:rsidDel="00000000" w:rsidR="00000000" w:rsidRPr="00000000">
        <w:rPr>
          <w:rtl w:val="0"/>
        </w:rPr>
        <w:t xml:space="preserve">MaxPooling2D (2×2)</w:t>
        <w:br w:type="textWrapping"/>
      </w:r>
    </w:p>
    <w:p w:rsidR="00000000" w:rsidDel="00000000" w:rsidP="00000000" w:rsidRDefault="00000000" w:rsidRPr="00000000" w14:paraId="00000035">
      <w:pPr>
        <w:numPr>
          <w:ilvl w:val="0"/>
          <w:numId w:val="9"/>
        </w:numPr>
        <w:spacing w:after="0" w:afterAutospacing="0" w:before="0" w:beforeAutospacing="0" w:lineRule="auto"/>
        <w:ind w:left="720" w:hanging="360"/>
        <w:rPr/>
      </w:pPr>
      <w:r w:rsidDel="00000000" w:rsidR="00000000" w:rsidRPr="00000000">
        <w:rPr>
          <w:rtl w:val="0"/>
        </w:rPr>
        <w:t xml:space="preserve">Flatten</w:t>
        <w:br w:type="textWrapping"/>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tl w:val="0"/>
        </w:rPr>
        <w:t xml:space="preserve">Dense (128 units, ELU activation)</w:t>
        <w:br w:type="textWrapping"/>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tl w:val="0"/>
        </w:rPr>
        <w:t xml:space="preserve">Dropout (0.5)</w:t>
        <w:br w:type="textWrapping"/>
      </w:r>
    </w:p>
    <w:p w:rsidR="00000000" w:rsidDel="00000000" w:rsidP="00000000" w:rsidRDefault="00000000" w:rsidRPr="00000000" w14:paraId="00000038">
      <w:pPr>
        <w:numPr>
          <w:ilvl w:val="0"/>
          <w:numId w:val="9"/>
        </w:numPr>
        <w:spacing w:after="240" w:before="0" w:beforeAutospacing="0" w:lineRule="auto"/>
        <w:ind w:left="720" w:hanging="360"/>
        <w:rPr/>
      </w:pPr>
      <w:r w:rsidDel="00000000" w:rsidR="00000000" w:rsidRPr="00000000">
        <w:rPr>
          <w:rtl w:val="0"/>
        </w:rPr>
        <w:t xml:space="preserve">Dense (3 units, Softmax activation)</w:t>
        <w:br w:type="textWrapping"/>
      </w:r>
    </w:p>
    <w:p w:rsidR="00000000" w:rsidDel="00000000" w:rsidP="00000000" w:rsidRDefault="00000000" w:rsidRPr="00000000" w14:paraId="00000039">
      <w:pPr>
        <w:spacing w:after="240" w:before="240" w:lineRule="auto"/>
        <w:rPr/>
      </w:pPr>
      <w:r w:rsidDel="00000000" w:rsidR="00000000" w:rsidRPr="00000000">
        <w:rPr>
          <w:rtl w:val="0"/>
        </w:rPr>
        <w:t xml:space="preserve">This architecture balances simplicity (suitable for small datasets) with enough depth to capture image patterns.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sz w:val="34"/>
          <w:szCs w:val="34"/>
        </w:rPr>
      </w:pPr>
      <w:bookmarkStart w:colFirst="0" w:colLast="0" w:name="_5gq1cw2xxpe0" w:id="10"/>
      <w:bookmarkEnd w:id="10"/>
      <w:r w:rsidDel="00000000" w:rsidR="00000000" w:rsidRPr="00000000">
        <w:rPr>
          <w:sz w:val="34"/>
          <w:szCs w:val="34"/>
          <w:rtl w:val="0"/>
        </w:rPr>
        <w:t xml:space="preserve">5. Results</w:t>
      </w:r>
    </w:p>
    <w:p w:rsidR="00000000" w:rsidDel="00000000" w:rsidP="00000000" w:rsidRDefault="00000000" w:rsidRPr="00000000" w14:paraId="0000003C">
      <w:pPr>
        <w:pStyle w:val="Heading3"/>
        <w:keepNext w:val="0"/>
        <w:keepLines w:val="0"/>
        <w:spacing w:before="280" w:lineRule="auto"/>
        <w:rPr>
          <w:color w:val="000000"/>
          <w:sz w:val="26"/>
          <w:szCs w:val="26"/>
        </w:rPr>
      </w:pPr>
      <w:bookmarkStart w:colFirst="0" w:colLast="0" w:name="_ksjqa12ezsn7" w:id="11"/>
      <w:bookmarkEnd w:id="11"/>
      <w:r w:rsidDel="00000000" w:rsidR="00000000" w:rsidRPr="00000000">
        <w:rPr>
          <w:color w:val="000000"/>
          <w:sz w:val="26"/>
          <w:szCs w:val="26"/>
          <w:rtl w:val="0"/>
        </w:rPr>
        <w:t xml:space="preserve">5.1 Training and Validation Accuracy</w:t>
      </w:r>
    </w:p>
    <w:p w:rsidR="00000000" w:rsidDel="00000000" w:rsidP="00000000" w:rsidRDefault="00000000" w:rsidRPr="00000000" w14:paraId="0000003D">
      <w:pPr>
        <w:numPr>
          <w:ilvl w:val="0"/>
          <w:numId w:val="8"/>
        </w:numPr>
        <w:spacing w:after="0" w:afterAutospacing="0" w:before="240" w:lineRule="auto"/>
        <w:ind w:left="720" w:hanging="360"/>
        <w:rPr/>
      </w:pPr>
      <w:r w:rsidDel="00000000" w:rsidR="00000000" w:rsidRPr="00000000">
        <w:rPr>
          <w:rtl w:val="0"/>
        </w:rPr>
        <w:t xml:space="preserve">Training Accuracy: ~100%</w:t>
        <w:br w:type="textWrapping"/>
      </w:r>
    </w:p>
    <w:p w:rsidR="00000000" w:rsidDel="00000000" w:rsidP="00000000" w:rsidRDefault="00000000" w:rsidRPr="00000000" w14:paraId="0000003E">
      <w:pPr>
        <w:numPr>
          <w:ilvl w:val="0"/>
          <w:numId w:val="8"/>
        </w:numPr>
        <w:spacing w:after="240" w:before="0" w:beforeAutospacing="0" w:lineRule="auto"/>
        <w:ind w:left="720" w:hanging="360"/>
        <w:rPr/>
      </w:pPr>
      <w:r w:rsidDel="00000000" w:rsidR="00000000" w:rsidRPr="00000000">
        <w:rPr>
          <w:rtl w:val="0"/>
        </w:rPr>
        <w:t xml:space="preserve">Validation Accuracy: ~86%</w:t>
        <w:br w:type="textWrapping"/>
      </w:r>
    </w:p>
    <w:p w:rsidR="00000000" w:rsidDel="00000000" w:rsidP="00000000" w:rsidRDefault="00000000" w:rsidRPr="00000000" w14:paraId="0000003F">
      <w:pPr>
        <w:spacing w:after="240" w:before="240" w:lineRule="auto"/>
        <w:rPr/>
      </w:pPr>
      <w:r w:rsidDel="00000000" w:rsidR="00000000" w:rsidRPr="00000000">
        <w:rPr>
          <w:rtl w:val="0"/>
        </w:rPr>
        <w:t xml:space="preserve">Training accuracy reached 100%, while validation accuracy plateaued at ~86%, suggesting mild overfitting but still strong performance given the limited dataset size.</w:t>
      </w:r>
    </w:p>
    <w:p w:rsidR="00000000" w:rsidDel="00000000" w:rsidP="00000000" w:rsidRDefault="00000000" w:rsidRPr="00000000" w14:paraId="00000040">
      <w:pPr>
        <w:pStyle w:val="Heading3"/>
        <w:keepNext w:val="0"/>
        <w:keepLines w:val="0"/>
        <w:spacing w:before="280" w:lineRule="auto"/>
        <w:rPr>
          <w:color w:val="000000"/>
          <w:sz w:val="26"/>
          <w:szCs w:val="26"/>
        </w:rPr>
      </w:pPr>
      <w:bookmarkStart w:colFirst="0" w:colLast="0" w:name="_z01z0lbrg3wm" w:id="12"/>
      <w:bookmarkEnd w:id="12"/>
      <w:r w:rsidDel="00000000" w:rsidR="00000000" w:rsidRPr="00000000">
        <w:rPr>
          <w:color w:val="000000"/>
          <w:sz w:val="26"/>
          <w:szCs w:val="26"/>
          <w:rtl w:val="0"/>
        </w:rPr>
        <w:t xml:space="preserve">5.2 Confusion Matrix</w:t>
      </w:r>
    </w:p>
    <w:p w:rsidR="00000000" w:rsidDel="00000000" w:rsidP="00000000" w:rsidRDefault="00000000" w:rsidRPr="00000000" w14:paraId="00000041">
      <w:pPr>
        <w:spacing w:after="240" w:before="240" w:lineRule="auto"/>
        <w:rPr/>
      </w:pPr>
      <w:r w:rsidDel="00000000" w:rsidR="00000000" w:rsidRPr="00000000">
        <w:rPr>
          <w:rtl w:val="0"/>
        </w:rPr>
        <w:t xml:space="preserve">The confusion matrix showed that the model correctly classified most images. Misclassifications occurred mainly between visually similar categories.</w:t>
      </w:r>
    </w:p>
    <w:p w:rsidR="00000000" w:rsidDel="00000000" w:rsidP="00000000" w:rsidRDefault="00000000" w:rsidRPr="00000000" w14:paraId="00000042">
      <w:pPr>
        <w:pStyle w:val="Heading3"/>
        <w:keepNext w:val="0"/>
        <w:keepLines w:val="0"/>
        <w:spacing w:before="280" w:lineRule="auto"/>
        <w:rPr>
          <w:color w:val="000000"/>
          <w:sz w:val="26"/>
          <w:szCs w:val="26"/>
        </w:rPr>
      </w:pPr>
      <w:bookmarkStart w:colFirst="0" w:colLast="0" w:name="_ocqkix15f459" w:id="13"/>
      <w:bookmarkEnd w:id="13"/>
      <w:r w:rsidDel="00000000" w:rsidR="00000000" w:rsidRPr="00000000">
        <w:rPr>
          <w:color w:val="000000"/>
          <w:sz w:val="26"/>
          <w:szCs w:val="26"/>
          <w:rtl w:val="0"/>
        </w:rPr>
        <w:t xml:space="preserve">5.3 Classification Report</w:t>
      </w:r>
    </w:p>
    <w:p w:rsidR="00000000" w:rsidDel="00000000" w:rsidP="00000000" w:rsidRDefault="00000000" w:rsidRPr="00000000" w14:paraId="00000043">
      <w:pPr>
        <w:numPr>
          <w:ilvl w:val="0"/>
          <w:numId w:val="3"/>
        </w:numPr>
        <w:spacing w:after="0" w:afterAutospacing="0" w:before="240" w:lineRule="auto"/>
        <w:ind w:left="720" w:hanging="360"/>
        <w:rPr/>
      </w:pPr>
      <w:r w:rsidDel="00000000" w:rsidR="00000000" w:rsidRPr="00000000">
        <w:rPr>
          <w:rtl w:val="0"/>
        </w:rPr>
        <w:t xml:space="preserve">Precision: High across all classes, indicating low false positives.</w:t>
        <w:br w:type="textWrapping"/>
      </w:r>
    </w:p>
    <w:p w:rsidR="00000000" w:rsidDel="00000000" w:rsidP="00000000" w:rsidRDefault="00000000" w:rsidRPr="00000000" w14:paraId="00000044">
      <w:pPr>
        <w:numPr>
          <w:ilvl w:val="0"/>
          <w:numId w:val="3"/>
        </w:numPr>
        <w:spacing w:after="0" w:afterAutospacing="0" w:before="0" w:beforeAutospacing="0" w:lineRule="auto"/>
        <w:ind w:left="720" w:hanging="360"/>
        <w:rPr/>
      </w:pPr>
      <w:r w:rsidDel="00000000" w:rsidR="00000000" w:rsidRPr="00000000">
        <w:rPr>
          <w:rtl w:val="0"/>
        </w:rPr>
        <w:t xml:space="preserve">Recall: Slightly lower for some classes, indicating a few missed samples.</w:t>
        <w:br w:type="textWrapping"/>
      </w:r>
    </w:p>
    <w:p w:rsidR="00000000" w:rsidDel="00000000" w:rsidP="00000000" w:rsidRDefault="00000000" w:rsidRPr="00000000" w14:paraId="00000045">
      <w:pPr>
        <w:numPr>
          <w:ilvl w:val="0"/>
          <w:numId w:val="3"/>
        </w:numPr>
        <w:spacing w:after="240" w:before="0" w:beforeAutospacing="0" w:lineRule="auto"/>
        <w:ind w:left="720" w:hanging="360"/>
        <w:rPr/>
      </w:pPr>
      <w:r w:rsidDel="00000000" w:rsidR="00000000" w:rsidRPr="00000000">
        <w:rPr>
          <w:rtl w:val="0"/>
        </w:rPr>
        <w:t xml:space="preserve">F1-Score: Balanced performance across categories.</w:t>
        <w:br w:type="textWrapping"/>
      </w:r>
    </w:p>
    <w:p w:rsidR="00000000" w:rsidDel="00000000" w:rsidP="00000000" w:rsidRDefault="00000000" w:rsidRPr="00000000" w14:paraId="00000046">
      <w:pPr>
        <w:pStyle w:val="Heading3"/>
        <w:keepNext w:val="0"/>
        <w:keepLines w:val="0"/>
        <w:spacing w:before="280" w:lineRule="auto"/>
        <w:rPr>
          <w:color w:val="000000"/>
          <w:sz w:val="26"/>
          <w:szCs w:val="26"/>
        </w:rPr>
      </w:pPr>
      <w:bookmarkStart w:colFirst="0" w:colLast="0" w:name="_yaj3cwby8clk" w:id="14"/>
      <w:bookmarkEnd w:id="14"/>
      <w:r w:rsidDel="00000000" w:rsidR="00000000" w:rsidRPr="00000000">
        <w:rPr>
          <w:color w:val="000000"/>
          <w:sz w:val="26"/>
          <w:szCs w:val="26"/>
          <w:rtl w:val="0"/>
        </w:rPr>
        <w:t xml:space="preserve">5.4 Training Curves</w:t>
      </w:r>
    </w:p>
    <w:p w:rsidR="00000000" w:rsidDel="00000000" w:rsidP="00000000" w:rsidRDefault="00000000" w:rsidRPr="00000000" w14:paraId="00000047">
      <w:pPr>
        <w:numPr>
          <w:ilvl w:val="0"/>
          <w:numId w:val="7"/>
        </w:numPr>
        <w:spacing w:after="0" w:afterAutospacing="0" w:before="240" w:lineRule="auto"/>
        <w:ind w:left="720" w:hanging="360"/>
        <w:rPr/>
      </w:pPr>
      <w:r w:rsidDel="00000000" w:rsidR="00000000" w:rsidRPr="00000000">
        <w:rPr>
          <w:rtl w:val="0"/>
        </w:rPr>
        <w:t xml:space="preserve">Accuracy curve showed steady growth.</w:t>
        <w:br w:type="textWrapping"/>
      </w:r>
    </w:p>
    <w:p w:rsidR="00000000" w:rsidDel="00000000" w:rsidP="00000000" w:rsidRDefault="00000000" w:rsidRPr="00000000" w14:paraId="00000048">
      <w:pPr>
        <w:numPr>
          <w:ilvl w:val="0"/>
          <w:numId w:val="7"/>
        </w:numPr>
        <w:spacing w:after="0" w:afterAutospacing="0" w:before="0" w:beforeAutospacing="0" w:lineRule="auto"/>
        <w:ind w:left="720" w:hanging="360"/>
        <w:rPr/>
      </w:pPr>
      <w:r w:rsidDel="00000000" w:rsidR="00000000" w:rsidRPr="00000000">
        <w:rPr>
          <w:rtl w:val="0"/>
        </w:rPr>
        <w:t xml:space="preserve">Loss curve decreased consistently.</w:t>
        <w:br w:type="textWrapping"/>
      </w:r>
    </w:p>
    <w:p w:rsidR="00000000" w:rsidDel="00000000" w:rsidP="00000000" w:rsidRDefault="00000000" w:rsidRPr="00000000" w14:paraId="00000049">
      <w:pPr>
        <w:numPr>
          <w:ilvl w:val="0"/>
          <w:numId w:val="7"/>
        </w:numPr>
        <w:spacing w:after="240" w:before="0" w:beforeAutospacing="0" w:lineRule="auto"/>
        <w:ind w:left="720" w:hanging="360"/>
        <w:rPr/>
      </w:pPr>
      <w:r w:rsidDel="00000000" w:rsidR="00000000" w:rsidRPr="00000000">
        <w:rPr>
          <w:rtl w:val="0"/>
        </w:rPr>
        <w:t xml:space="preserve">A small gap between training and validation curves suggested overfitting but within acceptable limits.</w:t>
        <w:br w:type="textWrapping"/>
      </w:r>
    </w:p>
    <w:p w:rsidR="00000000" w:rsidDel="00000000" w:rsidP="00000000" w:rsidRDefault="00000000" w:rsidRPr="00000000" w14:paraId="0000004A">
      <w:pPr>
        <w:pStyle w:val="Heading2"/>
        <w:keepNext w:val="0"/>
        <w:keepLines w:val="0"/>
        <w:spacing w:after="80" w:lineRule="auto"/>
        <w:rPr>
          <w:sz w:val="34"/>
          <w:szCs w:val="34"/>
        </w:rPr>
      </w:pPr>
      <w:bookmarkStart w:colFirst="0" w:colLast="0" w:name="_5tou0jkjiem" w:id="15"/>
      <w:bookmarkEnd w:id="15"/>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sz w:val="34"/>
          <w:szCs w:val="34"/>
        </w:rPr>
      </w:pPr>
      <w:bookmarkStart w:colFirst="0" w:colLast="0" w:name="_wzw2nmasasl5" w:id="16"/>
      <w:bookmarkEnd w:id="16"/>
      <w:r w:rsidDel="00000000" w:rsidR="00000000" w:rsidRPr="00000000">
        <w:rPr>
          <w:sz w:val="34"/>
          <w:szCs w:val="34"/>
          <w:rtl w:val="0"/>
        </w:rPr>
        <w:t xml:space="preserve">6. Conclusion</w:t>
      </w:r>
    </w:p>
    <w:p w:rsidR="00000000" w:rsidDel="00000000" w:rsidP="00000000" w:rsidRDefault="00000000" w:rsidRPr="00000000" w14:paraId="0000004C">
      <w:pPr>
        <w:spacing w:after="240" w:before="240" w:lineRule="auto"/>
        <w:rPr/>
      </w:pPr>
      <w:r w:rsidDel="00000000" w:rsidR="00000000" w:rsidRPr="00000000">
        <w:rPr>
          <w:rtl w:val="0"/>
        </w:rPr>
        <w:t xml:space="preserve">This project successfully demonstrated the use of a Convolutional Neural Network (CNN) for classifying images into Glasses, Earrings, and Watches. Despite the small dataset size, preprocessing and augmentation significantly improved generalization.</w:t>
      </w:r>
    </w:p>
    <w:p w:rsidR="00000000" w:rsidDel="00000000" w:rsidP="00000000" w:rsidRDefault="00000000" w:rsidRPr="00000000" w14:paraId="0000004D">
      <w:pPr>
        <w:spacing w:after="240" w:before="240" w:lineRule="auto"/>
        <w:rPr/>
      </w:pPr>
      <w:r w:rsidDel="00000000" w:rsidR="00000000" w:rsidRPr="00000000">
        <w:rPr>
          <w:rtl w:val="0"/>
        </w:rPr>
        <w:t xml:space="preserve">Key Achievements:</w:t>
      </w:r>
    </w:p>
    <w:p w:rsidR="00000000" w:rsidDel="00000000" w:rsidP="00000000" w:rsidRDefault="00000000" w:rsidRPr="00000000" w14:paraId="0000004E">
      <w:pPr>
        <w:numPr>
          <w:ilvl w:val="0"/>
          <w:numId w:val="5"/>
        </w:numPr>
        <w:spacing w:after="0" w:afterAutospacing="0" w:before="240" w:lineRule="auto"/>
        <w:ind w:left="720" w:hanging="360"/>
        <w:rPr/>
      </w:pPr>
      <w:r w:rsidDel="00000000" w:rsidR="00000000" w:rsidRPr="00000000">
        <w:rPr>
          <w:rtl w:val="0"/>
        </w:rPr>
        <w:t xml:space="preserve">Designed and implemented a CNN architecture suitable for small datasets.</w:t>
        <w:br w:type="textWrapping"/>
      </w:r>
    </w:p>
    <w:p w:rsidR="00000000" w:rsidDel="00000000" w:rsidP="00000000" w:rsidRDefault="00000000" w:rsidRPr="00000000" w14:paraId="0000004F">
      <w:pPr>
        <w:numPr>
          <w:ilvl w:val="0"/>
          <w:numId w:val="5"/>
        </w:numPr>
        <w:spacing w:after="0" w:afterAutospacing="0" w:before="0" w:beforeAutospacing="0" w:lineRule="auto"/>
        <w:ind w:left="720" w:hanging="360"/>
        <w:rPr/>
      </w:pPr>
      <w:r w:rsidDel="00000000" w:rsidR="00000000" w:rsidRPr="00000000">
        <w:rPr>
          <w:rtl w:val="0"/>
        </w:rPr>
        <w:t xml:space="preserve">Applied effective preprocessing: cleaning, augmentation, normalization.</w:t>
        <w:br w:type="textWrapping"/>
      </w:r>
    </w:p>
    <w:p w:rsidR="00000000" w:rsidDel="00000000" w:rsidP="00000000" w:rsidRDefault="00000000" w:rsidRPr="00000000" w14:paraId="00000050">
      <w:pPr>
        <w:numPr>
          <w:ilvl w:val="0"/>
          <w:numId w:val="5"/>
        </w:numPr>
        <w:spacing w:after="0" w:afterAutospacing="0" w:before="0" w:beforeAutospacing="0" w:lineRule="auto"/>
        <w:ind w:left="720" w:hanging="360"/>
        <w:rPr/>
      </w:pPr>
      <w:r w:rsidDel="00000000" w:rsidR="00000000" w:rsidRPr="00000000">
        <w:rPr>
          <w:rtl w:val="0"/>
        </w:rPr>
        <w:t xml:space="preserve">Achieved ~86% validation accuracy.</w:t>
        <w:br w:type="textWrapping"/>
      </w:r>
    </w:p>
    <w:p w:rsidR="00000000" w:rsidDel="00000000" w:rsidP="00000000" w:rsidRDefault="00000000" w:rsidRPr="00000000" w14:paraId="00000051">
      <w:pPr>
        <w:numPr>
          <w:ilvl w:val="0"/>
          <w:numId w:val="5"/>
        </w:numPr>
        <w:spacing w:after="240" w:before="0" w:beforeAutospacing="0" w:lineRule="auto"/>
        <w:ind w:left="720" w:hanging="360"/>
        <w:rPr/>
      </w:pPr>
      <w:r w:rsidDel="00000000" w:rsidR="00000000" w:rsidRPr="00000000">
        <w:rPr>
          <w:rtl w:val="0"/>
        </w:rPr>
        <w:t xml:space="preserve">Organized results into a structured GitHub repository.</w:t>
        <w:br w:type="textWrapping"/>
      </w:r>
    </w:p>
    <w:p w:rsidR="00000000" w:rsidDel="00000000" w:rsidP="00000000" w:rsidRDefault="00000000" w:rsidRPr="00000000" w14:paraId="00000052">
      <w:pPr>
        <w:spacing w:after="240" w:before="240" w:lineRule="auto"/>
        <w:rPr/>
      </w:pPr>
      <w:r w:rsidDel="00000000" w:rsidR="00000000" w:rsidRPr="00000000">
        <w:rPr>
          <w:rtl w:val="0"/>
        </w:rPr>
        <w:t xml:space="preserve">Limitations &amp; Future Improvements:</w:t>
      </w:r>
    </w:p>
    <w:p w:rsidR="00000000" w:rsidDel="00000000" w:rsidP="00000000" w:rsidRDefault="00000000" w:rsidRPr="00000000" w14:paraId="00000053">
      <w:pPr>
        <w:numPr>
          <w:ilvl w:val="0"/>
          <w:numId w:val="4"/>
        </w:numPr>
        <w:spacing w:after="0" w:afterAutospacing="0" w:before="240" w:lineRule="auto"/>
        <w:ind w:left="720" w:hanging="360"/>
        <w:rPr/>
      </w:pPr>
      <w:r w:rsidDel="00000000" w:rsidR="00000000" w:rsidRPr="00000000">
        <w:rPr>
          <w:rtl w:val="0"/>
        </w:rPr>
        <w:t xml:space="preserve">The dataset size was limited, which led to mild overfitting.</w:t>
        <w:br w:type="textWrapping"/>
      </w:r>
    </w:p>
    <w:p w:rsidR="00000000" w:rsidDel="00000000" w:rsidP="00000000" w:rsidRDefault="00000000" w:rsidRPr="00000000" w14:paraId="00000054">
      <w:pPr>
        <w:numPr>
          <w:ilvl w:val="0"/>
          <w:numId w:val="4"/>
        </w:numPr>
        <w:spacing w:after="0" w:afterAutospacing="0" w:before="0" w:beforeAutospacing="0" w:lineRule="auto"/>
        <w:ind w:left="720" w:hanging="360"/>
        <w:rPr/>
      </w:pPr>
      <w:r w:rsidDel="00000000" w:rsidR="00000000" w:rsidRPr="00000000">
        <w:rPr>
          <w:rtl w:val="0"/>
        </w:rPr>
        <w:t xml:space="preserve">Performance could be further improved using:</w:t>
        <w:br w:type="textWrapping"/>
      </w:r>
    </w:p>
    <w:p w:rsidR="00000000" w:rsidDel="00000000" w:rsidP="00000000" w:rsidRDefault="00000000" w:rsidRPr="00000000" w14:paraId="00000055">
      <w:pPr>
        <w:numPr>
          <w:ilvl w:val="1"/>
          <w:numId w:val="4"/>
        </w:numPr>
        <w:spacing w:after="0" w:afterAutospacing="0" w:before="0" w:beforeAutospacing="0" w:lineRule="auto"/>
        <w:ind w:left="1440" w:hanging="360"/>
        <w:rPr/>
      </w:pPr>
      <w:r w:rsidDel="00000000" w:rsidR="00000000" w:rsidRPr="00000000">
        <w:rPr>
          <w:rtl w:val="0"/>
        </w:rPr>
        <w:t xml:space="preserve">Early stopping &amp; learning rate scheduling</w:t>
        <w:br w:type="textWrapping"/>
      </w:r>
    </w:p>
    <w:p w:rsidR="00000000" w:rsidDel="00000000" w:rsidP="00000000" w:rsidRDefault="00000000" w:rsidRPr="00000000" w14:paraId="00000056">
      <w:pPr>
        <w:numPr>
          <w:ilvl w:val="1"/>
          <w:numId w:val="4"/>
        </w:numPr>
        <w:spacing w:after="0" w:afterAutospacing="0" w:before="0" w:beforeAutospacing="0" w:lineRule="auto"/>
        <w:ind w:left="1440" w:hanging="360"/>
        <w:rPr/>
      </w:pPr>
      <w:r w:rsidDel="00000000" w:rsidR="00000000" w:rsidRPr="00000000">
        <w:rPr>
          <w:rtl w:val="0"/>
        </w:rPr>
        <w:t xml:space="preserve">Transfer learning with pre-trained models like VGG16 or MobileNet</w:t>
        <w:br w:type="textWrapping"/>
      </w:r>
    </w:p>
    <w:p w:rsidR="00000000" w:rsidDel="00000000" w:rsidP="00000000" w:rsidRDefault="00000000" w:rsidRPr="00000000" w14:paraId="00000057">
      <w:pPr>
        <w:numPr>
          <w:ilvl w:val="1"/>
          <w:numId w:val="4"/>
        </w:numPr>
        <w:spacing w:after="240" w:before="0" w:beforeAutospacing="0" w:lineRule="auto"/>
        <w:ind w:left="1440" w:hanging="360"/>
        <w:rPr/>
      </w:pPr>
      <w:r w:rsidDel="00000000" w:rsidR="00000000" w:rsidRPr="00000000">
        <w:rPr>
          <w:rtl w:val="0"/>
        </w:rPr>
        <w:t xml:space="preserve">Collecting a larger dataset</w:t>
      </w:r>
    </w:p>
    <w:p w:rsidR="00000000" w:rsidDel="00000000" w:rsidP="00000000" w:rsidRDefault="00000000" w:rsidRPr="00000000" w14:paraId="0000005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