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54982" w14:textId="2A487964" w:rsidR="0021071E" w:rsidRDefault="006F0596">
      <w:pPr>
        <w:pStyle w:val="Title"/>
      </w:pPr>
      <w:r>
        <w:t>DETECTION OF PHISHING WEBSITES FROM URLs</w:t>
      </w:r>
    </w:p>
    <w:p w14:paraId="7E454983" w14:textId="77777777" w:rsidR="0021071E" w:rsidRDefault="003205C1">
      <w:pPr>
        <w:spacing w:before="391"/>
        <w:ind w:left="100"/>
        <w:rPr>
          <w:b/>
          <w:sz w:val="28"/>
        </w:rPr>
      </w:pPr>
      <w:r>
        <w:rPr>
          <w:b/>
          <w:sz w:val="28"/>
        </w:rPr>
        <w:t>Milestone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1: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Project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Initialization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Planning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Phase</w:t>
      </w:r>
    </w:p>
    <w:p w14:paraId="7E454984" w14:textId="77777777" w:rsidR="0021071E" w:rsidRDefault="003205C1">
      <w:pPr>
        <w:spacing w:before="253"/>
        <w:ind w:left="100" w:right="79"/>
        <w:rPr>
          <w:sz w:val="24"/>
        </w:rPr>
      </w:pPr>
      <w:r>
        <w:rPr>
          <w:sz w:val="24"/>
        </w:rPr>
        <w:t>The "Project Initialization and Planning Phase" marks the project's outset, defining goals, scope, and</w:t>
      </w:r>
      <w:r>
        <w:rPr>
          <w:spacing w:val="-4"/>
          <w:sz w:val="24"/>
        </w:rPr>
        <w:t xml:space="preserve"> </w:t>
      </w:r>
      <w:r>
        <w:rPr>
          <w:sz w:val="24"/>
        </w:rPr>
        <w:t>stakeholders.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crucial</w:t>
      </w:r>
      <w:r>
        <w:rPr>
          <w:spacing w:val="-4"/>
          <w:sz w:val="24"/>
        </w:rPr>
        <w:t xml:space="preserve"> </w:t>
      </w:r>
      <w:r>
        <w:rPr>
          <w:sz w:val="24"/>
        </w:rPr>
        <w:t>phase</w:t>
      </w:r>
      <w:r>
        <w:rPr>
          <w:spacing w:val="-4"/>
          <w:sz w:val="24"/>
        </w:rPr>
        <w:t xml:space="preserve"> </w:t>
      </w:r>
      <w:r>
        <w:rPr>
          <w:sz w:val="24"/>
        </w:rPr>
        <w:t>establishes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parameters,</w:t>
      </w:r>
      <w:r>
        <w:rPr>
          <w:spacing w:val="-4"/>
          <w:sz w:val="24"/>
        </w:rPr>
        <w:t xml:space="preserve"> </w:t>
      </w:r>
      <w:r>
        <w:rPr>
          <w:sz w:val="24"/>
        </w:rPr>
        <w:t>identifies</w:t>
      </w:r>
      <w:r>
        <w:rPr>
          <w:spacing w:val="-4"/>
          <w:sz w:val="24"/>
        </w:rPr>
        <w:t xml:space="preserve"> </w:t>
      </w:r>
      <w:r>
        <w:rPr>
          <w:sz w:val="24"/>
        </w:rPr>
        <w:t>key</w:t>
      </w:r>
      <w:r>
        <w:rPr>
          <w:spacing w:val="-4"/>
          <w:sz w:val="24"/>
        </w:rPr>
        <w:t xml:space="preserve"> </w:t>
      </w:r>
      <w:r>
        <w:rPr>
          <w:sz w:val="24"/>
        </w:rPr>
        <w:t>team</w:t>
      </w:r>
      <w:r>
        <w:rPr>
          <w:spacing w:val="-4"/>
          <w:sz w:val="24"/>
        </w:rPr>
        <w:t xml:space="preserve"> </w:t>
      </w:r>
      <w:r>
        <w:rPr>
          <w:sz w:val="24"/>
        </w:rPr>
        <w:t>members, allocates resources, and outlines a realistic timeline. It also involves risk assessment and mitigation planning. Successful initiation sets the foundation for a well-organized and efficiently executed machine learning project, ensuring clarity, alignment, and proactive measures for potential challenges.</w:t>
      </w:r>
    </w:p>
    <w:p w14:paraId="7E454985" w14:textId="77777777" w:rsidR="0021071E" w:rsidRDefault="003205C1">
      <w:pPr>
        <w:pStyle w:val="Heading3"/>
        <w:spacing w:before="253"/>
      </w:pPr>
      <w:r>
        <w:t>Activity</w:t>
      </w:r>
      <w:r>
        <w:rPr>
          <w:spacing w:val="-2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Define</w:t>
      </w:r>
      <w:r>
        <w:rPr>
          <w:spacing w:val="-1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rPr>
          <w:spacing w:val="-2"/>
        </w:rPr>
        <w:t>Statement</w:t>
      </w:r>
    </w:p>
    <w:p w14:paraId="7E454986" w14:textId="6220D1ED" w:rsidR="0021071E" w:rsidRDefault="003205C1">
      <w:pPr>
        <w:ind w:left="820" w:right="180"/>
        <w:rPr>
          <w:sz w:val="24"/>
        </w:rPr>
      </w:pPr>
      <w:r>
        <w:rPr>
          <w:sz w:val="24"/>
        </w:rPr>
        <w:t>Problem</w:t>
      </w:r>
      <w:r>
        <w:rPr>
          <w:spacing w:val="-4"/>
          <w:sz w:val="24"/>
        </w:rPr>
        <w:t xml:space="preserve"> </w:t>
      </w:r>
      <w:r>
        <w:rPr>
          <w:sz w:val="24"/>
        </w:rPr>
        <w:t>Statement:</w:t>
      </w:r>
      <w:r>
        <w:rPr>
          <w:spacing w:val="-4"/>
          <w:sz w:val="24"/>
        </w:rPr>
        <w:t xml:space="preserve"> </w:t>
      </w:r>
      <w:r w:rsidR="00A45CAA">
        <w:rPr>
          <w:sz w:val="24"/>
        </w:rPr>
        <w:t xml:space="preserve">Phishing </w:t>
      </w:r>
      <w:r w:rsidR="00915C00">
        <w:rPr>
          <w:sz w:val="24"/>
        </w:rPr>
        <w:t>websites have become</w:t>
      </w:r>
      <w:r w:rsidR="00EA3816">
        <w:rPr>
          <w:sz w:val="24"/>
        </w:rPr>
        <w:t xml:space="preserve"> a significant threat to online </w:t>
      </w:r>
      <w:r w:rsidR="004877E1">
        <w:rPr>
          <w:sz w:val="24"/>
        </w:rPr>
        <w:t xml:space="preserve">security, compromising sensitive </w:t>
      </w:r>
      <w:r w:rsidR="002315C3">
        <w:rPr>
          <w:sz w:val="24"/>
        </w:rPr>
        <w:t xml:space="preserve">information </w:t>
      </w:r>
      <w:r w:rsidR="00F11545">
        <w:rPr>
          <w:sz w:val="24"/>
        </w:rPr>
        <w:t xml:space="preserve">and financial data of </w:t>
      </w:r>
      <w:proofErr w:type="spellStart"/>
      <w:r w:rsidR="00F11545">
        <w:rPr>
          <w:sz w:val="24"/>
        </w:rPr>
        <w:t>million</w:t>
      </w:r>
      <w:proofErr w:type="spellEnd"/>
      <w:r w:rsidR="00F11545">
        <w:rPr>
          <w:sz w:val="24"/>
        </w:rPr>
        <w:t xml:space="preserve"> of users worldwide. The rapid </w:t>
      </w:r>
      <w:r w:rsidR="005F21CD">
        <w:rPr>
          <w:sz w:val="24"/>
        </w:rPr>
        <w:t xml:space="preserve">growth of phishing attacks has </w:t>
      </w:r>
      <w:r w:rsidR="00E631ED">
        <w:rPr>
          <w:sz w:val="24"/>
        </w:rPr>
        <w:t xml:space="preserve">made it challenging for users to distinguish legitimate websites from </w:t>
      </w:r>
      <w:r w:rsidR="00802978">
        <w:rPr>
          <w:sz w:val="24"/>
        </w:rPr>
        <w:t>fraudulent</w:t>
      </w:r>
      <w:r w:rsidR="00B8793D">
        <w:rPr>
          <w:sz w:val="24"/>
        </w:rPr>
        <w:t>.</w:t>
      </w:r>
    </w:p>
    <w:p w14:paraId="7E454987" w14:textId="6E3205B2" w:rsidR="0021071E" w:rsidRDefault="003205C1">
      <w:pPr>
        <w:spacing w:before="127"/>
        <w:ind w:left="820"/>
        <w:rPr>
          <w:b/>
        </w:rPr>
      </w:pPr>
      <w:r>
        <w:rPr>
          <w:b/>
        </w:rPr>
        <w:t>Ref.</w:t>
      </w:r>
      <w:r>
        <w:rPr>
          <w:b/>
          <w:spacing w:val="-8"/>
        </w:rPr>
        <w:t xml:space="preserve"> </w:t>
      </w:r>
      <w:r>
        <w:rPr>
          <w:b/>
        </w:rPr>
        <w:t>template:</w:t>
      </w:r>
      <w:r>
        <w:rPr>
          <w:b/>
          <w:spacing w:val="-6"/>
        </w:rPr>
        <w:t xml:space="preserve"> </w:t>
      </w:r>
      <w:hyperlink r:id="rId6">
        <w:r>
          <w:rPr>
            <w:b/>
            <w:color w:val="1154CC"/>
            <w:u w:val="single" w:color="1154CC"/>
          </w:rPr>
          <w:t>Click</w:t>
        </w:r>
        <w:r>
          <w:rPr>
            <w:b/>
            <w:color w:val="1154CC"/>
            <w:spacing w:val="-6"/>
            <w:u w:val="single" w:color="1154CC"/>
          </w:rPr>
          <w:t xml:space="preserve"> </w:t>
        </w:r>
        <w:r>
          <w:rPr>
            <w:b/>
            <w:color w:val="1154CC"/>
            <w:spacing w:val="-4"/>
            <w:u w:val="single" w:color="1154CC"/>
          </w:rPr>
          <w:t>Here</w:t>
        </w:r>
      </w:hyperlink>
    </w:p>
    <w:p w14:paraId="7E454988" w14:textId="26D28652" w:rsidR="0021071E" w:rsidRPr="00443FF8" w:rsidRDefault="002A2AA0" w:rsidP="00443FF8">
      <w:pPr>
        <w:ind w:left="820"/>
        <w:rPr>
          <w:b/>
          <w:spacing w:val="-9"/>
        </w:rPr>
      </w:pPr>
      <w:r>
        <w:rPr>
          <w:b/>
        </w:rPr>
        <w:t>D</w:t>
      </w:r>
      <w:r w:rsidR="00546BDD">
        <w:rPr>
          <w:b/>
        </w:rPr>
        <w:t xml:space="preserve">etection of phishing websites from </w:t>
      </w:r>
      <w:proofErr w:type="spellStart"/>
      <w:r w:rsidR="00546BDD">
        <w:rPr>
          <w:b/>
        </w:rPr>
        <w:t>urls</w:t>
      </w:r>
      <w:proofErr w:type="spellEnd"/>
      <w:r w:rsidR="00546BDD">
        <w:rPr>
          <w:b/>
        </w:rPr>
        <w:t xml:space="preserve"> </w:t>
      </w:r>
      <w:r w:rsidR="003205C1">
        <w:rPr>
          <w:b/>
        </w:rPr>
        <w:t>Problem</w:t>
      </w:r>
      <w:r w:rsidR="003205C1">
        <w:rPr>
          <w:b/>
          <w:spacing w:val="-9"/>
        </w:rPr>
        <w:t xml:space="preserve"> </w:t>
      </w:r>
      <w:r w:rsidR="003205C1">
        <w:rPr>
          <w:b/>
        </w:rPr>
        <w:t>Statement</w:t>
      </w:r>
      <w:r w:rsidR="003205C1">
        <w:rPr>
          <w:b/>
          <w:spacing w:val="-8"/>
        </w:rPr>
        <w:t xml:space="preserve"> </w:t>
      </w:r>
      <w:r w:rsidR="003205C1">
        <w:rPr>
          <w:b/>
        </w:rPr>
        <w:t>Report:</w:t>
      </w:r>
      <w:r w:rsidR="003205C1">
        <w:rPr>
          <w:b/>
          <w:spacing w:val="-9"/>
        </w:rPr>
        <w:t xml:space="preserve"> </w:t>
      </w:r>
      <w:hyperlink r:id="rId7">
        <w:r w:rsidR="003205C1">
          <w:rPr>
            <w:b/>
            <w:color w:val="1154CC"/>
            <w:u w:val="single" w:color="1154CC"/>
          </w:rPr>
          <w:t>Click</w:t>
        </w:r>
        <w:r w:rsidR="003205C1">
          <w:rPr>
            <w:b/>
            <w:color w:val="1154CC"/>
            <w:spacing w:val="-8"/>
            <w:u w:val="single" w:color="1154CC"/>
          </w:rPr>
          <w:t xml:space="preserve"> </w:t>
        </w:r>
        <w:r w:rsidR="003205C1">
          <w:rPr>
            <w:b/>
            <w:color w:val="1154CC"/>
            <w:spacing w:val="-4"/>
            <w:u w:val="single" w:color="1154CC"/>
          </w:rPr>
          <w:t>Here</w:t>
        </w:r>
      </w:hyperlink>
    </w:p>
    <w:p w14:paraId="7E454989" w14:textId="77777777" w:rsidR="0021071E" w:rsidRDefault="0021071E">
      <w:pPr>
        <w:pStyle w:val="BodyText"/>
        <w:rPr>
          <w:b/>
        </w:rPr>
      </w:pPr>
    </w:p>
    <w:p w14:paraId="7E45498A" w14:textId="77777777" w:rsidR="0021071E" w:rsidRDefault="003205C1">
      <w:pPr>
        <w:pStyle w:val="Heading3"/>
      </w:pPr>
      <w:r>
        <w:t>Activity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Proposal</w:t>
      </w:r>
      <w:r>
        <w:rPr>
          <w:spacing w:val="-3"/>
        </w:rPr>
        <w:t xml:space="preserve"> </w:t>
      </w:r>
      <w:r>
        <w:t>(Proposed</w:t>
      </w:r>
      <w:r>
        <w:rPr>
          <w:spacing w:val="-3"/>
        </w:rPr>
        <w:t xml:space="preserve"> </w:t>
      </w:r>
      <w:r>
        <w:rPr>
          <w:spacing w:val="-2"/>
        </w:rPr>
        <w:t>Solution)</w:t>
      </w:r>
    </w:p>
    <w:p w14:paraId="7E45498B" w14:textId="491C0826" w:rsidR="0021071E" w:rsidRDefault="003205C1">
      <w:pPr>
        <w:pStyle w:val="BodyText"/>
        <w:ind w:left="820"/>
      </w:pPr>
      <w:r>
        <w:t>T</w:t>
      </w:r>
      <w:r w:rsidR="002D182C">
        <w:t xml:space="preserve">he proposal for the detection of phishing websites from URLs project is to develop a system that can automatically identify </w:t>
      </w:r>
      <w:r w:rsidR="0025103E">
        <w:t xml:space="preserve">and classify URLs as phishing or legitimate by collecting and preprocessing a large </w:t>
      </w:r>
      <w:r w:rsidR="000562A7">
        <w:t xml:space="preserve">dataset of labeled URLs, developing a machine learning model to learn </w:t>
      </w:r>
      <w:r w:rsidR="0022558E">
        <w:t xml:space="preserve">patterns and features from the URLs, evaluating the model’s performance, and implementing a web application </w:t>
      </w:r>
      <w:r w:rsidR="00FC04C0">
        <w:t>or API to predict phishing websites in real-time, with the</w:t>
      </w:r>
      <w:r w:rsidR="00637F7B">
        <w:t xml:space="preserve"> goal of providing a robust and efficient solution to protect users from phishing attacks and improve online security.</w:t>
      </w:r>
      <w:r w:rsidR="00FC04C0">
        <w:t xml:space="preserve"> </w:t>
      </w:r>
    </w:p>
    <w:p w14:paraId="7E45498C" w14:textId="77777777" w:rsidR="0021071E" w:rsidRDefault="0021071E">
      <w:pPr>
        <w:pStyle w:val="BodyText"/>
      </w:pPr>
    </w:p>
    <w:p w14:paraId="7E45498D" w14:textId="1ED45A81" w:rsidR="0021071E" w:rsidRDefault="003205C1">
      <w:pPr>
        <w:ind w:left="820"/>
        <w:rPr>
          <w:b/>
        </w:rPr>
      </w:pPr>
      <w:r>
        <w:rPr>
          <w:b/>
        </w:rPr>
        <w:t>Ref.</w:t>
      </w:r>
      <w:r>
        <w:rPr>
          <w:b/>
          <w:spacing w:val="-8"/>
        </w:rPr>
        <w:t xml:space="preserve"> </w:t>
      </w:r>
      <w:r>
        <w:rPr>
          <w:b/>
        </w:rPr>
        <w:t>template:</w:t>
      </w:r>
      <w:r>
        <w:rPr>
          <w:b/>
          <w:spacing w:val="-6"/>
        </w:rPr>
        <w:t xml:space="preserve"> </w:t>
      </w:r>
      <w:hyperlink r:id="rId8">
        <w:r>
          <w:rPr>
            <w:b/>
            <w:color w:val="1154CC"/>
            <w:u w:val="single" w:color="1154CC"/>
          </w:rPr>
          <w:t>Click</w:t>
        </w:r>
        <w:r>
          <w:rPr>
            <w:b/>
            <w:color w:val="1154CC"/>
            <w:spacing w:val="-6"/>
            <w:u w:val="single" w:color="1154CC"/>
          </w:rPr>
          <w:t xml:space="preserve"> </w:t>
        </w:r>
        <w:r>
          <w:rPr>
            <w:b/>
            <w:color w:val="1154CC"/>
            <w:spacing w:val="-4"/>
            <w:u w:val="single" w:color="1154CC"/>
          </w:rPr>
          <w:t>Here</w:t>
        </w:r>
      </w:hyperlink>
    </w:p>
    <w:p w14:paraId="7E45498E" w14:textId="6CB3C644" w:rsidR="0021071E" w:rsidRDefault="00546BDD">
      <w:pPr>
        <w:ind w:left="820"/>
        <w:rPr>
          <w:b/>
        </w:rPr>
      </w:pPr>
      <w:r>
        <w:rPr>
          <w:b/>
        </w:rPr>
        <w:t xml:space="preserve">Detection of phishing websites from </w:t>
      </w:r>
      <w:proofErr w:type="spellStart"/>
      <w:r>
        <w:rPr>
          <w:b/>
        </w:rPr>
        <w:t>urls</w:t>
      </w:r>
      <w:proofErr w:type="spellEnd"/>
      <w:r>
        <w:rPr>
          <w:b/>
        </w:rPr>
        <w:t xml:space="preserve"> </w:t>
      </w:r>
      <w:r w:rsidR="003205C1">
        <w:rPr>
          <w:b/>
          <w:spacing w:val="-12"/>
        </w:rPr>
        <w:t xml:space="preserve"> </w:t>
      </w:r>
      <w:r w:rsidR="003205C1">
        <w:rPr>
          <w:b/>
        </w:rPr>
        <w:t>Project</w:t>
      </w:r>
      <w:r w:rsidR="003205C1">
        <w:rPr>
          <w:b/>
          <w:spacing w:val="-9"/>
        </w:rPr>
        <w:t xml:space="preserve"> </w:t>
      </w:r>
      <w:r w:rsidR="003205C1">
        <w:rPr>
          <w:b/>
        </w:rPr>
        <w:t>Proposal</w:t>
      </w:r>
      <w:r w:rsidR="003205C1">
        <w:rPr>
          <w:b/>
          <w:spacing w:val="-9"/>
        </w:rPr>
        <w:t xml:space="preserve"> </w:t>
      </w:r>
      <w:r w:rsidR="003205C1">
        <w:rPr>
          <w:b/>
        </w:rPr>
        <w:t>Report:</w:t>
      </w:r>
      <w:r w:rsidR="003205C1">
        <w:rPr>
          <w:b/>
          <w:spacing w:val="-9"/>
        </w:rPr>
        <w:t xml:space="preserve"> </w:t>
      </w:r>
      <w:hyperlink r:id="rId9">
        <w:r w:rsidR="003205C1">
          <w:rPr>
            <w:b/>
            <w:color w:val="1154CC"/>
            <w:u w:val="single" w:color="1154CC"/>
          </w:rPr>
          <w:t>Click</w:t>
        </w:r>
        <w:r w:rsidR="003205C1">
          <w:rPr>
            <w:b/>
            <w:color w:val="1154CC"/>
            <w:spacing w:val="-9"/>
            <w:u w:val="single" w:color="1154CC"/>
          </w:rPr>
          <w:t xml:space="preserve"> </w:t>
        </w:r>
        <w:r w:rsidR="003205C1">
          <w:rPr>
            <w:b/>
            <w:color w:val="1154CC"/>
            <w:spacing w:val="-4"/>
            <w:u w:val="single" w:color="1154CC"/>
          </w:rPr>
          <w:t>Here</w:t>
        </w:r>
      </w:hyperlink>
    </w:p>
    <w:p w14:paraId="7E45498F" w14:textId="77777777" w:rsidR="0021071E" w:rsidRDefault="0021071E">
      <w:pPr>
        <w:pStyle w:val="BodyText"/>
        <w:rPr>
          <w:b/>
        </w:rPr>
      </w:pPr>
    </w:p>
    <w:p w14:paraId="7E454990" w14:textId="77777777" w:rsidR="0021071E" w:rsidRDefault="003205C1">
      <w:pPr>
        <w:pStyle w:val="Heading2"/>
      </w:pPr>
      <w:r>
        <w:t>Activity</w:t>
      </w:r>
      <w:r>
        <w:rPr>
          <w:spacing w:val="-7"/>
        </w:rPr>
        <w:t xml:space="preserve"> </w:t>
      </w:r>
      <w:r>
        <w:t>3:</w:t>
      </w:r>
      <w:r>
        <w:rPr>
          <w:spacing w:val="-7"/>
        </w:rPr>
        <w:t xml:space="preserve"> </w:t>
      </w:r>
      <w:r>
        <w:t>Initial</w:t>
      </w:r>
      <w:r>
        <w:rPr>
          <w:spacing w:val="-7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Planning</w:t>
      </w:r>
    </w:p>
    <w:p w14:paraId="7E454991" w14:textId="1A652934" w:rsidR="0021071E" w:rsidRDefault="00070494">
      <w:pPr>
        <w:pStyle w:val="BodyText"/>
        <w:ind w:left="820" w:right="180"/>
      </w:pPr>
      <w:r>
        <w:t>It involves defining the project’s objectives, scope and stake</w:t>
      </w:r>
      <w:r w:rsidR="00B0564C">
        <w:t xml:space="preserve">holders, conducting a feasibility study, establishing a preliminary budget and resource allocation plan, developing </w:t>
      </w:r>
      <w:r w:rsidR="00300EF6">
        <w:t>a high-level project schedule and timeline, identify and assigning project roles and responsib</w:t>
      </w:r>
      <w:r w:rsidR="003E0B26">
        <w:t>ilities, and defining communication and stakeholder management plans, with high accuracy and efficiency, and delivering a project charter, scope statement, and preliminary project plan outlining the objectives, scope, timeline, budget, resources, and roles.</w:t>
      </w:r>
    </w:p>
    <w:p w14:paraId="7E454992" w14:textId="77777777" w:rsidR="0021071E" w:rsidRDefault="0021071E">
      <w:pPr>
        <w:pStyle w:val="BodyText"/>
      </w:pPr>
    </w:p>
    <w:p w14:paraId="7E454993" w14:textId="066BFF28" w:rsidR="0021071E" w:rsidRDefault="003205C1">
      <w:pPr>
        <w:ind w:left="820"/>
        <w:rPr>
          <w:b/>
        </w:rPr>
      </w:pPr>
      <w:r>
        <w:rPr>
          <w:b/>
        </w:rPr>
        <w:t>Ref.</w:t>
      </w:r>
      <w:r>
        <w:rPr>
          <w:b/>
          <w:spacing w:val="-8"/>
        </w:rPr>
        <w:t xml:space="preserve"> </w:t>
      </w:r>
      <w:r>
        <w:rPr>
          <w:b/>
        </w:rPr>
        <w:t>template:</w:t>
      </w:r>
      <w:r>
        <w:rPr>
          <w:b/>
          <w:spacing w:val="-6"/>
        </w:rPr>
        <w:t xml:space="preserve"> </w:t>
      </w:r>
      <w:hyperlink r:id="rId10">
        <w:r>
          <w:rPr>
            <w:b/>
            <w:color w:val="1154CC"/>
            <w:u w:val="single" w:color="1154CC"/>
          </w:rPr>
          <w:t>Click</w:t>
        </w:r>
        <w:r>
          <w:rPr>
            <w:b/>
            <w:color w:val="1154CC"/>
            <w:spacing w:val="-6"/>
            <w:u w:val="single" w:color="1154CC"/>
          </w:rPr>
          <w:t xml:space="preserve"> </w:t>
        </w:r>
        <w:r>
          <w:rPr>
            <w:b/>
            <w:color w:val="1154CC"/>
            <w:spacing w:val="-4"/>
            <w:u w:val="single" w:color="1154CC"/>
          </w:rPr>
          <w:t>Here</w:t>
        </w:r>
      </w:hyperlink>
    </w:p>
    <w:p w14:paraId="7E454994" w14:textId="43BC30B4" w:rsidR="0021071E" w:rsidRDefault="00340E9C">
      <w:pPr>
        <w:ind w:left="820"/>
        <w:rPr>
          <w:b/>
        </w:rPr>
      </w:pPr>
      <w:r>
        <w:rPr>
          <w:b/>
        </w:rPr>
        <w:t xml:space="preserve">Detection of phishing websites from URLs </w:t>
      </w:r>
      <w:r w:rsidR="003205C1">
        <w:rPr>
          <w:b/>
        </w:rPr>
        <w:t>Project</w:t>
      </w:r>
      <w:r w:rsidR="003205C1">
        <w:rPr>
          <w:b/>
          <w:spacing w:val="-8"/>
        </w:rPr>
        <w:t xml:space="preserve"> </w:t>
      </w:r>
      <w:r w:rsidR="003205C1">
        <w:rPr>
          <w:b/>
        </w:rPr>
        <w:t>Planning</w:t>
      </w:r>
      <w:r w:rsidR="003205C1">
        <w:rPr>
          <w:b/>
          <w:spacing w:val="-9"/>
        </w:rPr>
        <w:t xml:space="preserve"> </w:t>
      </w:r>
      <w:r w:rsidR="003205C1">
        <w:rPr>
          <w:b/>
        </w:rPr>
        <w:t>Report:</w:t>
      </w:r>
      <w:r w:rsidR="003205C1">
        <w:rPr>
          <w:b/>
          <w:spacing w:val="-8"/>
        </w:rPr>
        <w:t xml:space="preserve"> </w:t>
      </w:r>
      <w:hyperlink r:id="rId11">
        <w:r w:rsidR="003205C1">
          <w:rPr>
            <w:b/>
            <w:color w:val="1154CC"/>
            <w:u w:val="single" w:color="1154CC"/>
          </w:rPr>
          <w:t>Click</w:t>
        </w:r>
        <w:r w:rsidR="003205C1">
          <w:rPr>
            <w:b/>
            <w:color w:val="1154CC"/>
            <w:spacing w:val="-8"/>
            <w:u w:val="single" w:color="1154CC"/>
          </w:rPr>
          <w:t xml:space="preserve"> </w:t>
        </w:r>
        <w:r w:rsidR="003205C1">
          <w:rPr>
            <w:b/>
            <w:color w:val="1154CC"/>
            <w:spacing w:val="-4"/>
            <w:u w:val="single" w:color="1154CC"/>
          </w:rPr>
          <w:t>Here</w:t>
        </w:r>
      </w:hyperlink>
    </w:p>
    <w:p w14:paraId="7E454995" w14:textId="77777777" w:rsidR="0021071E" w:rsidRDefault="0021071E">
      <w:pPr>
        <w:pStyle w:val="BodyText"/>
        <w:rPr>
          <w:b/>
        </w:rPr>
      </w:pPr>
    </w:p>
    <w:p w14:paraId="7E454996" w14:textId="77777777" w:rsidR="0021071E" w:rsidRDefault="003205C1">
      <w:pPr>
        <w:pStyle w:val="Heading1"/>
      </w:pPr>
      <w:r>
        <w:t>Milestone</w:t>
      </w:r>
      <w:r>
        <w:rPr>
          <w:spacing w:val="-2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Collection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Preprocessing</w:t>
      </w:r>
      <w:r>
        <w:rPr>
          <w:spacing w:val="-2"/>
        </w:rPr>
        <w:t xml:space="preserve"> Phase</w:t>
      </w:r>
    </w:p>
    <w:p w14:paraId="7E454997" w14:textId="77777777" w:rsidR="0021071E" w:rsidRDefault="0021071E">
      <w:pPr>
        <w:pStyle w:val="BodyText"/>
        <w:rPr>
          <w:b/>
          <w:sz w:val="30"/>
        </w:rPr>
      </w:pPr>
    </w:p>
    <w:p w14:paraId="7E454998" w14:textId="77777777" w:rsidR="0021071E" w:rsidRDefault="003205C1">
      <w:pPr>
        <w:pStyle w:val="BodyText"/>
        <w:ind w:left="100"/>
      </w:pP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Collection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Preprocessing</w:t>
      </w:r>
      <w:r>
        <w:rPr>
          <w:spacing w:val="-6"/>
        </w:rPr>
        <w:t xml:space="preserve"> </w:t>
      </w:r>
      <w:r>
        <w:t>Phase</w:t>
      </w:r>
      <w:r>
        <w:rPr>
          <w:spacing w:val="-6"/>
        </w:rPr>
        <w:t xml:space="preserve"> </w:t>
      </w:r>
      <w:r>
        <w:t>involves</w:t>
      </w:r>
      <w:r>
        <w:rPr>
          <w:spacing w:val="-5"/>
        </w:rPr>
        <w:t xml:space="preserve"> </w:t>
      </w:r>
      <w:r>
        <w:t>executing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plan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gather</w:t>
      </w:r>
      <w:r>
        <w:rPr>
          <w:spacing w:val="-6"/>
        </w:rPr>
        <w:t xml:space="preserve"> </w:t>
      </w:r>
      <w:r>
        <w:t>relevant</w:t>
      </w:r>
      <w:r>
        <w:rPr>
          <w:spacing w:val="-5"/>
        </w:rPr>
        <w:t xml:space="preserve"> </w:t>
      </w:r>
      <w:r>
        <w:rPr>
          <w:spacing w:val="-4"/>
        </w:rPr>
        <w:t>loan</w:t>
      </w:r>
    </w:p>
    <w:p w14:paraId="7E454999" w14:textId="77777777" w:rsidR="0021071E" w:rsidRDefault="0021071E">
      <w:pPr>
        <w:sectPr w:rsidR="0021071E">
          <w:headerReference w:type="default" r:id="rId12"/>
          <w:footerReference w:type="default" r:id="rId13"/>
          <w:type w:val="continuous"/>
          <w:pgSz w:w="12240" w:h="15840"/>
          <w:pgMar w:top="1720" w:right="1340" w:bottom="940" w:left="1340" w:header="195" w:footer="740" w:gutter="0"/>
          <w:pgNumType w:start="1"/>
          <w:cols w:space="720"/>
        </w:sectPr>
      </w:pPr>
    </w:p>
    <w:p w14:paraId="7E45499A" w14:textId="77777777" w:rsidR="0021071E" w:rsidRDefault="003205C1">
      <w:pPr>
        <w:pStyle w:val="BodyText"/>
        <w:spacing w:before="80"/>
        <w:ind w:left="100"/>
      </w:pPr>
      <w:r>
        <w:lastRenderedPageBreak/>
        <w:t>application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Kaggle,</w:t>
      </w:r>
      <w:r>
        <w:rPr>
          <w:spacing w:val="-4"/>
        </w:rPr>
        <w:t xml:space="preserve"> </w:t>
      </w:r>
      <w:r>
        <w:t>ensuring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verification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addressing</w:t>
      </w:r>
      <w:r>
        <w:rPr>
          <w:spacing w:val="-4"/>
        </w:rPr>
        <w:t xml:space="preserve"> </w:t>
      </w:r>
      <w:r>
        <w:t>missing</w:t>
      </w:r>
      <w:r>
        <w:rPr>
          <w:spacing w:val="-4"/>
        </w:rPr>
        <w:t xml:space="preserve"> </w:t>
      </w:r>
      <w:r>
        <w:t>values. Preprocessing tasks include cleaning, encoding, and organizing the dataset for subsequent exploratory analysis and machine learning model development.</w:t>
      </w:r>
    </w:p>
    <w:p w14:paraId="7E45499B" w14:textId="77777777" w:rsidR="0021071E" w:rsidRDefault="0021071E">
      <w:pPr>
        <w:pStyle w:val="BodyText"/>
        <w:spacing w:before="46"/>
      </w:pPr>
    </w:p>
    <w:p w14:paraId="7E45499C" w14:textId="77777777" w:rsidR="0021071E" w:rsidRDefault="003205C1">
      <w:pPr>
        <w:pStyle w:val="Heading2"/>
      </w:pPr>
      <w:r>
        <w:t>Activity</w:t>
      </w:r>
      <w:r>
        <w:rPr>
          <w:spacing w:val="-5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Collection</w:t>
      </w:r>
      <w:r>
        <w:rPr>
          <w:spacing w:val="-5"/>
        </w:rPr>
        <w:t xml:space="preserve"> </w:t>
      </w:r>
      <w:r>
        <w:t>Plan,</w:t>
      </w:r>
      <w:r>
        <w:rPr>
          <w:spacing w:val="-5"/>
        </w:rPr>
        <w:t xml:space="preserve"> </w:t>
      </w:r>
      <w:r>
        <w:t>Raw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Sources</w:t>
      </w:r>
      <w:r>
        <w:rPr>
          <w:spacing w:val="-5"/>
        </w:rPr>
        <w:t xml:space="preserve"> </w:t>
      </w:r>
      <w:r>
        <w:t>Identified,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 xml:space="preserve">Quality </w:t>
      </w:r>
      <w:r>
        <w:rPr>
          <w:spacing w:val="-2"/>
        </w:rPr>
        <w:t>Report</w:t>
      </w:r>
    </w:p>
    <w:p w14:paraId="7E45499D" w14:textId="1F519EBF" w:rsidR="0021071E" w:rsidRDefault="003205C1">
      <w:pPr>
        <w:pStyle w:val="BodyText"/>
        <w:ind w:left="820"/>
      </w:pPr>
      <w:r>
        <w:t>The dataset for "</w:t>
      </w:r>
      <w:r w:rsidR="0013055C">
        <w:t xml:space="preserve">detection of phishing websites from URLs </w:t>
      </w:r>
      <w:r>
        <w:t xml:space="preserve">" is sourced from Kaggle. It </w:t>
      </w:r>
      <w:r w:rsidR="004B664F">
        <w:t xml:space="preserve">includes </w:t>
      </w:r>
      <w:r w:rsidR="00ED027D">
        <w:t>having IP address, URL length</w:t>
      </w:r>
      <w:r w:rsidR="004F3068">
        <w:t xml:space="preserve">, </w:t>
      </w:r>
      <w:r w:rsidR="00DE54D7">
        <w:t>domain, sub domain etc</w:t>
      </w:r>
      <w:r w:rsidR="004B664F">
        <w:t>.</w:t>
      </w:r>
      <w:r>
        <w:t xml:space="preserve"> Data quality is ensured </w:t>
      </w:r>
      <w:proofErr w:type="gramStart"/>
      <w:r>
        <w:t xml:space="preserve">through </w:t>
      </w:r>
      <w:r>
        <w:rPr>
          <w:spacing w:val="-5"/>
        </w:rPr>
        <w:t xml:space="preserve"> </w:t>
      </w:r>
      <w:r>
        <w:t>verification</w:t>
      </w:r>
      <w:proofErr w:type="gramEnd"/>
      <w:r>
        <w:t>,</w:t>
      </w:r>
      <w:r>
        <w:rPr>
          <w:spacing w:val="-5"/>
        </w:rPr>
        <w:t xml:space="preserve"> </w:t>
      </w:r>
      <w:r>
        <w:t>addressing</w:t>
      </w:r>
      <w:r>
        <w:rPr>
          <w:spacing w:val="-5"/>
        </w:rPr>
        <w:t xml:space="preserve"> </w:t>
      </w:r>
      <w:r>
        <w:t>missing</w:t>
      </w:r>
      <w:r>
        <w:rPr>
          <w:spacing w:val="-5"/>
        </w:rPr>
        <w:t xml:space="preserve"> </w:t>
      </w:r>
      <w:r>
        <w:t>values,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maintaining</w:t>
      </w:r>
      <w:r>
        <w:rPr>
          <w:spacing w:val="-5"/>
        </w:rPr>
        <w:t xml:space="preserve"> </w:t>
      </w:r>
      <w:r>
        <w:t>adherence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ethical</w:t>
      </w:r>
      <w:r>
        <w:rPr>
          <w:spacing w:val="-5"/>
        </w:rPr>
        <w:t xml:space="preserve"> </w:t>
      </w:r>
      <w:r>
        <w:t>guidelines, establishing a reliable foundation for predictive modeling.</w:t>
      </w:r>
    </w:p>
    <w:p w14:paraId="7E45499E" w14:textId="77777777" w:rsidR="0021071E" w:rsidRDefault="0021071E">
      <w:pPr>
        <w:pStyle w:val="BodyText"/>
      </w:pPr>
    </w:p>
    <w:p w14:paraId="7E45499F" w14:textId="133222B5" w:rsidR="0021071E" w:rsidRDefault="003205C1">
      <w:pPr>
        <w:ind w:left="820"/>
        <w:rPr>
          <w:b/>
        </w:rPr>
      </w:pPr>
      <w:r>
        <w:rPr>
          <w:b/>
        </w:rPr>
        <w:t>Ref.</w:t>
      </w:r>
      <w:r>
        <w:rPr>
          <w:b/>
          <w:spacing w:val="-8"/>
        </w:rPr>
        <w:t xml:space="preserve"> </w:t>
      </w:r>
      <w:r>
        <w:rPr>
          <w:b/>
        </w:rPr>
        <w:t>template:</w:t>
      </w:r>
      <w:r>
        <w:rPr>
          <w:b/>
          <w:spacing w:val="-6"/>
        </w:rPr>
        <w:t xml:space="preserve"> </w:t>
      </w:r>
      <w:hyperlink r:id="rId14">
        <w:r>
          <w:rPr>
            <w:b/>
            <w:color w:val="1154CC"/>
            <w:u w:val="single" w:color="1154CC"/>
          </w:rPr>
          <w:t>Click</w:t>
        </w:r>
        <w:r>
          <w:rPr>
            <w:b/>
            <w:color w:val="1154CC"/>
            <w:spacing w:val="-6"/>
            <w:u w:val="single" w:color="1154CC"/>
          </w:rPr>
          <w:t xml:space="preserve"> </w:t>
        </w:r>
        <w:r>
          <w:rPr>
            <w:b/>
            <w:color w:val="1154CC"/>
            <w:spacing w:val="-4"/>
            <w:u w:val="single" w:color="1154CC"/>
          </w:rPr>
          <w:t>H</w:t>
        </w:r>
        <w:r>
          <w:rPr>
            <w:b/>
            <w:color w:val="1154CC"/>
            <w:spacing w:val="-4"/>
            <w:u w:val="single" w:color="1154CC"/>
          </w:rPr>
          <w:t>ere</w:t>
        </w:r>
      </w:hyperlink>
    </w:p>
    <w:p w14:paraId="7E4549A0" w14:textId="1D653A59" w:rsidR="0021071E" w:rsidRDefault="00DE54D7">
      <w:pPr>
        <w:ind w:left="820"/>
        <w:rPr>
          <w:b/>
        </w:rPr>
      </w:pPr>
      <w:r>
        <w:rPr>
          <w:b/>
        </w:rPr>
        <w:t xml:space="preserve">Detection of phishing websites from URLs </w:t>
      </w:r>
      <w:r w:rsidR="003205C1">
        <w:rPr>
          <w:b/>
        </w:rPr>
        <w:t>Data</w:t>
      </w:r>
      <w:r w:rsidR="003205C1">
        <w:rPr>
          <w:b/>
          <w:spacing w:val="-7"/>
        </w:rPr>
        <w:t xml:space="preserve"> </w:t>
      </w:r>
      <w:r w:rsidR="003205C1">
        <w:rPr>
          <w:b/>
        </w:rPr>
        <w:t>Collection</w:t>
      </w:r>
      <w:r w:rsidR="003205C1">
        <w:rPr>
          <w:b/>
          <w:spacing w:val="-8"/>
        </w:rPr>
        <w:t xml:space="preserve"> </w:t>
      </w:r>
      <w:r w:rsidR="003205C1">
        <w:rPr>
          <w:b/>
        </w:rPr>
        <w:t>Report:</w:t>
      </w:r>
      <w:r w:rsidR="003205C1">
        <w:rPr>
          <w:b/>
          <w:spacing w:val="-7"/>
        </w:rPr>
        <w:t xml:space="preserve"> </w:t>
      </w:r>
      <w:hyperlink r:id="rId15">
        <w:r w:rsidR="003205C1">
          <w:rPr>
            <w:b/>
            <w:color w:val="1154CC"/>
            <w:u w:val="single" w:color="1154CC"/>
          </w:rPr>
          <w:t>Click</w:t>
        </w:r>
        <w:r w:rsidR="003205C1">
          <w:rPr>
            <w:b/>
            <w:color w:val="1154CC"/>
            <w:spacing w:val="-7"/>
            <w:u w:val="single" w:color="1154CC"/>
          </w:rPr>
          <w:t xml:space="preserve"> </w:t>
        </w:r>
        <w:r w:rsidR="003205C1">
          <w:rPr>
            <w:b/>
            <w:color w:val="1154CC"/>
            <w:spacing w:val="-4"/>
            <w:u w:val="single" w:color="1154CC"/>
          </w:rPr>
          <w:t>Here</w:t>
        </w:r>
      </w:hyperlink>
    </w:p>
    <w:p w14:paraId="7E4549A1" w14:textId="77777777" w:rsidR="0021071E" w:rsidRDefault="0021071E">
      <w:pPr>
        <w:pStyle w:val="BodyText"/>
        <w:rPr>
          <w:b/>
        </w:rPr>
      </w:pPr>
    </w:p>
    <w:p w14:paraId="7E4549A2" w14:textId="77777777" w:rsidR="0021071E" w:rsidRDefault="003205C1">
      <w:pPr>
        <w:pStyle w:val="Heading2"/>
      </w:pPr>
      <w:r>
        <w:t>Activity</w:t>
      </w:r>
      <w:r>
        <w:rPr>
          <w:spacing w:val="-6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Quality</w:t>
      </w:r>
      <w:r>
        <w:rPr>
          <w:spacing w:val="-5"/>
        </w:rPr>
        <w:t xml:space="preserve"> </w:t>
      </w:r>
      <w:r>
        <w:rPr>
          <w:spacing w:val="-2"/>
        </w:rPr>
        <w:t>Report</w:t>
      </w:r>
    </w:p>
    <w:p w14:paraId="7E4549A3" w14:textId="5429B827" w:rsidR="0021071E" w:rsidRDefault="003205C1">
      <w:pPr>
        <w:pStyle w:val="BodyText"/>
        <w:ind w:left="820"/>
      </w:pPr>
      <w:r>
        <w:t>The dataset for "</w:t>
      </w:r>
      <w:r w:rsidR="00A44552">
        <w:t>Detection of phishing websites from URLs</w:t>
      </w:r>
      <w:r>
        <w:t xml:space="preserve">" is sourced from Kaggle. It includes </w:t>
      </w:r>
      <w:r w:rsidR="00940EFB">
        <w:t>URL strings, label</w:t>
      </w:r>
      <w:r w:rsidR="004E2A77">
        <w:t>, feature extracted from URLs</w:t>
      </w:r>
      <w:r>
        <w:t>. Data quality is ensured through thorough</w:t>
      </w:r>
      <w:r>
        <w:rPr>
          <w:spacing w:val="-5"/>
        </w:rPr>
        <w:t xml:space="preserve"> </w:t>
      </w:r>
      <w:r>
        <w:t>verification,</w:t>
      </w:r>
      <w:r>
        <w:rPr>
          <w:spacing w:val="-5"/>
        </w:rPr>
        <w:t xml:space="preserve"> </w:t>
      </w:r>
      <w:r>
        <w:t>addressing</w:t>
      </w:r>
      <w:r>
        <w:rPr>
          <w:spacing w:val="-5"/>
        </w:rPr>
        <w:t xml:space="preserve"> </w:t>
      </w:r>
      <w:r>
        <w:t>missing</w:t>
      </w:r>
      <w:r>
        <w:rPr>
          <w:spacing w:val="-5"/>
        </w:rPr>
        <w:t xml:space="preserve"> </w:t>
      </w:r>
      <w:r>
        <w:t>values,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maintaining</w:t>
      </w:r>
      <w:r>
        <w:rPr>
          <w:spacing w:val="-5"/>
        </w:rPr>
        <w:t xml:space="preserve"> </w:t>
      </w:r>
      <w:r>
        <w:t>adherence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ethical</w:t>
      </w:r>
      <w:r>
        <w:rPr>
          <w:spacing w:val="-5"/>
        </w:rPr>
        <w:t xml:space="preserve"> </w:t>
      </w:r>
      <w:r>
        <w:t>guidelines, establishing a reliable foundation for predictive modeling.</w:t>
      </w:r>
    </w:p>
    <w:p w14:paraId="7E4549A4" w14:textId="77777777" w:rsidR="0021071E" w:rsidRDefault="0021071E">
      <w:pPr>
        <w:pStyle w:val="BodyText"/>
      </w:pPr>
    </w:p>
    <w:p w14:paraId="7E4549A5" w14:textId="7702EFD3" w:rsidR="0021071E" w:rsidRDefault="003205C1">
      <w:pPr>
        <w:ind w:left="820"/>
        <w:rPr>
          <w:b/>
        </w:rPr>
      </w:pPr>
      <w:r>
        <w:rPr>
          <w:b/>
        </w:rPr>
        <w:t>Ref.</w:t>
      </w:r>
      <w:r>
        <w:rPr>
          <w:b/>
          <w:spacing w:val="-8"/>
        </w:rPr>
        <w:t xml:space="preserve"> </w:t>
      </w:r>
      <w:r>
        <w:rPr>
          <w:b/>
        </w:rPr>
        <w:t>template:</w:t>
      </w:r>
      <w:r>
        <w:rPr>
          <w:b/>
          <w:spacing w:val="-6"/>
        </w:rPr>
        <w:t xml:space="preserve"> </w:t>
      </w:r>
      <w:hyperlink r:id="rId16">
        <w:r>
          <w:rPr>
            <w:b/>
            <w:color w:val="1154CC"/>
            <w:u w:val="single" w:color="1154CC"/>
          </w:rPr>
          <w:t>Clic</w:t>
        </w:r>
        <w:r>
          <w:rPr>
            <w:b/>
            <w:color w:val="1154CC"/>
            <w:u w:val="single" w:color="1154CC"/>
          </w:rPr>
          <w:t>k</w:t>
        </w:r>
        <w:r>
          <w:rPr>
            <w:b/>
            <w:color w:val="1154CC"/>
            <w:spacing w:val="-6"/>
            <w:u w:val="single" w:color="1154CC"/>
          </w:rPr>
          <w:t xml:space="preserve"> </w:t>
        </w:r>
        <w:r>
          <w:rPr>
            <w:b/>
            <w:color w:val="1154CC"/>
            <w:spacing w:val="-4"/>
            <w:u w:val="single" w:color="1154CC"/>
          </w:rPr>
          <w:t>Here</w:t>
        </w:r>
      </w:hyperlink>
    </w:p>
    <w:p w14:paraId="7E4549A6" w14:textId="187095E2" w:rsidR="0021071E" w:rsidRDefault="004E2A77">
      <w:pPr>
        <w:ind w:left="820"/>
        <w:rPr>
          <w:b/>
        </w:rPr>
      </w:pPr>
      <w:r>
        <w:rPr>
          <w:b/>
        </w:rPr>
        <w:t>Detection of p</w:t>
      </w:r>
      <w:r w:rsidR="00BC6BB4">
        <w:rPr>
          <w:b/>
        </w:rPr>
        <w:t xml:space="preserve">hishing websites from URLs </w:t>
      </w:r>
      <w:r w:rsidR="003205C1">
        <w:rPr>
          <w:b/>
        </w:rPr>
        <w:t>Data</w:t>
      </w:r>
      <w:r w:rsidR="003205C1">
        <w:rPr>
          <w:b/>
          <w:spacing w:val="-7"/>
        </w:rPr>
        <w:t xml:space="preserve"> </w:t>
      </w:r>
      <w:r w:rsidR="003205C1">
        <w:rPr>
          <w:b/>
        </w:rPr>
        <w:t>Quality</w:t>
      </w:r>
      <w:r w:rsidR="003205C1">
        <w:rPr>
          <w:b/>
          <w:spacing w:val="-7"/>
        </w:rPr>
        <w:t xml:space="preserve"> </w:t>
      </w:r>
      <w:r w:rsidR="003205C1">
        <w:rPr>
          <w:b/>
        </w:rPr>
        <w:t>Report:</w:t>
      </w:r>
      <w:r w:rsidR="003205C1">
        <w:rPr>
          <w:b/>
          <w:spacing w:val="-7"/>
        </w:rPr>
        <w:t xml:space="preserve"> </w:t>
      </w:r>
      <w:hyperlink r:id="rId17">
        <w:r w:rsidR="003205C1">
          <w:rPr>
            <w:b/>
            <w:color w:val="1154CC"/>
            <w:u w:val="single" w:color="1154CC"/>
          </w:rPr>
          <w:t>Click</w:t>
        </w:r>
        <w:r w:rsidR="003205C1">
          <w:rPr>
            <w:b/>
            <w:color w:val="1154CC"/>
            <w:spacing w:val="-6"/>
            <w:u w:val="single" w:color="1154CC"/>
          </w:rPr>
          <w:t xml:space="preserve"> </w:t>
        </w:r>
        <w:r w:rsidR="003205C1">
          <w:rPr>
            <w:b/>
            <w:color w:val="1154CC"/>
            <w:spacing w:val="-4"/>
            <w:u w:val="single" w:color="1154CC"/>
          </w:rPr>
          <w:t>Here</w:t>
        </w:r>
      </w:hyperlink>
    </w:p>
    <w:p w14:paraId="7E4549A7" w14:textId="77777777" w:rsidR="0021071E" w:rsidRDefault="0021071E">
      <w:pPr>
        <w:pStyle w:val="BodyText"/>
        <w:spacing w:before="46"/>
        <w:rPr>
          <w:b/>
        </w:rPr>
      </w:pPr>
    </w:p>
    <w:p w14:paraId="7E4549A8" w14:textId="77777777" w:rsidR="0021071E" w:rsidRDefault="003205C1">
      <w:pPr>
        <w:pStyle w:val="Heading2"/>
      </w:pPr>
      <w:r>
        <w:t>Activity</w:t>
      </w:r>
      <w:r>
        <w:rPr>
          <w:spacing w:val="-8"/>
        </w:rPr>
        <w:t xml:space="preserve"> </w:t>
      </w:r>
      <w:r>
        <w:t>3: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Exploration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Preprocessing</w:t>
      </w:r>
    </w:p>
    <w:p w14:paraId="7E4549A9" w14:textId="1CE9636D" w:rsidR="0021071E" w:rsidRDefault="003205C1">
      <w:pPr>
        <w:pStyle w:val="BodyText"/>
        <w:ind w:left="820" w:right="79"/>
      </w:pPr>
      <w:r>
        <w:t xml:space="preserve">Data Exploration involves analyzing the </w:t>
      </w:r>
      <w:r w:rsidR="00366478">
        <w:t>detection of phishing websites from URLs</w:t>
      </w:r>
      <w:r>
        <w:t xml:space="preserve"> dataset to understand patterns, distributions,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outliers.</w:t>
      </w:r>
      <w:r>
        <w:rPr>
          <w:spacing w:val="-5"/>
        </w:rPr>
        <w:t xml:space="preserve"> </w:t>
      </w:r>
      <w:r>
        <w:t>Preprocessing</w:t>
      </w:r>
      <w:r>
        <w:rPr>
          <w:spacing w:val="-5"/>
        </w:rPr>
        <w:t xml:space="preserve"> </w:t>
      </w:r>
      <w:r>
        <w:t>includes</w:t>
      </w:r>
      <w:r>
        <w:rPr>
          <w:spacing w:val="-5"/>
        </w:rPr>
        <w:t xml:space="preserve"> </w:t>
      </w:r>
      <w:r>
        <w:t>handling</w:t>
      </w:r>
      <w:r>
        <w:rPr>
          <w:spacing w:val="-5"/>
        </w:rPr>
        <w:t xml:space="preserve"> </w:t>
      </w:r>
      <w:r>
        <w:t>missing</w:t>
      </w:r>
      <w:r>
        <w:rPr>
          <w:spacing w:val="-5"/>
        </w:rPr>
        <w:t xml:space="preserve"> </w:t>
      </w:r>
      <w:r>
        <w:t>values,</w:t>
      </w:r>
      <w:r>
        <w:rPr>
          <w:spacing w:val="-5"/>
        </w:rPr>
        <w:t xml:space="preserve"> </w:t>
      </w:r>
      <w:r>
        <w:t>scaling,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 xml:space="preserve">encoding categorical variables. These crucial steps enhance data quality, ensuring the reliability and effectiveness of subsequent analyses in the </w:t>
      </w:r>
      <w:r w:rsidR="00366478">
        <w:t>detection of phishing websites from URLs</w:t>
      </w:r>
      <w:r>
        <w:t xml:space="preserve"> project.</w:t>
      </w:r>
    </w:p>
    <w:p w14:paraId="7E4549AA" w14:textId="77777777" w:rsidR="0021071E" w:rsidRDefault="0021071E">
      <w:pPr>
        <w:pStyle w:val="BodyText"/>
        <w:spacing w:before="46"/>
      </w:pPr>
    </w:p>
    <w:p w14:paraId="7E4549AB" w14:textId="499DA38E" w:rsidR="0021071E" w:rsidRDefault="003205C1">
      <w:pPr>
        <w:ind w:left="820"/>
        <w:rPr>
          <w:b/>
        </w:rPr>
      </w:pPr>
      <w:r>
        <w:rPr>
          <w:b/>
        </w:rPr>
        <w:t>Ref.</w:t>
      </w:r>
      <w:r>
        <w:rPr>
          <w:b/>
          <w:spacing w:val="-8"/>
        </w:rPr>
        <w:t xml:space="preserve"> </w:t>
      </w:r>
      <w:r>
        <w:rPr>
          <w:b/>
        </w:rPr>
        <w:t>template:</w:t>
      </w:r>
      <w:r>
        <w:rPr>
          <w:b/>
          <w:spacing w:val="-6"/>
        </w:rPr>
        <w:t xml:space="preserve"> </w:t>
      </w:r>
      <w:hyperlink r:id="rId18">
        <w:r>
          <w:rPr>
            <w:b/>
            <w:color w:val="1154CC"/>
            <w:u w:val="single" w:color="1154CC"/>
          </w:rPr>
          <w:t>Click</w:t>
        </w:r>
        <w:r>
          <w:rPr>
            <w:b/>
            <w:color w:val="1154CC"/>
            <w:spacing w:val="-6"/>
            <w:u w:val="single" w:color="1154CC"/>
          </w:rPr>
          <w:t xml:space="preserve"> </w:t>
        </w:r>
        <w:r>
          <w:rPr>
            <w:b/>
            <w:color w:val="1154CC"/>
            <w:spacing w:val="-4"/>
            <w:u w:val="single" w:color="1154CC"/>
          </w:rPr>
          <w:t>H</w:t>
        </w:r>
        <w:r>
          <w:rPr>
            <w:b/>
            <w:color w:val="1154CC"/>
            <w:spacing w:val="-4"/>
            <w:u w:val="single" w:color="1154CC"/>
          </w:rPr>
          <w:t>e</w:t>
        </w:r>
        <w:r>
          <w:rPr>
            <w:b/>
            <w:color w:val="1154CC"/>
            <w:spacing w:val="-4"/>
            <w:u w:val="single" w:color="1154CC"/>
          </w:rPr>
          <w:t>re</w:t>
        </w:r>
      </w:hyperlink>
    </w:p>
    <w:p w14:paraId="7E4549AC" w14:textId="435577BE" w:rsidR="0021071E" w:rsidRDefault="00366478">
      <w:pPr>
        <w:ind w:left="820"/>
        <w:rPr>
          <w:b/>
        </w:rPr>
      </w:pPr>
      <w:r>
        <w:rPr>
          <w:b/>
        </w:rPr>
        <w:t xml:space="preserve">Detection of phishing websites from URLs </w:t>
      </w:r>
      <w:r w:rsidR="003205C1">
        <w:rPr>
          <w:b/>
        </w:rPr>
        <w:t>Data</w:t>
      </w:r>
      <w:r w:rsidR="003205C1">
        <w:rPr>
          <w:b/>
          <w:spacing w:val="-9"/>
        </w:rPr>
        <w:t xml:space="preserve"> </w:t>
      </w:r>
      <w:r w:rsidR="003205C1">
        <w:rPr>
          <w:b/>
        </w:rPr>
        <w:t>Exploration</w:t>
      </w:r>
      <w:r w:rsidR="003205C1">
        <w:rPr>
          <w:b/>
          <w:spacing w:val="-9"/>
        </w:rPr>
        <w:t xml:space="preserve"> </w:t>
      </w:r>
      <w:r w:rsidR="003205C1">
        <w:rPr>
          <w:b/>
        </w:rPr>
        <w:t>and</w:t>
      </w:r>
      <w:r w:rsidR="003205C1">
        <w:rPr>
          <w:b/>
          <w:spacing w:val="-9"/>
        </w:rPr>
        <w:t xml:space="preserve"> </w:t>
      </w:r>
      <w:r w:rsidR="003205C1">
        <w:rPr>
          <w:b/>
        </w:rPr>
        <w:t>Preprocessing</w:t>
      </w:r>
      <w:r w:rsidR="003205C1">
        <w:rPr>
          <w:b/>
          <w:spacing w:val="-9"/>
        </w:rPr>
        <w:t xml:space="preserve"> </w:t>
      </w:r>
      <w:r w:rsidR="003205C1">
        <w:rPr>
          <w:b/>
        </w:rPr>
        <w:t>Report:</w:t>
      </w:r>
      <w:r w:rsidR="003205C1">
        <w:rPr>
          <w:b/>
          <w:spacing w:val="-9"/>
        </w:rPr>
        <w:t xml:space="preserve"> </w:t>
      </w:r>
      <w:hyperlink r:id="rId19">
        <w:r w:rsidR="003205C1">
          <w:rPr>
            <w:b/>
            <w:color w:val="1154CC"/>
            <w:u w:val="single" w:color="1154CC"/>
          </w:rPr>
          <w:t>Click</w:t>
        </w:r>
        <w:r w:rsidR="003205C1">
          <w:rPr>
            <w:b/>
            <w:color w:val="1154CC"/>
            <w:spacing w:val="-8"/>
            <w:u w:val="single" w:color="1154CC"/>
          </w:rPr>
          <w:t xml:space="preserve"> </w:t>
        </w:r>
        <w:r w:rsidR="003205C1">
          <w:rPr>
            <w:b/>
            <w:color w:val="1154CC"/>
            <w:spacing w:val="-4"/>
            <w:u w:val="single" w:color="1154CC"/>
          </w:rPr>
          <w:t>Here</w:t>
        </w:r>
      </w:hyperlink>
    </w:p>
    <w:p w14:paraId="7E4549AD" w14:textId="77777777" w:rsidR="0021071E" w:rsidRDefault="0021071E">
      <w:pPr>
        <w:pStyle w:val="BodyText"/>
        <w:spacing w:before="46"/>
        <w:rPr>
          <w:b/>
        </w:rPr>
      </w:pPr>
    </w:p>
    <w:p w14:paraId="7E4549AE" w14:textId="77777777" w:rsidR="0021071E" w:rsidRDefault="003205C1">
      <w:pPr>
        <w:pStyle w:val="Heading1"/>
      </w:pPr>
      <w:r>
        <w:t xml:space="preserve">Milestone 3: Model Development </w:t>
      </w:r>
      <w:r>
        <w:rPr>
          <w:spacing w:val="-2"/>
        </w:rPr>
        <w:t>Phase</w:t>
      </w:r>
    </w:p>
    <w:p w14:paraId="7E4549AF" w14:textId="77777777" w:rsidR="0021071E" w:rsidRDefault="0021071E">
      <w:pPr>
        <w:pStyle w:val="BodyText"/>
        <w:rPr>
          <w:b/>
          <w:sz w:val="30"/>
        </w:rPr>
      </w:pPr>
    </w:p>
    <w:p w14:paraId="7E4549B0" w14:textId="743A79AD" w:rsidR="0021071E" w:rsidRDefault="003205C1">
      <w:pPr>
        <w:pStyle w:val="BodyText"/>
        <w:ind w:left="100" w:right="180"/>
      </w:pPr>
      <w:r>
        <w:t xml:space="preserve">The Model Development Phase entails crafting a predictive model for </w:t>
      </w:r>
      <w:r w:rsidR="007F200D">
        <w:t>detecting phishing websites</w:t>
      </w:r>
      <w:r>
        <w:t>. It encompasses strategic</w:t>
      </w:r>
      <w:r>
        <w:rPr>
          <w:spacing w:val="-5"/>
        </w:rPr>
        <w:t xml:space="preserve"> </w:t>
      </w:r>
      <w:r>
        <w:t>feature</w:t>
      </w:r>
      <w:r>
        <w:rPr>
          <w:spacing w:val="-5"/>
        </w:rPr>
        <w:t xml:space="preserve"> </w:t>
      </w:r>
      <w:r>
        <w:t>selection,</w:t>
      </w:r>
      <w:r>
        <w:rPr>
          <w:spacing w:val="-5"/>
        </w:rPr>
        <w:t xml:space="preserve"> </w:t>
      </w:r>
      <w:r>
        <w:t>evaluating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selecting</w:t>
      </w:r>
      <w:r>
        <w:rPr>
          <w:spacing w:val="-5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(Random</w:t>
      </w:r>
      <w:r>
        <w:rPr>
          <w:spacing w:val="-5"/>
        </w:rPr>
        <w:t xml:space="preserve"> </w:t>
      </w:r>
      <w:r>
        <w:t>Forest,</w:t>
      </w:r>
      <w:r>
        <w:rPr>
          <w:spacing w:val="-5"/>
        </w:rPr>
        <w:t xml:space="preserve"> </w:t>
      </w:r>
      <w:r w:rsidR="00E43308">
        <w:t>Logistic regression</w:t>
      </w:r>
      <w:r>
        <w:t xml:space="preserve">), initiating training with code, and rigorously validating and assessing model performance for informed decision-making in the </w:t>
      </w:r>
      <w:r w:rsidR="002805B5">
        <w:t>detecting phishing websites</w:t>
      </w:r>
      <w:r>
        <w:t>.</w:t>
      </w:r>
    </w:p>
    <w:p w14:paraId="7E4549B1" w14:textId="77777777" w:rsidR="0021071E" w:rsidRDefault="0021071E">
      <w:pPr>
        <w:pStyle w:val="BodyText"/>
        <w:spacing w:before="37"/>
      </w:pPr>
    </w:p>
    <w:p w14:paraId="7E4549B2" w14:textId="77777777" w:rsidR="0021071E" w:rsidRDefault="003205C1">
      <w:pPr>
        <w:pStyle w:val="Heading2"/>
        <w:spacing w:before="1"/>
      </w:pPr>
      <w:r>
        <w:t>Activity</w:t>
      </w:r>
      <w:r>
        <w:rPr>
          <w:spacing w:val="-8"/>
        </w:rPr>
        <w:t xml:space="preserve"> </w:t>
      </w:r>
      <w:r>
        <w:t>1:</w:t>
      </w:r>
      <w:r>
        <w:rPr>
          <w:spacing w:val="-7"/>
        </w:rPr>
        <w:t xml:space="preserve"> </w:t>
      </w:r>
      <w:r>
        <w:t>Feature</w:t>
      </w:r>
      <w:r>
        <w:rPr>
          <w:spacing w:val="-8"/>
        </w:rPr>
        <w:t xml:space="preserve"> </w:t>
      </w:r>
      <w:r>
        <w:t>Selection</w:t>
      </w:r>
      <w:r>
        <w:rPr>
          <w:spacing w:val="-7"/>
        </w:rPr>
        <w:t xml:space="preserve"> </w:t>
      </w:r>
      <w:r>
        <w:rPr>
          <w:spacing w:val="-2"/>
        </w:rPr>
        <w:t>Report</w:t>
      </w:r>
    </w:p>
    <w:p w14:paraId="7E4549B3" w14:textId="75E00830" w:rsidR="0021071E" w:rsidRDefault="003205C1">
      <w:pPr>
        <w:pStyle w:val="BodyText"/>
        <w:spacing w:before="8"/>
        <w:ind w:left="820" w:right="79"/>
      </w:pPr>
      <w:r>
        <w:t xml:space="preserve">The Feature Selection Report outlines the rationale behind choosing specific features (e.g., </w:t>
      </w:r>
      <w:r w:rsidR="00C55B0A">
        <w:t xml:space="preserve">having IP address, URL length, </w:t>
      </w:r>
      <w:r w:rsidR="00AF7031">
        <w:t>domain etc..</w:t>
      </w:r>
      <w:r>
        <w:t>)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 w:rsidR="00AF7031">
        <w:t xml:space="preserve">detecting phishing websites </w:t>
      </w:r>
      <w:r>
        <w:t>model.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evaluates</w:t>
      </w:r>
      <w:r>
        <w:rPr>
          <w:spacing w:val="-5"/>
        </w:rPr>
        <w:t xml:space="preserve"> </w:t>
      </w:r>
      <w:r>
        <w:t>relevance,</w:t>
      </w:r>
      <w:r>
        <w:rPr>
          <w:spacing w:val="-5"/>
        </w:rPr>
        <w:t xml:space="preserve"> </w:t>
      </w:r>
      <w:r>
        <w:t>importance, and impact on predictive accuracy, ensuring the inclusion of key factors influencing the model's ability to d</w:t>
      </w:r>
      <w:r w:rsidR="004C1543">
        <w:t xml:space="preserve">etect phishing </w:t>
      </w:r>
      <w:proofErr w:type="gramStart"/>
      <w:r w:rsidR="004C1543">
        <w:t xml:space="preserve">websites </w:t>
      </w:r>
      <w:r>
        <w:t>.</w:t>
      </w:r>
      <w:proofErr w:type="gramEnd"/>
    </w:p>
    <w:p w14:paraId="7E4549B4" w14:textId="77777777" w:rsidR="0021071E" w:rsidRDefault="0021071E">
      <w:pPr>
        <w:pStyle w:val="BodyText"/>
      </w:pPr>
    </w:p>
    <w:p w14:paraId="7E4549B5" w14:textId="0C0BE50B" w:rsidR="0021071E" w:rsidRDefault="003205C1">
      <w:pPr>
        <w:ind w:left="820"/>
        <w:rPr>
          <w:b/>
        </w:rPr>
      </w:pPr>
      <w:r>
        <w:rPr>
          <w:b/>
        </w:rPr>
        <w:t>Ref.</w:t>
      </w:r>
      <w:r>
        <w:rPr>
          <w:b/>
          <w:spacing w:val="-8"/>
        </w:rPr>
        <w:t xml:space="preserve"> </w:t>
      </w:r>
      <w:r>
        <w:rPr>
          <w:b/>
        </w:rPr>
        <w:t>template:</w:t>
      </w:r>
      <w:r>
        <w:rPr>
          <w:b/>
          <w:spacing w:val="-6"/>
        </w:rPr>
        <w:t xml:space="preserve"> </w:t>
      </w:r>
      <w:hyperlink r:id="rId20">
        <w:r>
          <w:rPr>
            <w:b/>
            <w:color w:val="1154CC"/>
            <w:u w:val="single" w:color="1154CC"/>
          </w:rPr>
          <w:t>Clic</w:t>
        </w:r>
        <w:r>
          <w:rPr>
            <w:b/>
            <w:color w:val="1154CC"/>
            <w:u w:val="single" w:color="1154CC"/>
          </w:rPr>
          <w:t>k</w:t>
        </w:r>
        <w:r>
          <w:rPr>
            <w:b/>
            <w:color w:val="1154CC"/>
            <w:spacing w:val="-6"/>
            <w:u w:val="single" w:color="1154CC"/>
          </w:rPr>
          <w:t xml:space="preserve"> </w:t>
        </w:r>
        <w:r>
          <w:rPr>
            <w:b/>
            <w:color w:val="1154CC"/>
            <w:spacing w:val="-4"/>
            <w:u w:val="single" w:color="1154CC"/>
          </w:rPr>
          <w:t>Here</w:t>
        </w:r>
      </w:hyperlink>
    </w:p>
    <w:p w14:paraId="7E4549B6" w14:textId="09A22C51" w:rsidR="0021071E" w:rsidRDefault="00F64D93">
      <w:pPr>
        <w:ind w:left="820"/>
        <w:rPr>
          <w:b/>
        </w:rPr>
      </w:pPr>
      <w:r>
        <w:rPr>
          <w:b/>
        </w:rPr>
        <w:t xml:space="preserve">Detection of phishing websites from </w:t>
      </w:r>
      <w:proofErr w:type="gramStart"/>
      <w:r>
        <w:rPr>
          <w:b/>
        </w:rPr>
        <w:t xml:space="preserve">URLs </w:t>
      </w:r>
      <w:r w:rsidR="003205C1">
        <w:rPr>
          <w:b/>
          <w:spacing w:val="-11"/>
        </w:rPr>
        <w:t xml:space="preserve"> </w:t>
      </w:r>
      <w:r w:rsidR="003205C1">
        <w:rPr>
          <w:b/>
        </w:rPr>
        <w:t>Feature</w:t>
      </w:r>
      <w:proofErr w:type="gramEnd"/>
      <w:r w:rsidR="003205C1">
        <w:rPr>
          <w:b/>
          <w:spacing w:val="-9"/>
        </w:rPr>
        <w:t xml:space="preserve"> </w:t>
      </w:r>
      <w:r w:rsidR="003205C1">
        <w:rPr>
          <w:b/>
        </w:rPr>
        <w:t>Selection</w:t>
      </w:r>
      <w:r w:rsidR="003205C1">
        <w:rPr>
          <w:b/>
          <w:spacing w:val="-8"/>
        </w:rPr>
        <w:t xml:space="preserve"> </w:t>
      </w:r>
      <w:r w:rsidR="003205C1">
        <w:rPr>
          <w:b/>
        </w:rPr>
        <w:t>Report:</w:t>
      </w:r>
      <w:r w:rsidR="003205C1">
        <w:rPr>
          <w:b/>
          <w:spacing w:val="-9"/>
        </w:rPr>
        <w:t xml:space="preserve"> </w:t>
      </w:r>
      <w:hyperlink r:id="rId21">
        <w:r w:rsidR="003205C1">
          <w:rPr>
            <w:b/>
            <w:color w:val="1154CC"/>
            <w:u w:val="single" w:color="1154CC"/>
          </w:rPr>
          <w:t>Click</w:t>
        </w:r>
        <w:r w:rsidR="003205C1">
          <w:rPr>
            <w:b/>
            <w:color w:val="1154CC"/>
            <w:spacing w:val="-8"/>
            <w:u w:val="single" w:color="1154CC"/>
          </w:rPr>
          <w:t xml:space="preserve"> </w:t>
        </w:r>
        <w:r w:rsidR="003205C1">
          <w:rPr>
            <w:b/>
            <w:color w:val="1154CC"/>
            <w:spacing w:val="-4"/>
            <w:u w:val="single" w:color="1154CC"/>
          </w:rPr>
          <w:t>Here</w:t>
        </w:r>
      </w:hyperlink>
    </w:p>
    <w:p w14:paraId="7E4549B7" w14:textId="77777777" w:rsidR="0021071E" w:rsidRDefault="0021071E">
      <w:pPr>
        <w:sectPr w:rsidR="0021071E">
          <w:pgSz w:w="12240" w:h="15840"/>
          <w:pgMar w:top="1720" w:right="1340" w:bottom="940" w:left="1340" w:header="195" w:footer="740" w:gutter="0"/>
          <w:cols w:space="720"/>
        </w:sectPr>
      </w:pPr>
    </w:p>
    <w:p w14:paraId="7E4549B8" w14:textId="77777777" w:rsidR="0021071E" w:rsidRDefault="0021071E">
      <w:pPr>
        <w:pStyle w:val="BodyText"/>
        <w:spacing w:before="34"/>
        <w:rPr>
          <w:b/>
          <w:sz w:val="26"/>
        </w:rPr>
      </w:pPr>
    </w:p>
    <w:p w14:paraId="7E4549B9" w14:textId="77777777" w:rsidR="0021071E" w:rsidRDefault="003205C1">
      <w:pPr>
        <w:pStyle w:val="Heading2"/>
      </w:pPr>
      <w:r>
        <w:t>Activity</w:t>
      </w:r>
      <w:r>
        <w:rPr>
          <w:spacing w:val="-6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Selection</w:t>
      </w:r>
      <w:r>
        <w:rPr>
          <w:spacing w:val="-6"/>
        </w:rPr>
        <w:t xml:space="preserve"> </w:t>
      </w:r>
      <w:r>
        <w:rPr>
          <w:spacing w:val="-2"/>
        </w:rPr>
        <w:t>Report</w:t>
      </w:r>
    </w:p>
    <w:p w14:paraId="7E4549BA" w14:textId="7691FFC3" w:rsidR="0021071E" w:rsidRDefault="00177472">
      <w:pPr>
        <w:pStyle w:val="BodyText"/>
        <w:ind w:left="820"/>
      </w:pPr>
      <w:r>
        <w:t xml:space="preserve">The model </w:t>
      </w:r>
      <w:r w:rsidR="00777F4B">
        <w:t xml:space="preserve">selection process for detecting phishing websites from URLs involved </w:t>
      </w:r>
      <w:r w:rsidR="001F607D">
        <w:t xml:space="preserve">evaluating and comparing the performance </w:t>
      </w:r>
      <w:r w:rsidR="007E2515">
        <w:t>of various machine learning algorithms, including Logistic regression and random forest</w:t>
      </w:r>
      <w:r w:rsidR="004D00AA">
        <w:t xml:space="preserve">. After </w:t>
      </w:r>
      <w:proofErr w:type="spellStart"/>
      <w:r w:rsidR="004D00AA">
        <w:t>through</w:t>
      </w:r>
      <w:proofErr w:type="spellEnd"/>
      <w:r w:rsidR="004D00AA">
        <w:t xml:space="preserve"> evaluation, random forest emerged as the top </w:t>
      </w:r>
      <w:r w:rsidR="005B2D46">
        <w:t>–</w:t>
      </w:r>
      <w:r w:rsidR="004D00AA">
        <w:t xml:space="preserve"> </w:t>
      </w:r>
      <w:r w:rsidR="005B2D46">
        <w:t>performing model, achieving an accuracy in terms of precision</w:t>
      </w:r>
      <w:r w:rsidR="00537832">
        <w:t>, recall, and robustness. Random forest’s ability to handle high-dimensional data</w:t>
      </w:r>
      <w:r w:rsidR="00031D60">
        <w:t>, non -linear relationships, and feature interact</w:t>
      </w:r>
      <w:r w:rsidR="007124D2">
        <w:t>i</w:t>
      </w:r>
      <w:r w:rsidR="00031D60">
        <w:t xml:space="preserve">ons made it an idea </w:t>
      </w:r>
      <w:r w:rsidR="007124D2">
        <w:t>choice for this problem</w:t>
      </w:r>
      <w:r w:rsidR="001F7165">
        <w:t>.</w:t>
      </w:r>
    </w:p>
    <w:p w14:paraId="7E4549BB" w14:textId="77777777" w:rsidR="0021071E" w:rsidRDefault="0021071E">
      <w:pPr>
        <w:pStyle w:val="BodyText"/>
      </w:pPr>
    </w:p>
    <w:p w14:paraId="7E4549BC" w14:textId="646AF7BF" w:rsidR="0021071E" w:rsidRDefault="003205C1">
      <w:pPr>
        <w:ind w:left="820"/>
        <w:rPr>
          <w:b/>
        </w:rPr>
      </w:pPr>
      <w:r>
        <w:rPr>
          <w:b/>
        </w:rPr>
        <w:t>Ref.</w:t>
      </w:r>
      <w:r>
        <w:rPr>
          <w:b/>
          <w:spacing w:val="-8"/>
        </w:rPr>
        <w:t xml:space="preserve"> </w:t>
      </w:r>
      <w:r>
        <w:rPr>
          <w:b/>
        </w:rPr>
        <w:t>template:</w:t>
      </w:r>
      <w:r>
        <w:rPr>
          <w:b/>
          <w:spacing w:val="-6"/>
        </w:rPr>
        <w:t xml:space="preserve"> </w:t>
      </w:r>
      <w:hyperlink r:id="rId22">
        <w:r>
          <w:rPr>
            <w:b/>
            <w:color w:val="1154CC"/>
            <w:u w:val="single" w:color="1154CC"/>
          </w:rPr>
          <w:t>Click</w:t>
        </w:r>
        <w:r>
          <w:rPr>
            <w:b/>
            <w:color w:val="1154CC"/>
            <w:spacing w:val="-6"/>
            <w:u w:val="single" w:color="1154CC"/>
          </w:rPr>
          <w:t xml:space="preserve"> </w:t>
        </w:r>
        <w:r>
          <w:rPr>
            <w:b/>
            <w:color w:val="1154CC"/>
            <w:spacing w:val="-4"/>
            <w:u w:val="single" w:color="1154CC"/>
          </w:rPr>
          <w:t>H</w:t>
        </w:r>
        <w:r>
          <w:rPr>
            <w:b/>
            <w:color w:val="1154CC"/>
            <w:spacing w:val="-4"/>
            <w:u w:val="single" w:color="1154CC"/>
          </w:rPr>
          <w:t>e</w:t>
        </w:r>
        <w:r>
          <w:rPr>
            <w:b/>
            <w:color w:val="1154CC"/>
            <w:spacing w:val="-4"/>
            <w:u w:val="single" w:color="1154CC"/>
          </w:rPr>
          <w:t>re</w:t>
        </w:r>
      </w:hyperlink>
    </w:p>
    <w:p w14:paraId="7E4549BD" w14:textId="55CF50ED" w:rsidR="0021071E" w:rsidRDefault="001F7165">
      <w:pPr>
        <w:ind w:left="820"/>
        <w:rPr>
          <w:b/>
        </w:rPr>
      </w:pPr>
      <w:r>
        <w:rPr>
          <w:b/>
        </w:rPr>
        <w:t xml:space="preserve">Detection of phishing websites from URLs </w:t>
      </w:r>
      <w:r w:rsidR="003205C1">
        <w:rPr>
          <w:b/>
        </w:rPr>
        <w:t>Model</w:t>
      </w:r>
      <w:r w:rsidR="003205C1">
        <w:rPr>
          <w:b/>
          <w:spacing w:val="-7"/>
        </w:rPr>
        <w:t xml:space="preserve"> </w:t>
      </w:r>
      <w:r w:rsidR="003205C1">
        <w:rPr>
          <w:b/>
        </w:rPr>
        <w:t>Selection</w:t>
      </w:r>
      <w:r w:rsidR="003205C1">
        <w:rPr>
          <w:b/>
          <w:spacing w:val="-8"/>
        </w:rPr>
        <w:t xml:space="preserve"> </w:t>
      </w:r>
      <w:r w:rsidR="003205C1">
        <w:rPr>
          <w:b/>
        </w:rPr>
        <w:t>Report:</w:t>
      </w:r>
      <w:r w:rsidR="003205C1">
        <w:rPr>
          <w:b/>
          <w:spacing w:val="-7"/>
        </w:rPr>
        <w:t xml:space="preserve"> </w:t>
      </w:r>
      <w:hyperlink r:id="rId23">
        <w:r w:rsidR="003205C1">
          <w:rPr>
            <w:b/>
            <w:color w:val="1154CC"/>
            <w:u w:val="single" w:color="1154CC"/>
          </w:rPr>
          <w:t>Click</w:t>
        </w:r>
        <w:r w:rsidR="003205C1">
          <w:rPr>
            <w:b/>
            <w:color w:val="1154CC"/>
            <w:spacing w:val="-7"/>
            <w:u w:val="single" w:color="1154CC"/>
          </w:rPr>
          <w:t xml:space="preserve"> </w:t>
        </w:r>
        <w:r w:rsidR="003205C1">
          <w:rPr>
            <w:b/>
            <w:color w:val="1154CC"/>
            <w:spacing w:val="-4"/>
            <w:u w:val="single" w:color="1154CC"/>
          </w:rPr>
          <w:t>Here</w:t>
        </w:r>
      </w:hyperlink>
    </w:p>
    <w:p w14:paraId="7E4549BE" w14:textId="77777777" w:rsidR="0021071E" w:rsidRDefault="0021071E">
      <w:pPr>
        <w:pStyle w:val="BodyText"/>
        <w:rPr>
          <w:b/>
        </w:rPr>
      </w:pPr>
    </w:p>
    <w:p w14:paraId="7E4549BF" w14:textId="77777777" w:rsidR="0021071E" w:rsidRDefault="003205C1">
      <w:pPr>
        <w:pStyle w:val="Heading2"/>
      </w:pPr>
      <w:r>
        <w:t>Activity</w:t>
      </w:r>
      <w:r>
        <w:rPr>
          <w:spacing w:val="-10"/>
        </w:rPr>
        <w:t xml:space="preserve"> </w:t>
      </w:r>
      <w:r>
        <w:t>3:</w:t>
      </w:r>
      <w:r>
        <w:rPr>
          <w:spacing w:val="-10"/>
        </w:rPr>
        <w:t xml:space="preserve"> </w:t>
      </w:r>
      <w:r>
        <w:t>Initial</w:t>
      </w:r>
      <w:r>
        <w:rPr>
          <w:spacing w:val="-10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Training</w:t>
      </w:r>
      <w:r>
        <w:rPr>
          <w:spacing w:val="-10"/>
        </w:rPr>
        <w:t xml:space="preserve"> </w:t>
      </w:r>
      <w:r>
        <w:t>Code,</w:t>
      </w:r>
      <w:r>
        <w:rPr>
          <w:spacing w:val="-10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Validation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 xml:space="preserve">Evaluation </w:t>
      </w:r>
      <w:r>
        <w:rPr>
          <w:spacing w:val="-2"/>
        </w:rPr>
        <w:t>Report</w:t>
      </w:r>
    </w:p>
    <w:p w14:paraId="7E4549C0" w14:textId="059C938D" w:rsidR="0021071E" w:rsidRDefault="00FD209C">
      <w:pPr>
        <w:pStyle w:val="BodyText"/>
        <w:ind w:left="820" w:right="180"/>
      </w:pPr>
      <w:r>
        <w:t>The initial model training, validation, and evaluation re</w:t>
      </w:r>
      <w:r w:rsidR="00243F35">
        <w:t>port for detecting phishing websites from URLs involved training a random forest classifier on a dataset of 10000 labeled URLs</w:t>
      </w:r>
      <w:r w:rsidR="003A2847">
        <w:t xml:space="preserve"> </w:t>
      </w:r>
      <w:r w:rsidR="00243F35">
        <w:t>(</w:t>
      </w:r>
      <w:r w:rsidR="0048774C">
        <w:t>80% trainig,20% testing) using sc</w:t>
      </w:r>
      <w:r w:rsidR="00693DD6">
        <w:t xml:space="preserve">ikit learn library in python. The </w:t>
      </w:r>
      <w:r w:rsidR="002C239A">
        <w:t xml:space="preserve">model </w:t>
      </w:r>
      <w:r w:rsidR="003A2847">
        <w:t xml:space="preserve">was validated using cross-validation and evaluated using </w:t>
      </w:r>
      <w:r w:rsidR="00FD3E0D">
        <w:t>metrics such as accuracy, precision, recall, f1 score, de</w:t>
      </w:r>
      <w:r w:rsidR="003B60FA">
        <w:t>monstrating robust performance and effectiveness in detecti</w:t>
      </w:r>
      <w:r w:rsidR="00DC2291">
        <w:t xml:space="preserve">ng phishing websites. The code used for </w:t>
      </w:r>
      <w:proofErr w:type="gramStart"/>
      <w:r w:rsidR="00DC2291">
        <w:t xml:space="preserve">training  </w:t>
      </w:r>
      <w:r w:rsidR="00D6024B">
        <w:t>and</w:t>
      </w:r>
      <w:proofErr w:type="gramEnd"/>
      <w:r w:rsidR="00D6024B">
        <w:t xml:space="preserve"> evaluation is available in the appendix, showcasing the implementation of the random forest cla</w:t>
      </w:r>
      <w:r w:rsidR="00995459">
        <w:t>s</w:t>
      </w:r>
      <w:r w:rsidR="00D6024B">
        <w:t xml:space="preserve">sifier </w:t>
      </w:r>
      <w:r w:rsidR="00995459">
        <w:t>and evaluation metrics</w:t>
      </w:r>
    </w:p>
    <w:p w14:paraId="7E4549C1" w14:textId="77777777" w:rsidR="0021071E" w:rsidRDefault="0021071E">
      <w:pPr>
        <w:pStyle w:val="BodyText"/>
        <w:spacing w:before="46"/>
      </w:pPr>
    </w:p>
    <w:p w14:paraId="7E4549C2" w14:textId="7EA4467E" w:rsidR="0021071E" w:rsidRDefault="003205C1">
      <w:pPr>
        <w:ind w:left="820"/>
        <w:rPr>
          <w:b/>
        </w:rPr>
      </w:pPr>
      <w:r>
        <w:rPr>
          <w:b/>
        </w:rPr>
        <w:t>Ref.</w:t>
      </w:r>
      <w:r>
        <w:rPr>
          <w:b/>
          <w:spacing w:val="-8"/>
        </w:rPr>
        <w:t xml:space="preserve"> </w:t>
      </w:r>
      <w:r>
        <w:rPr>
          <w:b/>
        </w:rPr>
        <w:t>template:</w:t>
      </w:r>
      <w:r>
        <w:rPr>
          <w:b/>
          <w:spacing w:val="-6"/>
        </w:rPr>
        <w:t xml:space="preserve"> </w:t>
      </w:r>
      <w:hyperlink r:id="rId24">
        <w:r>
          <w:rPr>
            <w:b/>
            <w:color w:val="1154CC"/>
            <w:u w:val="single" w:color="1154CC"/>
          </w:rPr>
          <w:t>Click</w:t>
        </w:r>
        <w:r>
          <w:rPr>
            <w:b/>
            <w:color w:val="1154CC"/>
            <w:spacing w:val="-6"/>
            <w:u w:val="single" w:color="1154CC"/>
          </w:rPr>
          <w:t xml:space="preserve"> </w:t>
        </w:r>
        <w:r>
          <w:rPr>
            <w:b/>
            <w:color w:val="1154CC"/>
            <w:spacing w:val="-4"/>
            <w:u w:val="single" w:color="1154CC"/>
          </w:rPr>
          <w:t>He</w:t>
        </w:r>
        <w:r>
          <w:rPr>
            <w:b/>
            <w:color w:val="1154CC"/>
            <w:spacing w:val="-4"/>
            <w:u w:val="single" w:color="1154CC"/>
          </w:rPr>
          <w:t>r</w:t>
        </w:r>
        <w:r>
          <w:rPr>
            <w:b/>
            <w:color w:val="1154CC"/>
            <w:spacing w:val="-4"/>
            <w:u w:val="single" w:color="1154CC"/>
          </w:rPr>
          <w:t>e</w:t>
        </w:r>
      </w:hyperlink>
    </w:p>
    <w:p w14:paraId="7E4549C3" w14:textId="46543871" w:rsidR="0021071E" w:rsidRDefault="00995459">
      <w:pPr>
        <w:ind w:left="820"/>
        <w:rPr>
          <w:b/>
        </w:rPr>
      </w:pPr>
      <w:r>
        <w:rPr>
          <w:b/>
        </w:rPr>
        <w:t>Detection of phishing websites from URLs</w:t>
      </w:r>
      <w:r w:rsidR="003205C1">
        <w:rPr>
          <w:b/>
          <w:spacing w:val="-11"/>
        </w:rPr>
        <w:t xml:space="preserve"> </w:t>
      </w:r>
      <w:r w:rsidR="003205C1">
        <w:rPr>
          <w:b/>
        </w:rPr>
        <w:t>Model</w:t>
      </w:r>
      <w:r w:rsidR="003205C1">
        <w:rPr>
          <w:b/>
          <w:spacing w:val="-11"/>
        </w:rPr>
        <w:t xml:space="preserve"> </w:t>
      </w:r>
      <w:r w:rsidR="003205C1">
        <w:rPr>
          <w:b/>
        </w:rPr>
        <w:t>Development</w:t>
      </w:r>
      <w:r w:rsidR="003205C1">
        <w:rPr>
          <w:b/>
          <w:spacing w:val="-11"/>
        </w:rPr>
        <w:t xml:space="preserve"> </w:t>
      </w:r>
      <w:r w:rsidR="003205C1">
        <w:rPr>
          <w:b/>
        </w:rPr>
        <w:t>Phase</w:t>
      </w:r>
      <w:r w:rsidR="003205C1">
        <w:rPr>
          <w:b/>
          <w:spacing w:val="-11"/>
        </w:rPr>
        <w:t xml:space="preserve"> </w:t>
      </w:r>
      <w:r w:rsidR="003205C1">
        <w:rPr>
          <w:b/>
        </w:rPr>
        <w:t>Template:</w:t>
      </w:r>
      <w:r w:rsidR="003205C1">
        <w:rPr>
          <w:b/>
          <w:spacing w:val="-11"/>
        </w:rPr>
        <w:t xml:space="preserve"> </w:t>
      </w:r>
      <w:hyperlink r:id="rId25">
        <w:r w:rsidR="003205C1">
          <w:rPr>
            <w:b/>
            <w:color w:val="1154CC"/>
            <w:u w:val="single" w:color="1154CC"/>
          </w:rPr>
          <w:t>Click</w:t>
        </w:r>
        <w:r w:rsidR="003205C1">
          <w:rPr>
            <w:b/>
            <w:color w:val="1154CC"/>
            <w:spacing w:val="-11"/>
            <w:u w:val="single" w:color="1154CC"/>
          </w:rPr>
          <w:t xml:space="preserve"> </w:t>
        </w:r>
        <w:r w:rsidR="003205C1">
          <w:rPr>
            <w:b/>
            <w:color w:val="1154CC"/>
            <w:spacing w:val="-4"/>
            <w:u w:val="single" w:color="1154CC"/>
          </w:rPr>
          <w:t>Here</w:t>
        </w:r>
      </w:hyperlink>
    </w:p>
    <w:p w14:paraId="7E4549C4" w14:textId="77777777" w:rsidR="0021071E" w:rsidRDefault="0021071E">
      <w:pPr>
        <w:pStyle w:val="BodyText"/>
        <w:spacing w:before="46"/>
        <w:rPr>
          <w:b/>
        </w:rPr>
      </w:pPr>
    </w:p>
    <w:p w14:paraId="7E4549C5" w14:textId="77777777" w:rsidR="0021071E" w:rsidRDefault="003205C1">
      <w:pPr>
        <w:pStyle w:val="Heading1"/>
      </w:pPr>
      <w:r>
        <w:t>Milestone</w:t>
      </w:r>
      <w:r>
        <w:rPr>
          <w:spacing w:val="-5"/>
        </w:rPr>
        <w:t xml:space="preserve"> </w:t>
      </w:r>
      <w:r>
        <w:t>4: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Optimization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Tuning</w:t>
      </w:r>
      <w:r>
        <w:rPr>
          <w:spacing w:val="-4"/>
        </w:rPr>
        <w:t xml:space="preserve"> </w:t>
      </w:r>
      <w:r>
        <w:rPr>
          <w:spacing w:val="-2"/>
        </w:rPr>
        <w:t>Phase</w:t>
      </w:r>
    </w:p>
    <w:p w14:paraId="7E4549C6" w14:textId="77777777" w:rsidR="0021071E" w:rsidRDefault="003205C1">
      <w:pPr>
        <w:pStyle w:val="BodyText"/>
        <w:ind w:left="100"/>
      </w:pPr>
      <w:r>
        <w:t>The Model Optimization and Tuning Phase involves refining machine learning models for peak performance.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includes</w:t>
      </w:r>
      <w:r>
        <w:rPr>
          <w:spacing w:val="-5"/>
        </w:rPr>
        <w:t xml:space="preserve"> </w:t>
      </w:r>
      <w:r>
        <w:t>optimized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code,</w:t>
      </w:r>
      <w:r>
        <w:rPr>
          <w:spacing w:val="-5"/>
        </w:rPr>
        <w:t xml:space="preserve"> </w:t>
      </w:r>
      <w:r>
        <w:t>fine-tuning</w:t>
      </w:r>
      <w:r>
        <w:rPr>
          <w:spacing w:val="-5"/>
        </w:rPr>
        <w:t xml:space="preserve"> </w:t>
      </w:r>
      <w:r>
        <w:t>hyperparameters,</w:t>
      </w:r>
      <w:r>
        <w:rPr>
          <w:spacing w:val="-5"/>
        </w:rPr>
        <w:t xml:space="preserve"> </w:t>
      </w:r>
      <w:r>
        <w:t>comparing</w:t>
      </w:r>
      <w:r>
        <w:rPr>
          <w:spacing w:val="-5"/>
        </w:rPr>
        <w:t xml:space="preserve"> </w:t>
      </w:r>
      <w:r>
        <w:t>performance metrics, and justifying the final model selection for enhanced predictive accuracy and efficiency.</w:t>
      </w:r>
    </w:p>
    <w:p w14:paraId="7E4549C7" w14:textId="77777777" w:rsidR="0021071E" w:rsidRDefault="0021071E">
      <w:pPr>
        <w:pStyle w:val="BodyText"/>
      </w:pPr>
    </w:p>
    <w:p w14:paraId="7E4549C8" w14:textId="77777777" w:rsidR="0021071E" w:rsidRDefault="003205C1">
      <w:pPr>
        <w:pStyle w:val="Heading2"/>
      </w:pPr>
      <w:r>
        <w:t>Activity</w:t>
      </w:r>
      <w:r>
        <w:rPr>
          <w:spacing w:val="-14"/>
        </w:rPr>
        <w:t xml:space="preserve"> </w:t>
      </w:r>
      <w:r>
        <w:t>1:</w:t>
      </w:r>
      <w:r>
        <w:rPr>
          <w:spacing w:val="-13"/>
        </w:rPr>
        <w:t xml:space="preserve"> </w:t>
      </w:r>
      <w:r>
        <w:t>Hyperparameter</w:t>
      </w:r>
      <w:r>
        <w:rPr>
          <w:spacing w:val="-13"/>
        </w:rPr>
        <w:t xml:space="preserve"> </w:t>
      </w:r>
      <w:r>
        <w:t>Tuning</w:t>
      </w:r>
      <w:r>
        <w:rPr>
          <w:spacing w:val="-13"/>
        </w:rPr>
        <w:t xml:space="preserve"> </w:t>
      </w:r>
      <w:r>
        <w:rPr>
          <w:spacing w:val="-2"/>
        </w:rPr>
        <w:t>Documentation</w:t>
      </w:r>
    </w:p>
    <w:p w14:paraId="7E4549C9" w14:textId="77777777" w:rsidR="0021071E" w:rsidRDefault="003205C1">
      <w:pPr>
        <w:pStyle w:val="BodyText"/>
        <w:ind w:left="820" w:right="79"/>
      </w:pPr>
      <w:r>
        <w:t>The</w:t>
      </w:r>
      <w:r>
        <w:rPr>
          <w:spacing w:val="-1"/>
        </w:rPr>
        <w:t xml:space="preserve"> </w:t>
      </w:r>
      <w:r>
        <w:t>Gradient</w:t>
      </w:r>
      <w:r>
        <w:rPr>
          <w:spacing w:val="-1"/>
        </w:rPr>
        <w:t xml:space="preserve"> </w:t>
      </w:r>
      <w:r>
        <w:t>Boosting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selected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superior</w:t>
      </w:r>
      <w:r>
        <w:rPr>
          <w:spacing w:val="-1"/>
        </w:rPr>
        <w:t xml:space="preserve"> </w:t>
      </w:r>
      <w:r>
        <w:t>performance,</w:t>
      </w:r>
      <w:r>
        <w:rPr>
          <w:spacing w:val="-1"/>
        </w:rPr>
        <w:t xml:space="preserve"> </w:t>
      </w:r>
      <w:r>
        <w:t>exhibiting</w:t>
      </w:r>
      <w:r>
        <w:rPr>
          <w:spacing w:val="-1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accuracy during hyperparameter tuning. Its ability to handle complex relationships, minimize overfitting, and</w:t>
      </w:r>
      <w:r>
        <w:rPr>
          <w:spacing w:val="-4"/>
        </w:rPr>
        <w:t xml:space="preserve"> </w:t>
      </w:r>
      <w:r>
        <w:t>optimize</w:t>
      </w:r>
      <w:r>
        <w:rPr>
          <w:spacing w:val="-4"/>
        </w:rPr>
        <w:t xml:space="preserve"> </w:t>
      </w:r>
      <w:r>
        <w:t>predictive</w:t>
      </w:r>
      <w:r>
        <w:rPr>
          <w:spacing w:val="-4"/>
        </w:rPr>
        <w:t xml:space="preserve"> </w:t>
      </w:r>
      <w:r>
        <w:t>accuracy</w:t>
      </w:r>
      <w:r>
        <w:rPr>
          <w:spacing w:val="-4"/>
        </w:rPr>
        <w:t xml:space="preserve"> </w:t>
      </w:r>
      <w:r>
        <w:t>aligns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objectives,</w:t>
      </w:r>
      <w:r>
        <w:rPr>
          <w:spacing w:val="-4"/>
        </w:rPr>
        <w:t xml:space="preserve"> </w:t>
      </w:r>
      <w:r>
        <w:t>justifying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selection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final </w:t>
      </w:r>
      <w:r>
        <w:rPr>
          <w:spacing w:val="-2"/>
        </w:rPr>
        <w:t>model.</w:t>
      </w:r>
    </w:p>
    <w:p w14:paraId="7E4549CA" w14:textId="77777777" w:rsidR="0021071E" w:rsidRDefault="0021071E">
      <w:pPr>
        <w:pStyle w:val="BodyText"/>
      </w:pPr>
    </w:p>
    <w:p w14:paraId="7E4549CB" w14:textId="77777777" w:rsidR="0021071E" w:rsidRDefault="003205C1">
      <w:pPr>
        <w:pStyle w:val="Heading2"/>
      </w:pPr>
      <w:r>
        <w:t>Activity</w:t>
      </w:r>
      <w:r>
        <w:rPr>
          <w:spacing w:val="-8"/>
        </w:rPr>
        <w:t xml:space="preserve"> </w:t>
      </w:r>
      <w:r>
        <w:t>2:</w:t>
      </w:r>
      <w:r>
        <w:rPr>
          <w:spacing w:val="-8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Metrics</w:t>
      </w:r>
      <w:r>
        <w:rPr>
          <w:spacing w:val="-8"/>
        </w:rPr>
        <w:t xml:space="preserve"> </w:t>
      </w:r>
      <w:r>
        <w:t>Comparison</w:t>
      </w:r>
      <w:r>
        <w:rPr>
          <w:spacing w:val="-7"/>
        </w:rPr>
        <w:t xml:space="preserve"> </w:t>
      </w:r>
      <w:r>
        <w:rPr>
          <w:spacing w:val="-2"/>
        </w:rPr>
        <w:t>Report</w:t>
      </w:r>
    </w:p>
    <w:p w14:paraId="7E4549CC" w14:textId="77777777" w:rsidR="0021071E" w:rsidRDefault="003205C1">
      <w:pPr>
        <w:pStyle w:val="BodyText"/>
        <w:ind w:left="820"/>
      </w:pPr>
      <w:r>
        <w:t>The</w:t>
      </w:r>
      <w:r>
        <w:rPr>
          <w:spacing w:val="-4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Metrics</w:t>
      </w:r>
      <w:r>
        <w:rPr>
          <w:spacing w:val="-4"/>
        </w:rPr>
        <w:t xml:space="preserve"> </w:t>
      </w:r>
      <w:r>
        <w:t>Comparison</w:t>
      </w:r>
      <w:r>
        <w:rPr>
          <w:spacing w:val="-4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contrasts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baseline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optimized</w:t>
      </w:r>
      <w:r>
        <w:rPr>
          <w:spacing w:val="-4"/>
        </w:rPr>
        <w:t xml:space="preserve"> </w:t>
      </w:r>
      <w:r>
        <w:t>metrics</w:t>
      </w:r>
      <w:r>
        <w:rPr>
          <w:spacing w:val="-4"/>
        </w:rPr>
        <w:t xml:space="preserve"> </w:t>
      </w:r>
      <w:r>
        <w:t>for various models, specifically highlighting the enhanced performance of the Gradient Boosting model. This assessment provides a clear understanding of the refined predictive capabilities achieved through hyperparameter tuning.</w:t>
      </w:r>
    </w:p>
    <w:p w14:paraId="7E4549CD" w14:textId="77777777" w:rsidR="0021071E" w:rsidRDefault="0021071E">
      <w:pPr>
        <w:pStyle w:val="BodyText"/>
        <w:spacing w:before="46"/>
      </w:pPr>
    </w:p>
    <w:p w14:paraId="7E4549CE" w14:textId="77777777" w:rsidR="0021071E" w:rsidRDefault="003205C1">
      <w:pPr>
        <w:pStyle w:val="Heading2"/>
      </w:pPr>
      <w:r>
        <w:t>Activity</w:t>
      </w:r>
      <w:r>
        <w:rPr>
          <w:spacing w:val="-6"/>
        </w:rPr>
        <w:t xml:space="preserve"> </w:t>
      </w:r>
      <w:r>
        <w:t>3:</w:t>
      </w:r>
      <w:r>
        <w:rPr>
          <w:spacing w:val="-6"/>
        </w:rPr>
        <w:t xml:space="preserve"> </w:t>
      </w:r>
      <w:r>
        <w:t>Final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Selection</w:t>
      </w:r>
      <w:r>
        <w:rPr>
          <w:spacing w:val="-5"/>
        </w:rPr>
        <w:t xml:space="preserve"> </w:t>
      </w:r>
      <w:r>
        <w:rPr>
          <w:spacing w:val="-2"/>
        </w:rPr>
        <w:t>Justification</w:t>
      </w:r>
    </w:p>
    <w:p w14:paraId="7E4549CF" w14:textId="77777777" w:rsidR="0021071E" w:rsidRDefault="003205C1">
      <w:pPr>
        <w:pStyle w:val="BodyText"/>
        <w:ind w:left="820" w:right="180"/>
      </w:pPr>
      <w:r>
        <w:t>The Final Model Selection Justification articulates the rationale for choosing Gradient Boosting as the ultimate model. Its exceptional accuracy, ability to handle complexity, and successful hyperparameter</w:t>
      </w:r>
      <w:r>
        <w:rPr>
          <w:spacing w:val="-5"/>
        </w:rPr>
        <w:t xml:space="preserve"> </w:t>
      </w:r>
      <w:r>
        <w:t>tuning</w:t>
      </w:r>
      <w:r>
        <w:rPr>
          <w:spacing w:val="-5"/>
        </w:rPr>
        <w:t xml:space="preserve"> </w:t>
      </w:r>
      <w:r>
        <w:t>align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objectives,</w:t>
      </w:r>
      <w:r>
        <w:rPr>
          <w:spacing w:val="-5"/>
        </w:rPr>
        <w:t xml:space="preserve"> </w:t>
      </w:r>
      <w:r>
        <w:t>ensuring</w:t>
      </w:r>
      <w:r>
        <w:rPr>
          <w:spacing w:val="-5"/>
        </w:rPr>
        <w:t xml:space="preserve"> </w:t>
      </w:r>
      <w:r>
        <w:t>optimal</w:t>
      </w:r>
      <w:r>
        <w:rPr>
          <w:spacing w:val="-5"/>
        </w:rPr>
        <w:t xml:space="preserve"> </w:t>
      </w:r>
      <w:r>
        <w:t>loan</w:t>
      </w:r>
      <w:r>
        <w:rPr>
          <w:spacing w:val="-5"/>
        </w:rPr>
        <w:t xml:space="preserve"> </w:t>
      </w:r>
      <w:r>
        <w:t>approval</w:t>
      </w:r>
      <w:r>
        <w:rPr>
          <w:spacing w:val="-5"/>
        </w:rPr>
        <w:t xml:space="preserve"> </w:t>
      </w:r>
      <w:r>
        <w:t>predictions.</w:t>
      </w:r>
    </w:p>
    <w:p w14:paraId="7E4549D0" w14:textId="77777777" w:rsidR="0021071E" w:rsidRDefault="0021071E">
      <w:pPr>
        <w:pStyle w:val="BodyText"/>
      </w:pPr>
    </w:p>
    <w:p w14:paraId="7E4549D1" w14:textId="3591A5F4" w:rsidR="0021071E" w:rsidRDefault="003205C1">
      <w:pPr>
        <w:ind w:left="820"/>
        <w:rPr>
          <w:b/>
        </w:rPr>
      </w:pPr>
      <w:r>
        <w:rPr>
          <w:b/>
        </w:rPr>
        <w:t>Ref.</w:t>
      </w:r>
      <w:r>
        <w:rPr>
          <w:b/>
          <w:spacing w:val="-4"/>
        </w:rPr>
        <w:t xml:space="preserve"> </w:t>
      </w:r>
      <w:r>
        <w:rPr>
          <w:b/>
        </w:rPr>
        <w:t>template:</w:t>
      </w:r>
      <w:hyperlink r:id="rId26">
        <w:r>
          <w:rPr>
            <w:color w:val="1154CC"/>
            <w:spacing w:val="-11"/>
            <w:u w:val="single" w:color="1154CC"/>
          </w:rPr>
          <w:t xml:space="preserve"> </w:t>
        </w:r>
        <w:r>
          <w:rPr>
            <w:b/>
            <w:color w:val="1154CC"/>
            <w:u w:val="single" w:color="1154CC"/>
          </w:rPr>
          <w:t>Click</w:t>
        </w:r>
        <w:r>
          <w:rPr>
            <w:b/>
            <w:color w:val="1154CC"/>
            <w:spacing w:val="-3"/>
            <w:u w:val="single" w:color="1154CC"/>
          </w:rPr>
          <w:t xml:space="preserve"> </w:t>
        </w:r>
        <w:r>
          <w:rPr>
            <w:b/>
            <w:color w:val="1154CC"/>
            <w:spacing w:val="-4"/>
            <w:u w:val="single" w:color="1154CC"/>
          </w:rPr>
          <w:t>Here</w:t>
        </w:r>
      </w:hyperlink>
    </w:p>
    <w:p w14:paraId="7E4549D2" w14:textId="02819ADC" w:rsidR="0021071E" w:rsidRDefault="0023586D">
      <w:pPr>
        <w:ind w:left="820"/>
        <w:rPr>
          <w:b/>
        </w:rPr>
      </w:pPr>
      <w:r>
        <w:rPr>
          <w:b/>
        </w:rPr>
        <w:t xml:space="preserve">Detection of phishing websites from URLs </w:t>
      </w:r>
      <w:r w:rsidR="003205C1">
        <w:rPr>
          <w:b/>
        </w:rPr>
        <w:t>Model</w:t>
      </w:r>
      <w:r w:rsidR="003205C1">
        <w:rPr>
          <w:b/>
          <w:spacing w:val="-9"/>
        </w:rPr>
        <w:t xml:space="preserve"> </w:t>
      </w:r>
      <w:r w:rsidR="003205C1">
        <w:rPr>
          <w:b/>
        </w:rPr>
        <w:t>Optimization</w:t>
      </w:r>
      <w:r w:rsidR="003205C1">
        <w:rPr>
          <w:b/>
          <w:spacing w:val="-9"/>
        </w:rPr>
        <w:t xml:space="preserve"> </w:t>
      </w:r>
      <w:r w:rsidR="003205C1">
        <w:rPr>
          <w:b/>
        </w:rPr>
        <w:t>and</w:t>
      </w:r>
      <w:r w:rsidR="003205C1">
        <w:rPr>
          <w:b/>
          <w:spacing w:val="-9"/>
        </w:rPr>
        <w:t xml:space="preserve"> </w:t>
      </w:r>
      <w:r w:rsidR="003205C1">
        <w:rPr>
          <w:b/>
        </w:rPr>
        <w:t>Tuning</w:t>
      </w:r>
      <w:r w:rsidR="003205C1">
        <w:rPr>
          <w:b/>
          <w:spacing w:val="-10"/>
        </w:rPr>
        <w:t xml:space="preserve"> </w:t>
      </w:r>
      <w:r w:rsidR="003205C1">
        <w:rPr>
          <w:b/>
        </w:rPr>
        <w:t>Phase</w:t>
      </w:r>
      <w:r w:rsidR="003205C1">
        <w:rPr>
          <w:b/>
          <w:spacing w:val="-9"/>
        </w:rPr>
        <w:t xml:space="preserve"> </w:t>
      </w:r>
      <w:r w:rsidR="003205C1">
        <w:rPr>
          <w:b/>
        </w:rPr>
        <w:t>Report:</w:t>
      </w:r>
      <w:r w:rsidR="003205C1">
        <w:rPr>
          <w:b/>
          <w:spacing w:val="-9"/>
        </w:rPr>
        <w:t xml:space="preserve"> </w:t>
      </w:r>
      <w:hyperlink r:id="rId27">
        <w:r w:rsidR="003205C1">
          <w:rPr>
            <w:b/>
            <w:color w:val="1154CC"/>
            <w:u w:val="single" w:color="1154CC"/>
          </w:rPr>
          <w:t>Click</w:t>
        </w:r>
        <w:r w:rsidR="003205C1">
          <w:rPr>
            <w:b/>
            <w:color w:val="1154CC"/>
            <w:spacing w:val="-9"/>
            <w:u w:val="single" w:color="1154CC"/>
          </w:rPr>
          <w:t xml:space="preserve"> </w:t>
        </w:r>
        <w:r w:rsidR="003205C1">
          <w:rPr>
            <w:b/>
            <w:color w:val="1154CC"/>
            <w:spacing w:val="-4"/>
            <w:u w:val="single" w:color="1154CC"/>
          </w:rPr>
          <w:t>Here</w:t>
        </w:r>
      </w:hyperlink>
    </w:p>
    <w:p w14:paraId="7E4549D3" w14:textId="77777777" w:rsidR="0021071E" w:rsidRDefault="0021071E">
      <w:pPr>
        <w:pStyle w:val="BodyText"/>
        <w:rPr>
          <w:b/>
        </w:rPr>
      </w:pPr>
    </w:p>
    <w:p w14:paraId="7E4549D4" w14:textId="77777777" w:rsidR="0021071E" w:rsidRDefault="003205C1">
      <w:pPr>
        <w:pStyle w:val="Heading1"/>
      </w:pPr>
      <w:r>
        <w:t>Milestone</w:t>
      </w:r>
      <w:r>
        <w:rPr>
          <w:spacing w:val="-1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Submission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Documentation</w:t>
      </w:r>
    </w:p>
    <w:p w14:paraId="7E4549D5" w14:textId="77777777" w:rsidR="0021071E" w:rsidRDefault="003205C1">
      <w:pPr>
        <w:pStyle w:val="BodyText"/>
        <w:ind w:left="100"/>
        <w:rPr>
          <w:b/>
        </w:rPr>
      </w:pPr>
      <w:r>
        <w:t>For</w:t>
      </w:r>
      <w:r>
        <w:rPr>
          <w:spacing w:val="-8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submission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r>
        <w:t>Github</w:t>
      </w:r>
      <w:proofErr w:type="spellEnd"/>
      <w:r>
        <w:t>,</w:t>
      </w:r>
      <w:r>
        <w:rPr>
          <w:spacing w:val="-5"/>
        </w:rPr>
        <w:t xml:space="preserve"> </w:t>
      </w:r>
      <w:proofErr w:type="gramStart"/>
      <w:r>
        <w:t>Kindly</w:t>
      </w:r>
      <w:proofErr w:type="gramEnd"/>
      <w:r>
        <w:rPr>
          <w:spacing w:val="-6"/>
        </w:rPr>
        <w:t xml:space="preserve"> </w:t>
      </w:r>
      <w:r>
        <w:t>click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link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refer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flow.</w:t>
      </w:r>
      <w:r>
        <w:rPr>
          <w:spacing w:val="-6"/>
        </w:rPr>
        <w:t xml:space="preserve"> </w:t>
      </w:r>
      <w:hyperlink r:id="rId28">
        <w:r>
          <w:rPr>
            <w:b/>
            <w:color w:val="1154CC"/>
            <w:u w:val="single" w:color="1154CC"/>
          </w:rPr>
          <w:t>Click</w:t>
        </w:r>
        <w:r>
          <w:rPr>
            <w:b/>
            <w:color w:val="1154CC"/>
            <w:spacing w:val="-5"/>
            <w:u w:val="single" w:color="1154CC"/>
          </w:rPr>
          <w:t xml:space="preserve"> </w:t>
        </w:r>
        <w:r>
          <w:rPr>
            <w:b/>
            <w:color w:val="1154CC"/>
            <w:spacing w:val="-4"/>
            <w:u w:val="single" w:color="1154CC"/>
          </w:rPr>
          <w:t>Here</w:t>
        </w:r>
      </w:hyperlink>
    </w:p>
    <w:p w14:paraId="7E4549D6" w14:textId="77777777" w:rsidR="0021071E" w:rsidRDefault="0021071E">
      <w:pPr>
        <w:sectPr w:rsidR="0021071E">
          <w:pgSz w:w="12240" w:h="15840"/>
          <w:pgMar w:top="1720" w:right="1340" w:bottom="940" w:left="1340" w:header="195" w:footer="740" w:gutter="0"/>
          <w:cols w:space="720"/>
        </w:sectPr>
      </w:pPr>
    </w:p>
    <w:p w14:paraId="7E4549D7" w14:textId="77777777" w:rsidR="0021071E" w:rsidRDefault="0021071E">
      <w:pPr>
        <w:pStyle w:val="BodyText"/>
        <w:spacing w:before="80"/>
        <w:rPr>
          <w:b/>
        </w:rPr>
      </w:pPr>
    </w:p>
    <w:p w14:paraId="7E4549D8" w14:textId="1F129DAB" w:rsidR="0021071E" w:rsidRDefault="003205C1">
      <w:pPr>
        <w:pStyle w:val="BodyText"/>
        <w:ind w:left="100"/>
        <w:rPr>
          <w:b/>
        </w:rPr>
      </w:pP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documentation,</w:t>
      </w:r>
      <w:r>
        <w:rPr>
          <w:spacing w:val="-5"/>
        </w:rPr>
        <w:t xml:space="preserve"> </w:t>
      </w:r>
      <w:proofErr w:type="gramStart"/>
      <w:r>
        <w:t>Kindly</w:t>
      </w:r>
      <w:proofErr w:type="gramEnd"/>
      <w:r>
        <w:rPr>
          <w:spacing w:val="-5"/>
        </w:rPr>
        <w:t xml:space="preserve"> </w:t>
      </w:r>
      <w:r>
        <w:t>refer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link.</w:t>
      </w:r>
      <w:r>
        <w:rPr>
          <w:spacing w:val="-5"/>
        </w:rPr>
        <w:t xml:space="preserve"> </w:t>
      </w:r>
      <w:hyperlink r:id="rId29">
        <w:r>
          <w:rPr>
            <w:b/>
            <w:color w:val="1154CC"/>
            <w:u w:val="single" w:color="1154CC"/>
          </w:rPr>
          <w:t>Click</w:t>
        </w:r>
        <w:r>
          <w:rPr>
            <w:b/>
            <w:color w:val="1154CC"/>
            <w:spacing w:val="-5"/>
            <w:u w:val="single" w:color="1154CC"/>
          </w:rPr>
          <w:t xml:space="preserve"> </w:t>
        </w:r>
        <w:r>
          <w:rPr>
            <w:b/>
            <w:color w:val="1154CC"/>
            <w:spacing w:val="-4"/>
            <w:u w:val="single" w:color="1154CC"/>
          </w:rPr>
          <w:t>Here</w:t>
        </w:r>
      </w:hyperlink>
    </w:p>
    <w:p w14:paraId="7E4549D9" w14:textId="77777777" w:rsidR="0021071E" w:rsidRDefault="0021071E">
      <w:pPr>
        <w:pStyle w:val="BodyText"/>
        <w:rPr>
          <w:b/>
        </w:rPr>
      </w:pPr>
    </w:p>
    <w:p w14:paraId="7E4549DA" w14:textId="77777777" w:rsidR="0021071E" w:rsidRDefault="0021071E">
      <w:pPr>
        <w:pStyle w:val="BodyText"/>
        <w:spacing w:before="184"/>
        <w:rPr>
          <w:b/>
        </w:rPr>
      </w:pPr>
    </w:p>
    <w:p w14:paraId="7E4549DB" w14:textId="77777777" w:rsidR="0021071E" w:rsidRDefault="003205C1">
      <w:pPr>
        <w:pStyle w:val="Heading1"/>
      </w:pPr>
      <w:r>
        <w:t>Milestone</w:t>
      </w:r>
      <w:r>
        <w:rPr>
          <w:spacing w:val="-4"/>
        </w:rPr>
        <w:t xml:space="preserve"> </w:t>
      </w:r>
      <w:r>
        <w:t>6: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Demonstration</w:t>
      </w:r>
    </w:p>
    <w:p w14:paraId="7E4549DC" w14:textId="77777777" w:rsidR="0021071E" w:rsidRDefault="003205C1">
      <w:pPr>
        <w:pStyle w:val="BodyText"/>
        <w:ind w:left="100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upcoming</w:t>
      </w:r>
      <w:r>
        <w:rPr>
          <w:spacing w:val="-3"/>
        </w:rPr>
        <w:t xml:space="preserve"> </w:t>
      </w:r>
      <w:r>
        <w:t>module</w:t>
      </w:r>
      <w:r>
        <w:rPr>
          <w:spacing w:val="-3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Demonstration,</w:t>
      </w:r>
      <w:r>
        <w:rPr>
          <w:spacing w:val="-3"/>
        </w:rPr>
        <w:t xml:space="preserve"> </w:t>
      </w:r>
      <w:r>
        <w:t>individuals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record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video</w:t>
      </w:r>
      <w:r>
        <w:rPr>
          <w:spacing w:val="-3"/>
        </w:rPr>
        <w:t xml:space="preserve"> </w:t>
      </w:r>
      <w:r>
        <w:t xml:space="preserve">by sharing their screens. They will need to explain their project and demonstrate its execution during the </w:t>
      </w:r>
      <w:r>
        <w:rPr>
          <w:spacing w:val="-2"/>
        </w:rPr>
        <w:t>presentation.</w:t>
      </w:r>
    </w:p>
    <w:sectPr w:rsidR="0021071E">
      <w:pgSz w:w="12240" w:h="15840"/>
      <w:pgMar w:top="1720" w:right="1340" w:bottom="940" w:left="1340" w:header="195" w:footer="7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7F4960" w14:textId="77777777" w:rsidR="00C75142" w:rsidRDefault="00C75142">
      <w:r>
        <w:separator/>
      </w:r>
    </w:p>
  </w:endnote>
  <w:endnote w:type="continuationSeparator" w:id="0">
    <w:p w14:paraId="45933B28" w14:textId="77777777" w:rsidR="00C75142" w:rsidRDefault="00C75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4549DE" w14:textId="77777777" w:rsidR="0021071E" w:rsidRDefault="003205C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08992" behindDoc="1" locked="0" layoutInCell="1" allowOverlap="1" wp14:anchorId="7E4549E3" wp14:editId="7E4549E4">
              <wp:simplePos x="0" y="0"/>
              <wp:positionH relativeFrom="page">
                <wp:posOffset>6749145</wp:posOffset>
              </wp:positionH>
              <wp:positionV relativeFrom="page">
                <wp:posOffset>9448800</wp:posOffset>
              </wp:positionV>
              <wp:extent cx="160020" cy="1651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4549E5" w14:textId="77777777" w:rsidR="0021071E" w:rsidRDefault="003205C1">
                          <w:pPr>
                            <w:pStyle w:val="BodyText"/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4549E3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531.45pt;margin-top:744pt;width:12.6pt;height:13pt;z-index:-1580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" filled="f" stroked="f">
              <v:textbox inset="0,0,0,0">
                <w:txbxContent>
                  <w:p w14:paraId="7E4549E5" w14:textId="77777777" w:rsidR="0021071E" w:rsidRDefault="003205C1">
                    <w:pPr>
                      <w:pStyle w:val="BodyText"/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1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ED0648" w14:textId="77777777" w:rsidR="00C75142" w:rsidRDefault="00C75142">
      <w:r>
        <w:separator/>
      </w:r>
    </w:p>
  </w:footnote>
  <w:footnote w:type="continuationSeparator" w:id="0">
    <w:p w14:paraId="0A30C9A2" w14:textId="77777777" w:rsidR="00C75142" w:rsidRDefault="00C751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4549DD" w14:textId="77777777" w:rsidR="0021071E" w:rsidRDefault="003205C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07968" behindDoc="1" locked="0" layoutInCell="1" allowOverlap="1" wp14:anchorId="7E4549DF" wp14:editId="7E4549E0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08480" behindDoc="1" locked="0" layoutInCell="1" allowOverlap="1" wp14:anchorId="7E4549E1" wp14:editId="7E4549E2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071E"/>
    <w:rsid w:val="00024DEC"/>
    <w:rsid w:val="00031D60"/>
    <w:rsid w:val="000562A7"/>
    <w:rsid w:val="00070494"/>
    <w:rsid w:val="00085873"/>
    <w:rsid w:val="0013055C"/>
    <w:rsid w:val="00177472"/>
    <w:rsid w:val="001A05FB"/>
    <w:rsid w:val="001F607D"/>
    <w:rsid w:val="001F7165"/>
    <w:rsid w:val="0021071E"/>
    <w:rsid w:val="0022558E"/>
    <w:rsid w:val="002315C3"/>
    <w:rsid w:val="0023586D"/>
    <w:rsid w:val="00243F35"/>
    <w:rsid w:val="0025103E"/>
    <w:rsid w:val="002805B5"/>
    <w:rsid w:val="002A2AA0"/>
    <w:rsid w:val="002C239A"/>
    <w:rsid w:val="002D182C"/>
    <w:rsid w:val="00300EF6"/>
    <w:rsid w:val="003205C1"/>
    <w:rsid w:val="00340E9C"/>
    <w:rsid w:val="00366478"/>
    <w:rsid w:val="003A2847"/>
    <w:rsid w:val="003B60FA"/>
    <w:rsid w:val="003E0B26"/>
    <w:rsid w:val="003E4889"/>
    <w:rsid w:val="003F0C10"/>
    <w:rsid w:val="00422AFB"/>
    <w:rsid w:val="00443FF8"/>
    <w:rsid w:val="004727EC"/>
    <w:rsid w:val="0048774C"/>
    <w:rsid w:val="004877E1"/>
    <w:rsid w:val="004B664F"/>
    <w:rsid w:val="004C1543"/>
    <w:rsid w:val="004D00AA"/>
    <w:rsid w:val="004E2A77"/>
    <w:rsid w:val="004F3068"/>
    <w:rsid w:val="0052235C"/>
    <w:rsid w:val="00537832"/>
    <w:rsid w:val="00546BDD"/>
    <w:rsid w:val="00561E38"/>
    <w:rsid w:val="005B2D46"/>
    <w:rsid w:val="005D7A28"/>
    <w:rsid w:val="005F21CD"/>
    <w:rsid w:val="00626677"/>
    <w:rsid w:val="00637F7B"/>
    <w:rsid w:val="00682541"/>
    <w:rsid w:val="006873A6"/>
    <w:rsid w:val="00693DD6"/>
    <w:rsid w:val="006F0596"/>
    <w:rsid w:val="00705A62"/>
    <w:rsid w:val="007124D2"/>
    <w:rsid w:val="00731860"/>
    <w:rsid w:val="0074738E"/>
    <w:rsid w:val="00775E72"/>
    <w:rsid w:val="00777F4B"/>
    <w:rsid w:val="007E2515"/>
    <w:rsid w:val="007F200D"/>
    <w:rsid w:val="00802978"/>
    <w:rsid w:val="00827A16"/>
    <w:rsid w:val="008F2DF6"/>
    <w:rsid w:val="00915C00"/>
    <w:rsid w:val="00940EFB"/>
    <w:rsid w:val="00964B0C"/>
    <w:rsid w:val="00995459"/>
    <w:rsid w:val="00A44552"/>
    <w:rsid w:val="00A45CAA"/>
    <w:rsid w:val="00AF7031"/>
    <w:rsid w:val="00B0564C"/>
    <w:rsid w:val="00B8793D"/>
    <w:rsid w:val="00B91990"/>
    <w:rsid w:val="00BC6BB4"/>
    <w:rsid w:val="00C55B0A"/>
    <w:rsid w:val="00C75142"/>
    <w:rsid w:val="00CF4850"/>
    <w:rsid w:val="00D6024B"/>
    <w:rsid w:val="00D63C00"/>
    <w:rsid w:val="00DC2291"/>
    <w:rsid w:val="00DE1056"/>
    <w:rsid w:val="00DE54D7"/>
    <w:rsid w:val="00E36BC6"/>
    <w:rsid w:val="00E43308"/>
    <w:rsid w:val="00E631ED"/>
    <w:rsid w:val="00EA3816"/>
    <w:rsid w:val="00EA5673"/>
    <w:rsid w:val="00ED027D"/>
    <w:rsid w:val="00F11545"/>
    <w:rsid w:val="00F64D93"/>
    <w:rsid w:val="00F76742"/>
    <w:rsid w:val="00FC04C0"/>
    <w:rsid w:val="00FD209C"/>
    <w:rsid w:val="00FD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54982"/>
  <w15:docId w15:val="{94E94FFD-7104-476D-A728-C80B5E3B6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82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8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0"/>
      <w:ind w:left="4053" w:hanging="366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yathrichandragiri/mini/blob/main/SL%20Project%20Proposal%20(Proposed%20Solution)%20template%20(1).pdf" TargetMode="External"/><Relationship Id="rId13" Type="http://schemas.openxmlformats.org/officeDocument/2006/relationships/footer" Target="footer1.xml"/><Relationship Id="rId18" Type="http://schemas.openxmlformats.org/officeDocument/2006/relationships/hyperlink" Target="https://github.com/gayathrichandragiri/mini/blob/main/SL%20Data%20Exploration%20and%20Preprocessing%20template.pdf" TargetMode="External"/><Relationship Id="rId26" Type="http://schemas.openxmlformats.org/officeDocument/2006/relationships/hyperlink" Target="https://github.com/gayathrichandragiri/mini/blob/main/SL%20Model%20Optimization%20and%20Tuning%20Phase%20Template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gayathrichandragiri/mini/blob/main/SL%20Feature%20Selection%20Report.pdf" TargetMode="External"/><Relationship Id="rId7" Type="http://schemas.openxmlformats.org/officeDocument/2006/relationships/hyperlink" Target="https://github.com/gayathrichandragiri/mini/blob/main/SL%20Project%20Proposal%20(Proposed%20Solution)%20template%20(1).pdf" TargetMode="External"/><Relationship Id="rId12" Type="http://schemas.openxmlformats.org/officeDocument/2006/relationships/header" Target="header1.xml"/><Relationship Id="rId17" Type="http://schemas.openxmlformats.org/officeDocument/2006/relationships/hyperlink" Target="https://github.com/SmartInterns-Content/AI-ML-DA-Templates/blob/main/Sample%20Project/2.%20Data%20Collection%20and%20Preprocessing%20Phase_/SL%20Data%20Quality%20Report.pdf" TargetMode="External"/><Relationship Id="rId25" Type="http://schemas.openxmlformats.org/officeDocument/2006/relationships/hyperlink" Target="https://github.com/gayathrichandragiri/mini/blob/main/SL%20Initial%20Model%20Training%20Code%2C%20Model%20Validation%20and%20Evaluation%20Report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gayathrichandragiri/mini/blob/main/SL%20Data%20Quality%20Report.pdf" TargetMode="External"/><Relationship Id="rId20" Type="http://schemas.openxmlformats.org/officeDocument/2006/relationships/hyperlink" Target="https://github.com/gayathrichandragiri/mini/blob/main/SL%20Feature%20Selection%20Report.pdf" TargetMode="External"/><Relationship Id="rId29" Type="http://schemas.openxmlformats.org/officeDocument/2006/relationships/hyperlink" Target="https://github.com/gayathrichandragiri/mini/blob/main/A%20MINI%20PROJECT%20G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gayathrichandragiri/mini/blob/main/problem%20statement%20template.pdf" TargetMode="External"/><Relationship Id="rId11" Type="http://schemas.openxmlformats.org/officeDocument/2006/relationships/hyperlink" Target="https://github.com/gayathrichandragiri/mini/blob/main/SL%20Project%20Planning%20Template.docx.pdf" TargetMode="External"/><Relationship Id="rId24" Type="http://schemas.openxmlformats.org/officeDocument/2006/relationships/hyperlink" Target="https://github.com/gayathrichandragiri/mini/blob/main/SL%20Initial%20Model%20Training%20Code%2C%20Model%20Validation%20and%20Evaluation%20Report.pdf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ithub.com/gayathrichandragiri/mini/blob/main/SL%20Raw%20Data%20Sources%20And%20Data%20Quality%20Report%20template.pdf" TargetMode="External"/><Relationship Id="rId23" Type="http://schemas.openxmlformats.org/officeDocument/2006/relationships/hyperlink" Target="https://github.com/gayathrichandragiri/mini/blob/main/SL%20Model%20Selection%20Report.pdf" TargetMode="External"/><Relationship Id="rId28" Type="http://schemas.openxmlformats.org/officeDocument/2006/relationships/hyperlink" Target="https://github.com/SmartInterns-Content/AI-ML-DA-Templates/blob/main/Machine%20Learning%20and%20Natural%20Language%20Processing%20Templates/Final%20submission.png" TargetMode="External"/><Relationship Id="rId10" Type="http://schemas.openxmlformats.org/officeDocument/2006/relationships/hyperlink" Target="https://github.com/gayathrichandragiri/mini/blob/main/SL%20Project%20Planning%20Template.docx.pdf" TargetMode="External"/><Relationship Id="rId19" Type="http://schemas.openxmlformats.org/officeDocument/2006/relationships/hyperlink" Target="https://github.com/gayathrichandragiri/mini/blob/main/SL%20Data%20Exploration%20and%20Preprocessing%20template.pdf" TargetMode="Externa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github.com/gayathrichandragiri/mini/blob/main/SL%20Project%20Proposal%20(Proposed%20Solution)%20template%20(1).pdf" TargetMode="External"/><Relationship Id="rId14" Type="http://schemas.openxmlformats.org/officeDocument/2006/relationships/hyperlink" Target="https://github.com/gayathrichandragiri/mini/blob/main/SL%20Raw%20Data%20Sources%20And%20Data%20Quality%20Report%20template.pdf" TargetMode="External"/><Relationship Id="rId22" Type="http://schemas.openxmlformats.org/officeDocument/2006/relationships/hyperlink" Target="https://github.com/gayathrichandragiri/mini/blob/main/SL%20Model%20Selection%20Report.pdf" TargetMode="External"/><Relationship Id="rId27" Type="http://schemas.openxmlformats.org/officeDocument/2006/relationships/hyperlink" Target="https://github.com/gayathrichandragiri/mini/blob/main/SL%20Model%20Optimization%20and%20Tuning%20Phase%20Template.pdf" TargetMode="Externa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1741</Words>
  <Characters>9928</Characters>
  <Application>Microsoft Office Word</Application>
  <DocSecurity>0</DocSecurity>
  <Lines>82</Lines>
  <Paragraphs>23</Paragraphs>
  <ScaleCrop>false</ScaleCrop>
  <Company/>
  <LinksUpToDate>false</LinksUpToDate>
  <CharactersWithSpaces>11646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 Templates V2 - SmartLender (Ref) </dc:title>
  <cp:lastModifiedBy>vinod kumar</cp:lastModifiedBy>
  <cp:revision>84</cp:revision>
  <dcterms:created xsi:type="dcterms:W3CDTF">2024-07-09T13:37:00Z</dcterms:created>
  <dcterms:modified xsi:type="dcterms:W3CDTF">2024-07-11T16:25:00Z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Docs Renderer</vt:lpwstr>
  </property>
</Properties>
</file>