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B0479" w14:textId="1ACDDE44" w:rsidR="00A9043D" w:rsidRDefault="00A9043D">
      <w:pPr>
        <w:rPr>
          <w:rFonts w:ascii="Times New Roman" w:hAnsi="Times New Roman" w:cs="Times New Roman"/>
          <w:sz w:val="32"/>
          <w:szCs w:val="32"/>
        </w:rPr>
      </w:pPr>
      <w:r>
        <w:rPr>
          <w:rFonts w:ascii="Times New Roman" w:hAnsi="Times New Roman" w:cs="Times New Roman"/>
          <w:sz w:val="32"/>
          <w:szCs w:val="32"/>
        </w:rPr>
        <w:t xml:space="preserve">                       </w:t>
      </w:r>
      <w:r w:rsidR="00126F93">
        <w:rPr>
          <w:rFonts w:ascii="Times New Roman" w:hAnsi="Times New Roman" w:cs="Times New Roman"/>
          <w:sz w:val="32"/>
          <w:szCs w:val="32"/>
        </w:rPr>
        <w:t xml:space="preserve">REQUIREMENT ANALYSIS AND PLANNING </w:t>
      </w:r>
    </w:p>
    <w:p w14:paraId="2F8623CC" w14:textId="5B5DF4A6" w:rsidR="00126F93" w:rsidRPr="00126F93" w:rsidRDefault="00126F93" w:rsidP="00126F93">
      <w:pPr>
        <w:rPr>
          <w:rFonts w:ascii="Times New Roman" w:hAnsi="Times New Roman" w:cs="Times New Roman"/>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4056"/>
      </w:tblGrid>
      <w:tr w:rsidR="00126F93" w:rsidRPr="00126F93" w14:paraId="4E979DC3" w14:textId="77777777">
        <w:trPr>
          <w:tblHeader/>
          <w:tblCellSpacing w:w="15" w:type="dxa"/>
        </w:trPr>
        <w:tc>
          <w:tcPr>
            <w:tcW w:w="0" w:type="auto"/>
            <w:vAlign w:val="center"/>
            <w:hideMark/>
          </w:tcPr>
          <w:p w14:paraId="48180AE5" w14:textId="77777777" w:rsidR="00126F93" w:rsidRPr="00126F93" w:rsidRDefault="00126F93" w:rsidP="00126F93">
            <w:pPr>
              <w:rPr>
                <w:rFonts w:ascii="Times New Roman" w:hAnsi="Times New Roman" w:cs="Times New Roman"/>
                <w:b/>
                <w:bCs/>
              </w:rPr>
            </w:pPr>
            <w:r w:rsidRPr="00126F93">
              <w:rPr>
                <w:rFonts w:ascii="Times New Roman" w:hAnsi="Times New Roman" w:cs="Times New Roman"/>
                <w:b/>
                <w:bCs/>
              </w:rPr>
              <w:t>Field</w:t>
            </w:r>
          </w:p>
        </w:tc>
        <w:tc>
          <w:tcPr>
            <w:tcW w:w="0" w:type="auto"/>
            <w:vAlign w:val="center"/>
            <w:hideMark/>
          </w:tcPr>
          <w:p w14:paraId="5D66DF76" w14:textId="77777777" w:rsidR="00126F93" w:rsidRPr="00126F93" w:rsidRDefault="00126F93" w:rsidP="00126F93">
            <w:pPr>
              <w:rPr>
                <w:rFonts w:ascii="Times New Roman" w:hAnsi="Times New Roman" w:cs="Times New Roman"/>
                <w:b/>
                <w:bCs/>
              </w:rPr>
            </w:pPr>
            <w:r w:rsidRPr="00126F93">
              <w:rPr>
                <w:rFonts w:ascii="Times New Roman" w:hAnsi="Times New Roman" w:cs="Times New Roman"/>
                <w:b/>
                <w:bCs/>
              </w:rPr>
              <w:t>Details</w:t>
            </w:r>
          </w:p>
        </w:tc>
      </w:tr>
      <w:tr w:rsidR="00126F93" w:rsidRPr="00126F93" w14:paraId="014EDF02" w14:textId="77777777">
        <w:trPr>
          <w:tblCellSpacing w:w="15" w:type="dxa"/>
        </w:trPr>
        <w:tc>
          <w:tcPr>
            <w:tcW w:w="0" w:type="auto"/>
            <w:vAlign w:val="center"/>
            <w:hideMark/>
          </w:tcPr>
          <w:p w14:paraId="298C3143" w14:textId="77777777" w:rsidR="00126F93" w:rsidRPr="00126F93" w:rsidRDefault="00126F93" w:rsidP="00126F93">
            <w:pPr>
              <w:rPr>
                <w:rFonts w:ascii="Times New Roman" w:hAnsi="Times New Roman" w:cs="Times New Roman"/>
                <w:b/>
                <w:bCs/>
              </w:rPr>
            </w:pPr>
            <w:r w:rsidRPr="00126F93">
              <w:rPr>
                <w:rFonts w:ascii="Times New Roman" w:hAnsi="Times New Roman" w:cs="Times New Roman"/>
                <w:b/>
                <w:bCs/>
              </w:rPr>
              <w:t>Date</w:t>
            </w:r>
          </w:p>
        </w:tc>
        <w:tc>
          <w:tcPr>
            <w:tcW w:w="0" w:type="auto"/>
            <w:vAlign w:val="center"/>
            <w:hideMark/>
          </w:tcPr>
          <w:p w14:paraId="024A8EA4" w14:textId="77777777" w:rsidR="00126F93" w:rsidRPr="00126F93" w:rsidRDefault="00126F93" w:rsidP="00126F93">
            <w:pPr>
              <w:rPr>
                <w:rFonts w:ascii="Times New Roman" w:hAnsi="Times New Roman" w:cs="Times New Roman"/>
                <w:b/>
                <w:bCs/>
              </w:rPr>
            </w:pPr>
            <w:r w:rsidRPr="00126F93">
              <w:rPr>
                <w:rFonts w:ascii="Times New Roman" w:hAnsi="Times New Roman" w:cs="Times New Roman"/>
                <w:b/>
                <w:bCs/>
              </w:rPr>
              <w:t>28 June 2026</w:t>
            </w:r>
          </w:p>
        </w:tc>
      </w:tr>
      <w:tr w:rsidR="00126F93" w:rsidRPr="00126F93" w14:paraId="2D26E0F9" w14:textId="77777777">
        <w:trPr>
          <w:tblCellSpacing w:w="15" w:type="dxa"/>
        </w:trPr>
        <w:tc>
          <w:tcPr>
            <w:tcW w:w="0" w:type="auto"/>
            <w:vAlign w:val="center"/>
            <w:hideMark/>
          </w:tcPr>
          <w:p w14:paraId="49CDF066" w14:textId="77777777" w:rsidR="00126F93" w:rsidRPr="00126F93" w:rsidRDefault="00126F93" w:rsidP="00126F93">
            <w:pPr>
              <w:rPr>
                <w:rFonts w:ascii="Times New Roman" w:hAnsi="Times New Roman" w:cs="Times New Roman"/>
                <w:b/>
                <w:bCs/>
              </w:rPr>
            </w:pPr>
            <w:r w:rsidRPr="00126F93">
              <w:rPr>
                <w:rFonts w:ascii="Times New Roman" w:hAnsi="Times New Roman" w:cs="Times New Roman"/>
                <w:b/>
                <w:bCs/>
              </w:rPr>
              <w:t>Team ID</w:t>
            </w:r>
          </w:p>
        </w:tc>
        <w:tc>
          <w:tcPr>
            <w:tcW w:w="0" w:type="auto"/>
            <w:vAlign w:val="center"/>
            <w:hideMark/>
          </w:tcPr>
          <w:p w14:paraId="7C8C4B04" w14:textId="77777777" w:rsidR="00126F93" w:rsidRPr="00126F93" w:rsidRDefault="00126F93" w:rsidP="00126F93">
            <w:pPr>
              <w:rPr>
                <w:rFonts w:ascii="Times New Roman" w:hAnsi="Times New Roman" w:cs="Times New Roman"/>
                <w:b/>
                <w:bCs/>
              </w:rPr>
            </w:pPr>
            <w:r w:rsidRPr="00126F93">
              <w:rPr>
                <w:rFonts w:ascii="Times New Roman" w:hAnsi="Times New Roman" w:cs="Times New Roman"/>
                <w:b/>
                <w:bCs/>
              </w:rPr>
              <w:t>SWTID-2026-9625</w:t>
            </w:r>
          </w:p>
        </w:tc>
      </w:tr>
      <w:tr w:rsidR="00126F93" w:rsidRPr="00126F93" w14:paraId="4E4E512B" w14:textId="77777777">
        <w:trPr>
          <w:tblCellSpacing w:w="15" w:type="dxa"/>
        </w:trPr>
        <w:tc>
          <w:tcPr>
            <w:tcW w:w="0" w:type="auto"/>
            <w:vAlign w:val="center"/>
            <w:hideMark/>
          </w:tcPr>
          <w:p w14:paraId="4791887F" w14:textId="77777777" w:rsidR="00126F93" w:rsidRPr="00126F93" w:rsidRDefault="00126F93" w:rsidP="00126F93">
            <w:pPr>
              <w:rPr>
                <w:rFonts w:ascii="Times New Roman" w:hAnsi="Times New Roman" w:cs="Times New Roman"/>
                <w:b/>
                <w:bCs/>
              </w:rPr>
            </w:pPr>
            <w:r w:rsidRPr="00126F93">
              <w:rPr>
                <w:rFonts w:ascii="Times New Roman" w:hAnsi="Times New Roman" w:cs="Times New Roman"/>
                <w:b/>
                <w:bCs/>
              </w:rPr>
              <w:t>Project Name</w:t>
            </w:r>
          </w:p>
        </w:tc>
        <w:tc>
          <w:tcPr>
            <w:tcW w:w="0" w:type="auto"/>
            <w:vAlign w:val="center"/>
            <w:hideMark/>
          </w:tcPr>
          <w:p w14:paraId="352E5A63" w14:textId="77777777" w:rsidR="00126F93" w:rsidRPr="00126F93" w:rsidRDefault="00126F93" w:rsidP="00126F93">
            <w:pPr>
              <w:rPr>
                <w:rFonts w:ascii="Times New Roman" w:hAnsi="Times New Roman" w:cs="Times New Roman"/>
                <w:b/>
                <w:bCs/>
              </w:rPr>
            </w:pPr>
            <w:r w:rsidRPr="00126F93">
              <w:rPr>
                <w:rFonts w:ascii="Times New Roman" w:hAnsi="Times New Roman" w:cs="Times New Roman"/>
                <w:b/>
                <w:bCs/>
              </w:rPr>
              <w:t>AI-Enabled Student Admission System</w:t>
            </w:r>
          </w:p>
        </w:tc>
      </w:tr>
      <w:tr w:rsidR="00126F93" w:rsidRPr="00126F93" w14:paraId="02BA879D" w14:textId="77777777" w:rsidTr="00902EE1">
        <w:trPr>
          <w:trHeight w:val="696"/>
          <w:tblCellSpacing w:w="15" w:type="dxa"/>
        </w:trPr>
        <w:tc>
          <w:tcPr>
            <w:tcW w:w="0" w:type="auto"/>
            <w:vAlign w:val="center"/>
            <w:hideMark/>
          </w:tcPr>
          <w:p w14:paraId="2D8CCA38" w14:textId="77777777" w:rsidR="00126F93" w:rsidRPr="00126F93" w:rsidRDefault="00126F93" w:rsidP="00126F93">
            <w:pPr>
              <w:rPr>
                <w:rFonts w:ascii="Times New Roman" w:hAnsi="Times New Roman" w:cs="Times New Roman"/>
                <w:b/>
                <w:bCs/>
              </w:rPr>
            </w:pPr>
            <w:r w:rsidRPr="00126F93">
              <w:rPr>
                <w:rFonts w:ascii="Times New Roman" w:hAnsi="Times New Roman" w:cs="Times New Roman"/>
                <w:b/>
                <w:bCs/>
              </w:rPr>
              <w:t>Maximum Marks</w:t>
            </w:r>
          </w:p>
        </w:tc>
        <w:tc>
          <w:tcPr>
            <w:tcW w:w="0" w:type="auto"/>
            <w:vAlign w:val="center"/>
            <w:hideMark/>
          </w:tcPr>
          <w:p w14:paraId="0D3699E4" w14:textId="38AF66D5" w:rsidR="00902EE1" w:rsidRPr="00126F93" w:rsidRDefault="00126F93" w:rsidP="00311D64">
            <w:r w:rsidRPr="00126F93">
              <w:t>4 Marks</w:t>
            </w:r>
            <w:r w:rsidR="00902EE1">
              <w:t xml:space="preserve">                                                 </w:t>
            </w:r>
          </w:p>
        </w:tc>
      </w:tr>
    </w:tbl>
    <w:p w14:paraId="46C0747B" w14:textId="77777777" w:rsidR="00902EE1" w:rsidRPr="00902EE1" w:rsidRDefault="00902EE1" w:rsidP="00902EE1">
      <w:r w:rsidRPr="00902EE1">
        <w:pict w14:anchorId="13A40C51">
          <v:rect id="_x0000_i1313" style="width:0;height:1.5pt" o:hralign="center" o:hrstd="t" o:hr="t" fillcolor="#a0a0a0" stroked="f"/>
        </w:pict>
      </w:r>
    </w:p>
    <w:p w14:paraId="60415F42" w14:textId="77777777" w:rsidR="00902EE1" w:rsidRPr="00902EE1" w:rsidRDefault="00902EE1" w:rsidP="00902EE1">
      <w:pPr>
        <w:rPr>
          <w:b/>
          <w:bCs/>
        </w:rPr>
      </w:pPr>
      <w:r w:rsidRPr="00902EE1">
        <w:rPr>
          <w:b/>
          <w:bCs/>
        </w:rPr>
        <w:t>PHASE 1</w:t>
      </w:r>
    </w:p>
    <w:p w14:paraId="46F0593E" w14:textId="77777777" w:rsidR="00902EE1" w:rsidRPr="00902EE1" w:rsidRDefault="00902EE1" w:rsidP="00902EE1">
      <w:pPr>
        <w:rPr>
          <w:b/>
          <w:bCs/>
        </w:rPr>
      </w:pPr>
      <w:r w:rsidRPr="00902EE1">
        <w:rPr>
          <w:b/>
          <w:bCs/>
        </w:rPr>
        <w:t>1. Introduction</w:t>
      </w:r>
    </w:p>
    <w:p w14:paraId="0D9C7971" w14:textId="77777777" w:rsidR="00902EE1" w:rsidRPr="00902EE1" w:rsidRDefault="00902EE1" w:rsidP="00902EE1">
      <w:r w:rsidRPr="00902EE1">
        <w:t>The student admission process is one of the most important operations in educational institutions and training organizations. Many institutes still rely on manual methods such as spreadsheets, emails, and paper-based records to manage student information, course registrations, approvals, and communication. These traditional methods often result in data duplication, delayed approvals, poor visibility, security risks, and increased administrative workload.</w:t>
      </w:r>
    </w:p>
    <w:p w14:paraId="46EB9654" w14:textId="56AB11C0" w:rsidR="00902EE1" w:rsidRPr="00902EE1" w:rsidRDefault="00061CCE" w:rsidP="00902EE1">
      <w:r w:rsidRPr="00061CCE">
        <w:t xml:space="preserve">The </w:t>
      </w:r>
      <w:r w:rsidRPr="00061CCE">
        <w:rPr>
          <w:b/>
          <w:bCs/>
        </w:rPr>
        <w:t>AI-Enabled Student Admission System</w:t>
      </w:r>
      <w:r w:rsidRPr="00061CCE">
        <w:t xml:space="preserve"> is developed using the Salesforce platform to automate and streamline the complete student admission and support lifecycle. The application centralizes student and course management, automates </w:t>
      </w:r>
      <w:proofErr w:type="spellStart"/>
      <w:r w:rsidRPr="00061CCE">
        <w:t>enrollment</w:t>
      </w:r>
      <w:proofErr w:type="spellEnd"/>
      <w:r w:rsidRPr="00061CCE">
        <w:t xml:space="preserve"> and approval processes, provides real-time reporting, and leverages </w:t>
      </w:r>
      <w:proofErr w:type="spellStart"/>
      <w:r w:rsidRPr="00061CCE">
        <w:t>Agentforce</w:t>
      </w:r>
      <w:proofErr w:type="spellEnd"/>
      <w:r w:rsidRPr="00061CCE">
        <w:t xml:space="preserve"> AI to assist </w:t>
      </w:r>
      <w:proofErr w:type="spellStart"/>
      <w:r w:rsidRPr="00061CCE">
        <w:t>counselors</w:t>
      </w:r>
      <w:proofErr w:type="spellEnd"/>
      <w:r w:rsidRPr="00061CCE">
        <w:t xml:space="preserve"> and administrators in improving productivity and decision-</w:t>
      </w:r>
      <w:proofErr w:type="gramStart"/>
      <w:r w:rsidRPr="00061CCE">
        <w:t>making.</w:t>
      </w:r>
      <w:r w:rsidR="00902EE1" w:rsidRPr="00902EE1">
        <w:t>.</w:t>
      </w:r>
      <w:proofErr w:type="gramEnd"/>
    </w:p>
    <w:p w14:paraId="56F2E9C8" w14:textId="77777777" w:rsidR="00902EE1" w:rsidRPr="00902EE1" w:rsidRDefault="00902EE1" w:rsidP="00902EE1">
      <w:r w:rsidRPr="00902EE1">
        <w:pict w14:anchorId="17794017">
          <v:rect id="_x0000_i1314" style="width:0;height:1.5pt" o:hralign="center" o:hrstd="t" o:hr="t" fillcolor="#a0a0a0" stroked="f"/>
        </w:pict>
      </w:r>
    </w:p>
    <w:p w14:paraId="3FFF929F" w14:textId="77777777" w:rsidR="00902EE1" w:rsidRPr="00902EE1" w:rsidRDefault="00902EE1" w:rsidP="00902EE1">
      <w:pPr>
        <w:rPr>
          <w:b/>
          <w:bCs/>
        </w:rPr>
      </w:pPr>
      <w:r w:rsidRPr="00902EE1">
        <w:rPr>
          <w:b/>
          <w:bCs/>
        </w:rPr>
        <w:t>2. Problem Statement</w:t>
      </w:r>
    </w:p>
    <w:p w14:paraId="4AA8A5FE" w14:textId="77777777" w:rsidR="00902EE1" w:rsidRPr="00902EE1" w:rsidRDefault="00902EE1" w:rsidP="00902EE1">
      <w:r w:rsidRPr="00902EE1">
        <w:t xml:space="preserve">Educational institutions face several challenges while managing student admissions through manual or disconnected systems. Student records are often maintained across multiple spreadsheets or applications, leading to duplicate data, inconsistent information, and difficulty tracking admission progress. Manual approval processes consume significant time, while communication gaps between departments delay student </w:t>
      </w:r>
      <w:proofErr w:type="spellStart"/>
      <w:r w:rsidRPr="00902EE1">
        <w:t>enrollment</w:t>
      </w:r>
      <w:proofErr w:type="spellEnd"/>
      <w:r w:rsidRPr="00902EE1">
        <w:t>.</w:t>
      </w:r>
    </w:p>
    <w:p w14:paraId="42F4DF02" w14:textId="77777777" w:rsidR="00902EE1" w:rsidRPr="00902EE1" w:rsidRDefault="00902EE1" w:rsidP="00902EE1">
      <w:r w:rsidRPr="00902EE1">
        <w:t xml:space="preserve">To address these challenges, this project proposes an AI-enabled solution using Salesforce CRM. The system centralizes student and course information, automates workflows, secures data through role-based access, and provides AI-powered assistance for </w:t>
      </w:r>
      <w:proofErr w:type="spellStart"/>
      <w:r w:rsidRPr="00902EE1">
        <w:t>counselors</w:t>
      </w:r>
      <w:proofErr w:type="spellEnd"/>
      <w:r w:rsidRPr="00902EE1">
        <w:t xml:space="preserve"> and </w:t>
      </w:r>
      <w:r w:rsidRPr="00902EE1">
        <w:lastRenderedPageBreak/>
        <w:t>administrators. This improves operational efficiency, reduces manual effort, enhances transparency, and ensures a smooth admission process.</w:t>
      </w:r>
    </w:p>
    <w:p w14:paraId="471C327B" w14:textId="77777777" w:rsidR="00902EE1" w:rsidRPr="00902EE1" w:rsidRDefault="00902EE1" w:rsidP="00902EE1">
      <w:r w:rsidRPr="00902EE1">
        <w:pict w14:anchorId="219C82D5">
          <v:rect id="_x0000_i1315" style="width:0;height:1.5pt" o:hralign="center" o:hrstd="t" o:hr="t" fillcolor="#a0a0a0" stroked="f"/>
        </w:pict>
      </w:r>
    </w:p>
    <w:p w14:paraId="1FC981F6" w14:textId="77777777" w:rsidR="00902EE1" w:rsidRPr="00902EE1" w:rsidRDefault="00902EE1" w:rsidP="00902EE1">
      <w:pPr>
        <w:rPr>
          <w:b/>
          <w:bCs/>
        </w:rPr>
      </w:pPr>
      <w:r w:rsidRPr="00902EE1">
        <w:rPr>
          <w:b/>
          <w:bCs/>
        </w:rPr>
        <w:t>3. Project Objectives</w:t>
      </w:r>
    </w:p>
    <w:p w14:paraId="108B75B7" w14:textId="77777777" w:rsidR="00902EE1" w:rsidRPr="00902EE1" w:rsidRDefault="00902EE1" w:rsidP="00902EE1">
      <w:r w:rsidRPr="00902EE1">
        <w:t>The main objectives of this project are:</w:t>
      </w:r>
    </w:p>
    <w:p w14:paraId="512F9B90" w14:textId="77777777" w:rsidR="00902EE1" w:rsidRPr="00902EE1" w:rsidRDefault="00902EE1" w:rsidP="00902EE1">
      <w:pPr>
        <w:numPr>
          <w:ilvl w:val="0"/>
          <w:numId w:val="8"/>
        </w:numPr>
      </w:pPr>
      <w:r w:rsidRPr="00902EE1">
        <w:t xml:space="preserve">Automate the complete student admission and </w:t>
      </w:r>
      <w:proofErr w:type="spellStart"/>
      <w:r w:rsidRPr="00902EE1">
        <w:t>enrollment</w:t>
      </w:r>
      <w:proofErr w:type="spellEnd"/>
      <w:r w:rsidRPr="00902EE1">
        <w:t xml:space="preserve"> process.</w:t>
      </w:r>
    </w:p>
    <w:p w14:paraId="2A6FB1FD" w14:textId="77777777" w:rsidR="00902EE1" w:rsidRPr="00902EE1" w:rsidRDefault="00902EE1" w:rsidP="00902EE1">
      <w:pPr>
        <w:numPr>
          <w:ilvl w:val="0"/>
          <w:numId w:val="8"/>
        </w:numPr>
      </w:pPr>
      <w:r w:rsidRPr="00902EE1">
        <w:t>Centralize student and course information in Salesforce.</w:t>
      </w:r>
    </w:p>
    <w:p w14:paraId="1A0C061D" w14:textId="77777777" w:rsidR="00902EE1" w:rsidRPr="00902EE1" w:rsidRDefault="00902EE1" w:rsidP="00902EE1">
      <w:pPr>
        <w:numPr>
          <w:ilvl w:val="0"/>
          <w:numId w:val="8"/>
        </w:numPr>
      </w:pPr>
      <w:r w:rsidRPr="00902EE1">
        <w:t>Reduce manual work and eliminate duplicate data.</w:t>
      </w:r>
    </w:p>
    <w:p w14:paraId="5A5339C9" w14:textId="77777777" w:rsidR="00902EE1" w:rsidRPr="00902EE1" w:rsidRDefault="00902EE1" w:rsidP="00902EE1">
      <w:pPr>
        <w:numPr>
          <w:ilvl w:val="0"/>
          <w:numId w:val="8"/>
        </w:numPr>
      </w:pPr>
      <w:r w:rsidRPr="00902EE1">
        <w:t>Implement automated approval workflows for admissions.</w:t>
      </w:r>
    </w:p>
    <w:p w14:paraId="45DCB726" w14:textId="77777777" w:rsidR="00902EE1" w:rsidRPr="00902EE1" w:rsidRDefault="00902EE1" w:rsidP="00902EE1">
      <w:pPr>
        <w:numPr>
          <w:ilvl w:val="0"/>
          <w:numId w:val="8"/>
        </w:numPr>
      </w:pPr>
      <w:r w:rsidRPr="00902EE1">
        <w:t>Apply role-based security to protect sensitive information.</w:t>
      </w:r>
    </w:p>
    <w:p w14:paraId="3F6B128F" w14:textId="77777777" w:rsidR="00902EE1" w:rsidRPr="00902EE1" w:rsidRDefault="00902EE1" w:rsidP="00902EE1">
      <w:pPr>
        <w:numPr>
          <w:ilvl w:val="0"/>
          <w:numId w:val="8"/>
        </w:numPr>
      </w:pPr>
      <w:r w:rsidRPr="00902EE1">
        <w:t>Generate real-time reports and dashboards for better decision-making.</w:t>
      </w:r>
    </w:p>
    <w:p w14:paraId="09B3C50E" w14:textId="77777777" w:rsidR="00902EE1" w:rsidRPr="00902EE1" w:rsidRDefault="00902EE1" w:rsidP="00902EE1">
      <w:pPr>
        <w:numPr>
          <w:ilvl w:val="0"/>
          <w:numId w:val="8"/>
        </w:numPr>
      </w:pPr>
      <w:r w:rsidRPr="00902EE1">
        <w:t xml:space="preserve">Enable AI-powered assistance for </w:t>
      </w:r>
      <w:proofErr w:type="spellStart"/>
      <w:r w:rsidRPr="00902EE1">
        <w:t>counselors</w:t>
      </w:r>
      <w:proofErr w:type="spellEnd"/>
      <w:r w:rsidRPr="00902EE1">
        <w:t xml:space="preserve"> and administrators using </w:t>
      </w:r>
      <w:proofErr w:type="spellStart"/>
      <w:r w:rsidRPr="00902EE1">
        <w:t>Agentforce</w:t>
      </w:r>
      <w:proofErr w:type="spellEnd"/>
      <w:r w:rsidRPr="00902EE1">
        <w:t>.</w:t>
      </w:r>
    </w:p>
    <w:p w14:paraId="509B5A0A" w14:textId="77777777" w:rsidR="00902EE1" w:rsidRPr="00902EE1" w:rsidRDefault="00902EE1" w:rsidP="00902EE1">
      <w:pPr>
        <w:numPr>
          <w:ilvl w:val="0"/>
          <w:numId w:val="8"/>
        </w:numPr>
      </w:pPr>
      <w:r w:rsidRPr="00902EE1">
        <w:t>Improve communication, operational efficiency, and the overall student experience.</w:t>
      </w:r>
    </w:p>
    <w:p w14:paraId="72DA150F" w14:textId="77777777" w:rsidR="00902EE1" w:rsidRPr="00902EE1" w:rsidRDefault="00902EE1" w:rsidP="00902EE1">
      <w:r w:rsidRPr="00902EE1">
        <w:pict w14:anchorId="0C53DC01">
          <v:rect id="_x0000_i1316" style="width:0;height:1.5pt" o:hralign="center" o:hrstd="t" o:hr="t" fillcolor="#a0a0a0" stroked="f"/>
        </w:pict>
      </w:r>
    </w:p>
    <w:p w14:paraId="3366E214" w14:textId="77777777" w:rsidR="00902EE1" w:rsidRPr="00902EE1" w:rsidRDefault="00902EE1" w:rsidP="00902EE1">
      <w:pPr>
        <w:rPr>
          <w:b/>
          <w:bCs/>
        </w:rPr>
      </w:pPr>
      <w:r w:rsidRPr="00902EE1">
        <w:rPr>
          <w:b/>
          <w:bCs/>
        </w:rPr>
        <w:t>4. Empathy Map Canvas</w:t>
      </w:r>
    </w:p>
    <w:p w14:paraId="0CFBD609" w14:textId="77777777" w:rsidR="00902EE1" w:rsidRPr="00902EE1" w:rsidRDefault="00902EE1" w:rsidP="00902EE1">
      <w:r w:rsidRPr="00902EE1">
        <w:t xml:space="preserve">An Empathy Map helps identify the needs, expectations, and challenges of students, </w:t>
      </w:r>
      <w:proofErr w:type="spellStart"/>
      <w:r w:rsidRPr="00902EE1">
        <w:t>counselors</w:t>
      </w:r>
      <w:proofErr w:type="spellEnd"/>
      <w:r w:rsidRPr="00902EE1">
        <w:t>, and administrators involved in the admission process. It supports the development of a user-friendly, efficient, and AI-enabled admission system.</w:t>
      </w:r>
    </w:p>
    <w:p w14:paraId="344ED6A9" w14:textId="77777777" w:rsidR="00902EE1" w:rsidRPr="00902EE1" w:rsidRDefault="00902EE1" w:rsidP="00902EE1">
      <w:pPr>
        <w:rPr>
          <w:b/>
          <w:bCs/>
        </w:rPr>
      </w:pPr>
      <w:r w:rsidRPr="00902EE1">
        <w:rPr>
          <w:b/>
          <w:bCs/>
        </w:rPr>
        <w:t>Empathy Map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8217"/>
      </w:tblGrid>
      <w:tr w:rsidR="00902EE1" w:rsidRPr="00902EE1" w14:paraId="05EF3993" w14:textId="77777777">
        <w:trPr>
          <w:tblHeader/>
          <w:tblCellSpacing w:w="15" w:type="dxa"/>
        </w:trPr>
        <w:tc>
          <w:tcPr>
            <w:tcW w:w="0" w:type="auto"/>
            <w:vAlign w:val="center"/>
            <w:hideMark/>
          </w:tcPr>
          <w:p w14:paraId="4F8DDE7F" w14:textId="77777777" w:rsidR="00902EE1" w:rsidRPr="00902EE1" w:rsidRDefault="00902EE1" w:rsidP="00902EE1">
            <w:pPr>
              <w:rPr>
                <w:b/>
                <w:bCs/>
              </w:rPr>
            </w:pPr>
            <w:r w:rsidRPr="00902EE1">
              <w:rPr>
                <w:b/>
                <w:bCs/>
              </w:rPr>
              <w:t>Section</w:t>
            </w:r>
          </w:p>
        </w:tc>
        <w:tc>
          <w:tcPr>
            <w:tcW w:w="0" w:type="auto"/>
            <w:vAlign w:val="center"/>
            <w:hideMark/>
          </w:tcPr>
          <w:p w14:paraId="109D8475" w14:textId="77777777" w:rsidR="00902EE1" w:rsidRPr="00902EE1" w:rsidRDefault="00902EE1" w:rsidP="00902EE1">
            <w:pPr>
              <w:rPr>
                <w:b/>
                <w:bCs/>
              </w:rPr>
            </w:pPr>
            <w:r w:rsidRPr="00902EE1">
              <w:rPr>
                <w:b/>
                <w:bCs/>
              </w:rPr>
              <w:t>Description</w:t>
            </w:r>
          </w:p>
        </w:tc>
      </w:tr>
      <w:tr w:rsidR="00902EE1" w:rsidRPr="00902EE1" w14:paraId="475E5D75" w14:textId="77777777">
        <w:trPr>
          <w:tblCellSpacing w:w="15" w:type="dxa"/>
        </w:trPr>
        <w:tc>
          <w:tcPr>
            <w:tcW w:w="0" w:type="auto"/>
            <w:vAlign w:val="center"/>
            <w:hideMark/>
          </w:tcPr>
          <w:p w14:paraId="4580714D" w14:textId="77777777" w:rsidR="00902EE1" w:rsidRPr="00902EE1" w:rsidRDefault="00902EE1" w:rsidP="00902EE1">
            <w:r w:rsidRPr="00902EE1">
              <w:rPr>
                <w:b/>
                <w:bCs/>
              </w:rPr>
              <w:t>Says</w:t>
            </w:r>
          </w:p>
        </w:tc>
        <w:tc>
          <w:tcPr>
            <w:tcW w:w="0" w:type="auto"/>
            <w:vAlign w:val="center"/>
            <w:hideMark/>
          </w:tcPr>
          <w:p w14:paraId="6B8779F3" w14:textId="77777777" w:rsidR="00902EE1" w:rsidRPr="00902EE1" w:rsidRDefault="00902EE1" w:rsidP="00902EE1">
            <w:r w:rsidRPr="00902EE1">
              <w:t>"I need a quick, simple, and transparent admission process."</w:t>
            </w:r>
          </w:p>
        </w:tc>
      </w:tr>
      <w:tr w:rsidR="00902EE1" w:rsidRPr="00902EE1" w14:paraId="12F1BB88" w14:textId="77777777">
        <w:trPr>
          <w:tblCellSpacing w:w="15" w:type="dxa"/>
        </w:trPr>
        <w:tc>
          <w:tcPr>
            <w:tcW w:w="0" w:type="auto"/>
            <w:vAlign w:val="center"/>
            <w:hideMark/>
          </w:tcPr>
          <w:p w14:paraId="0A3426DA" w14:textId="77777777" w:rsidR="00902EE1" w:rsidRPr="00902EE1" w:rsidRDefault="00902EE1" w:rsidP="00902EE1">
            <w:r w:rsidRPr="00902EE1">
              <w:rPr>
                <w:b/>
                <w:bCs/>
              </w:rPr>
              <w:t>Thinks</w:t>
            </w:r>
          </w:p>
        </w:tc>
        <w:tc>
          <w:tcPr>
            <w:tcW w:w="0" w:type="auto"/>
            <w:vAlign w:val="center"/>
            <w:hideMark/>
          </w:tcPr>
          <w:p w14:paraId="0DC32867" w14:textId="77777777" w:rsidR="00902EE1" w:rsidRPr="00902EE1" w:rsidRDefault="00902EE1" w:rsidP="00902EE1">
            <w:r w:rsidRPr="00902EE1">
              <w:t>Student information, course details, and application status should be available in one place.</w:t>
            </w:r>
          </w:p>
        </w:tc>
      </w:tr>
      <w:tr w:rsidR="00902EE1" w:rsidRPr="00902EE1" w14:paraId="75550716" w14:textId="77777777">
        <w:trPr>
          <w:tblCellSpacing w:w="15" w:type="dxa"/>
        </w:trPr>
        <w:tc>
          <w:tcPr>
            <w:tcW w:w="0" w:type="auto"/>
            <w:vAlign w:val="center"/>
            <w:hideMark/>
          </w:tcPr>
          <w:p w14:paraId="5EB40827" w14:textId="77777777" w:rsidR="00902EE1" w:rsidRPr="00902EE1" w:rsidRDefault="00902EE1" w:rsidP="00902EE1">
            <w:r w:rsidRPr="00902EE1">
              <w:rPr>
                <w:b/>
                <w:bCs/>
              </w:rPr>
              <w:t>Does</w:t>
            </w:r>
          </w:p>
        </w:tc>
        <w:tc>
          <w:tcPr>
            <w:tcW w:w="0" w:type="auto"/>
            <w:vAlign w:val="center"/>
            <w:hideMark/>
          </w:tcPr>
          <w:p w14:paraId="3BA99F67" w14:textId="77777777" w:rsidR="00902EE1" w:rsidRPr="00902EE1" w:rsidRDefault="00902EE1" w:rsidP="00902EE1">
            <w:r w:rsidRPr="00902EE1">
              <w:t xml:space="preserve">Submits admission applications, </w:t>
            </w:r>
            <w:proofErr w:type="spellStart"/>
            <w:r w:rsidRPr="00902EE1">
              <w:t>enrolls</w:t>
            </w:r>
            <w:proofErr w:type="spellEnd"/>
            <w:r w:rsidRPr="00902EE1">
              <w:t xml:space="preserve"> in courses, tracks application status, and communicates with </w:t>
            </w:r>
            <w:proofErr w:type="spellStart"/>
            <w:r w:rsidRPr="00902EE1">
              <w:t>counselors</w:t>
            </w:r>
            <w:proofErr w:type="spellEnd"/>
            <w:r w:rsidRPr="00902EE1">
              <w:t>.</w:t>
            </w:r>
          </w:p>
        </w:tc>
      </w:tr>
      <w:tr w:rsidR="00902EE1" w:rsidRPr="00902EE1" w14:paraId="61414AC4" w14:textId="77777777">
        <w:trPr>
          <w:tblCellSpacing w:w="15" w:type="dxa"/>
        </w:trPr>
        <w:tc>
          <w:tcPr>
            <w:tcW w:w="0" w:type="auto"/>
            <w:vAlign w:val="center"/>
            <w:hideMark/>
          </w:tcPr>
          <w:p w14:paraId="59FDBA92" w14:textId="77777777" w:rsidR="00902EE1" w:rsidRPr="00902EE1" w:rsidRDefault="00902EE1" w:rsidP="00902EE1">
            <w:r w:rsidRPr="00902EE1">
              <w:rPr>
                <w:b/>
                <w:bCs/>
              </w:rPr>
              <w:t>Feels</w:t>
            </w:r>
          </w:p>
        </w:tc>
        <w:tc>
          <w:tcPr>
            <w:tcW w:w="0" w:type="auto"/>
            <w:vAlign w:val="center"/>
            <w:hideMark/>
          </w:tcPr>
          <w:p w14:paraId="75EB5C4F" w14:textId="77777777" w:rsidR="00902EE1" w:rsidRPr="00902EE1" w:rsidRDefault="00902EE1" w:rsidP="00902EE1">
            <w:r w:rsidRPr="00902EE1">
              <w:t>Frustrated by manual paperwork, delayed approvals, and lack of application visibility.</w:t>
            </w:r>
          </w:p>
        </w:tc>
      </w:tr>
      <w:tr w:rsidR="00902EE1" w:rsidRPr="00902EE1" w14:paraId="0B69E768" w14:textId="77777777">
        <w:trPr>
          <w:tblCellSpacing w:w="15" w:type="dxa"/>
        </w:trPr>
        <w:tc>
          <w:tcPr>
            <w:tcW w:w="0" w:type="auto"/>
            <w:vAlign w:val="center"/>
            <w:hideMark/>
          </w:tcPr>
          <w:p w14:paraId="20DE3C03" w14:textId="77777777" w:rsidR="00902EE1" w:rsidRPr="00902EE1" w:rsidRDefault="00902EE1" w:rsidP="00902EE1">
            <w:r w:rsidRPr="00902EE1">
              <w:rPr>
                <w:b/>
                <w:bCs/>
              </w:rPr>
              <w:t>Pains</w:t>
            </w:r>
          </w:p>
        </w:tc>
        <w:tc>
          <w:tcPr>
            <w:tcW w:w="0" w:type="auto"/>
            <w:vAlign w:val="center"/>
            <w:hideMark/>
          </w:tcPr>
          <w:p w14:paraId="08B10DC5" w14:textId="77777777" w:rsidR="00902EE1" w:rsidRPr="00902EE1" w:rsidRDefault="00902EE1" w:rsidP="00902EE1">
            <w:r w:rsidRPr="00902EE1">
              <w:t>Duplicate records, approval delays, communication gaps, security concerns, and inefficient manual processes.</w:t>
            </w:r>
          </w:p>
        </w:tc>
      </w:tr>
      <w:tr w:rsidR="00902EE1" w:rsidRPr="00902EE1" w14:paraId="0314111A" w14:textId="77777777">
        <w:trPr>
          <w:tblCellSpacing w:w="15" w:type="dxa"/>
        </w:trPr>
        <w:tc>
          <w:tcPr>
            <w:tcW w:w="0" w:type="auto"/>
            <w:vAlign w:val="center"/>
            <w:hideMark/>
          </w:tcPr>
          <w:p w14:paraId="78DF3407" w14:textId="77777777" w:rsidR="00902EE1" w:rsidRPr="00902EE1" w:rsidRDefault="00902EE1" w:rsidP="00902EE1">
            <w:r w:rsidRPr="00902EE1">
              <w:rPr>
                <w:b/>
                <w:bCs/>
              </w:rPr>
              <w:lastRenderedPageBreak/>
              <w:t>Gains</w:t>
            </w:r>
          </w:p>
        </w:tc>
        <w:tc>
          <w:tcPr>
            <w:tcW w:w="0" w:type="auto"/>
            <w:vAlign w:val="center"/>
            <w:hideMark/>
          </w:tcPr>
          <w:p w14:paraId="25DBFA0A" w14:textId="77777777" w:rsidR="00902EE1" w:rsidRPr="00902EE1" w:rsidRDefault="00902EE1" w:rsidP="00902EE1">
            <w:r w:rsidRPr="00902EE1">
              <w:t>Faster admissions, automated approvals, centralized records, AI-assisted support, secure data management, and real-time updates.</w:t>
            </w:r>
          </w:p>
        </w:tc>
      </w:tr>
    </w:tbl>
    <w:p w14:paraId="33E0C027" w14:textId="77777777" w:rsidR="00902EE1" w:rsidRPr="00902EE1" w:rsidRDefault="00902EE1" w:rsidP="00902EE1">
      <w:r w:rsidRPr="00902EE1">
        <w:rPr>
          <w:b/>
          <w:bCs/>
        </w:rPr>
        <w:t>Figure 1:</w:t>
      </w:r>
      <w:r w:rsidRPr="00902EE1">
        <w:t xml:space="preserve"> Empathy Map Canvas for AI-Enabled Student Admission System.</w:t>
      </w:r>
    </w:p>
    <w:p w14:paraId="50386A5E" w14:textId="77777777" w:rsidR="00902EE1" w:rsidRPr="00902EE1" w:rsidRDefault="00902EE1" w:rsidP="00902EE1">
      <w:r w:rsidRPr="00902EE1">
        <w:pict w14:anchorId="082BD5CD">
          <v:rect id="_x0000_i1317" style="width:0;height:1.5pt" o:hralign="center" o:hrstd="t" o:hr="t" fillcolor="#a0a0a0" stroked="f"/>
        </w:pict>
      </w:r>
    </w:p>
    <w:p w14:paraId="1F556C98" w14:textId="77777777" w:rsidR="00902EE1" w:rsidRPr="00902EE1" w:rsidRDefault="00902EE1" w:rsidP="00902EE1">
      <w:pPr>
        <w:rPr>
          <w:b/>
          <w:bCs/>
        </w:rPr>
      </w:pPr>
      <w:r w:rsidRPr="00902EE1">
        <w:rPr>
          <w:b/>
          <w:bCs/>
        </w:rPr>
        <w:t>5. Expected Outcome</w:t>
      </w:r>
    </w:p>
    <w:p w14:paraId="2B33D1E5" w14:textId="77777777" w:rsidR="00902EE1" w:rsidRPr="00902EE1" w:rsidRDefault="00902EE1" w:rsidP="00902EE1">
      <w:r w:rsidRPr="00902EE1">
        <w:t xml:space="preserve">The expected outcome of this project is a fully automated </w:t>
      </w:r>
      <w:r w:rsidRPr="00902EE1">
        <w:rPr>
          <w:b/>
          <w:bCs/>
        </w:rPr>
        <w:t>AI-Enabled Student Admission System</w:t>
      </w:r>
      <w:r w:rsidRPr="00902EE1">
        <w:t xml:space="preserve"> developed on the Salesforce platform using Admin tools and </w:t>
      </w:r>
      <w:proofErr w:type="spellStart"/>
      <w:r w:rsidRPr="00902EE1">
        <w:t>Agentforce</w:t>
      </w:r>
      <w:proofErr w:type="spellEnd"/>
      <w:r w:rsidRPr="00902EE1">
        <w:t xml:space="preserve"> without custom Apex development.</w:t>
      </w:r>
    </w:p>
    <w:p w14:paraId="7E080D63" w14:textId="77777777" w:rsidR="00902EE1" w:rsidRPr="00902EE1" w:rsidRDefault="00902EE1" w:rsidP="00902EE1">
      <w:r w:rsidRPr="00902EE1">
        <w:t xml:space="preserve">The application enables institutions to manage students, courses, </w:t>
      </w:r>
      <w:proofErr w:type="spellStart"/>
      <w:r w:rsidRPr="00902EE1">
        <w:t>enrollments</w:t>
      </w:r>
      <w:proofErr w:type="spellEnd"/>
      <w:r w:rsidRPr="00902EE1">
        <w:t xml:space="preserve">, approvals, communication, and reporting from a centralized platform. Automated workflows simplify the admission process, while role-based security ensures data protection. </w:t>
      </w:r>
      <w:proofErr w:type="spellStart"/>
      <w:r w:rsidRPr="00902EE1">
        <w:t>Agentforce</w:t>
      </w:r>
      <w:proofErr w:type="spellEnd"/>
      <w:r w:rsidRPr="00902EE1">
        <w:t xml:space="preserve"> provides AI-powered assistance to </w:t>
      </w:r>
      <w:proofErr w:type="spellStart"/>
      <w:r w:rsidRPr="00902EE1">
        <w:t>counselors</w:t>
      </w:r>
      <w:proofErr w:type="spellEnd"/>
      <w:r w:rsidRPr="00902EE1">
        <w:t xml:space="preserve"> and administrators, helping them respond to student queries, reduce manual effort, and make informed decisions.</w:t>
      </w:r>
    </w:p>
    <w:p w14:paraId="15F68EF2" w14:textId="77777777" w:rsidR="00902EE1" w:rsidRPr="00902EE1" w:rsidRDefault="00902EE1" w:rsidP="00902EE1">
      <w:r w:rsidRPr="00902EE1">
        <w:t>The solution improves admission efficiency, minimizes administrative workload, enhances data accuracy, increases transparency, and delivers a better experience for both students and institutional staff.</w:t>
      </w:r>
    </w:p>
    <w:p w14:paraId="2ED696AF" w14:textId="77777777" w:rsidR="00902EE1" w:rsidRPr="00902EE1" w:rsidRDefault="00902EE1" w:rsidP="00902EE1">
      <w:r w:rsidRPr="00902EE1">
        <w:pict w14:anchorId="14B5DF3C">
          <v:rect id="_x0000_i1318" style="width:0;height:1.5pt" o:hralign="center" o:hrstd="t" o:hr="t" fillcolor="#a0a0a0" stroked="f"/>
        </w:pict>
      </w:r>
    </w:p>
    <w:p w14:paraId="795F76F6" w14:textId="77777777" w:rsidR="00902EE1" w:rsidRPr="00902EE1" w:rsidRDefault="00902EE1" w:rsidP="00902EE1">
      <w:pPr>
        <w:rPr>
          <w:b/>
          <w:bCs/>
        </w:rPr>
      </w:pPr>
      <w:r w:rsidRPr="00902EE1">
        <w:rPr>
          <w:b/>
          <w:bCs/>
        </w:rPr>
        <w:t>Conclusion</w:t>
      </w:r>
    </w:p>
    <w:p w14:paraId="5E63AED5" w14:textId="77777777" w:rsidR="00902EE1" w:rsidRPr="00902EE1" w:rsidRDefault="00902EE1" w:rsidP="00902EE1">
      <w:r w:rsidRPr="00902EE1">
        <w:t>The Phase 1 activities focused on identifying the existing challenges in student admission management, understanding stakeholder requirements, and defining the project's objectives. Through problem analysis and empathy mapping, the need for an AI-enabled, centralized admission management system was established. This phase provides the foundation for the subsequent stages of requirement analysis, system design, Salesforce implementation, automation, testing, and deployment.</w:t>
      </w:r>
    </w:p>
    <w:p w14:paraId="48F145F6" w14:textId="51C4FFB1" w:rsidR="00126F93" w:rsidRPr="00902EE1" w:rsidRDefault="00126F93" w:rsidP="00902EE1">
      <w:pPr>
        <w:rPr>
          <w:b/>
          <w:bCs/>
          <w:i/>
          <w:iCs/>
        </w:rPr>
      </w:pPr>
    </w:p>
    <w:p w14:paraId="3E919398" w14:textId="71F54179" w:rsidR="00902EE1" w:rsidRPr="00902EE1" w:rsidRDefault="00902EE1" w:rsidP="00902EE1">
      <w:pPr>
        <w:rPr>
          <w:rFonts w:ascii="Times New Roman" w:hAnsi="Times New Roman" w:cs="Times New Roman"/>
          <w:b/>
          <w:bCs/>
          <w:sz w:val="32"/>
          <w:szCs w:val="32"/>
        </w:rPr>
      </w:pPr>
      <w:r w:rsidRPr="00902EE1">
        <w:rPr>
          <w:rFonts w:ascii="Times New Roman" w:hAnsi="Times New Roman" w:cs="Times New Roman"/>
          <w:b/>
          <w:bCs/>
          <w:sz w:val="32"/>
          <w:szCs w:val="32"/>
        </w:rPr>
        <w:lastRenderedPageBreak/>
        <w:drawing>
          <wp:inline distT="0" distB="0" distL="0" distR="0" wp14:anchorId="324FE85A" wp14:editId="316B58CA">
            <wp:extent cx="5731510" cy="4300220"/>
            <wp:effectExtent l="0" t="0" r="2540" b="5080"/>
            <wp:docPr id="525543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300220"/>
                    </a:xfrm>
                    <a:prstGeom prst="rect">
                      <a:avLst/>
                    </a:prstGeom>
                    <a:noFill/>
                    <a:ln>
                      <a:noFill/>
                    </a:ln>
                  </pic:spPr>
                </pic:pic>
              </a:graphicData>
            </a:graphic>
          </wp:inline>
        </w:drawing>
      </w:r>
    </w:p>
    <w:p w14:paraId="27C2E196" w14:textId="77777777" w:rsidR="00902EE1" w:rsidRPr="00902EE1" w:rsidRDefault="00902EE1" w:rsidP="00902EE1">
      <w:pPr>
        <w:rPr>
          <w:rFonts w:ascii="Times New Roman" w:hAnsi="Times New Roman" w:cs="Times New Roman"/>
          <w:b/>
          <w:bCs/>
        </w:rPr>
      </w:pPr>
      <w:r w:rsidRPr="00902EE1">
        <w:rPr>
          <w:rFonts w:ascii="Times New Roman" w:hAnsi="Times New Roman" w:cs="Times New Roman"/>
          <w:b/>
          <w:bCs/>
        </w:rPr>
        <w:t>5. Expected Outcome</w:t>
      </w:r>
    </w:p>
    <w:p w14:paraId="7A54F54E" w14:textId="77777777" w:rsidR="00902EE1" w:rsidRPr="00902EE1" w:rsidRDefault="00902EE1" w:rsidP="00902EE1">
      <w:pPr>
        <w:rPr>
          <w:rFonts w:ascii="Times New Roman" w:hAnsi="Times New Roman" w:cs="Times New Roman"/>
        </w:rPr>
      </w:pPr>
      <w:r w:rsidRPr="00902EE1">
        <w:rPr>
          <w:rFonts w:ascii="Times New Roman" w:hAnsi="Times New Roman" w:cs="Times New Roman"/>
        </w:rPr>
        <w:t xml:space="preserve">The expected outcome of this project is a fully automated </w:t>
      </w:r>
      <w:r w:rsidRPr="00902EE1">
        <w:rPr>
          <w:rFonts w:ascii="Times New Roman" w:hAnsi="Times New Roman" w:cs="Times New Roman"/>
          <w:b/>
          <w:bCs/>
        </w:rPr>
        <w:t>AI-Enabled Student Admission System</w:t>
      </w:r>
      <w:r w:rsidRPr="00902EE1">
        <w:rPr>
          <w:rFonts w:ascii="Times New Roman" w:hAnsi="Times New Roman" w:cs="Times New Roman"/>
        </w:rPr>
        <w:t xml:space="preserve"> developed on the Salesforce platform using Admin tools and </w:t>
      </w:r>
      <w:proofErr w:type="spellStart"/>
      <w:r w:rsidRPr="00902EE1">
        <w:rPr>
          <w:rFonts w:ascii="Times New Roman" w:hAnsi="Times New Roman" w:cs="Times New Roman"/>
        </w:rPr>
        <w:t>Agentforce</w:t>
      </w:r>
      <w:proofErr w:type="spellEnd"/>
      <w:r w:rsidRPr="00902EE1">
        <w:rPr>
          <w:rFonts w:ascii="Times New Roman" w:hAnsi="Times New Roman" w:cs="Times New Roman"/>
        </w:rPr>
        <w:t xml:space="preserve"> without custom Apex development.</w:t>
      </w:r>
    </w:p>
    <w:p w14:paraId="2853ABEC" w14:textId="77777777" w:rsidR="00902EE1" w:rsidRPr="00902EE1" w:rsidRDefault="00902EE1" w:rsidP="00902EE1">
      <w:pPr>
        <w:rPr>
          <w:rFonts w:ascii="Times New Roman" w:hAnsi="Times New Roman" w:cs="Times New Roman"/>
        </w:rPr>
      </w:pPr>
      <w:r w:rsidRPr="00902EE1">
        <w:rPr>
          <w:rFonts w:ascii="Times New Roman" w:hAnsi="Times New Roman" w:cs="Times New Roman"/>
        </w:rPr>
        <w:t xml:space="preserve">The application enables institutions to manage students, courses, </w:t>
      </w:r>
      <w:proofErr w:type="spellStart"/>
      <w:r w:rsidRPr="00902EE1">
        <w:rPr>
          <w:rFonts w:ascii="Times New Roman" w:hAnsi="Times New Roman" w:cs="Times New Roman"/>
        </w:rPr>
        <w:t>enrollments</w:t>
      </w:r>
      <w:proofErr w:type="spellEnd"/>
      <w:r w:rsidRPr="00902EE1">
        <w:rPr>
          <w:rFonts w:ascii="Times New Roman" w:hAnsi="Times New Roman" w:cs="Times New Roman"/>
        </w:rPr>
        <w:t xml:space="preserve">, approvals, communication, and reporting from a centralized platform. Automated workflows simplify the admission process, while role-based security ensures data protection. </w:t>
      </w:r>
      <w:proofErr w:type="spellStart"/>
      <w:r w:rsidRPr="00902EE1">
        <w:rPr>
          <w:rFonts w:ascii="Times New Roman" w:hAnsi="Times New Roman" w:cs="Times New Roman"/>
        </w:rPr>
        <w:t>Agentforce</w:t>
      </w:r>
      <w:proofErr w:type="spellEnd"/>
      <w:r w:rsidRPr="00902EE1">
        <w:rPr>
          <w:rFonts w:ascii="Times New Roman" w:hAnsi="Times New Roman" w:cs="Times New Roman"/>
        </w:rPr>
        <w:t xml:space="preserve"> provides AI-powered assistance to </w:t>
      </w:r>
      <w:proofErr w:type="spellStart"/>
      <w:r w:rsidRPr="00902EE1">
        <w:rPr>
          <w:rFonts w:ascii="Times New Roman" w:hAnsi="Times New Roman" w:cs="Times New Roman"/>
        </w:rPr>
        <w:t>counselors</w:t>
      </w:r>
      <w:proofErr w:type="spellEnd"/>
      <w:r w:rsidRPr="00902EE1">
        <w:rPr>
          <w:rFonts w:ascii="Times New Roman" w:hAnsi="Times New Roman" w:cs="Times New Roman"/>
        </w:rPr>
        <w:t xml:space="preserve"> and administrators, helping them respond to student queries, reduce manual effort, and make informed decisions.</w:t>
      </w:r>
    </w:p>
    <w:p w14:paraId="2CF73681" w14:textId="77777777" w:rsidR="00902EE1" w:rsidRPr="00902EE1" w:rsidRDefault="00902EE1" w:rsidP="00902EE1">
      <w:pPr>
        <w:rPr>
          <w:rFonts w:ascii="Times New Roman" w:hAnsi="Times New Roman" w:cs="Times New Roman"/>
        </w:rPr>
      </w:pPr>
      <w:r w:rsidRPr="00902EE1">
        <w:rPr>
          <w:rFonts w:ascii="Times New Roman" w:hAnsi="Times New Roman" w:cs="Times New Roman"/>
        </w:rPr>
        <w:t>The solution improves admission efficiency, minimizes administrative workload, enhances data accuracy, increases transparency, and delivers a better experience for both students and institutional staff.</w:t>
      </w:r>
    </w:p>
    <w:p w14:paraId="22F2CE6E" w14:textId="77777777" w:rsidR="00902EE1" w:rsidRPr="00902EE1" w:rsidRDefault="00902EE1" w:rsidP="00902EE1">
      <w:pPr>
        <w:rPr>
          <w:rFonts w:ascii="Times New Roman" w:hAnsi="Times New Roman" w:cs="Times New Roman"/>
        </w:rPr>
      </w:pPr>
      <w:r w:rsidRPr="00902EE1">
        <w:rPr>
          <w:rFonts w:ascii="Times New Roman" w:hAnsi="Times New Roman" w:cs="Times New Roman"/>
        </w:rPr>
        <w:pict w14:anchorId="2459E56A">
          <v:rect id="_x0000_i1164" style="width:0;height:1.5pt" o:hralign="center" o:hrstd="t" o:hr="t" fillcolor="#a0a0a0" stroked="f"/>
        </w:pict>
      </w:r>
    </w:p>
    <w:p w14:paraId="57E60416" w14:textId="77777777" w:rsidR="00902EE1" w:rsidRPr="00902EE1" w:rsidRDefault="00902EE1" w:rsidP="00902EE1">
      <w:pPr>
        <w:rPr>
          <w:rFonts w:ascii="Times New Roman" w:hAnsi="Times New Roman" w:cs="Times New Roman"/>
          <w:b/>
          <w:bCs/>
        </w:rPr>
      </w:pPr>
      <w:r w:rsidRPr="00902EE1">
        <w:rPr>
          <w:rFonts w:ascii="Times New Roman" w:hAnsi="Times New Roman" w:cs="Times New Roman"/>
          <w:b/>
          <w:bCs/>
        </w:rPr>
        <w:t>Conclusion</w:t>
      </w:r>
    </w:p>
    <w:p w14:paraId="2E37ADB0" w14:textId="77777777" w:rsidR="00902EE1" w:rsidRPr="00902EE1" w:rsidRDefault="00902EE1" w:rsidP="00902EE1">
      <w:pPr>
        <w:rPr>
          <w:rFonts w:ascii="Times New Roman" w:hAnsi="Times New Roman" w:cs="Times New Roman"/>
        </w:rPr>
      </w:pPr>
      <w:r w:rsidRPr="00902EE1">
        <w:rPr>
          <w:rFonts w:ascii="Times New Roman" w:hAnsi="Times New Roman" w:cs="Times New Roman"/>
        </w:rPr>
        <w:t xml:space="preserve">The Phase 1 activities focused on identifying the existing challenges in student admission management, understanding stakeholder requirements, and defining the project's objectives. Through problem analysis and empathy mapping, the need for an AI-enabled, centralized admission management system was established. This phase provides the foundation for the </w:t>
      </w:r>
      <w:r w:rsidRPr="00902EE1">
        <w:rPr>
          <w:rFonts w:ascii="Times New Roman" w:hAnsi="Times New Roman" w:cs="Times New Roman"/>
        </w:rPr>
        <w:lastRenderedPageBreak/>
        <w:t>subsequent stages of requirement analysis, system design, Salesforce implementation, automation, testing, and deployment.</w:t>
      </w:r>
    </w:p>
    <w:p w14:paraId="29714981" w14:textId="40EE4457" w:rsidR="00A9043D" w:rsidRPr="00E90F48" w:rsidRDefault="00A9043D">
      <w:pPr>
        <w:rPr>
          <w:rFonts w:ascii="Times New Roman" w:hAnsi="Times New Roman" w:cs="Times New Roman"/>
        </w:rPr>
      </w:pPr>
    </w:p>
    <w:sectPr w:rsidR="00A9043D" w:rsidRPr="00E90F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F3D19"/>
    <w:multiLevelType w:val="multilevel"/>
    <w:tmpl w:val="3D94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94E88"/>
    <w:multiLevelType w:val="hybridMultilevel"/>
    <w:tmpl w:val="D910F4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2432E63"/>
    <w:multiLevelType w:val="multilevel"/>
    <w:tmpl w:val="730E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E27FE0"/>
    <w:multiLevelType w:val="multilevel"/>
    <w:tmpl w:val="FCFC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214B7D"/>
    <w:multiLevelType w:val="multilevel"/>
    <w:tmpl w:val="8AF6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BD5662"/>
    <w:multiLevelType w:val="hybridMultilevel"/>
    <w:tmpl w:val="5060E1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B3D4C10"/>
    <w:multiLevelType w:val="multilevel"/>
    <w:tmpl w:val="A582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9C4CAE"/>
    <w:multiLevelType w:val="multilevel"/>
    <w:tmpl w:val="E17C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527661">
    <w:abstractNumId w:val="7"/>
  </w:num>
  <w:num w:numId="2" w16cid:durableId="1930305872">
    <w:abstractNumId w:val="6"/>
  </w:num>
  <w:num w:numId="3" w16cid:durableId="1312052795">
    <w:abstractNumId w:val="3"/>
  </w:num>
  <w:num w:numId="4" w16cid:durableId="1735663352">
    <w:abstractNumId w:val="4"/>
  </w:num>
  <w:num w:numId="5" w16cid:durableId="10029328">
    <w:abstractNumId w:val="5"/>
  </w:num>
  <w:num w:numId="6" w16cid:durableId="263929457">
    <w:abstractNumId w:val="1"/>
  </w:num>
  <w:num w:numId="7" w16cid:durableId="1806197719">
    <w:abstractNumId w:val="2"/>
  </w:num>
  <w:num w:numId="8" w16cid:durableId="17127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43D"/>
    <w:rsid w:val="00061CCE"/>
    <w:rsid w:val="000868E2"/>
    <w:rsid w:val="000C6CB0"/>
    <w:rsid w:val="000D4636"/>
    <w:rsid w:val="00126F93"/>
    <w:rsid w:val="002B46CD"/>
    <w:rsid w:val="00311D64"/>
    <w:rsid w:val="006E22B9"/>
    <w:rsid w:val="00902EE1"/>
    <w:rsid w:val="00A43DBD"/>
    <w:rsid w:val="00A9043D"/>
    <w:rsid w:val="00DD3B44"/>
    <w:rsid w:val="00E90F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C3F3B"/>
  <w15:chartTrackingRefBased/>
  <w15:docId w15:val="{740B0FFF-6310-4EDE-8309-90BD45179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4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4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4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4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4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4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4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4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4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4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43D"/>
    <w:rPr>
      <w:rFonts w:eastAsiaTheme="majorEastAsia" w:cstheme="majorBidi"/>
      <w:color w:val="272727" w:themeColor="text1" w:themeTint="D8"/>
    </w:rPr>
  </w:style>
  <w:style w:type="paragraph" w:styleId="Title">
    <w:name w:val="Title"/>
    <w:basedOn w:val="Normal"/>
    <w:next w:val="Normal"/>
    <w:link w:val="TitleChar"/>
    <w:uiPriority w:val="10"/>
    <w:qFormat/>
    <w:rsid w:val="00A90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43D"/>
    <w:pPr>
      <w:spacing w:before="160"/>
      <w:jc w:val="center"/>
    </w:pPr>
    <w:rPr>
      <w:i/>
      <w:iCs/>
      <w:color w:val="404040" w:themeColor="text1" w:themeTint="BF"/>
    </w:rPr>
  </w:style>
  <w:style w:type="character" w:customStyle="1" w:styleId="QuoteChar">
    <w:name w:val="Quote Char"/>
    <w:basedOn w:val="DefaultParagraphFont"/>
    <w:link w:val="Quote"/>
    <w:uiPriority w:val="29"/>
    <w:rsid w:val="00A9043D"/>
    <w:rPr>
      <w:i/>
      <w:iCs/>
      <w:color w:val="404040" w:themeColor="text1" w:themeTint="BF"/>
    </w:rPr>
  </w:style>
  <w:style w:type="paragraph" w:styleId="ListParagraph">
    <w:name w:val="List Paragraph"/>
    <w:basedOn w:val="Normal"/>
    <w:uiPriority w:val="34"/>
    <w:qFormat/>
    <w:rsid w:val="00A9043D"/>
    <w:pPr>
      <w:ind w:left="720"/>
      <w:contextualSpacing/>
    </w:pPr>
  </w:style>
  <w:style w:type="character" w:styleId="IntenseEmphasis">
    <w:name w:val="Intense Emphasis"/>
    <w:basedOn w:val="DefaultParagraphFont"/>
    <w:uiPriority w:val="21"/>
    <w:qFormat/>
    <w:rsid w:val="00A9043D"/>
    <w:rPr>
      <w:i/>
      <w:iCs/>
      <w:color w:val="2F5496" w:themeColor="accent1" w:themeShade="BF"/>
    </w:rPr>
  </w:style>
  <w:style w:type="paragraph" w:styleId="IntenseQuote">
    <w:name w:val="Intense Quote"/>
    <w:basedOn w:val="Normal"/>
    <w:next w:val="Normal"/>
    <w:link w:val="IntenseQuoteChar"/>
    <w:uiPriority w:val="30"/>
    <w:qFormat/>
    <w:rsid w:val="00A904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43D"/>
    <w:rPr>
      <w:i/>
      <w:iCs/>
      <w:color w:val="2F5496" w:themeColor="accent1" w:themeShade="BF"/>
    </w:rPr>
  </w:style>
  <w:style w:type="character" w:styleId="IntenseReference">
    <w:name w:val="Intense Reference"/>
    <w:basedOn w:val="DefaultParagraphFont"/>
    <w:uiPriority w:val="32"/>
    <w:qFormat/>
    <w:rsid w:val="00A9043D"/>
    <w:rPr>
      <w:b/>
      <w:bCs/>
      <w:smallCaps/>
      <w:color w:val="2F5496" w:themeColor="accent1" w:themeShade="BF"/>
      <w:spacing w:val="5"/>
    </w:rPr>
  </w:style>
  <w:style w:type="paragraph" w:styleId="NoSpacing">
    <w:name w:val="No Spacing"/>
    <w:uiPriority w:val="1"/>
    <w:qFormat/>
    <w:rsid w:val="00902EE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933</Words>
  <Characters>5321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dara</dc:creator>
  <cp:keywords/>
  <dc:description/>
  <cp:lastModifiedBy>Anitha seekolu</cp:lastModifiedBy>
  <cp:revision>2</cp:revision>
  <dcterms:created xsi:type="dcterms:W3CDTF">2026-07-18T11:06:00Z</dcterms:created>
  <dcterms:modified xsi:type="dcterms:W3CDTF">2026-07-18T11:06:00Z</dcterms:modified>
</cp:coreProperties>
</file>