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87F99" w14:textId="77777777" w:rsidR="00B31410" w:rsidRDefault="00B31410" w:rsidP="00B31410">
      <w:pPr>
        <w:jc w:val="center"/>
        <w:rPr>
          <w:b/>
          <w:bCs/>
          <w:sz w:val="32"/>
          <w:szCs w:val="32"/>
        </w:rPr>
      </w:pPr>
      <w:bookmarkStart w:id="0" w:name="_Hlk147945286"/>
      <w:bookmarkEnd w:id="0"/>
      <w:r>
        <w:rPr>
          <w:b/>
          <w:bCs/>
          <w:sz w:val="32"/>
          <w:szCs w:val="32"/>
        </w:rPr>
        <w:t xml:space="preserve">Preparation and Maintenance of ZOHO Book </w:t>
      </w:r>
      <w:proofErr w:type="spellStart"/>
      <w:r>
        <w:rPr>
          <w:b/>
          <w:bCs/>
          <w:sz w:val="32"/>
          <w:szCs w:val="32"/>
        </w:rPr>
        <w:t>Healthhub</w:t>
      </w:r>
      <w:proofErr w:type="spellEnd"/>
      <w:r>
        <w:rPr>
          <w:b/>
          <w:bCs/>
          <w:sz w:val="32"/>
          <w:szCs w:val="32"/>
        </w:rPr>
        <w:t xml:space="preserve"> Medical clinic</w:t>
      </w:r>
    </w:p>
    <w:p w14:paraId="4C33E4BA" w14:textId="77777777" w:rsidR="00B31410" w:rsidRDefault="00B31410" w:rsidP="00B31410">
      <w:pPr>
        <w:spacing w:after="0" w:line="240" w:lineRule="auto"/>
        <w:jc w:val="center"/>
        <w:rPr>
          <w:b/>
          <w:bCs/>
          <w:sz w:val="28"/>
          <w:szCs w:val="28"/>
        </w:rPr>
      </w:pPr>
    </w:p>
    <w:p w14:paraId="7DDA8CBB" w14:textId="77777777" w:rsidR="00B31410" w:rsidRDefault="00B31410" w:rsidP="00B31410">
      <w:pPr>
        <w:spacing w:after="0" w:line="240" w:lineRule="auto"/>
        <w:jc w:val="center"/>
        <w:rPr>
          <w:b/>
          <w:bCs/>
          <w:sz w:val="28"/>
          <w:szCs w:val="28"/>
        </w:rPr>
      </w:pPr>
    </w:p>
    <w:p w14:paraId="4455E7FB" w14:textId="1EF03454" w:rsidR="00B31410" w:rsidRDefault="00B31410" w:rsidP="00B31410">
      <w:pPr>
        <w:spacing w:after="0" w:line="240" w:lineRule="auto"/>
        <w:jc w:val="center"/>
        <w:rPr>
          <w:b/>
          <w:bCs/>
          <w:sz w:val="28"/>
          <w:szCs w:val="28"/>
        </w:rPr>
      </w:pPr>
      <w:r>
        <w:rPr>
          <w:b/>
          <w:bCs/>
          <w:sz w:val="28"/>
          <w:szCs w:val="28"/>
        </w:rPr>
        <w:t xml:space="preserve">Project Team members: </w:t>
      </w:r>
      <w:r w:rsidR="00C378E8">
        <w:rPr>
          <w:b/>
          <w:bCs/>
          <w:sz w:val="28"/>
          <w:szCs w:val="28"/>
        </w:rPr>
        <w:t>JAMES LENI.A</w:t>
      </w:r>
    </w:p>
    <w:p w14:paraId="2EB16060" w14:textId="77777777" w:rsidR="00B31410" w:rsidRDefault="00B31410" w:rsidP="00B31410">
      <w:pPr>
        <w:jc w:val="center"/>
        <w:rPr>
          <w:b/>
          <w:bCs/>
          <w:sz w:val="28"/>
          <w:szCs w:val="28"/>
        </w:rPr>
      </w:pPr>
    </w:p>
    <w:p w14:paraId="65CB14B2" w14:textId="77777777" w:rsidR="00B31410" w:rsidRDefault="00B31410" w:rsidP="00B31410">
      <w:pPr>
        <w:jc w:val="center"/>
        <w:rPr>
          <w:b/>
          <w:bCs/>
          <w:sz w:val="28"/>
          <w:szCs w:val="28"/>
        </w:rPr>
      </w:pPr>
    </w:p>
    <w:p w14:paraId="3AE5D7FE" w14:textId="77777777" w:rsidR="00B31410" w:rsidRDefault="00B31410" w:rsidP="00B31410">
      <w:pPr>
        <w:pStyle w:val="Default"/>
      </w:pPr>
    </w:p>
    <w:p w14:paraId="1E9BF142" w14:textId="77777777" w:rsidR="00B31410" w:rsidRDefault="00B31410" w:rsidP="00B31410">
      <w:pPr>
        <w:rPr>
          <w:b/>
          <w:bCs/>
          <w:sz w:val="23"/>
          <w:szCs w:val="23"/>
        </w:rPr>
      </w:pPr>
      <w:r>
        <w:rPr>
          <w:b/>
          <w:bCs/>
          <w:sz w:val="23"/>
          <w:szCs w:val="23"/>
        </w:rPr>
        <w:t>1. INTRODUCTION</w:t>
      </w:r>
    </w:p>
    <w:p w14:paraId="5F833D7A" w14:textId="77777777" w:rsidR="00B31410" w:rsidRDefault="00B31410" w:rsidP="00B31410">
      <w:pPr>
        <w:rPr>
          <w:rFonts w:ascii="Calibri" w:hAnsi="Calibri" w:cs="Calibri"/>
          <w:b/>
          <w:bCs/>
          <w:sz w:val="24"/>
          <w:szCs w:val="24"/>
        </w:rPr>
      </w:pPr>
      <w:r>
        <w:rPr>
          <w:rFonts w:ascii="Calibri" w:hAnsi="Calibri" w:cs="Calibri"/>
          <w:b/>
          <w:bCs/>
          <w:sz w:val="24"/>
          <w:szCs w:val="24"/>
        </w:rPr>
        <w:t>1.1 Overview:</w:t>
      </w:r>
    </w:p>
    <w:p w14:paraId="48DA5C9E" w14:textId="77777777" w:rsidR="00B31410" w:rsidRDefault="00B31410" w:rsidP="00B31410">
      <w:r>
        <w:t xml:space="preserve">This project is deal with </w:t>
      </w:r>
      <w:proofErr w:type="spellStart"/>
      <w:r>
        <w:t>Healthhub</w:t>
      </w:r>
      <w:proofErr w:type="spellEnd"/>
      <w:r>
        <w:t xml:space="preserve"> medical clinic, a Health care uses ZOHO Books to effectively manage their financial processes, maintain accurate records, and make informed financial decisions. This integration enhances their overall business efficiency and contributes to their success in the Healthcare</w:t>
      </w:r>
      <w:r w:rsidR="00A54A18">
        <w:t xml:space="preserve"> facility</w:t>
      </w:r>
      <w:r>
        <w:t>.</w:t>
      </w:r>
    </w:p>
    <w:p w14:paraId="7C1FF76E" w14:textId="77777777" w:rsidR="00B31410" w:rsidRDefault="00B31410" w:rsidP="00B31410"/>
    <w:p w14:paraId="71643596" w14:textId="77777777" w:rsidR="00B31410" w:rsidRDefault="00B31410" w:rsidP="00B31410"/>
    <w:p w14:paraId="2C68BACC" w14:textId="77777777" w:rsidR="00B31410" w:rsidRDefault="00B31410" w:rsidP="00B31410"/>
    <w:p w14:paraId="48D2EEF6" w14:textId="77777777" w:rsidR="00B31410" w:rsidRDefault="00B31410" w:rsidP="00B31410"/>
    <w:p w14:paraId="5F263ED0" w14:textId="77777777" w:rsidR="00B31410" w:rsidRDefault="00B31410" w:rsidP="00B31410">
      <w:pPr>
        <w:rPr>
          <w:rFonts w:ascii="Calibri" w:hAnsi="Calibri" w:cs="Calibri"/>
          <w:b/>
          <w:bCs/>
          <w:sz w:val="24"/>
          <w:szCs w:val="24"/>
        </w:rPr>
      </w:pPr>
      <w:r>
        <w:rPr>
          <w:rFonts w:ascii="Calibri" w:hAnsi="Calibri" w:cs="Calibri"/>
          <w:b/>
          <w:bCs/>
          <w:sz w:val="24"/>
          <w:szCs w:val="24"/>
        </w:rPr>
        <w:t>1.2 Purpose:</w:t>
      </w:r>
    </w:p>
    <w:p w14:paraId="59449D88" w14:textId="77777777" w:rsidR="00B31410" w:rsidRDefault="00B31410" w:rsidP="00B31410">
      <w:pPr>
        <w:rPr>
          <w:rFonts w:ascii="Calibri" w:hAnsi="Calibri" w:cs="Calibri"/>
          <w:sz w:val="24"/>
          <w:szCs w:val="24"/>
        </w:rPr>
      </w:pPr>
      <w:r>
        <w:rPr>
          <w:rFonts w:ascii="Calibri" w:hAnsi="Calibri" w:cs="Calibri"/>
          <w:sz w:val="24"/>
          <w:szCs w:val="24"/>
        </w:rPr>
        <w:t>By maintenance of accounts in ZOHO Books, We have created the Items, Vendors creation, Preparation of Purchase Order, Purchase Invoice, Customer creation, Preparation of Sales order, Sales Invoice, creation of bank account, creation of new accounts, recording journal entries, recording expenses, recording bank receipts and payments and viewing of financial reports like Profit &amp; Loss account, Balance sheet, GST Reports, Journal report, Account receivable summary report, Account payable summary report, etc.,</w:t>
      </w:r>
    </w:p>
    <w:p w14:paraId="385C60CB" w14:textId="77777777" w:rsidR="00B31410" w:rsidRDefault="00B31410" w:rsidP="00B31410">
      <w:pPr>
        <w:rPr>
          <w:rFonts w:ascii="Calibri-Bold" w:hAnsi="Calibri-Bold" w:cs="Calibri-Bold"/>
          <w:b/>
          <w:bCs/>
          <w:sz w:val="24"/>
          <w:szCs w:val="24"/>
        </w:rPr>
      </w:pPr>
    </w:p>
    <w:p w14:paraId="4AFA2549" w14:textId="77777777" w:rsidR="00B31410" w:rsidRDefault="00B31410" w:rsidP="00B31410"/>
    <w:p w14:paraId="79753DAE" w14:textId="77777777" w:rsidR="00B31410" w:rsidRDefault="00B31410" w:rsidP="00B31410"/>
    <w:p w14:paraId="21CC2616" w14:textId="77777777" w:rsidR="00B31410" w:rsidRDefault="00B31410" w:rsidP="00B31410">
      <w:pPr>
        <w:rPr>
          <w:noProof/>
        </w:rPr>
      </w:pPr>
    </w:p>
    <w:p w14:paraId="2FDDE6CC" w14:textId="730B598B" w:rsidR="00B31410" w:rsidRDefault="00B31410" w:rsidP="00B31410">
      <w:pPr>
        <w:rPr>
          <w:rFonts w:ascii="Arial" w:hAnsi="Arial" w:cs="Arial"/>
          <w:b/>
          <w:bCs/>
        </w:rPr>
      </w:pPr>
      <w:r>
        <w:rPr>
          <w:rFonts w:ascii="Calibri-Bold" w:hAnsi="Calibri-Bold" w:cs="Calibri-Bold"/>
          <w:b/>
          <w:bCs/>
          <w:sz w:val="24"/>
          <w:szCs w:val="24"/>
        </w:rPr>
        <w:lastRenderedPageBreak/>
        <w:t xml:space="preserve">2.  </w:t>
      </w:r>
      <w:r>
        <w:rPr>
          <w:rFonts w:ascii="Arial" w:hAnsi="Arial" w:cs="Arial"/>
          <w:b/>
          <w:bCs/>
        </w:rPr>
        <w:t>Problem Definition &amp; Design Thinking</w:t>
      </w:r>
    </w:p>
    <w:p w14:paraId="6EEBDA8D" w14:textId="77777777" w:rsidR="00B31410" w:rsidRDefault="00B31410" w:rsidP="00B31410">
      <w:pPr>
        <w:rPr>
          <w:rFonts w:ascii="Calibri" w:hAnsi="Calibri" w:cs="Calibri"/>
          <w:sz w:val="24"/>
          <w:szCs w:val="24"/>
        </w:rPr>
      </w:pPr>
      <w:r>
        <w:rPr>
          <w:rFonts w:ascii="Calibri" w:hAnsi="Calibri" w:cs="Calibri"/>
          <w:sz w:val="24"/>
          <w:szCs w:val="24"/>
        </w:rPr>
        <w:t>2.1 Empathy Map</w:t>
      </w:r>
    </w:p>
    <w:p w14:paraId="692C4722" w14:textId="071DC88C" w:rsidR="00B31410" w:rsidRDefault="00B31410" w:rsidP="00B31410">
      <w:pPr>
        <w:rPr>
          <w:noProof/>
        </w:rPr>
      </w:pPr>
    </w:p>
    <w:p w14:paraId="62B1E38D" w14:textId="77777777" w:rsidR="00B31410" w:rsidRDefault="00B31410" w:rsidP="00B31410">
      <w:pPr>
        <w:rPr>
          <w:rFonts w:ascii="Calibri" w:hAnsi="Calibri" w:cs="Calibri"/>
          <w:sz w:val="24"/>
          <w:szCs w:val="24"/>
        </w:rPr>
      </w:pPr>
    </w:p>
    <w:p w14:paraId="5D739042" w14:textId="703770C9" w:rsidR="00B31410" w:rsidRDefault="00E3174C" w:rsidP="00B31410">
      <w:pPr>
        <w:rPr>
          <w:rFonts w:ascii="Calibri" w:hAnsi="Calibri" w:cs="Calibri"/>
          <w:sz w:val="24"/>
          <w:szCs w:val="24"/>
        </w:rPr>
      </w:pPr>
      <w:r>
        <w:rPr>
          <w:rFonts w:ascii="Calibri" w:hAnsi="Calibri" w:cs="Calibri"/>
          <w:noProof/>
          <w:sz w:val="24"/>
          <w:szCs w:val="24"/>
        </w:rPr>
        <w:drawing>
          <wp:inline distT="0" distB="0" distL="0" distR="0" wp14:anchorId="19EED49F" wp14:editId="6A8CA558">
            <wp:extent cx="5943600" cy="3343275"/>
            <wp:effectExtent l="0" t="0" r="0" b="0"/>
            <wp:docPr id="30195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56095" name="Picture 30195609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5720D5E" w14:textId="77777777" w:rsidR="00B31410" w:rsidRDefault="00B31410" w:rsidP="00B31410">
      <w:pPr>
        <w:rPr>
          <w:rFonts w:ascii="Calibri" w:hAnsi="Calibri" w:cs="Calibri"/>
          <w:sz w:val="24"/>
          <w:szCs w:val="24"/>
        </w:rPr>
      </w:pPr>
    </w:p>
    <w:p w14:paraId="4EDD37A0" w14:textId="63E10373" w:rsidR="00B31410" w:rsidRDefault="00B31410" w:rsidP="00B31410">
      <w:pPr>
        <w:rPr>
          <w:noProof/>
        </w:rPr>
      </w:pPr>
    </w:p>
    <w:p w14:paraId="62ACCB5D" w14:textId="77777777" w:rsidR="00E3174C" w:rsidRDefault="00E3174C" w:rsidP="00B31410">
      <w:pPr>
        <w:rPr>
          <w:noProof/>
        </w:rPr>
      </w:pPr>
    </w:p>
    <w:p w14:paraId="17ABE78B" w14:textId="175994C3" w:rsidR="00B31410" w:rsidRDefault="00E3174C" w:rsidP="00B31410">
      <w:pPr>
        <w:rPr>
          <w:noProof/>
        </w:rPr>
      </w:pPr>
      <w:r w:rsidRPr="00E3174C">
        <w:rPr>
          <w:noProof/>
        </w:rPr>
        <w:lastRenderedPageBreak/>
        <w:t>2.2 Ideation &amp; Brainstorming Map</w:t>
      </w:r>
      <w:r>
        <w:rPr>
          <w:noProof/>
        </w:rPr>
        <w:drawing>
          <wp:inline distT="0" distB="0" distL="0" distR="0" wp14:anchorId="20C37833" wp14:editId="578A2A7B">
            <wp:extent cx="5943600" cy="2257425"/>
            <wp:effectExtent l="0" t="0" r="0" b="0"/>
            <wp:docPr id="110638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8728" name="Picture 110638728"/>
                    <pic:cNvPicPr/>
                  </pic:nvPicPr>
                  <pic:blipFill rotWithShape="1">
                    <a:blip r:embed="rId6" cstate="print">
                      <a:extLst>
                        <a:ext uri="{28A0092B-C50C-407E-A947-70E740481C1C}">
                          <a14:useLocalDpi xmlns:a14="http://schemas.microsoft.com/office/drawing/2010/main" val="0"/>
                        </a:ext>
                      </a:extLst>
                    </a:blip>
                    <a:srcRect t="-34454" b="34454"/>
                    <a:stretch/>
                  </pic:blipFill>
                  <pic:spPr>
                    <a:xfrm>
                      <a:off x="0" y="0"/>
                      <a:ext cx="5943600" cy="2257425"/>
                    </a:xfrm>
                    <a:prstGeom prst="rect">
                      <a:avLst/>
                    </a:prstGeom>
                  </pic:spPr>
                </pic:pic>
              </a:graphicData>
            </a:graphic>
          </wp:inline>
        </w:drawing>
      </w:r>
    </w:p>
    <w:p w14:paraId="24958428" w14:textId="77777777" w:rsidR="00A20B51" w:rsidRDefault="00A20B51" w:rsidP="00EE368A">
      <w:pPr>
        <w:rPr>
          <w:rFonts w:ascii="Calibri-Bold" w:hAnsi="Calibri-Bold" w:cs="Calibri-Bold"/>
          <w:b/>
          <w:bCs/>
          <w:sz w:val="24"/>
          <w:szCs w:val="24"/>
        </w:rPr>
      </w:pPr>
    </w:p>
    <w:p w14:paraId="4F72A885" w14:textId="77777777" w:rsidR="00A20B51" w:rsidRDefault="00A20B51" w:rsidP="00EE368A">
      <w:pPr>
        <w:rPr>
          <w:rFonts w:ascii="Calibri-Bold" w:hAnsi="Calibri-Bold" w:cs="Calibri-Bold"/>
          <w:b/>
          <w:bCs/>
          <w:sz w:val="24"/>
          <w:szCs w:val="24"/>
        </w:rPr>
      </w:pPr>
    </w:p>
    <w:p w14:paraId="38DE80FC" w14:textId="5BAAE18D" w:rsidR="00EE368A" w:rsidRDefault="00EE368A" w:rsidP="00EE368A">
      <w:pPr>
        <w:rPr>
          <w:rFonts w:ascii="Calibri-Bold" w:hAnsi="Calibri-Bold" w:cs="Calibri-Bold"/>
          <w:b/>
          <w:bCs/>
          <w:sz w:val="24"/>
          <w:szCs w:val="24"/>
        </w:rPr>
      </w:pPr>
      <w:r>
        <w:rPr>
          <w:rFonts w:ascii="Calibri-Bold" w:hAnsi="Calibri-Bold" w:cs="Calibri-Bold"/>
          <w:b/>
          <w:bCs/>
          <w:sz w:val="24"/>
          <w:szCs w:val="24"/>
        </w:rPr>
        <w:t>3.  RESULT:</w:t>
      </w:r>
    </w:p>
    <w:p w14:paraId="4B0713F2" w14:textId="77777777" w:rsidR="00EE368A" w:rsidRDefault="00EE368A" w:rsidP="00EE368A">
      <w:r>
        <w:t xml:space="preserve">To Generate the </w:t>
      </w:r>
      <w:r>
        <w:rPr>
          <w:lang w:val="en-IN"/>
        </w:rPr>
        <w:t>Financial</w:t>
      </w:r>
      <w:r>
        <w:t xml:space="preserve"> Reports:</w:t>
      </w:r>
    </w:p>
    <w:p w14:paraId="699500EE" w14:textId="77777777" w:rsidR="00EE368A" w:rsidRDefault="00EE368A" w:rsidP="00EE368A">
      <w:pPr>
        <w:pStyle w:val="NoSpacing"/>
      </w:pPr>
      <w:r>
        <w:t>1. Profit and Loss Account:</w:t>
      </w:r>
    </w:p>
    <w:p w14:paraId="14519862" w14:textId="43531ECD" w:rsidR="00B31410" w:rsidRDefault="00881FA5" w:rsidP="00B31410">
      <w:r>
        <w:rPr>
          <w:noProof/>
        </w:rPr>
        <w:drawing>
          <wp:inline distT="0" distB="0" distL="0" distR="0" wp14:anchorId="66D17071" wp14:editId="69321201">
            <wp:extent cx="3695700" cy="2533650"/>
            <wp:effectExtent l="0" t="0" r="0" b="0"/>
            <wp:docPr id="6476417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41744" name="Picture 647641744"/>
                    <pic:cNvPicPr/>
                  </pic:nvPicPr>
                  <pic:blipFill rotWithShape="1">
                    <a:blip r:embed="rId7" cstate="print">
                      <a:extLst>
                        <a:ext uri="{28A0092B-C50C-407E-A947-70E740481C1C}">
                          <a14:useLocalDpi xmlns:a14="http://schemas.microsoft.com/office/drawing/2010/main" val="0"/>
                        </a:ext>
                      </a:extLst>
                    </a:blip>
                    <a:srcRect t="19944" r="37820" b="4273"/>
                    <a:stretch/>
                  </pic:blipFill>
                  <pic:spPr bwMode="auto">
                    <a:xfrm>
                      <a:off x="0" y="0"/>
                      <a:ext cx="3695700" cy="2533650"/>
                    </a:xfrm>
                    <a:prstGeom prst="rect">
                      <a:avLst/>
                    </a:prstGeom>
                    <a:ln>
                      <a:noFill/>
                    </a:ln>
                    <a:extLst>
                      <a:ext uri="{53640926-AAD7-44D8-BBD7-CCE9431645EC}">
                        <a14:shadowObscured xmlns:a14="http://schemas.microsoft.com/office/drawing/2010/main"/>
                      </a:ext>
                    </a:extLst>
                  </pic:spPr>
                </pic:pic>
              </a:graphicData>
            </a:graphic>
          </wp:inline>
        </w:drawing>
      </w:r>
    </w:p>
    <w:p w14:paraId="194FACFD" w14:textId="77777777" w:rsidR="00EA01AC" w:rsidRDefault="00EA01AC" w:rsidP="00B31410"/>
    <w:p w14:paraId="20AC2108" w14:textId="77777777" w:rsidR="00EA01AC" w:rsidRDefault="00EA01AC" w:rsidP="00B31410"/>
    <w:p w14:paraId="067BEF73" w14:textId="77777777" w:rsidR="00B31410" w:rsidRDefault="00B31410" w:rsidP="00B31410">
      <w:r>
        <w:t>2. Balance Sheet</w:t>
      </w:r>
    </w:p>
    <w:p w14:paraId="5B9DC373" w14:textId="77777777" w:rsidR="00B31410" w:rsidRDefault="00B31410" w:rsidP="00B31410">
      <w:r>
        <w:rPr>
          <w:noProof/>
        </w:rPr>
        <w:lastRenderedPageBreak/>
        <w:drawing>
          <wp:inline distT="0" distB="0" distL="0" distR="0" wp14:anchorId="2186C9E7" wp14:editId="4AFC6CB9">
            <wp:extent cx="5227320" cy="7067550"/>
            <wp:effectExtent l="19050" t="0" r="0" b="0"/>
            <wp:docPr id="2055083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83385" name="Picture 2055083385"/>
                    <pic:cNvPicPr/>
                  </pic:nvPicPr>
                  <pic:blipFill>
                    <a:blip r:embed="rId8">
                      <a:extLst>
                        <a:ext uri="{28A0092B-C50C-407E-A947-70E740481C1C}">
                          <a14:useLocalDpi xmlns:a14="http://schemas.microsoft.com/office/drawing/2010/main" val="0"/>
                        </a:ext>
                      </a:extLst>
                    </a:blip>
                    <a:stretch>
                      <a:fillRect/>
                    </a:stretch>
                  </pic:blipFill>
                  <pic:spPr>
                    <a:xfrm>
                      <a:off x="0" y="0"/>
                      <a:ext cx="5227320" cy="7067550"/>
                    </a:xfrm>
                    <a:prstGeom prst="rect">
                      <a:avLst/>
                    </a:prstGeom>
                  </pic:spPr>
                </pic:pic>
              </a:graphicData>
            </a:graphic>
          </wp:inline>
        </w:drawing>
      </w:r>
      <w:r>
        <w:t xml:space="preserve">. </w:t>
      </w:r>
    </w:p>
    <w:p w14:paraId="4E600737" w14:textId="77777777" w:rsidR="00EA01AC" w:rsidRDefault="00EA01AC" w:rsidP="00B31410"/>
    <w:p w14:paraId="5501AD29" w14:textId="77777777" w:rsidR="00EA01AC" w:rsidRDefault="00EA01AC" w:rsidP="00B31410"/>
    <w:p w14:paraId="3C5CD21D" w14:textId="77777777" w:rsidR="00B31410" w:rsidRDefault="00B31410" w:rsidP="00B31410">
      <w:r>
        <w:t>3. GST Reports</w:t>
      </w:r>
    </w:p>
    <w:p w14:paraId="4FF582AB" w14:textId="77777777" w:rsidR="00B31410" w:rsidRDefault="00B31410" w:rsidP="00B31410">
      <w:r>
        <w:rPr>
          <w:noProof/>
        </w:rPr>
        <w:lastRenderedPageBreak/>
        <w:drawing>
          <wp:inline distT="0" distB="0" distL="0" distR="0" wp14:anchorId="50E3CBD3" wp14:editId="4E0F3697">
            <wp:extent cx="5943600" cy="3588385"/>
            <wp:effectExtent l="0" t="0" r="0" b="0"/>
            <wp:docPr id="3238495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49581" name="Picture 323849581"/>
                    <pic:cNvPicPr/>
                  </pic:nvPicPr>
                  <pic:blipFill>
                    <a:blip r:embed="rId9">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inline>
        </w:drawing>
      </w:r>
    </w:p>
    <w:p w14:paraId="18A2B5B0" w14:textId="77777777" w:rsidR="00B31410" w:rsidRDefault="00B31410" w:rsidP="00B31410"/>
    <w:p w14:paraId="3520D311" w14:textId="77777777" w:rsidR="00B31410" w:rsidRDefault="00B31410" w:rsidP="00B31410"/>
    <w:p w14:paraId="474DFA82" w14:textId="77777777" w:rsidR="00B31410" w:rsidRDefault="00B31410" w:rsidP="00B31410"/>
    <w:p w14:paraId="15902412" w14:textId="77777777" w:rsidR="00B31410" w:rsidRDefault="00B31410" w:rsidP="00B31410"/>
    <w:p w14:paraId="55C48E05" w14:textId="77777777" w:rsidR="00B31410" w:rsidRDefault="00B31410" w:rsidP="00B31410"/>
    <w:p w14:paraId="70893A98" w14:textId="77777777" w:rsidR="00B31410" w:rsidRDefault="00B31410" w:rsidP="00B31410"/>
    <w:p w14:paraId="5B99BED2" w14:textId="77777777" w:rsidR="00B31410" w:rsidRDefault="00B31410" w:rsidP="00B31410"/>
    <w:p w14:paraId="343A63D1" w14:textId="77777777" w:rsidR="00B31410" w:rsidRDefault="00B31410" w:rsidP="00B31410"/>
    <w:p w14:paraId="3F14277C" w14:textId="77777777" w:rsidR="00EE368A" w:rsidRDefault="00EE368A" w:rsidP="00B31410"/>
    <w:p w14:paraId="033BA2BB" w14:textId="77777777" w:rsidR="00EE368A" w:rsidRDefault="00EE368A" w:rsidP="00B31410"/>
    <w:p w14:paraId="21DE9BE1" w14:textId="77777777" w:rsidR="00EE368A" w:rsidRDefault="00EE368A" w:rsidP="00B31410"/>
    <w:p w14:paraId="740EC634" w14:textId="77777777" w:rsidR="00EE368A" w:rsidRDefault="00EE368A" w:rsidP="00B31410"/>
    <w:p w14:paraId="75D6A3F6" w14:textId="77777777" w:rsidR="00EA01AC" w:rsidRDefault="00EA01AC" w:rsidP="00B31410"/>
    <w:p w14:paraId="465D03EF" w14:textId="77777777" w:rsidR="00EA01AC" w:rsidRDefault="00B31410" w:rsidP="00B31410">
      <w:r>
        <w:t>4. Journal Report</w:t>
      </w:r>
    </w:p>
    <w:p w14:paraId="796CD37E" w14:textId="77777777" w:rsidR="00B31410" w:rsidRDefault="00EA01AC" w:rsidP="00EA01AC">
      <w:pPr>
        <w:tabs>
          <w:tab w:val="left" w:pos="1920"/>
        </w:tabs>
      </w:pPr>
      <w:r>
        <w:lastRenderedPageBreak/>
        <w:tab/>
      </w:r>
      <w:r w:rsidR="00B31410">
        <w:rPr>
          <w:noProof/>
        </w:rPr>
        <w:drawing>
          <wp:inline distT="0" distB="0" distL="0" distR="0" wp14:anchorId="38AE2FFF" wp14:editId="0D742E1E">
            <wp:extent cx="5219700" cy="6067425"/>
            <wp:effectExtent l="19050" t="0" r="0" b="0"/>
            <wp:docPr id="6948679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67972" name="Picture 694867972"/>
                    <pic:cNvPicPr/>
                  </pic:nvPicPr>
                  <pic:blipFill>
                    <a:blip r:embed="rId10">
                      <a:extLst>
                        <a:ext uri="{28A0092B-C50C-407E-A947-70E740481C1C}">
                          <a14:useLocalDpi xmlns:a14="http://schemas.microsoft.com/office/drawing/2010/main" val="0"/>
                        </a:ext>
                      </a:extLst>
                    </a:blip>
                    <a:stretch>
                      <a:fillRect/>
                    </a:stretch>
                  </pic:blipFill>
                  <pic:spPr>
                    <a:xfrm>
                      <a:off x="0" y="0"/>
                      <a:ext cx="5220970" cy="6068901"/>
                    </a:xfrm>
                    <a:prstGeom prst="rect">
                      <a:avLst/>
                    </a:prstGeom>
                  </pic:spPr>
                </pic:pic>
              </a:graphicData>
            </a:graphic>
          </wp:inline>
        </w:drawing>
      </w:r>
      <w:r w:rsidR="00B31410">
        <w:rPr>
          <w:noProof/>
        </w:rPr>
        <w:lastRenderedPageBreak/>
        <w:drawing>
          <wp:inline distT="0" distB="0" distL="0" distR="0" wp14:anchorId="3D19FEA1" wp14:editId="294A3624">
            <wp:extent cx="5227320" cy="8229600"/>
            <wp:effectExtent l="0" t="0" r="0" b="0"/>
            <wp:docPr id="17441031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03119" name="Picture 1744103119"/>
                    <pic:cNvPicPr/>
                  </pic:nvPicPr>
                  <pic:blipFill>
                    <a:blip r:embed="rId11">
                      <a:extLst>
                        <a:ext uri="{28A0092B-C50C-407E-A947-70E740481C1C}">
                          <a14:useLocalDpi xmlns:a14="http://schemas.microsoft.com/office/drawing/2010/main" val="0"/>
                        </a:ext>
                      </a:extLst>
                    </a:blip>
                    <a:stretch>
                      <a:fillRect/>
                    </a:stretch>
                  </pic:blipFill>
                  <pic:spPr>
                    <a:xfrm>
                      <a:off x="0" y="0"/>
                      <a:ext cx="5227320" cy="8229600"/>
                    </a:xfrm>
                    <a:prstGeom prst="rect">
                      <a:avLst/>
                    </a:prstGeom>
                  </pic:spPr>
                </pic:pic>
              </a:graphicData>
            </a:graphic>
          </wp:inline>
        </w:drawing>
      </w:r>
      <w:r w:rsidR="00B31410">
        <w:rPr>
          <w:noProof/>
        </w:rPr>
        <w:lastRenderedPageBreak/>
        <w:drawing>
          <wp:inline distT="0" distB="0" distL="0" distR="0" wp14:anchorId="1F0BB9C7" wp14:editId="1FE2D1B3">
            <wp:extent cx="5240020" cy="8229600"/>
            <wp:effectExtent l="0" t="0" r="0" b="0"/>
            <wp:docPr id="17036778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77881" name="Picture 1703677881"/>
                    <pic:cNvPicPr/>
                  </pic:nvPicPr>
                  <pic:blipFill>
                    <a:blip r:embed="rId12">
                      <a:extLst>
                        <a:ext uri="{28A0092B-C50C-407E-A947-70E740481C1C}">
                          <a14:useLocalDpi xmlns:a14="http://schemas.microsoft.com/office/drawing/2010/main" val="0"/>
                        </a:ext>
                      </a:extLst>
                    </a:blip>
                    <a:stretch>
                      <a:fillRect/>
                    </a:stretch>
                  </pic:blipFill>
                  <pic:spPr>
                    <a:xfrm>
                      <a:off x="0" y="0"/>
                      <a:ext cx="5240020" cy="8229600"/>
                    </a:xfrm>
                    <a:prstGeom prst="rect">
                      <a:avLst/>
                    </a:prstGeom>
                  </pic:spPr>
                </pic:pic>
              </a:graphicData>
            </a:graphic>
          </wp:inline>
        </w:drawing>
      </w:r>
    </w:p>
    <w:p w14:paraId="5EFA89A6" w14:textId="77777777" w:rsidR="00B31410" w:rsidRDefault="00B31410" w:rsidP="00B31410">
      <w:r>
        <w:lastRenderedPageBreak/>
        <w:t>5. Accounts Receivable Summary</w:t>
      </w:r>
    </w:p>
    <w:p w14:paraId="4C7F8F54" w14:textId="77777777" w:rsidR="00B31410" w:rsidRDefault="00B31410" w:rsidP="00B31410">
      <w:pPr>
        <w:rPr>
          <w:noProof/>
        </w:rPr>
      </w:pPr>
      <w:r>
        <w:rPr>
          <w:noProof/>
        </w:rPr>
        <w:drawing>
          <wp:inline distT="0" distB="0" distL="0" distR="0" wp14:anchorId="5B9381AA" wp14:editId="44E23518">
            <wp:extent cx="5943600" cy="3341370"/>
            <wp:effectExtent l="0" t="0" r="0" b="0"/>
            <wp:docPr id="2286210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21070" name="Picture 228621070"/>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4AA642E" w14:textId="77777777" w:rsidR="00B31410" w:rsidRDefault="00B31410" w:rsidP="00B31410">
      <w:r>
        <w:t>6. Accounts Payable Summary</w:t>
      </w:r>
    </w:p>
    <w:p w14:paraId="27D20A4F" w14:textId="77777777" w:rsidR="00B31410" w:rsidRDefault="00B31410" w:rsidP="00B31410">
      <w:pPr>
        <w:rPr>
          <w:noProof/>
        </w:rPr>
      </w:pPr>
      <w:r>
        <w:rPr>
          <w:noProof/>
        </w:rPr>
        <w:drawing>
          <wp:inline distT="0" distB="0" distL="0" distR="0" wp14:anchorId="351BA77F" wp14:editId="00F57B72">
            <wp:extent cx="5943600" cy="3341370"/>
            <wp:effectExtent l="0" t="0" r="0" b="0"/>
            <wp:docPr id="16769783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78363" name="Picture 1676978363"/>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FE24B1F" w14:textId="77777777" w:rsidR="00B31410" w:rsidRDefault="00B31410" w:rsidP="00B31410">
      <w:pPr>
        <w:rPr>
          <w:rFonts w:ascii="Calibri-Bold" w:hAnsi="Calibri-Bold" w:cs="Calibri-Bold"/>
          <w:b/>
          <w:bCs/>
          <w:sz w:val="24"/>
          <w:szCs w:val="24"/>
        </w:rPr>
      </w:pPr>
    </w:p>
    <w:p w14:paraId="6768B69B" w14:textId="77777777" w:rsidR="00B31410" w:rsidRDefault="00B31410" w:rsidP="00B31410">
      <w:pPr>
        <w:rPr>
          <w:rFonts w:ascii="Calibri-Bold" w:hAnsi="Calibri-Bold" w:cs="Calibri-Bold"/>
          <w:b/>
          <w:bCs/>
          <w:sz w:val="24"/>
          <w:szCs w:val="24"/>
        </w:rPr>
      </w:pPr>
      <w:r>
        <w:rPr>
          <w:rFonts w:ascii="Calibri-Bold" w:hAnsi="Calibri-Bold" w:cs="Calibri-Bold"/>
          <w:b/>
          <w:bCs/>
          <w:sz w:val="24"/>
          <w:szCs w:val="24"/>
        </w:rPr>
        <w:lastRenderedPageBreak/>
        <w:t>4.  ADVANTAGES &amp; DISADVANTAGES</w:t>
      </w:r>
    </w:p>
    <w:p w14:paraId="37324A0D" w14:textId="77777777" w:rsidR="00B31410" w:rsidRDefault="00B31410" w:rsidP="00B31410">
      <w:pPr>
        <w:rPr>
          <w:rFonts w:ascii="Calibri" w:hAnsi="Calibri" w:cs="Calibri"/>
          <w:sz w:val="24"/>
          <w:szCs w:val="24"/>
        </w:rPr>
      </w:pPr>
      <w:r>
        <w:rPr>
          <w:rFonts w:ascii="Calibri" w:hAnsi="Calibri" w:cs="Calibri"/>
          <w:sz w:val="24"/>
          <w:szCs w:val="24"/>
        </w:rPr>
        <w:t>List of advantages:</w:t>
      </w:r>
    </w:p>
    <w:p w14:paraId="1F4FA439" w14:textId="77777777"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 xml:space="preserve">ZOHO books is cloud based software, so we access the software in any location. </w:t>
      </w:r>
    </w:p>
    <w:p w14:paraId="4D5BEDD5" w14:textId="77777777"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 xml:space="preserve">Creating of </w:t>
      </w:r>
      <w:proofErr w:type="spellStart"/>
      <w:r>
        <w:rPr>
          <w:rFonts w:ascii="Calibri" w:hAnsi="Calibri" w:cs="Calibri"/>
          <w:sz w:val="24"/>
          <w:szCs w:val="24"/>
        </w:rPr>
        <w:t>Organisation</w:t>
      </w:r>
      <w:proofErr w:type="spellEnd"/>
      <w:r>
        <w:rPr>
          <w:rFonts w:ascii="Calibri" w:hAnsi="Calibri" w:cs="Calibri"/>
          <w:sz w:val="24"/>
          <w:szCs w:val="24"/>
        </w:rPr>
        <w:t xml:space="preserve"> is very easy and user friendly.</w:t>
      </w:r>
    </w:p>
    <w:p w14:paraId="5ABFD706" w14:textId="77777777"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Appearance of software model is very easy to understanding.</w:t>
      </w:r>
    </w:p>
    <w:p w14:paraId="0CA8E86F" w14:textId="77777777"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Creation of items, vendors, customers are user friendly while compare with software</w:t>
      </w:r>
    </w:p>
    <w:p w14:paraId="46E9A957" w14:textId="77777777"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Preparation of purchase order and conversation to purchase Invoice made in a single step.</w:t>
      </w:r>
    </w:p>
    <w:p w14:paraId="0D123F3B" w14:textId="77777777"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Preparation of Sales order and conversation to Sale Invoice made in a single step.</w:t>
      </w:r>
    </w:p>
    <w:p w14:paraId="10107EFF" w14:textId="77777777"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Default accounting step up is very useful and time saving.</w:t>
      </w:r>
    </w:p>
    <w:p w14:paraId="63E4B7D4" w14:textId="77777777"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GST procedure is very easy to enter.</w:t>
      </w:r>
    </w:p>
    <w:p w14:paraId="586D2CE3" w14:textId="77777777"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Getting financial report and tax report in single step.</w:t>
      </w:r>
    </w:p>
    <w:p w14:paraId="6F5FD761" w14:textId="77777777" w:rsidR="00B31410" w:rsidRDefault="00B31410" w:rsidP="00B31410">
      <w:pPr>
        <w:rPr>
          <w:rFonts w:ascii="Calibri" w:hAnsi="Calibri" w:cs="Calibri"/>
          <w:sz w:val="24"/>
          <w:szCs w:val="24"/>
        </w:rPr>
      </w:pPr>
      <w:r>
        <w:rPr>
          <w:rFonts w:ascii="Calibri" w:hAnsi="Calibri" w:cs="Calibri"/>
          <w:sz w:val="24"/>
          <w:szCs w:val="24"/>
        </w:rPr>
        <w:t>List of disadvantages:</w:t>
      </w:r>
    </w:p>
    <w:p w14:paraId="4AD6990D" w14:textId="77777777" w:rsidR="00B31410" w:rsidRDefault="00B31410" w:rsidP="00B31410">
      <w:pPr>
        <w:pStyle w:val="ListParagraph"/>
        <w:numPr>
          <w:ilvl w:val="0"/>
          <w:numId w:val="2"/>
        </w:numPr>
        <w:rPr>
          <w:rFonts w:ascii="Calibri" w:hAnsi="Calibri" w:cs="Calibri"/>
          <w:sz w:val="24"/>
          <w:szCs w:val="24"/>
        </w:rPr>
      </w:pPr>
      <w:r>
        <w:rPr>
          <w:rFonts w:ascii="Calibri" w:hAnsi="Calibri" w:cs="Calibri"/>
          <w:sz w:val="24"/>
          <w:szCs w:val="24"/>
        </w:rPr>
        <w:t>ZOHO books is cloud based software, which need internet and other technical facility.</w:t>
      </w:r>
    </w:p>
    <w:p w14:paraId="25BA6875" w14:textId="77777777" w:rsidR="00B31410" w:rsidRDefault="00B31410" w:rsidP="00B31410">
      <w:pPr>
        <w:pStyle w:val="ListParagraph"/>
        <w:numPr>
          <w:ilvl w:val="0"/>
          <w:numId w:val="2"/>
        </w:numPr>
        <w:rPr>
          <w:rFonts w:ascii="Calibri" w:hAnsi="Calibri" w:cs="Calibri"/>
          <w:sz w:val="24"/>
          <w:szCs w:val="24"/>
        </w:rPr>
      </w:pPr>
      <w:r>
        <w:rPr>
          <w:rFonts w:ascii="Calibri" w:hAnsi="Calibri" w:cs="Calibri"/>
          <w:sz w:val="24"/>
          <w:szCs w:val="24"/>
        </w:rPr>
        <w:t>In absence of internet facility, the working in ZOHO books is very difficult.</w:t>
      </w:r>
    </w:p>
    <w:p w14:paraId="7B461715" w14:textId="77777777" w:rsidR="00B31410" w:rsidRDefault="00B31410" w:rsidP="00B31410">
      <w:pPr>
        <w:pStyle w:val="ListParagraph"/>
        <w:numPr>
          <w:ilvl w:val="0"/>
          <w:numId w:val="2"/>
        </w:numPr>
        <w:rPr>
          <w:rFonts w:ascii="Calibri" w:hAnsi="Calibri" w:cs="Calibri"/>
          <w:sz w:val="24"/>
          <w:szCs w:val="24"/>
        </w:rPr>
      </w:pPr>
      <w:r>
        <w:rPr>
          <w:rFonts w:ascii="Calibri" w:hAnsi="Calibri" w:cs="Calibri"/>
          <w:sz w:val="24"/>
          <w:szCs w:val="24"/>
        </w:rPr>
        <w:t>There is no secure in data of the organization.</w:t>
      </w:r>
    </w:p>
    <w:p w14:paraId="4AF084E1" w14:textId="77777777" w:rsidR="00B31410" w:rsidRDefault="00B31410" w:rsidP="00B31410">
      <w:pPr>
        <w:rPr>
          <w:rFonts w:ascii="Calibri-Bold" w:hAnsi="Calibri-Bold" w:cs="Calibri-Bold"/>
          <w:b/>
          <w:bCs/>
          <w:sz w:val="24"/>
          <w:szCs w:val="24"/>
        </w:rPr>
      </w:pPr>
      <w:r>
        <w:rPr>
          <w:rFonts w:ascii="Calibri-Bold" w:hAnsi="Calibri-Bold" w:cs="Calibri-Bold"/>
          <w:b/>
          <w:bCs/>
          <w:sz w:val="24"/>
          <w:szCs w:val="24"/>
        </w:rPr>
        <w:t>5.  APPLICATIONS:</w:t>
      </w:r>
    </w:p>
    <w:p w14:paraId="08267625" w14:textId="77777777" w:rsidR="00B31410" w:rsidRPr="00F44A42" w:rsidRDefault="00B31410" w:rsidP="00B31410">
      <w:pPr>
        <w:rPr>
          <w:rFonts w:cstheme="minorHAnsi"/>
          <w:sz w:val="24"/>
          <w:szCs w:val="24"/>
          <w:lang w:val="en-IN"/>
        </w:rPr>
      </w:pPr>
      <w:r>
        <w:rPr>
          <w:rFonts w:cstheme="minorHAnsi"/>
          <w:sz w:val="24"/>
          <w:szCs w:val="24"/>
        </w:rPr>
        <w:t>The ZOHO Books is good software in all type of organization and we get better results instantly.</w:t>
      </w:r>
      <w:r>
        <w:rPr>
          <w:rFonts w:cstheme="minorHAnsi"/>
          <w:sz w:val="24"/>
          <w:szCs w:val="24"/>
          <w:lang w:val="en-IN"/>
        </w:rPr>
        <w:t xml:space="preserve">  We collect the following data and entered in ZOHO Books in various modules like item creation, Vendor creation, customer creation, preparation of Purchase order, Purchase Invoice, sales order, sale Invoice, Making payment to vendors and Expenses, Received amount from Customers.</w:t>
      </w:r>
    </w:p>
    <w:p w14:paraId="468F2B14" w14:textId="77777777" w:rsidR="00B31410" w:rsidRDefault="00B31410" w:rsidP="00B31410">
      <w:pPr>
        <w:rPr>
          <w:rFonts w:cstheme="minorHAnsi"/>
          <w:sz w:val="24"/>
          <w:szCs w:val="24"/>
          <w:lang w:val="en-IN"/>
        </w:rPr>
      </w:pPr>
      <w:r>
        <w:rPr>
          <w:rFonts w:cstheme="minorHAnsi"/>
          <w:b/>
          <w:bCs/>
          <w:sz w:val="24"/>
          <w:szCs w:val="24"/>
          <w:lang w:val="en-IN"/>
        </w:rPr>
        <w:t>Item creation:</w:t>
      </w:r>
    </w:p>
    <w:p w14:paraId="7D747C99" w14:textId="77777777" w:rsidR="00B31410" w:rsidRDefault="00B31410" w:rsidP="00B31410">
      <w:pPr>
        <w:pStyle w:val="ListParagraph"/>
        <w:numPr>
          <w:ilvl w:val="0"/>
          <w:numId w:val="3"/>
        </w:numPr>
      </w:pPr>
      <w:r>
        <w:t>General medical consultation Rs.500/- per consultation</w:t>
      </w:r>
    </w:p>
    <w:p w14:paraId="78DCEDB8" w14:textId="77777777" w:rsidR="00B31410" w:rsidRDefault="00B31410" w:rsidP="00B31410">
      <w:pPr>
        <w:pStyle w:val="ListParagraph"/>
        <w:numPr>
          <w:ilvl w:val="0"/>
          <w:numId w:val="3"/>
        </w:numPr>
      </w:pPr>
      <w:r>
        <w:t>X-rays scanning Rs.1000/- per scan</w:t>
      </w:r>
    </w:p>
    <w:p w14:paraId="4E989AAA" w14:textId="77777777" w:rsidR="00B31410" w:rsidRDefault="00B31410" w:rsidP="00B31410">
      <w:pPr>
        <w:pStyle w:val="ListParagraph"/>
        <w:numPr>
          <w:ilvl w:val="0"/>
          <w:numId w:val="3"/>
        </w:numPr>
      </w:pPr>
      <w:r>
        <w:t>Preventive health checkup Rs.5000/- per person</w:t>
      </w:r>
    </w:p>
    <w:p w14:paraId="4F72381C" w14:textId="77777777" w:rsidR="00B31410" w:rsidRDefault="00B31410" w:rsidP="00B31410">
      <w:r>
        <w:t>Also It purchases the below the list of products for the daily operational use:</w:t>
      </w:r>
    </w:p>
    <w:p w14:paraId="6BDF6788" w14:textId="77777777" w:rsidR="00B31410" w:rsidRDefault="00B31410" w:rsidP="00B31410">
      <w:pPr>
        <w:pStyle w:val="ListParagraph"/>
        <w:numPr>
          <w:ilvl w:val="0"/>
          <w:numId w:val="4"/>
        </w:numPr>
      </w:pPr>
      <w:r>
        <w:t>Pharmaceuticals Rs.1000/- per Box</w:t>
      </w:r>
    </w:p>
    <w:p w14:paraId="7493B2AE" w14:textId="77777777" w:rsidR="00B31410" w:rsidRDefault="00B31410" w:rsidP="00B31410">
      <w:pPr>
        <w:pStyle w:val="ListParagraph"/>
        <w:numPr>
          <w:ilvl w:val="0"/>
          <w:numId w:val="4"/>
        </w:numPr>
      </w:pPr>
      <w:r>
        <w:t>Medical Supplies Rs.2000/-per Box</w:t>
      </w:r>
    </w:p>
    <w:p w14:paraId="613ABB2A" w14:textId="77777777" w:rsidR="00B31410" w:rsidRDefault="00B31410" w:rsidP="00B31410">
      <w:pPr>
        <w:pStyle w:val="ListParagraph"/>
        <w:numPr>
          <w:ilvl w:val="0"/>
          <w:numId w:val="4"/>
        </w:numPr>
      </w:pPr>
      <w:r>
        <w:t>X-ray films Rs.500/- per sheet</w:t>
      </w:r>
    </w:p>
    <w:p w14:paraId="252B2123" w14:textId="77777777" w:rsidR="00B31410" w:rsidRDefault="00B31410" w:rsidP="00B31410">
      <w:r>
        <w:t>Output GST @ 18% is applicable for all the above services and products.</w:t>
      </w:r>
    </w:p>
    <w:p w14:paraId="02A2FE41" w14:textId="77777777" w:rsidR="00B31410" w:rsidRDefault="00B31410" w:rsidP="00B31410">
      <w:pPr>
        <w:rPr>
          <w:rFonts w:cstheme="minorHAnsi"/>
          <w:b/>
          <w:bCs/>
          <w:sz w:val="24"/>
          <w:szCs w:val="24"/>
          <w:lang w:val="en-IN"/>
        </w:rPr>
      </w:pPr>
      <w:r>
        <w:rPr>
          <w:rFonts w:cstheme="minorHAnsi"/>
          <w:b/>
          <w:bCs/>
          <w:sz w:val="24"/>
          <w:szCs w:val="24"/>
          <w:lang w:val="en-IN"/>
        </w:rPr>
        <w:lastRenderedPageBreak/>
        <w:t>Vendor creation:</w:t>
      </w:r>
    </w:p>
    <w:p w14:paraId="4200C27A" w14:textId="77777777" w:rsidR="00B31410" w:rsidRDefault="00B31410" w:rsidP="00B31410">
      <w:pPr>
        <w:pStyle w:val="ListParagraph"/>
        <w:numPr>
          <w:ilvl w:val="0"/>
          <w:numId w:val="5"/>
        </w:numPr>
      </w:pPr>
      <w:r>
        <w:t>Mega Pharmaceuticals (GST registered)</w:t>
      </w:r>
    </w:p>
    <w:p w14:paraId="3231AB60" w14:textId="77777777" w:rsidR="00B31410" w:rsidRDefault="00B31410" w:rsidP="00B31410">
      <w:pPr>
        <w:pStyle w:val="ListParagraph"/>
        <w:numPr>
          <w:ilvl w:val="0"/>
          <w:numId w:val="5"/>
        </w:numPr>
      </w:pPr>
      <w:r>
        <w:t>Medline Industries (GST registered)</w:t>
      </w:r>
    </w:p>
    <w:p w14:paraId="36883F51" w14:textId="77777777" w:rsidR="00B31410" w:rsidRDefault="00B31410" w:rsidP="00B31410">
      <w:pPr>
        <w:pStyle w:val="ListParagraph"/>
        <w:numPr>
          <w:ilvl w:val="0"/>
          <w:numId w:val="5"/>
        </w:numPr>
      </w:pPr>
      <w:r>
        <w:t>Spectrum Radiography Supplies (Non GST)</w:t>
      </w:r>
    </w:p>
    <w:p w14:paraId="23F1DE2B" w14:textId="77777777" w:rsidR="00B31410" w:rsidRPr="007F7F8C" w:rsidRDefault="00B31410" w:rsidP="00B31410">
      <w:pPr>
        <w:rPr>
          <w:rFonts w:cstheme="minorHAnsi"/>
          <w:b/>
          <w:bCs/>
          <w:sz w:val="24"/>
          <w:szCs w:val="24"/>
          <w:lang w:val="en-IN"/>
        </w:rPr>
      </w:pPr>
      <w:r w:rsidRPr="007F7F8C">
        <w:rPr>
          <w:rFonts w:cstheme="minorHAnsi"/>
          <w:b/>
          <w:bCs/>
          <w:sz w:val="24"/>
          <w:szCs w:val="24"/>
          <w:lang w:val="en-IN"/>
        </w:rPr>
        <w:t>Customer creation:</w:t>
      </w:r>
    </w:p>
    <w:p w14:paraId="10E4E600" w14:textId="77777777" w:rsidR="00B31410" w:rsidRDefault="00B31410" w:rsidP="00B31410">
      <w:pPr>
        <w:pStyle w:val="ListParagraph"/>
        <w:numPr>
          <w:ilvl w:val="0"/>
          <w:numId w:val="6"/>
        </w:numPr>
      </w:pPr>
      <w:r>
        <w:t>GE Healthcare (GST Registered)</w:t>
      </w:r>
    </w:p>
    <w:p w14:paraId="38584154" w14:textId="77777777" w:rsidR="00B31410" w:rsidRDefault="00B31410" w:rsidP="00B31410">
      <w:pPr>
        <w:pStyle w:val="ListParagraph"/>
        <w:numPr>
          <w:ilvl w:val="0"/>
          <w:numId w:val="6"/>
        </w:numPr>
      </w:pPr>
      <w:r>
        <w:t>Radiology Retailers (Non GST)</w:t>
      </w:r>
    </w:p>
    <w:p w14:paraId="2CCEF741" w14:textId="77777777" w:rsidR="00B31410" w:rsidRPr="007F7F8C" w:rsidRDefault="00B31410" w:rsidP="00B31410">
      <w:pPr>
        <w:rPr>
          <w:rFonts w:cstheme="minorHAnsi"/>
          <w:b/>
          <w:bCs/>
          <w:sz w:val="24"/>
          <w:szCs w:val="24"/>
          <w:lang w:val="en-IN"/>
        </w:rPr>
      </w:pPr>
      <w:r w:rsidRPr="007F7F8C">
        <w:rPr>
          <w:rFonts w:cstheme="minorHAnsi"/>
          <w:b/>
          <w:bCs/>
          <w:sz w:val="24"/>
          <w:szCs w:val="24"/>
          <w:lang w:val="en-IN"/>
        </w:rPr>
        <w:t>Preparation of Purchase order, Purchase Invoice:</w:t>
      </w:r>
    </w:p>
    <w:p w14:paraId="1AF033E2" w14:textId="77777777" w:rsidR="00B31410" w:rsidRDefault="00B31410" w:rsidP="00B31410">
      <w:pPr>
        <w:pStyle w:val="ListParagraph"/>
        <w:numPr>
          <w:ilvl w:val="0"/>
          <w:numId w:val="7"/>
        </w:numPr>
      </w:pPr>
      <w:r>
        <w:t>05-04-2023 Mega Pharmaceuticals – Pharmaceuticals – Qty 200 boxes @ Rs.1000/-each GST @ 18%</w:t>
      </w:r>
    </w:p>
    <w:p w14:paraId="0C033295" w14:textId="77777777" w:rsidR="00B31410" w:rsidRDefault="00B31410" w:rsidP="00B31410">
      <w:pPr>
        <w:pStyle w:val="ListParagraph"/>
        <w:numPr>
          <w:ilvl w:val="0"/>
          <w:numId w:val="7"/>
        </w:numPr>
      </w:pPr>
      <w:r>
        <w:t>10-04-2023 X-ray films from spectrum radiography supplies – Qty 200</w:t>
      </w:r>
    </w:p>
    <w:p w14:paraId="71B82A8F" w14:textId="77777777" w:rsidR="00B31410" w:rsidRDefault="00B31410" w:rsidP="00B31410">
      <w:pPr>
        <w:pStyle w:val="ListParagraph"/>
        <w:numPr>
          <w:ilvl w:val="0"/>
          <w:numId w:val="7"/>
        </w:numPr>
      </w:pPr>
      <w:r>
        <w:t>15-04-2023 Medical supplies from Medline Industries – Qty 100</w:t>
      </w:r>
    </w:p>
    <w:p w14:paraId="4145A523" w14:textId="77777777" w:rsidR="00B31410" w:rsidRDefault="00B31410" w:rsidP="00B31410">
      <w:pPr>
        <w:rPr>
          <w:rFonts w:cstheme="minorHAnsi"/>
          <w:b/>
          <w:bCs/>
          <w:sz w:val="24"/>
          <w:szCs w:val="24"/>
          <w:lang w:val="en-IN"/>
        </w:rPr>
      </w:pPr>
      <w:r w:rsidRPr="005A0A45">
        <w:rPr>
          <w:rFonts w:cstheme="minorHAnsi"/>
          <w:b/>
          <w:bCs/>
          <w:sz w:val="24"/>
          <w:szCs w:val="24"/>
          <w:lang w:val="en-IN"/>
        </w:rPr>
        <w:t>Preparation of sales order, sale Invoice:</w:t>
      </w:r>
    </w:p>
    <w:p w14:paraId="27DD0CDA" w14:textId="77777777" w:rsidR="00B31410" w:rsidRDefault="00B31410" w:rsidP="00B31410">
      <w:pPr>
        <w:pStyle w:val="ListParagraph"/>
        <w:numPr>
          <w:ilvl w:val="0"/>
          <w:numId w:val="8"/>
        </w:numPr>
        <w:rPr>
          <w:rFonts w:cstheme="minorHAnsi"/>
          <w:sz w:val="24"/>
          <w:szCs w:val="24"/>
          <w:lang w:val="en-IN"/>
        </w:rPr>
      </w:pPr>
      <w:r w:rsidRPr="005A0A45">
        <w:rPr>
          <w:rFonts w:cstheme="minorHAnsi"/>
          <w:sz w:val="24"/>
          <w:szCs w:val="24"/>
          <w:lang w:val="en-IN"/>
        </w:rPr>
        <w:t>10</w:t>
      </w:r>
      <w:r>
        <w:rPr>
          <w:rFonts w:cstheme="minorHAnsi"/>
          <w:sz w:val="24"/>
          <w:szCs w:val="24"/>
          <w:lang w:val="en-IN"/>
        </w:rPr>
        <w:t xml:space="preserve">/04/2023 Radiology Retailers – X-ray </w:t>
      </w:r>
      <w:proofErr w:type="spellStart"/>
      <w:r>
        <w:rPr>
          <w:rFonts w:cstheme="minorHAnsi"/>
          <w:sz w:val="24"/>
          <w:szCs w:val="24"/>
          <w:lang w:val="en-IN"/>
        </w:rPr>
        <w:t>scanns</w:t>
      </w:r>
      <w:proofErr w:type="spellEnd"/>
      <w:r>
        <w:rPr>
          <w:rFonts w:cstheme="minorHAnsi"/>
          <w:sz w:val="24"/>
          <w:szCs w:val="24"/>
          <w:lang w:val="en-IN"/>
        </w:rPr>
        <w:t xml:space="preserve"> Qty 100 – paid through bank on 20/04/2023</w:t>
      </w:r>
    </w:p>
    <w:p w14:paraId="6642D891" w14:textId="77777777" w:rsidR="00B31410" w:rsidRDefault="00B31410" w:rsidP="00B31410">
      <w:pPr>
        <w:pStyle w:val="ListParagraph"/>
        <w:numPr>
          <w:ilvl w:val="0"/>
          <w:numId w:val="8"/>
        </w:numPr>
        <w:rPr>
          <w:rFonts w:cstheme="minorHAnsi"/>
          <w:sz w:val="24"/>
          <w:szCs w:val="24"/>
          <w:lang w:val="en-IN"/>
        </w:rPr>
      </w:pPr>
      <w:r>
        <w:rPr>
          <w:rFonts w:cstheme="minorHAnsi"/>
          <w:sz w:val="24"/>
          <w:szCs w:val="24"/>
          <w:lang w:val="en-IN"/>
        </w:rPr>
        <w:t>20-04-2023 GE Healthcare – Preventive health checkup for 100 persons</w:t>
      </w:r>
    </w:p>
    <w:p w14:paraId="2D7B168F" w14:textId="77777777" w:rsidR="005E26DC" w:rsidRDefault="005E26DC" w:rsidP="005E26DC">
      <w:pPr>
        <w:rPr>
          <w:rFonts w:cstheme="minorHAnsi"/>
          <w:b/>
          <w:bCs/>
          <w:sz w:val="24"/>
          <w:szCs w:val="24"/>
          <w:lang w:val="en-IN"/>
        </w:rPr>
      </w:pPr>
      <w:r w:rsidRPr="005E26DC">
        <w:rPr>
          <w:rFonts w:cstheme="minorHAnsi"/>
          <w:b/>
          <w:bCs/>
          <w:sz w:val="24"/>
          <w:szCs w:val="24"/>
          <w:lang w:val="en-IN"/>
        </w:rPr>
        <w:t>Making payment to vendors and Expenses:</w:t>
      </w:r>
    </w:p>
    <w:p w14:paraId="661D244B" w14:textId="77777777" w:rsidR="005E26DC" w:rsidRDefault="00097387" w:rsidP="00E85B84">
      <w:pPr>
        <w:pStyle w:val="ListParagraph"/>
        <w:numPr>
          <w:ilvl w:val="0"/>
          <w:numId w:val="10"/>
        </w:numPr>
        <w:rPr>
          <w:rFonts w:eastAsia="SimSun" w:cstheme="minorHAnsi"/>
          <w:sz w:val="24"/>
          <w:szCs w:val="24"/>
          <w:lang w:val="en-IN"/>
        </w:rPr>
      </w:pPr>
      <w:r w:rsidRPr="00097387">
        <w:rPr>
          <w:rFonts w:eastAsia="SimSun" w:cstheme="minorHAnsi"/>
          <w:sz w:val="24"/>
          <w:szCs w:val="24"/>
          <w:lang w:val="en-IN"/>
        </w:rPr>
        <w:t>Employee salaries of total Rs.1,00,000/- paid through bank on 30</w:t>
      </w:r>
      <w:r w:rsidRPr="00097387">
        <w:rPr>
          <w:rFonts w:eastAsia="SimSun" w:cstheme="minorHAnsi"/>
          <w:sz w:val="24"/>
          <w:szCs w:val="24"/>
          <w:vertAlign w:val="superscript"/>
          <w:lang w:val="en-IN"/>
        </w:rPr>
        <w:t>th</w:t>
      </w:r>
      <w:r w:rsidRPr="00097387">
        <w:rPr>
          <w:rFonts w:eastAsia="SimSun" w:cstheme="minorHAnsi"/>
          <w:sz w:val="24"/>
          <w:szCs w:val="24"/>
          <w:lang w:val="en-IN"/>
        </w:rPr>
        <w:t xml:space="preserve"> April 2023</w:t>
      </w:r>
    </w:p>
    <w:p w14:paraId="070641DE" w14:textId="77777777" w:rsidR="0067322C" w:rsidRDefault="00685449" w:rsidP="0067322C">
      <w:pPr>
        <w:pStyle w:val="ListParagraph"/>
        <w:numPr>
          <w:ilvl w:val="0"/>
          <w:numId w:val="10"/>
        </w:numPr>
        <w:rPr>
          <w:rFonts w:eastAsia="SimSun" w:cstheme="minorHAnsi"/>
          <w:sz w:val="24"/>
          <w:szCs w:val="24"/>
          <w:lang w:val="en-IN"/>
        </w:rPr>
      </w:pPr>
      <w:r>
        <w:rPr>
          <w:rFonts w:eastAsia="SimSun" w:cstheme="minorHAnsi"/>
          <w:sz w:val="24"/>
          <w:szCs w:val="24"/>
          <w:lang w:val="en-IN"/>
        </w:rPr>
        <w:t>Office rent Rs.1,00,000</w:t>
      </w:r>
      <w:r w:rsidR="00506942">
        <w:rPr>
          <w:rFonts w:eastAsia="SimSun" w:cstheme="minorHAnsi"/>
          <w:sz w:val="24"/>
          <w:szCs w:val="24"/>
          <w:lang w:val="en-IN"/>
        </w:rPr>
        <w:t>/- excluding GST @ 18% total invoice value Rs. 1,18,000/- paid</w:t>
      </w:r>
      <w:r w:rsidR="0067322C">
        <w:rPr>
          <w:rFonts w:eastAsia="SimSun" w:cstheme="minorHAnsi"/>
          <w:sz w:val="24"/>
          <w:szCs w:val="24"/>
          <w:lang w:val="en-IN"/>
        </w:rPr>
        <w:t>through bank on same day.</w:t>
      </w:r>
    </w:p>
    <w:p w14:paraId="1619955A" w14:textId="77777777" w:rsidR="00685449" w:rsidRDefault="0067322C" w:rsidP="00E85B84">
      <w:pPr>
        <w:pStyle w:val="ListParagraph"/>
        <w:numPr>
          <w:ilvl w:val="0"/>
          <w:numId w:val="10"/>
        </w:numPr>
        <w:rPr>
          <w:rFonts w:eastAsia="SimSun" w:cstheme="minorHAnsi"/>
          <w:sz w:val="24"/>
          <w:szCs w:val="24"/>
          <w:lang w:val="en-IN"/>
        </w:rPr>
      </w:pPr>
      <w:r>
        <w:rPr>
          <w:rFonts w:eastAsia="SimSun" w:cstheme="minorHAnsi"/>
          <w:sz w:val="24"/>
          <w:szCs w:val="24"/>
          <w:lang w:val="en-IN"/>
        </w:rPr>
        <w:t xml:space="preserve">Other miscellaneous expenses </w:t>
      </w:r>
      <w:r w:rsidR="00EE61F1">
        <w:rPr>
          <w:rFonts w:eastAsia="SimSun" w:cstheme="minorHAnsi"/>
          <w:sz w:val="24"/>
          <w:szCs w:val="24"/>
          <w:lang w:val="en-IN"/>
        </w:rPr>
        <w:t>Rs.5,000/- paid in cash</w:t>
      </w:r>
    </w:p>
    <w:p w14:paraId="6E835DE8" w14:textId="77777777" w:rsidR="00A31166" w:rsidRDefault="003D15A7" w:rsidP="00E85B84">
      <w:pPr>
        <w:pStyle w:val="ListParagraph"/>
        <w:numPr>
          <w:ilvl w:val="0"/>
          <w:numId w:val="10"/>
        </w:numPr>
        <w:rPr>
          <w:rFonts w:eastAsia="SimSun" w:cstheme="minorHAnsi"/>
          <w:sz w:val="24"/>
          <w:szCs w:val="24"/>
          <w:lang w:val="en-IN"/>
        </w:rPr>
      </w:pPr>
      <w:r>
        <w:rPr>
          <w:rFonts w:eastAsia="SimSun" w:cstheme="minorHAnsi"/>
          <w:sz w:val="24"/>
          <w:szCs w:val="24"/>
          <w:lang w:val="en-IN"/>
        </w:rPr>
        <w:t>25</w:t>
      </w:r>
      <w:r w:rsidR="006B44CE">
        <w:rPr>
          <w:rFonts w:eastAsia="SimSun" w:cstheme="minorHAnsi"/>
          <w:sz w:val="24"/>
          <w:szCs w:val="24"/>
          <w:lang w:val="en-IN"/>
        </w:rPr>
        <w:t xml:space="preserve">-04-2023 paid to </w:t>
      </w:r>
      <w:proofErr w:type="spellStart"/>
      <w:r w:rsidR="006B44CE">
        <w:rPr>
          <w:rFonts w:eastAsia="SimSun" w:cstheme="minorHAnsi"/>
          <w:sz w:val="24"/>
          <w:szCs w:val="24"/>
          <w:lang w:val="en-IN"/>
        </w:rPr>
        <w:t>mediline</w:t>
      </w:r>
      <w:proofErr w:type="spellEnd"/>
      <w:r w:rsidR="006B44CE">
        <w:rPr>
          <w:rFonts w:eastAsia="SimSun" w:cstheme="minorHAnsi"/>
          <w:sz w:val="24"/>
          <w:szCs w:val="24"/>
          <w:lang w:val="en-IN"/>
        </w:rPr>
        <w:t xml:space="preserve"> industries</w:t>
      </w:r>
      <w:r w:rsidR="00BC193D">
        <w:rPr>
          <w:rFonts w:eastAsia="SimSun" w:cstheme="minorHAnsi"/>
          <w:sz w:val="24"/>
          <w:szCs w:val="24"/>
          <w:lang w:val="en-IN"/>
        </w:rPr>
        <w:t xml:space="preserve"> 2</w:t>
      </w:r>
      <w:r w:rsidR="00A54A18">
        <w:rPr>
          <w:rFonts w:eastAsia="SimSun" w:cstheme="minorHAnsi"/>
          <w:sz w:val="24"/>
          <w:szCs w:val="24"/>
          <w:lang w:val="en-IN"/>
        </w:rPr>
        <w:t>,</w:t>
      </w:r>
      <w:r w:rsidR="00BC193D">
        <w:rPr>
          <w:rFonts w:eastAsia="SimSun" w:cstheme="minorHAnsi"/>
          <w:sz w:val="24"/>
          <w:szCs w:val="24"/>
          <w:lang w:val="en-IN"/>
        </w:rPr>
        <w:t>36</w:t>
      </w:r>
      <w:r w:rsidR="00A54A18">
        <w:rPr>
          <w:rFonts w:eastAsia="SimSun" w:cstheme="minorHAnsi"/>
          <w:sz w:val="24"/>
          <w:szCs w:val="24"/>
          <w:lang w:val="en-IN"/>
        </w:rPr>
        <w:t>,</w:t>
      </w:r>
      <w:r w:rsidR="00BC193D">
        <w:rPr>
          <w:rFonts w:eastAsia="SimSun" w:cstheme="minorHAnsi"/>
          <w:sz w:val="24"/>
          <w:szCs w:val="24"/>
          <w:lang w:val="en-IN"/>
        </w:rPr>
        <w:t>00</w:t>
      </w:r>
      <w:r w:rsidR="002419E8">
        <w:rPr>
          <w:rFonts w:eastAsia="SimSun" w:cstheme="minorHAnsi"/>
          <w:sz w:val="24"/>
          <w:szCs w:val="24"/>
          <w:lang w:val="en-IN"/>
        </w:rPr>
        <w:t>0</w:t>
      </w:r>
    </w:p>
    <w:p w14:paraId="40B680AC" w14:textId="77777777" w:rsidR="00BC193D" w:rsidRDefault="00BC193D" w:rsidP="00E85B84">
      <w:pPr>
        <w:pStyle w:val="ListParagraph"/>
        <w:numPr>
          <w:ilvl w:val="0"/>
          <w:numId w:val="10"/>
        </w:numPr>
        <w:rPr>
          <w:rFonts w:eastAsia="SimSun" w:cstheme="minorHAnsi"/>
          <w:sz w:val="24"/>
          <w:szCs w:val="24"/>
          <w:lang w:val="en-IN"/>
        </w:rPr>
      </w:pPr>
      <w:r>
        <w:rPr>
          <w:rFonts w:eastAsia="SimSun" w:cstheme="minorHAnsi"/>
          <w:sz w:val="24"/>
          <w:szCs w:val="24"/>
          <w:lang w:val="en-IN"/>
        </w:rPr>
        <w:t>25-04-2023 paid to mega pharma</w:t>
      </w:r>
      <w:r w:rsidR="002419E8">
        <w:rPr>
          <w:rFonts w:eastAsia="SimSun" w:cstheme="minorHAnsi"/>
          <w:sz w:val="24"/>
          <w:szCs w:val="24"/>
          <w:lang w:val="en-IN"/>
        </w:rPr>
        <w:t>ceuticals 2</w:t>
      </w:r>
      <w:r w:rsidR="00A54A18">
        <w:rPr>
          <w:rFonts w:eastAsia="SimSun" w:cstheme="minorHAnsi"/>
          <w:sz w:val="24"/>
          <w:szCs w:val="24"/>
          <w:lang w:val="en-IN"/>
        </w:rPr>
        <w:t>,</w:t>
      </w:r>
      <w:r w:rsidR="002419E8">
        <w:rPr>
          <w:rFonts w:eastAsia="SimSun" w:cstheme="minorHAnsi"/>
          <w:sz w:val="24"/>
          <w:szCs w:val="24"/>
          <w:lang w:val="en-IN"/>
        </w:rPr>
        <w:t>36</w:t>
      </w:r>
      <w:r w:rsidR="00A54A18">
        <w:rPr>
          <w:rFonts w:eastAsia="SimSun" w:cstheme="minorHAnsi"/>
          <w:sz w:val="24"/>
          <w:szCs w:val="24"/>
          <w:lang w:val="en-IN"/>
        </w:rPr>
        <w:t>,</w:t>
      </w:r>
      <w:r w:rsidR="002419E8">
        <w:rPr>
          <w:rFonts w:eastAsia="SimSun" w:cstheme="minorHAnsi"/>
          <w:sz w:val="24"/>
          <w:szCs w:val="24"/>
          <w:lang w:val="en-IN"/>
        </w:rPr>
        <w:t>000</w:t>
      </w:r>
    </w:p>
    <w:p w14:paraId="347315D6" w14:textId="77777777" w:rsidR="002419E8" w:rsidRDefault="002419E8" w:rsidP="00E85B84">
      <w:pPr>
        <w:pStyle w:val="ListParagraph"/>
        <w:numPr>
          <w:ilvl w:val="0"/>
          <w:numId w:val="10"/>
        </w:numPr>
        <w:rPr>
          <w:rFonts w:eastAsia="SimSun" w:cstheme="minorHAnsi"/>
          <w:sz w:val="24"/>
          <w:szCs w:val="24"/>
          <w:lang w:val="en-IN"/>
        </w:rPr>
      </w:pPr>
      <w:r>
        <w:rPr>
          <w:rFonts w:eastAsia="SimSun" w:cstheme="minorHAnsi"/>
          <w:sz w:val="24"/>
          <w:szCs w:val="24"/>
          <w:lang w:val="en-IN"/>
        </w:rPr>
        <w:t xml:space="preserve">25-04-2023 paid to spectrum radiography </w:t>
      </w:r>
      <w:r w:rsidR="00100E2C">
        <w:rPr>
          <w:rFonts w:eastAsia="SimSun" w:cstheme="minorHAnsi"/>
          <w:sz w:val="24"/>
          <w:szCs w:val="24"/>
          <w:lang w:val="en-IN"/>
        </w:rPr>
        <w:t>supplies 1</w:t>
      </w:r>
      <w:r w:rsidR="00A54A18">
        <w:rPr>
          <w:rFonts w:eastAsia="SimSun" w:cstheme="minorHAnsi"/>
          <w:sz w:val="24"/>
          <w:szCs w:val="24"/>
          <w:lang w:val="en-IN"/>
        </w:rPr>
        <w:t>,</w:t>
      </w:r>
      <w:r w:rsidR="00100E2C">
        <w:rPr>
          <w:rFonts w:eastAsia="SimSun" w:cstheme="minorHAnsi"/>
          <w:sz w:val="24"/>
          <w:szCs w:val="24"/>
          <w:lang w:val="en-IN"/>
        </w:rPr>
        <w:t>00</w:t>
      </w:r>
      <w:r w:rsidR="00A54A18">
        <w:rPr>
          <w:rFonts w:eastAsia="SimSun" w:cstheme="minorHAnsi"/>
          <w:sz w:val="24"/>
          <w:szCs w:val="24"/>
          <w:lang w:val="en-IN"/>
        </w:rPr>
        <w:t>,</w:t>
      </w:r>
      <w:r w:rsidR="00100E2C">
        <w:rPr>
          <w:rFonts w:eastAsia="SimSun" w:cstheme="minorHAnsi"/>
          <w:sz w:val="24"/>
          <w:szCs w:val="24"/>
          <w:lang w:val="en-IN"/>
        </w:rPr>
        <w:t>000</w:t>
      </w:r>
    </w:p>
    <w:p w14:paraId="3E1973EE" w14:textId="77777777" w:rsidR="009E04CF" w:rsidRDefault="009E04CF" w:rsidP="009E04CF">
      <w:pPr>
        <w:rPr>
          <w:rFonts w:cstheme="minorHAnsi"/>
          <w:b/>
          <w:bCs/>
          <w:sz w:val="24"/>
          <w:szCs w:val="24"/>
          <w:lang w:val="en-IN"/>
        </w:rPr>
      </w:pPr>
      <w:r w:rsidRPr="009E04CF">
        <w:rPr>
          <w:rFonts w:cstheme="minorHAnsi"/>
          <w:b/>
          <w:bCs/>
          <w:sz w:val="24"/>
          <w:szCs w:val="24"/>
          <w:lang w:val="en-IN"/>
        </w:rPr>
        <w:t>Received amount from Customers:</w:t>
      </w:r>
    </w:p>
    <w:p w14:paraId="71814C59" w14:textId="77777777" w:rsidR="009E04CF" w:rsidRDefault="009E04CF" w:rsidP="009E04CF">
      <w:pPr>
        <w:rPr>
          <w:rFonts w:cstheme="minorHAnsi"/>
          <w:sz w:val="24"/>
          <w:szCs w:val="24"/>
          <w:lang w:val="en-IN"/>
        </w:rPr>
      </w:pPr>
      <w:r w:rsidRPr="009E04CF">
        <w:rPr>
          <w:rFonts w:ascii="SimSun" w:eastAsia="SimSun" w:hAnsi="SimSun" w:cs="SimSun"/>
          <w:sz w:val="24"/>
          <w:szCs w:val="24"/>
          <w:lang w:val="en-IN"/>
        </w:rPr>
        <w:t>1.</w:t>
      </w:r>
      <w:r w:rsidRPr="009E04CF">
        <w:rPr>
          <w:rFonts w:ascii="Calibri" w:eastAsia="SimSun" w:hAnsi="Calibri" w:cs="Calibri"/>
          <w:sz w:val="24"/>
          <w:szCs w:val="24"/>
        </w:rPr>
        <w:t>15-04-2023 Amount received from</w:t>
      </w:r>
      <w:r w:rsidR="00B54881" w:rsidRPr="00B54881">
        <w:rPr>
          <w:rFonts w:cstheme="minorHAnsi"/>
          <w:sz w:val="24"/>
          <w:szCs w:val="24"/>
          <w:lang w:val="en-IN"/>
        </w:rPr>
        <w:t>Radiology retailers</w:t>
      </w:r>
      <w:r w:rsidR="00B54881">
        <w:rPr>
          <w:rFonts w:cstheme="minorHAnsi"/>
          <w:sz w:val="24"/>
          <w:szCs w:val="24"/>
          <w:lang w:val="en-IN"/>
        </w:rPr>
        <w:t xml:space="preserve"> 1</w:t>
      </w:r>
      <w:r w:rsidR="00A54A18">
        <w:rPr>
          <w:rFonts w:cstheme="minorHAnsi"/>
          <w:sz w:val="24"/>
          <w:szCs w:val="24"/>
          <w:lang w:val="en-IN"/>
        </w:rPr>
        <w:t>,</w:t>
      </w:r>
      <w:r w:rsidR="00B54881">
        <w:rPr>
          <w:rFonts w:cstheme="minorHAnsi"/>
          <w:sz w:val="24"/>
          <w:szCs w:val="24"/>
          <w:lang w:val="en-IN"/>
        </w:rPr>
        <w:t>18</w:t>
      </w:r>
      <w:r w:rsidR="00A54A18">
        <w:rPr>
          <w:rFonts w:cstheme="minorHAnsi"/>
          <w:sz w:val="24"/>
          <w:szCs w:val="24"/>
          <w:lang w:val="en-IN"/>
        </w:rPr>
        <w:t>,</w:t>
      </w:r>
      <w:r w:rsidR="00B54881">
        <w:rPr>
          <w:rFonts w:cstheme="minorHAnsi"/>
          <w:sz w:val="24"/>
          <w:szCs w:val="24"/>
          <w:lang w:val="en-IN"/>
        </w:rPr>
        <w:t>000</w:t>
      </w:r>
    </w:p>
    <w:p w14:paraId="085AD8D6" w14:textId="77777777" w:rsidR="00B54881" w:rsidRDefault="00B54881" w:rsidP="009E04CF">
      <w:pPr>
        <w:rPr>
          <w:rFonts w:ascii="Calibri" w:eastAsia="SimSun" w:hAnsi="Calibri" w:cs="Calibri"/>
          <w:sz w:val="24"/>
          <w:szCs w:val="24"/>
        </w:rPr>
      </w:pPr>
      <w:r>
        <w:rPr>
          <w:rFonts w:ascii="Calibri" w:eastAsia="SimSun" w:hAnsi="Calibri" w:cs="Calibri"/>
          <w:sz w:val="24"/>
          <w:szCs w:val="24"/>
          <w:lang w:val="en-IN"/>
        </w:rPr>
        <w:t xml:space="preserve">2. </w:t>
      </w:r>
      <w:r>
        <w:rPr>
          <w:rFonts w:ascii="Calibri" w:eastAsia="SimSun" w:hAnsi="Calibri" w:cs="Calibri"/>
          <w:sz w:val="24"/>
          <w:szCs w:val="24"/>
        </w:rPr>
        <w:t xml:space="preserve">20-04-2023 Amount received from GE </w:t>
      </w:r>
      <w:r w:rsidR="00A54A18">
        <w:rPr>
          <w:rFonts w:ascii="Calibri" w:eastAsia="SimSun" w:hAnsi="Calibri" w:cs="Calibri"/>
          <w:sz w:val="24"/>
          <w:szCs w:val="24"/>
        </w:rPr>
        <w:t xml:space="preserve">Healthcare </w:t>
      </w:r>
      <w:proofErr w:type="spellStart"/>
      <w:r w:rsidR="00A54A18">
        <w:rPr>
          <w:rFonts w:ascii="Calibri" w:eastAsia="SimSun" w:hAnsi="Calibri" w:cs="Calibri"/>
          <w:sz w:val="24"/>
          <w:szCs w:val="24"/>
        </w:rPr>
        <w:t>pvt</w:t>
      </w:r>
      <w:proofErr w:type="spellEnd"/>
      <w:r w:rsidR="00A54A18">
        <w:rPr>
          <w:rFonts w:ascii="Calibri" w:eastAsia="SimSun" w:hAnsi="Calibri" w:cs="Calibri"/>
          <w:sz w:val="24"/>
          <w:szCs w:val="24"/>
        </w:rPr>
        <w:t xml:space="preserve"> ltd 5,90,000</w:t>
      </w:r>
    </w:p>
    <w:p w14:paraId="203D4FCD" w14:textId="77777777" w:rsidR="00A54A18" w:rsidRDefault="00A54A18" w:rsidP="00A54A18">
      <w:pPr>
        <w:rPr>
          <w:rFonts w:ascii="Calibri-Bold" w:hAnsi="Calibri-Bold" w:cs="Calibri-Bold"/>
          <w:b/>
          <w:bCs/>
          <w:sz w:val="24"/>
          <w:szCs w:val="24"/>
        </w:rPr>
      </w:pPr>
    </w:p>
    <w:p w14:paraId="6B2B3EF1" w14:textId="77777777" w:rsidR="00A54A18" w:rsidRDefault="00A54A18" w:rsidP="00A54A18">
      <w:pPr>
        <w:rPr>
          <w:rFonts w:ascii="Calibri-Bold" w:hAnsi="Calibri-Bold" w:cs="Calibri-Bold"/>
          <w:b/>
          <w:bCs/>
          <w:sz w:val="24"/>
          <w:szCs w:val="24"/>
        </w:rPr>
      </w:pPr>
    </w:p>
    <w:p w14:paraId="751A8AB9" w14:textId="77777777" w:rsidR="00A54A18" w:rsidRDefault="00A54A18" w:rsidP="00A54A18">
      <w:pPr>
        <w:rPr>
          <w:rFonts w:ascii="Calibri-Bold" w:hAnsi="Calibri-Bold" w:cs="Calibri-Bold"/>
          <w:b/>
          <w:bCs/>
          <w:sz w:val="24"/>
          <w:szCs w:val="24"/>
        </w:rPr>
      </w:pPr>
      <w:r>
        <w:rPr>
          <w:rFonts w:ascii="Calibri-Bold" w:hAnsi="Calibri-Bold" w:cs="Calibri-Bold"/>
          <w:b/>
          <w:bCs/>
          <w:sz w:val="24"/>
          <w:szCs w:val="24"/>
        </w:rPr>
        <w:lastRenderedPageBreak/>
        <w:t>6.  CONCLUSION:</w:t>
      </w:r>
    </w:p>
    <w:p w14:paraId="1648E00F" w14:textId="77777777" w:rsidR="00A54A18" w:rsidRDefault="00A54A18" w:rsidP="00A54A18">
      <w:pPr>
        <w:rPr>
          <w:rFonts w:cstheme="minorHAnsi"/>
          <w:sz w:val="24"/>
          <w:szCs w:val="24"/>
        </w:rPr>
      </w:pPr>
      <w:r>
        <w:rPr>
          <w:rFonts w:cstheme="minorHAnsi"/>
          <w:sz w:val="24"/>
          <w:szCs w:val="24"/>
        </w:rPr>
        <w:t>In maintain</w:t>
      </w:r>
      <w:r w:rsidR="00EE368A">
        <w:rPr>
          <w:rFonts w:cstheme="minorHAnsi"/>
          <w:sz w:val="24"/>
          <w:szCs w:val="24"/>
        </w:rPr>
        <w:t>ing</w:t>
      </w:r>
      <w:r>
        <w:rPr>
          <w:rFonts w:cstheme="minorHAnsi"/>
          <w:sz w:val="24"/>
          <w:szCs w:val="24"/>
        </w:rPr>
        <w:t xml:space="preserve"> of</w:t>
      </w:r>
      <w:r w:rsidR="00EE368A">
        <w:rPr>
          <w:rFonts w:cstheme="minorHAnsi"/>
          <w:sz w:val="24"/>
          <w:szCs w:val="24"/>
        </w:rPr>
        <w:t xml:space="preserve"> accounts of</w:t>
      </w:r>
      <w:r>
        <w:rPr>
          <w:rFonts w:cstheme="minorHAnsi"/>
          <w:sz w:val="24"/>
          <w:szCs w:val="24"/>
        </w:rPr>
        <w:t xml:space="preserve"> </w:t>
      </w:r>
      <w:proofErr w:type="spellStart"/>
      <w:r w:rsidR="00EE368A">
        <w:t>Healthhub</w:t>
      </w:r>
      <w:proofErr w:type="spellEnd"/>
      <w:r w:rsidR="00EE368A">
        <w:t xml:space="preserve"> medical clinic</w:t>
      </w:r>
      <w:r>
        <w:rPr>
          <w:rFonts w:cstheme="minorHAnsi"/>
          <w:sz w:val="24"/>
          <w:szCs w:val="24"/>
        </w:rPr>
        <w:t xml:space="preserve"> in </w:t>
      </w:r>
      <w:proofErr w:type="spellStart"/>
      <w:r>
        <w:rPr>
          <w:rFonts w:cstheme="minorHAnsi"/>
          <w:sz w:val="24"/>
          <w:szCs w:val="24"/>
        </w:rPr>
        <w:t>Zoho</w:t>
      </w:r>
      <w:proofErr w:type="spellEnd"/>
      <w:r>
        <w:rPr>
          <w:rFonts w:cstheme="minorHAnsi"/>
          <w:sz w:val="24"/>
          <w:szCs w:val="24"/>
        </w:rPr>
        <w:t xml:space="preserve"> books is very smart in all the aspects of entries.  The basic accounting concept is enough for the operating </w:t>
      </w:r>
      <w:proofErr w:type="gramStart"/>
      <w:r>
        <w:rPr>
          <w:rFonts w:cstheme="minorHAnsi"/>
          <w:sz w:val="24"/>
          <w:szCs w:val="24"/>
        </w:rPr>
        <w:t>person(</w:t>
      </w:r>
      <w:proofErr w:type="gramEnd"/>
      <w:r>
        <w:rPr>
          <w:rFonts w:cstheme="minorHAnsi"/>
          <w:sz w:val="24"/>
          <w:szCs w:val="24"/>
        </w:rPr>
        <w:t>Accountant/Data entry operator).  This software is applicable for all types of organization. The entry models of software are easily understood and interest to work. Whatever reports we need, it’s already default in the report models. Totally it’s a good and very useful to the entire entrepreneur with low cost for operating financial department.</w:t>
      </w:r>
    </w:p>
    <w:p w14:paraId="04C854E1" w14:textId="77777777" w:rsidR="00A54A18" w:rsidRDefault="00A54A18" w:rsidP="00A54A18">
      <w:pPr>
        <w:rPr>
          <w:rFonts w:cstheme="minorHAnsi"/>
          <w:sz w:val="24"/>
          <w:szCs w:val="24"/>
        </w:rPr>
      </w:pPr>
    </w:p>
    <w:p w14:paraId="146CDC69" w14:textId="77777777" w:rsidR="00A54A18" w:rsidRDefault="00A54A18" w:rsidP="00A54A18">
      <w:pPr>
        <w:rPr>
          <w:rFonts w:ascii="Calibri-Bold" w:hAnsi="Calibri-Bold" w:cs="Calibri-Bold"/>
          <w:b/>
          <w:bCs/>
          <w:sz w:val="24"/>
          <w:szCs w:val="24"/>
        </w:rPr>
      </w:pPr>
      <w:r>
        <w:rPr>
          <w:rFonts w:ascii="Calibri-Bold" w:hAnsi="Calibri-Bold" w:cs="Calibri-Bold"/>
          <w:b/>
          <w:bCs/>
          <w:sz w:val="24"/>
          <w:szCs w:val="24"/>
        </w:rPr>
        <w:t>7. FUTURE SCOPE:</w:t>
      </w:r>
    </w:p>
    <w:p w14:paraId="2F50631D" w14:textId="77777777" w:rsidR="00A54A18" w:rsidRDefault="00A54A18" w:rsidP="00A54A18">
      <w:pPr>
        <w:rPr>
          <w:rFonts w:cstheme="minorHAnsi"/>
          <w:sz w:val="24"/>
          <w:szCs w:val="24"/>
        </w:rPr>
      </w:pPr>
      <w:r>
        <w:rPr>
          <w:rFonts w:cstheme="minorHAnsi"/>
          <w:sz w:val="24"/>
          <w:szCs w:val="24"/>
        </w:rPr>
        <w:t>The idea for the founders of ZOHO Books is amazing and very clever.  This is a great milestone in the field of accounts maintenance. They offer various plane as per the requirement of the proprietors.  It’s a good gift to all the entrepreneurs</w:t>
      </w:r>
      <w:r w:rsidR="00B260DE">
        <w:rPr>
          <w:rFonts w:cstheme="minorHAnsi"/>
          <w:sz w:val="24"/>
          <w:szCs w:val="24"/>
        </w:rPr>
        <w:t>.</w:t>
      </w:r>
    </w:p>
    <w:p w14:paraId="39F72780" w14:textId="77777777" w:rsidR="00A54A18" w:rsidRDefault="00A54A18" w:rsidP="00A54A18">
      <w:pPr>
        <w:rPr>
          <w:rFonts w:cstheme="minorHAnsi"/>
          <w:sz w:val="24"/>
          <w:szCs w:val="24"/>
        </w:rPr>
      </w:pPr>
    </w:p>
    <w:p w14:paraId="59B33CC7" w14:textId="77777777" w:rsidR="00A54A18" w:rsidRPr="00B54881" w:rsidRDefault="00A54A18" w:rsidP="009E04CF">
      <w:pPr>
        <w:rPr>
          <w:rFonts w:cstheme="minorHAnsi"/>
          <w:sz w:val="24"/>
          <w:szCs w:val="24"/>
          <w:lang w:val="en-IN"/>
        </w:rPr>
      </w:pPr>
    </w:p>
    <w:p w14:paraId="4C2F91FB" w14:textId="77777777" w:rsidR="009E04CF" w:rsidRPr="00097387" w:rsidRDefault="009E04CF" w:rsidP="009E04CF">
      <w:pPr>
        <w:pStyle w:val="ListParagraph"/>
        <w:rPr>
          <w:rFonts w:eastAsia="SimSun" w:cstheme="minorHAnsi"/>
          <w:sz w:val="24"/>
          <w:szCs w:val="24"/>
          <w:lang w:val="en-IN"/>
        </w:rPr>
      </w:pPr>
    </w:p>
    <w:p w14:paraId="58003568" w14:textId="77777777" w:rsidR="005E26DC" w:rsidRPr="00097387" w:rsidRDefault="005E26DC" w:rsidP="005E26DC">
      <w:pPr>
        <w:pStyle w:val="ListParagraph"/>
        <w:rPr>
          <w:rFonts w:cstheme="minorHAnsi"/>
          <w:sz w:val="24"/>
          <w:szCs w:val="24"/>
          <w:lang w:val="en-IN"/>
        </w:rPr>
      </w:pPr>
    </w:p>
    <w:p w14:paraId="1B0DADDA" w14:textId="77777777" w:rsidR="00B31410" w:rsidRPr="007F7F8C" w:rsidRDefault="00B31410" w:rsidP="00B31410">
      <w:pPr>
        <w:pStyle w:val="ListParagraph"/>
      </w:pPr>
    </w:p>
    <w:p w14:paraId="76D33A37" w14:textId="77777777" w:rsidR="00DC44F6" w:rsidRDefault="00DC44F6"/>
    <w:sectPr w:rsidR="00DC44F6" w:rsidSect="00AF03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altName w:val="Segoe Print"/>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377"/>
    <w:multiLevelType w:val="hybridMultilevel"/>
    <w:tmpl w:val="1A92D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6F4A6D"/>
    <w:multiLevelType w:val="hybridMultilevel"/>
    <w:tmpl w:val="490EF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A123F9"/>
    <w:multiLevelType w:val="hybridMultilevel"/>
    <w:tmpl w:val="C1800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8046B6D"/>
    <w:multiLevelType w:val="hybridMultilevel"/>
    <w:tmpl w:val="B6322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364DD0"/>
    <w:multiLevelType w:val="hybridMultilevel"/>
    <w:tmpl w:val="85B86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DEF7EC7"/>
    <w:multiLevelType w:val="hybridMultilevel"/>
    <w:tmpl w:val="6FE41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F156FB"/>
    <w:multiLevelType w:val="hybridMultilevel"/>
    <w:tmpl w:val="64B4D1D8"/>
    <w:lvl w:ilvl="0" w:tplc="C35A068A">
      <w:start w:val="1"/>
      <w:numFmt w:val="decimal"/>
      <w:lvlText w:val="%1."/>
      <w:lvlJc w:val="left"/>
      <w:pPr>
        <w:ind w:left="643" w:hanging="360"/>
      </w:pPr>
      <w:rPr>
        <w:rFonts w:hint="default"/>
        <w:b w:val="0"/>
        <w:bCs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9" w15:restartNumberingAfterBreak="0">
    <w:nsid w:val="57390089"/>
    <w:multiLevelType w:val="hybridMultilevel"/>
    <w:tmpl w:val="0C7EB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D36683"/>
    <w:multiLevelType w:val="hybridMultilevel"/>
    <w:tmpl w:val="05C23130"/>
    <w:lvl w:ilvl="0" w:tplc="68FAC954">
      <w:start w:val="1"/>
      <w:numFmt w:val="decimal"/>
      <w:lvlText w:val="%1."/>
      <w:lvlJc w:val="left"/>
      <w:pPr>
        <w:ind w:left="643" w:hanging="360"/>
      </w:pPr>
      <w:rPr>
        <w:rFonts w:asciiTheme="minorHAnsi" w:eastAsiaTheme="minorHAnsi" w:hAnsiTheme="minorHAnsi" w:cstheme="minorHAnsi" w:hint="default"/>
        <w:b w:val="0"/>
        <w:bCs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15:restartNumberingAfterBreak="0">
    <w:nsid w:val="67BE21CE"/>
    <w:multiLevelType w:val="hybridMultilevel"/>
    <w:tmpl w:val="6C883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2159896">
    <w:abstractNumId w:val="3"/>
  </w:num>
  <w:num w:numId="2" w16cid:durableId="269552670">
    <w:abstractNumId w:val="6"/>
  </w:num>
  <w:num w:numId="3" w16cid:durableId="1912085122">
    <w:abstractNumId w:val="2"/>
  </w:num>
  <w:num w:numId="4" w16cid:durableId="318190753">
    <w:abstractNumId w:val="1"/>
  </w:num>
  <w:num w:numId="5" w16cid:durableId="1811094553">
    <w:abstractNumId w:val="4"/>
  </w:num>
  <w:num w:numId="6" w16cid:durableId="463235274">
    <w:abstractNumId w:val="5"/>
  </w:num>
  <w:num w:numId="7" w16cid:durableId="61831271">
    <w:abstractNumId w:val="0"/>
  </w:num>
  <w:num w:numId="8" w16cid:durableId="837233128">
    <w:abstractNumId w:val="11"/>
  </w:num>
  <w:num w:numId="9" w16cid:durableId="634333823">
    <w:abstractNumId w:val="10"/>
  </w:num>
  <w:num w:numId="10" w16cid:durableId="967081501">
    <w:abstractNumId w:val="7"/>
  </w:num>
  <w:num w:numId="11" w16cid:durableId="1267229457">
    <w:abstractNumId w:val="8"/>
  </w:num>
  <w:num w:numId="12" w16cid:durableId="8877627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31410"/>
    <w:rsid w:val="00097387"/>
    <w:rsid w:val="00100E2C"/>
    <w:rsid w:val="001C744D"/>
    <w:rsid w:val="002419E8"/>
    <w:rsid w:val="003D15A7"/>
    <w:rsid w:val="004217B8"/>
    <w:rsid w:val="00506942"/>
    <w:rsid w:val="005E26DC"/>
    <w:rsid w:val="00640445"/>
    <w:rsid w:val="0067322C"/>
    <w:rsid w:val="00685449"/>
    <w:rsid w:val="006B44CE"/>
    <w:rsid w:val="008718D5"/>
    <w:rsid w:val="00881FA5"/>
    <w:rsid w:val="009E04CF"/>
    <w:rsid w:val="00A20B51"/>
    <w:rsid w:val="00A31166"/>
    <w:rsid w:val="00A54A18"/>
    <w:rsid w:val="00AC6512"/>
    <w:rsid w:val="00AF0323"/>
    <w:rsid w:val="00B260DE"/>
    <w:rsid w:val="00B31410"/>
    <w:rsid w:val="00B54881"/>
    <w:rsid w:val="00BC193D"/>
    <w:rsid w:val="00C378E8"/>
    <w:rsid w:val="00C778EB"/>
    <w:rsid w:val="00D14487"/>
    <w:rsid w:val="00DC44F6"/>
    <w:rsid w:val="00E3174C"/>
    <w:rsid w:val="00E85B84"/>
    <w:rsid w:val="00EA01AC"/>
    <w:rsid w:val="00EE368A"/>
    <w:rsid w:val="00EE61F1"/>
    <w:rsid w:val="00F0499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04C0"/>
  <w15:docId w15:val="{F0F3D600-276B-425F-B8C1-94E702804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410"/>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1410"/>
    <w:pPr>
      <w:autoSpaceDE w:val="0"/>
      <w:autoSpaceDN w:val="0"/>
      <w:adjustRightInd w:val="0"/>
      <w:spacing w:after="0" w:line="240" w:lineRule="auto"/>
    </w:pPr>
    <w:rPr>
      <w:rFonts w:ascii="Calibri" w:hAnsi="Calibri" w:cs="Calibri"/>
      <w:color w:val="000000"/>
      <w:sz w:val="24"/>
      <w:szCs w:val="24"/>
      <w:lang w:bidi="ta-IN"/>
    </w:rPr>
  </w:style>
  <w:style w:type="paragraph" w:styleId="ListParagraph">
    <w:name w:val="List Paragraph"/>
    <w:basedOn w:val="Normal"/>
    <w:uiPriority w:val="34"/>
    <w:qFormat/>
    <w:rsid w:val="00B31410"/>
    <w:pPr>
      <w:ind w:left="720"/>
      <w:contextualSpacing/>
    </w:pPr>
  </w:style>
  <w:style w:type="paragraph" w:styleId="BalloonText">
    <w:name w:val="Balloon Text"/>
    <w:basedOn w:val="Normal"/>
    <w:link w:val="BalloonTextChar"/>
    <w:uiPriority w:val="99"/>
    <w:semiHidden/>
    <w:unhideWhenUsed/>
    <w:rsid w:val="00EE3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68A"/>
    <w:rPr>
      <w:rFonts w:ascii="Tahoma" w:hAnsi="Tahoma" w:cs="Tahoma"/>
      <w:sz w:val="16"/>
      <w:szCs w:val="16"/>
      <w:lang w:bidi="ta-IN"/>
    </w:rPr>
  </w:style>
  <w:style w:type="paragraph" w:styleId="NoSpacing">
    <w:name w:val="No Spacing"/>
    <w:uiPriority w:val="1"/>
    <w:qFormat/>
    <w:rsid w:val="00EE368A"/>
    <w:pPr>
      <w:spacing w:after="0" w:line="240" w:lineRule="auto"/>
    </w:pPr>
    <w:rPr>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12</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BASITH</dc:creator>
  <cp:keywords/>
  <dc:description/>
  <cp:lastModifiedBy>renittaangelin@outlook.com</cp:lastModifiedBy>
  <cp:revision>28</cp:revision>
  <dcterms:created xsi:type="dcterms:W3CDTF">2023-10-11T15:39:00Z</dcterms:created>
  <dcterms:modified xsi:type="dcterms:W3CDTF">2023-10-15T06:35:00Z</dcterms:modified>
</cp:coreProperties>
</file>