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E2FA" w14:textId="77777777" w:rsidR="001A5FA6" w:rsidRDefault="00000000">
      <w:pPr>
        <w:rPr>
          <w:rFonts w:ascii="Bodoni MT" w:hAnsi="Bodoni MT"/>
          <w:sz w:val="36"/>
          <w:szCs w:val="36"/>
        </w:rPr>
      </w:pPr>
      <w:r w:rsidRPr="001A5FA6">
        <w:rPr>
          <w:rFonts w:ascii="Bodoni MT" w:hAnsi="Bodoni MT"/>
          <w:sz w:val="36"/>
          <w:szCs w:val="36"/>
        </w:rPr>
        <w:t>CYBER SECURITY INTERNSHIP</w:t>
      </w:r>
    </w:p>
    <w:p w14:paraId="23BEFD03" w14:textId="14FD7A1A" w:rsidR="00E87FF6" w:rsidRPr="001A5FA6" w:rsidRDefault="00000000">
      <w:pPr>
        <w:rPr>
          <w:rFonts w:ascii="Georgia" w:hAnsi="Georgia" w:cstheme="majorHAnsi"/>
          <w:b/>
          <w:bCs/>
          <w:sz w:val="36"/>
          <w:szCs w:val="36"/>
        </w:rPr>
      </w:pPr>
      <w:r w:rsidRPr="001A5FA6">
        <w:br/>
      </w:r>
      <w:r w:rsidRPr="001A5FA6">
        <w:rPr>
          <w:rFonts w:ascii="Georgia" w:hAnsi="Georgia" w:cstheme="majorHAnsi"/>
          <w:b/>
          <w:bCs/>
        </w:rPr>
        <w:t>Task 1: Understanding Cyber Security Basics &amp; Attack Surface</w:t>
      </w:r>
    </w:p>
    <w:p w14:paraId="70FD19D4" w14:textId="73F83B07" w:rsidR="00E87FF6" w:rsidRPr="001A5FA6" w:rsidRDefault="00000000">
      <w:pPr>
        <w:rPr>
          <w:rFonts w:asciiTheme="majorHAnsi" w:hAnsiTheme="majorHAnsi" w:cstheme="majorHAnsi"/>
        </w:rPr>
      </w:pPr>
      <w:r w:rsidRPr="001A5FA6">
        <w:rPr>
          <w:rFonts w:asciiTheme="majorHAnsi" w:hAnsiTheme="majorHAnsi" w:cstheme="majorHAnsi"/>
        </w:rPr>
        <w:t>1.Cyber Security</w:t>
      </w:r>
      <w:r w:rsidR="001A5FA6">
        <w:rPr>
          <w:rFonts w:asciiTheme="majorHAnsi" w:hAnsiTheme="majorHAnsi" w:cstheme="majorHAnsi"/>
        </w:rPr>
        <w:t>:</w:t>
      </w:r>
      <w:r w:rsidRPr="001A5FA6">
        <w:rPr>
          <w:rFonts w:asciiTheme="majorHAnsi" w:hAnsiTheme="majorHAnsi" w:cstheme="majorHAnsi"/>
        </w:rPr>
        <w:br/>
        <w:t>Cyber Security is the practice of protecting computers, networks, applications, and data from unauthorized access, attacks, or damage.</w:t>
      </w:r>
    </w:p>
    <w:p w14:paraId="38D4CDA1" w14:textId="77777777" w:rsidR="00E87FF6" w:rsidRPr="001A5FA6" w:rsidRDefault="00000000">
      <w:pPr>
        <w:rPr>
          <w:rFonts w:asciiTheme="majorHAnsi" w:hAnsiTheme="majorHAnsi" w:cstheme="majorHAnsi"/>
        </w:rPr>
      </w:pPr>
      <w:r w:rsidRPr="001A5FA6">
        <w:rPr>
          <w:rFonts w:asciiTheme="majorHAnsi" w:hAnsiTheme="majorHAnsi" w:cstheme="majorHAnsi"/>
        </w:rPr>
        <w:t>2. CIA Triad</w:t>
      </w:r>
      <w:r w:rsidRPr="001A5FA6">
        <w:rPr>
          <w:rFonts w:asciiTheme="majorHAnsi" w:hAnsiTheme="majorHAnsi" w:cstheme="majorHAnsi"/>
        </w:rPr>
        <w:br/>
        <w:t>Confidentiality: Ensures only authorized users can access data.</w:t>
      </w:r>
      <w:r w:rsidRPr="001A5FA6">
        <w:rPr>
          <w:rFonts w:asciiTheme="majorHAnsi" w:hAnsiTheme="majorHAnsi" w:cstheme="majorHAnsi"/>
        </w:rPr>
        <w:br/>
        <w:t>Integrity: Ensures data is accurate and not altered.</w:t>
      </w:r>
      <w:r w:rsidRPr="001A5FA6">
        <w:rPr>
          <w:rFonts w:asciiTheme="majorHAnsi" w:hAnsiTheme="majorHAnsi" w:cstheme="majorHAnsi"/>
        </w:rPr>
        <w:br/>
        <w:t>Availability: Ensures systems are accessible when needed.</w:t>
      </w:r>
    </w:p>
    <w:p w14:paraId="56E17DD1" w14:textId="77777777" w:rsidR="00E87FF6" w:rsidRPr="001A5FA6" w:rsidRDefault="00000000">
      <w:pPr>
        <w:rPr>
          <w:rFonts w:asciiTheme="majorHAnsi" w:hAnsiTheme="majorHAnsi" w:cstheme="majorHAnsi"/>
        </w:rPr>
      </w:pPr>
      <w:r w:rsidRPr="001A5FA6">
        <w:rPr>
          <w:rFonts w:asciiTheme="majorHAnsi" w:hAnsiTheme="majorHAnsi" w:cstheme="majorHAnsi"/>
        </w:rPr>
        <w:t>3. Types of Attackers</w:t>
      </w:r>
      <w:r w:rsidRPr="001A5FA6">
        <w:rPr>
          <w:rFonts w:asciiTheme="majorHAnsi" w:hAnsiTheme="majorHAnsi" w:cstheme="majorHAnsi"/>
        </w:rPr>
        <w:br/>
        <w:t>- Script Kiddies</w:t>
      </w:r>
      <w:r w:rsidRPr="001A5FA6">
        <w:rPr>
          <w:rFonts w:asciiTheme="majorHAnsi" w:hAnsiTheme="majorHAnsi" w:cstheme="majorHAnsi"/>
        </w:rPr>
        <w:br/>
        <w:t>- Insiders</w:t>
      </w:r>
      <w:r w:rsidRPr="001A5FA6">
        <w:rPr>
          <w:rFonts w:asciiTheme="majorHAnsi" w:hAnsiTheme="majorHAnsi" w:cstheme="majorHAnsi"/>
        </w:rPr>
        <w:br/>
        <w:t>- Hacktivists</w:t>
      </w:r>
      <w:r w:rsidRPr="001A5FA6">
        <w:rPr>
          <w:rFonts w:asciiTheme="majorHAnsi" w:hAnsiTheme="majorHAnsi" w:cstheme="majorHAnsi"/>
        </w:rPr>
        <w:br/>
        <w:t>- Nation-State Actors</w:t>
      </w:r>
    </w:p>
    <w:p w14:paraId="23A49D15" w14:textId="77777777" w:rsidR="00E87FF6" w:rsidRPr="001A5FA6" w:rsidRDefault="00000000">
      <w:pPr>
        <w:rPr>
          <w:rFonts w:asciiTheme="majorHAnsi" w:hAnsiTheme="majorHAnsi" w:cstheme="majorHAnsi"/>
        </w:rPr>
      </w:pPr>
      <w:r w:rsidRPr="001A5FA6">
        <w:rPr>
          <w:rFonts w:asciiTheme="majorHAnsi" w:hAnsiTheme="majorHAnsi" w:cstheme="majorHAnsi"/>
        </w:rPr>
        <w:t>4. Attack Surface</w:t>
      </w:r>
      <w:r w:rsidRPr="001A5FA6">
        <w:rPr>
          <w:rFonts w:asciiTheme="majorHAnsi" w:hAnsiTheme="majorHAnsi" w:cstheme="majorHAnsi"/>
        </w:rPr>
        <w:br/>
        <w:t>An attack surface is any point where an attacker can try to enter a system.</w:t>
      </w:r>
    </w:p>
    <w:p w14:paraId="7D2B0684" w14:textId="77777777" w:rsidR="00E87FF6" w:rsidRPr="001A5FA6" w:rsidRDefault="00000000">
      <w:pPr>
        <w:rPr>
          <w:rFonts w:asciiTheme="majorHAnsi" w:hAnsiTheme="majorHAnsi" w:cstheme="majorHAnsi"/>
        </w:rPr>
      </w:pPr>
      <w:r w:rsidRPr="001A5FA6">
        <w:rPr>
          <w:rFonts w:asciiTheme="majorHAnsi" w:hAnsiTheme="majorHAnsi" w:cstheme="majorHAnsi"/>
        </w:rPr>
        <w:t>5. OWASP Top 10</w:t>
      </w:r>
      <w:r w:rsidRPr="001A5FA6">
        <w:rPr>
          <w:rFonts w:asciiTheme="majorHAnsi" w:hAnsiTheme="majorHAnsi" w:cstheme="majorHAnsi"/>
        </w:rPr>
        <w:br/>
        <w:t>OWASP Top 10 lists common and critical web application security risks.</w:t>
      </w:r>
    </w:p>
    <w:p w14:paraId="76A5F8A0" w14:textId="77777777" w:rsidR="00E87FF6" w:rsidRPr="001A5FA6" w:rsidRDefault="00000000">
      <w:pPr>
        <w:rPr>
          <w:rFonts w:asciiTheme="majorHAnsi" w:hAnsiTheme="majorHAnsi" w:cstheme="majorHAnsi"/>
        </w:rPr>
      </w:pPr>
      <w:r w:rsidRPr="001A5FA6">
        <w:rPr>
          <w:rFonts w:asciiTheme="majorHAnsi" w:hAnsiTheme="majorHAnsi" w:cstheme="majorHAnsi"/>
        </w:rPr>
        <w:t>6. Application Attack Surfaces</w:t>
      </w:r>
      <w:r w:rsidRPr="001A5FA6">
        <w:rPr>
          <w:rFonts w:asciiTheme="majorHAnsi" w:hAnsiTheme="majorHAnsi" w:cstheme="majorHAnsi"/>
        </w:rPr>
        <w:br/>
        <w:t>Email, WhatsApp, Banking Apps, Social Media</w:t>
      </w:r>
    </w:p>
    <w:p w14:paraId="584009EF" w14:textId="77777777" w:rsidR="00E87FF6" w:rsidRPr="001A5FA6" w:rsidRDefault="00000000">
      <w:pPr>
        <w:rPr>
          <w:rFonts w:asciiTheme="majorHAnsi" w:hAnsiTheme="majorHAnsi" w:cstheme="majorHAnsi"/>
        </w:rPr>
      </w:pPr>
      <w:r w:rsidRPr="001A5FA6">
        <w:rPr>
          <w:rFonts w:asciiTheme="majorHAnsi" w:hAnsiTheme="majorHAnsi" w:cstheme="majorHAnsi"/>
        </w:rPr>
        <w:t>7. Data Flow</w:t>
      </w:r>
      <w:r w:rsidRPr="001A5FA6">
        <w:rPr>
          <w:rFonts w:asciiTheme="majorHAnsi" w:hAnsiTheme="majorHAnsi" w:cstheme="majorHAnsi"/>
        </w:rPr>
        <w:br/>
        <w:t>User → Application → Server → Database</w:t>
      </w:r>
    </w:p>
    <w:p w14:paraId="2BCA00C0" w14:textId="77777777" w:rsidR="00E87FF6" w:rsidRPr="001A5FA6" w:rsidRDefault="00000000">
      <w:pPr>
        <w:rPr>
          <w:rFonts w:asciiTheme="majorHAnsi" w:hAnsiTheme="majorHAnsi" w:cstheme="majorHAnsi"/>
        </w:rPr>
      </w:pPr>
      <w:r w:rsidRPr="001A5FA6">
        <w:rPr>
          <w:rFonts w:asciiTheme="majorHAnsi" w:hAnsiTheme="majorHAnsi" w:cstheme="majorHAnsi"/>
        </w:rPr>
        <w:t>8. Attack Points</w:t>
      </w:r>
      <w:r w:rsidRPr="001A5FA6">
        <w:rPr>
          <w:rFonts w:asciiTheme="majorHAnsi" w:hAnsiTheme="majorHAnsi" w:cstheme="majorHAnsi"/>
        </w:rPr>
        <w:br/>
        <w:t>Attacks can occur during input, transmission, server processing, or database storage.</w:t>
      </w:r>
    </w:p>
    <w:p w14:paraId="7F8B80F1" w14:textId="77777777" w:rsidR="00E87FF6" w:rsidRPr="001A5FA6" w:rsidRDefault="00000000">
      <w:pPr>
        <w:rPr>
          <w:rFonts w:asciiTheme="majorHAnsi" w:hAnsiTheme="majorHAnsi" w:cstheme="majorHAnsi"/>
        </w:rPr>
      </w:pPr>
      <w:r w:rsidRPr="001A5FA6">
        <w:rPr>
          <w:rFonts w:asciiTheme="majorHAnsi" w:hAnsiTheme="majorHAnsi" w:cstheme="majorHAnsi"/>
        </w:rPr>
        <w:t>9. Summary</w:t>
      </w:r>
      <w:r w:rsidRPr="001A5FA6">
        <w:rPr>
          <w:rFonts w:asciiTheme="majorHAnsi" w:hAnsiTheme="majorHAnsi" w:cstheme="majorHAnsi"/>
        </w:rPr>
        <w:br/>
        <w:t>Cyber security focuses on protecting systems using the CIA triad and understanding attack surfaces and vulnerabilities.</w:t>
      </w:r>
      <w:r w:rsidRPr="001A5FA6">
        <w:rPr>
          <w:rFonts w:asciiTheme="majorHAnsi" w:hAnsiTheme="majorHAnsi" w:cstheme="majorHAnsi"/>
        </w:rPr>
        <w:br/>
      </w:r>
    </w:p>
    <w:sectPr w:rsidR="00E87FF6" w:rsidRPr="001A5FA6" w:rsidSect="001A5FA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457111">
    <w:abstractNumId w:val="8"/>
  </w:num>
  <w:num w:numId="2" w16cid:durableId="648360412">
    <w:abstractNumId w:val="6"/>
  </w:num>
  <w:num w:numId="3" w16cid:durableId="175004136">
    <w:abstractNumId w:val="5"/>
  </w:num>
  <w:num w:numId="4" w16cid:durableId="392776458">
    <w:abstractNumId w:val="4"/>
  </w:num>
  <w:num w:numId="5" w16cid:durableId="1449276095">
    <w:abstractNumId w:val="7"/>
  </w:num>
  <w:num w:numId="6" w16cid:durableId="181018725">
    <w:abstractNumId w:val="3"/>
  </w:num>
  <w:num w:numId="7" w16cid:durableId="1964076443">
    <w:abstractNumId w:val="2"/>
  </w:num>
  <w:num w:numId="8" w16cid:durableId="671227552">
    <w:abstractNumId w:val="1"/>
  </w:num>
  <w:num w:numId="9" w16cid:durableId="84621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FA6"/>
    <w:rsid w:val="0029639D"/>
    <w:rsid w:val="00326F90"/>
    <w:rsid w:val="00907918"/>
    <w:rsid w:val="00AA1D8D"/>
    <w:rsid w:val="00B47730"/>
    <w:rsid w:val="00CB0664"/>
    <w:rsid w:val="00E87F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5ADF3"/>
  <w14:defaultImageDpi w14:val="300"/>
  <w15:docId w15:val="{1159E9E3-9FD3-46D3-9672-55F33E2D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V</cp:lastModifiedBy>
  <cp:revision>2</cp:revision>
  <dcterms:created xsi:type="dcterms:W3CDTF">2013-12-23T23:15:00Z</dcterms:created>
  <dcterms:modified xsi:type="dcterms:W3CDTF">2026-01-15T16:18:00Z</dcterms:modified>
  <cp:category/>
</cp:coreProperties>
</file>