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C451" w14:textId="77777777" w:rsidR="00DF0C13" w:rsidRDefault="00DF0C13" w:rsidP="00DF0C13">
      <w:r>
        <w:rPr>
          <w:rFonts w:ascii="Calibri" w:hAnsi="Calibri"/>
          <w:b/>
          <w:i/>
          <w:sz w:val="22"/>
        </w:rPr>
        <w:t>1. AI-powered Job market intelligence system:</w:t>
      </w:r>
    </w:p>
    <w:p w14:paraId="1F7111F2" w14:textId="77777777" w:rsidR="00DF0C13" w:rsidRDefault="00DF0C13" w:rsidP="00DF0C13">
      <w:r>
        <w:rPr>
          <w:rFonts w:ascii="Calibri" w:hAnsi="Calibri"/>
          <w:b/>
          <w:i/>
          <w:sz w:val="22"/>
        </w:rPr>
        <w:t>-students don't know which skills are currently in demand</w:t>
      </w:r>
    </w:p>
    <w:p w14:paraId="4FCA456F" w14:textId="77777777" w:rsidR="00DF0C13" w:rsidRDefault="00DF0C13" w:rsidP="00DF0C13">
      <w:r>
        <w:rPr>
          <w:rFonts w:ascii="Calibri" w:hAnsi="Calibri"/>
          <w:b/>
          <w:i/>
          <w:sz w:val="22"/>
        </w:rPr>
        <w:t>-Live API's - LinkedIn job apis, Indeed apis, openAi apis,</w:t>
      </w:r>
    </w:p>
    <w:p w14:paraId="1DD69479" w14:textId="77777777" w:rsidR="00DF0C13" w:rsidRDefault="00DF0C13" w:rsidP="00DF0C13">
      <w:r>
        <w:rPr>
          <w:rFonts w:ascii="Calibri" w:hAnsi="Calibri"/>
          <w:b/>
          <w:i/>
          <w:sz w:val="22"/>
        </w:rPr>
        <w:t>-skill extraction from job description, trend analysis</w:t>
      </w:r>
    </w:p>
    <w:p w14:paraId="4C0A995C" w14:textId="77777777" w:rsidR="00DF0C13" w:rsidRDefault="00DF0C13" w:rsidP="00DF0C13"/>
    <w:p w14:paraId="4DAA2920" w14:textId="77777777" w:rsidR="00DF0C13" w:rsidRDefault="00DF0C13" w:rsidP="00DF0C13">
      <w:r>
        <w:rPr>
          <w:rFonts w:ascii="Calibri" w:hAnsi="Calibri"/>
          <w:b/>
          <w:i/>
          <w:sz w:val="22"/>
        </w:rPr>
        <w:t>2. Smart Agriculture Decision Support System:</w:t>
      </w:r>
    </w:p>
    <w:p w14:paraId="13F88E23" w14:textId="77777777" w:rsidR="00DF0C13" w:rsidRDefault="00DF0C13" w:rsidP="00DF0C13">
      <w:r>
        <w:rPr>
          <w:rFonts w:ascii="Calibri" w:hAnsi="Calibri"/>
          <w:b/>
          <w:i/>
          <w:sz w:val="22"/>
        </w:rPr>
        <w:t>-weather apis, satellite apis,</w:t>
      </w:r>
    </w:p>
    <w:p w14:paraId="4171A291" w14:textId="77777777" w:rsidR="00DF0C13" w:rsidRDefault="00DF0C13" w:rsidP="00DF0C13">
      <w:r>
        <w:rPr>
          <w:rFonts w:ascii="Calibri" w:hAnsi="Calibri"/>
          <w:b/>
          <w:i/>
          <w:sz w:val="22"/>
        </w:rPr>
        <w:t>-crop recommendation, disease prediction, yield forecasting</w:t>
      </w:r>
    </w:p>
    <w:p w14:paraId="3F7663F3" w14:textId="77777777" w:rsidR="00DF0C13" w:rsidRDefault="00DF0C13" w:rsidP="00DF0C13"/>
    <w:p w14:paraId="3BE541DC" w14:textId="77777777" w:rsidR="00DF0C13" w:rsidRDefault="00DF0C13" w:rsidP="00DF0C13">
      <w:r>
        <w:rPr>
          <w:rFonts w:ascii="Calibri" w:hAnsi="Calibri"/>
          <w:b/>
          <w:i/>
          <w:sz w:val="22"/>
        </w:rPr>
        <w:t>3. AI-powered digital Twin for smart cities:</w:t>
      </w:r>
    </w:p>
    <w:p w14:paraId="651C73EE" w14:textId="77777777" w:rsidR="00DF0C13" w:rsidRDefault="00DF0C13" w:rsidP="00DF0C13">
      <w:r>
        <w:rPr>
          <w:rFonts w:ascii="Calibri" w:hAnsi="Calibri"/>
          <w:b/>
          <w:i/>
          <w:sz w:val="22"/>
        </w:rPr>
        <w:t>-cities collect huge amount of data but cannot predict traffic, pollution, accidents and resource demand effectively.</w:t>
      </w:r>
    </w:p>
    <w:p w14:paraId="0F985797" w14:textId="77777777" w:rsidR="00DF0C13" w:rsidRDefault="00DF0C13" w:rsidP="00DF0C13">
      <w:r>
        <w:rPr>
          <w:rFonts w:ascii="Calibri" w:hAnsi="Calibri"/>
          <w:b/>
          <w:i/>
          <w:sz w:val="22"/>
        </w:rPr>
        <w:t>-APIS - Google maps, AOI apis, weather and traffic apis.</w:t>
      </w:r>
    </w:p>
    <w:p w14:paraId="6265056F" w14:textId="77777777" w:rsidR="00DF0C13" w:rsidRDefault="00DF0C13" w:rsidP="00DF0C13"/>
    <w:p w14:paraId="588E5B66" w14:textId="77777777" w:rsidR="00DF0C13" w:rsidRDefault="00DF0C13" w:rsidP="00DF0C13">
      <w:r>
        <w:rPr>
          <w:rFonts w:ascii="Calibri" w:hAnsi="Calibri"/>
          <w:b/>
          <w:i/>
          <w:sz w:val="22"/>
        </w:rPr>
        <w:t>4. AI-Powered missing person Identification platform:</w:t>
      </w:r>
    </w:p>
    <w:p w14:paraId="68553D5B" w14:textId="77777777" w:rsidR="00DF0C13" w:rsidRDefault="00DF0C13" w:rsidP="00DF0C13">
      <w:r>
        <w:rPr>
          <w:rFonts w:ascii="Calibri" w:hAnsi="Calibri"/>
          <w:b/>
          <w:i/>
          <w:sz w:val="22"/>
        </w:rPr>
        <w:t>-Upload image, search database, generate alert,</w:t>
      </w:r>
    </w:p>
    <w:p w14:paraId="291FBC14" w14:textId="77777777" w:rsidR="00DF0C13" w:rsidRDefault="00DF0C13" w:rsidP="00DF0C13">
      <w:r>
        <w:rPr>
          <w:rFonts w:ascii="Calibri" w:hAnsi="Calibri"/>
          <w:b/>
          <w:i/>
          <w:sz w:val="22"/>
        </w:rPr>
        <w:t>-use ready made face recognition libraries</w:t>
      </w:r>
    </w:p>
    <w:p w14:paraId="417F13F2" w14:textId="77777777" w:rsidR="00DF0C13" w:rsidRDefault="00DF0C13" w:rsidP="00DF0C13"/>
    <w:p w14:paraId="432D0C19" w14:textId="77777777" w:rsidR="00DF0C13" w:rsidRDefault="00DF0C13" w:rsidP="00DF0C13">
      <w:r>
        <w:rPr>
          <w:rFonts w:ascii="Calibri" w:hAnsi="Calibri"/>
          <w:b/>
          <w:i/>
          <w:sz w:val="22"/>
        </w:rPr>
        <w:t>5. Women safety and smart emergency response system:</w:t>
      </w:r>
    </w:p>
    <w:p w14:paraId="3235E51D" w14:textId="77777777" w:rsidR="00DF0C13" w:rsidRDefault="00DF0C13" w:rsidP="00DF0C13">
      <w:r>
        <w:rPr>
          <w:rFonts w:ascii="Calibri" w:hAnsi="Calibri"/>
          <w:b/>
          <w:i/>
          <w:sz w:val="22"/>
        </w:rPr>
        <w:t>-live location tracking, emergency alert, nearby police station detection, safe route recommendation</w:t>
      </w:r>
    </w:p>
    <w:p w14:paraId="58A34EB1" w14:textId="77777777" w:rsidR="00DF0C13" w:rsidRDefault="00DF0C13" w:rsidP="00DF0C13"/>
    <w:p w14:paraId="0C0ECF3F" w14:textId="77777777" w:rsidR="00DF0C13" w:rsidRDefault="00DF0C13" w:rsidP="00DF0C13">
      <w:r>
        <w:rPr>
          <w:rFonts w:ascii="Calibri" w:hAnsi="Calibri"/>
          <w:b/>
          <w:i/>
          <w:sz w:val="22"/>
        </w:rPr>
        <w:t>6. AI-powered road damage reporting:</w:t>
      </w:r>
    </w:p>
    <w:p w14:paraId="2F31496D" w14:textId="77777777" w:rsidR="00DF0C13" w:rsidRDefault="00DF0C13" w:rsidP="00DF0C13"/>
    <w:p w14:paraId="10DAB484" w14:textId="77777777" w:rsidR="00DF0C13" w:rsidRDefault="00DF0C13" w:rsidP="00DF0C13">
      <w:r>
        <w:rPr>
          <w:rFonts w:ascii="Calibri" w:hAnsi="Calibri"/>
          <w:b/>
          <w:i/>
          <w:sz w:val="22"/>
        </w:rPr>
        <w:t>7. Road Accident reporting, emergency calling:</w:t>
      </w:r>
    </w:p>
    <w:p w14:paraId="62123DDC" w14:textId="314BDE3B" w:rsidR="00DF0C13" w:rsidRDefault="00DF0C13" w:rsidP="00DF0C13">
      <w:r>
        <w:rPr>
          <w:rFonts w:ascii="Calibri" w:hAnsi="Calibri"/>
          <w:b/>
          <w:i/>
          <w:sz w:val="22"/>
        </w:rPr>
        <w:t>-like police stations , ambulance</w:t>
      </w:r>
    </w:p>
    <w:sectPr w:rsidR="00DF0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13"/>
    <w:rsid w:val="00904A9D"/>
    <w:rsid w:val="00DF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7F62"/>
  <w15:chartTrackingRefBased/>
  <w15:docId w15:val="{F231DB58-9696-46DA-A141-C10A1AE7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Wani</dc:creator>
  <cp:keywords/>
  <dc:description/>
  <cp:lastModifiedBy>Gayatri Wani</cp:lastModifiedBy>
  <cp:revision>1</cp:revision>
  <dcterms:created xsi:type="dcterms:W3CDTF">2026-07-02T07:52:00Z</dcterms:created>
  <dcterms:modified xsi:type="dcterms:W3CDTF">2026-07-02T07:52:00Z</dcterms:modified>
</cp:coreProperties>
</file>