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4C54C96E" w:rsidR="00D7522C" w:rsidRPr="009C259A" w:rsidRDefault="009303D9" w:rsidP="0084375F">
      <w:pPr>
        <w:pStyle w:val="papertitle"/>
        <w:spacing w:before="5pt" w:beforeAutospacing="1" w:after="5pt" w:afterAutospacing="1"/>
        <w:rPr>
          <w:kern w:val="48"/>
        </w:rPr>
        <w:sectPr w:rsidR="00D7522C" w:rsidRPr="009C259A" w:rsidSect="008B75D7">
          <w:footerReference w:type="default" r:id="rId8"/>
          <w:headerReference w:type="first" r:id="rId9"/>
          <w:footerReference w:type="first" r:id="rId10"/>
          <w:pgSz w:w="595.30pt" w:h="841.90pt" w:code="9"/>
          <w:pgMar w:top="27pt" w:right="44.65pt" w:bottom="72pt" w:left="44.65pt" w:header="36pt" w:footer="36pt" w:gutter="0pt"/>
          <w:cols w:space="36pt"/>
          <w:titlePg/>
          <w:docGrid w:linePitch="360"/>
        </w:sectPr>
      </w:pPr>
      <w:r w:rsidRPr="009C259A">
        <w:rPr>
          <w:kern w:val="48"/>
        </w:rPr>
        <w:t>P</w:t>
      </w:r>
      <w:r w:rsidR="005351D1">
        <w:rPr>
          <w:kern w:val="48"/>
        </w:rPr>
        <w:t>redictive maintenance of Robotic Systems using Machine Learning</w:t>
      </w:r>
    </w:p>
    <w:p w14:paraId="04D271BF" w14:textId="576DC1F8" w:rsidR="00BD670B" w:rsidRPr="009C259A" w:rsidRDefault="005351D1" w:rsidP="0084375F">
      <w:pPr>
        <w:pStyle w:val="Author"/>
        <w:spacing w:before="5pt" w:beforeAutospacing="1"/>
        <w:jc w:val="both"/>
        <w:rPr>
          <w:sz w:val="18"/>
          <w:szCs w:val="18"/>
        </w:rPr>
      </w:pPr>
      <w:r>
        <w:rPr>
          <w:sz w:val="18"/>
          <w:szCs w:val="18"/>
        </w:rPr>
        <w:t>Gayatri Moitra                    21BRS1293</w:t>
      </w:r>
      <w:r>
        <w:rPr>
          <w:sz w:val="18"/>
          <w:szCs w:val="18"/>
        </w:rPr>
        <w:br/>
        <w:t>Alexia Prince Cheenath      21BRS1106</w:t>
      </w:r>
    </w:p>
    <w:p w14:paraId="52DEE00A" w14:textId="2C6794D5" w:rsidR="009F1D79" w:rsidRPr="009C259A" w:rsidRDefault="00BD670B" w:rsidP="0084375F">
      <w:pPr>
        <w:pStyle w:val="Author"/>
        <w:spacing w:before="5pt" w:beforeAutospacing="1"/>
        <w:jc w:val="both"/>
        <w:sectPr w:rsidR="009F1D79" w:rsidRPr="009C259A" w:rsidSect="008B75D7">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4375F">
      <w:pPr>
        <w:jc w:val="both"/>
        <w:sectPr w:rsidR="009303D9" w:rsidRPr="009C259A" w:rsidSect="008B75D7">
          <w:type w:val="continuous"/>
          <w:pgSz w:w="595.30pt" w:h="841.90pt" w:code="9"/>
          <w:pgMar w:top="22.50pt" w:right="44.65pt" w:bottom="72pt" w:left="44.65pt" w:header="36pt" w:footer="36pt" w:gutter="0pt"/>
          <w:cols w:num="3" w:space="36pt"/>
          <w:docGrid w:linePitch="360"/>
        </w:sectPr>
      </w:pPr>
    </w:p>
    <w:p w14:paraId="377A8652" w14:textId="5A644F5E" w:rsidR="00FC345F" w:rsidRDefault="009303D9" w:rsidP="0084375F">
      <w:pPr>
        <w:pStyle w:val="Abstract"/>
        <w:ind w:firstLine="0pt"/>
      </w:pPr>
      <w:r w:rsidRPr="009C259A">
        <w:rPr>
          <w:i/>
          <w:iCs/>
        </w:rPr>
        <w:t>Abstract</w:t>
      </w:r>
      <w:r w:rsidRPr="009C259A">
        <w:t>—</w:t>
      </w:r>
      <w:r w:rsidR="00FC345F">
        <w:t>This project focuses on using machine learning (ML) to predict equipment failures and schedule maintenance for robotic systems, aiming to reduce downtime and enhance reliability. By analyzing historical sensor data, ML models are trained to detect patterns indicative of impending failures. The project involves data preprocessing, feature engineering, model selection, and evaluation to ensure the accuracy and robustness of the predictive maintenance system. Once deployed into the robotic systems' software infrastructure, the trained models continuously monitor real-time sensor data. They trigger alerts and maintenance schedules when potential failure conditions are detected, enabling preemptive actions to prevent disruptions in robotic operations. Through this project, we aim to demonstrate the effectiveness of ML-based predictive maintenance in improving the efficiency and reliability of robotic systems across various industries and applications.</w:t>
      </w:r>
    </w:p>
    <w:p w14:paraId="2C01E4BA" w14:textId="4BCFD314" w:rsidR="00FC345F" w:rsidRDefault="004D72B5" w:rsidP="0084375F">
      <w:pPr>
        <w:pStyle w:val="Abstract"/>
        <w:ind w:firstLine="0pt"/>
      </w:pPr>
      <w:r w:rsidRPr="00FC345F">
        <w:rPr>
          <w:i/>
          <w:iCs/>
        </w:rPr>
        <w:t>Keywords</w:t>
      </w:r>
      <w:r w:rsidRPr="009C259A">
        <w:t>—</w:t>
      </w:r>
      <w:r w:rsidR="00FC345F">
        <w:t>Machine Learning, Predictive Maintenance, Robotic Systems, Sensor Data Analysis, Model Selection, Failure Detection</w:t>
      </w:r>
    </w:p>
    <w:p w14:paraId="1A8F0EC3" w14:textId="0C88EF8E" w:rsidR="009303D9" w:rsidRPr="009C259A" w:rsidRDefault="00FC345F" w:rsidP="0084375F">
      <w:pPr>
        <w:pStyle w:val="Heading1"/>
      </w:pPr>
      <w:r>
        <w:t>INTRODUCTION</w:t>
      </w:r>
    </w:p>
    <w:p w14:paraId="6C5C7854" w14:textId="77777777" w:rsidR="003B36C2" w:rsidRDefault="003B36C2" w:rsidP="003B36C2">
      <w:pPr>
        <w:pStyle w:val="Heading1"/>
        <w:numPr>
          <w:ilvl w:val="0"/>
          <w:numId w:val="0"/>
        </w:numPr>
        <w:jc w:val="both"/>
        <w:rPr>
          <w:rFonts w:eastAsia="Times New Roman"/>
          <w:smallCaps w:val="0"/>
          <w:noProof w:val="0"/>
          <w:lang w:val="en-IN" w:eastAsia="en-IN"/>
        </w:rPr>
      </w:pPr>
      <w:r w:rsidRPr="003B36C2">
        <w:rPr>
          <w:rFonts w:eastAsia="Times New Roman"/>
          <w:smallCaps w:val="0"/>
          <w:noProof w:val="0"/>
          <w:lang w:val="en-IN" w:eastAsia="en-IN"/>
        </w:rPr>
        <w:t>Robotic systems play a pivotal role in modern industries, offering automation solutions that enhance productivity, efficiency, and precision in various applications. However, despite their technological advancements, robotic systems are susceptible to unexpected failures, which can lead to downtime, productivity losses, and safety hazards. Traditional maintenance practices often rely on reactive approaches, where maintenance actions are taken only after a failure occurs, resulting in costly repairs and disruptions to operations. In contrast, proactive maintenance strategies aim to prevent failures before they happen, thereby minimizing downtime and optimizing the reliability of robotic systems.</w:t>
      </w:r>
    </w:p>
    <w:p w14:paraId="55AA9FA4" w14:textId="77777777" w:rsidR="003B36C2" w:rsidRDefault="003B36C2" w:rsidP="003B36C2">
      <w:pPr>
        <w:rPr>
          <w:lang w:val="en-IN" w:eastAsia="en-IN"/>
        </w:rPr>
      </w:pPr>
    </w:p>
    <w:p w14:paraId="63C6ED50" w14:textId="77777777" w:rsidR="003B36C2" w:rsidRPr="003B36C2" w:rsidRDefault="003B36C2" w:rsidP="003B36C2">
      <w:pPr>
        <w:rPr>
          <w:lang w:val="en-IN" w:eastAsia="en-IN"/>
        </w:rPr>
      </w:pPr>
    </w:p>
    <w:p w14:paraId="5FDE29B8" w14:textId="262F012B" w:rsidR="003B36C2" w:rsidRDefault="003B36C2" w:rsidP="003B36C2">
      <w:pPr>
        <w:pStyle w:val="Heading1"/>
        <w:numPr>
          <w:ilvl w:val="0"/>
          <w:numId w:val="0"/>
        </w:numPr>
        <w:jc w:val="both"/>
        <w:rPr>
          <w:rFonts w:eastAsia="Times New Roman"/>
          <w:smallCaps w:val="0"/>
          <w:noProof w:val="0"/>
          <w:lang w:val="en-IN" w:eastAsia="en-IN"/>
        </w:rPr>
      </w:pPr>
      <w:r w:rsidRPr="003B36C2">
        <w:rPr>
          <w:rFonts w:eastAsia="Times New Roman"/>
          <w:smallCaps w:val="0"/>
          <w:noProof w:val="0"/>
          <w:lang w:val="en-IN" w:eastAsia="en-IN"/>
        </w:rPr>
        <w:t xml:space="preserve">This project introduces a proactive maintenance approach based on machine learning (ML) techniques, specifically tailored for robotic systems. The core objective is to develop a predictive maintenance system that can pre-emptively identify and address potential failures in robotic equipment, thereby reducing downtime, enhancing reliability, and improving safety in industrial automation environments. By </w:t>
      </w:r>
      <w:proofErr w:type="spellStart"/>
      <w:r w:rsidRPr="003B36C2">
        <w:rPr>
          <w:rFonts w:eastAsia="Times New Roman"/>
          <w:smallCaps w:val="0"/>
          <w:noProof w:val="0"/>
          <w:lang w:val="en-IN" w:eastAsia="en-IN"/>
        </w:rPr>
        <w:t>analyzing</w:t>
      </w:r>
      <w:proofErr w:type="spellEnd"/>
      <w:r w:rsidRPr="003B36C2">
        <w:rPr>
          <w:rFonts w:eastAsia="Times New Roman"/>
          <w:smallCaps w:val="0"/>
          <w:noProof w:val="0"/>
          <w:lang w:val="en-IN" w:eastAsia="en-IN"/>
        </w:rPr>
        <w:t xml:space="preserve"> historical sensor data collected from the robotic systems, the predictive maintenance system can detect patterns indicative of impending failures and schedule maintenance activities accordingly. This proactive approach not only minimizes the risk of unexpected downtime but also enables efficient resource allocation and optimization of maintenance schedules.</w:t>
      </w:r>
    </w:p>
    <w:p w14:paraId="726EE598" w14:textId="77777777" w:rsidR="003B36C2" w:rsidRPr="003B36C2" w:rsidRDefault="003B36C2" w:rsidP="003B36C2">
      <w:pPr>
        <w:rPr>
          <w:lang w:val="en-IN" w:eastAsia="en-IN"/>
        </w:rPr>
      </w:pPr>
    </w:p>
    <w:p w14:paraId="204A2B30" w14:textId="236ADB0D" w:rsidR="003B36C2" w:rsidRPr="003B36C2" w:rsidRDefault="003B36C2" w:rsidP="003B36C2">
      <w:pPr>
        <w:jc w:val="start"/>
        <w:rPr>
          <w:i/>
          <w:iCs/>
          <w:lang w:val="en-IN" w:eastAsia="en-IN"/>
        </w:rPr>
      </w:pPr>
      <w:r w:rsidRPr="003B36C2">
        <w:rPr>
          <w:i/>
          <w:iCs/>
          <w:lang w:val="en-IN" w:eastAsia="en-IN"/>
        </w:rPr>
        <w:t>A. Motivation</w:t>
      </w:r>
    </w:p>
    <w:p w14:paraId="3AB6D640" w14:textId="5867A0FC" w:rsidR="003B36C2" w:rsidRDefault="003B36C2" w:rsidP="003B36C2">
      <w:pPr>
        <w:jc w:val="both"/>
        <w:rPr>
          <w:lang w:val="en-IN" w:eastAsia="en-IN"/>
        </w:rPr>
      </w:pPr>
      <w:r w:rsidRPr="003B36C2">
        <w:rPr>
          <w:lang w:val="en-IN" w:eastAsia="en-IN"/>
        </w:rPr>
        <w:t>The motivation behind this project stems from the growing demand for predictive maintenance solutions in industrial automation. As industries increasingly rely on robotic systems for various tasks, ensuring their continuous operation and reliability becomes paramount. The ability to predict equipment failures before they occur offers significant advantages in terms of cost savings, operational efficiency, and safety. By proactively addressing maintenance needs, organizations can avoid costly repairs, minimize production losses, and ensure uninterrupted workflow.</w:t>
      </w:r>
    </w:p>
    <w:p w14:paraId="2C436FA5" w14:textId="77777777" w:rsidR="003B36C2" w:rsidRDefault="003B36C2" w:rsidP="003B36C2">
      <w:pPr>
        <w:jc w:val="both"/>
        <w:rPr>
          <w:lang w:val="en-IN" w:eastAsia="en-IN"/>
        </w:rPr>
      </w:pPr>
    </w:p>
    <w:p w14:paraId="4DAEA347" w14:textId="3B8F5E18" w:rsidR="003B36C2" w:rsidRPr="003B36C2" w:rsidRDefault="003B36C2" w:rsidP="003B36C2">
      <w:pPr>
        <w:jc w:val="both"/>
        <w:rPr>
          <w:i/>
          <w:iCs/>
          <w:lang w:val="en-IN" w:eastAsia="en-IN"/>
        </w:rPr>
      </w:pPr>
      <w:r w:rsidRPr="003B36C2">
        <w:rPr>
          <w:i/>
          <w:iCs/>
          <w:lang w:val="en-IN" w:eastAsia="en-IN"/>
        </w:rPr>
        <w:t>B.  Objectives</w:t>
      </w:r>
    </w:p>
    <w:p w14:paraId="3FBAB801" w14:textId="77777777" w:rsidR="003B36C2" w:rsidRPr="003B36C2" w:rsidRDefault="003B36C2" w:rsidP="003B36C2">
      <w:pPr>
        <w:jc w:val="both"/>
        <w:rPr>
          <w:lang w:val="en-IN" w:eastAsia="en-IN"/>
        </w:rPr>
      </w:pPr>
      <w:r w:rsidRPr="003B36C2">
        <w:rPr>
          <w:lang w:val="en-IN" w:eastAsia="en-IN"/>
        </w:rPr>
        <w:t>The primary objective of this project is to develop and implement a machine learning-based predictive maintenance system for robotic systems. Specific goals include:</w:t>
      </w:r>
    </w:p>
    <w:p w14:paraId="7931D6B3" w14:textId="77777777" w:rsidR="003B36C2" w:rsidRPr="003B36C2" w:rsidRDefault="003B36C2" w:rsidP="003B36C2">
      <w:pPr>
        <w:jc w:val="both"/>
        <w:rPr>
          <w:lang w:val="en-IN" w:eastAsia="en-IN"/>
        </w:rPr>
      </w:pPr>
    </w:p>
    <w:p w14:paraId="08069727" w14:textId="77777777" w:rsidR="003B36C2" w:rsidRPr="003B36C2" w:rsidRDefault="003B36C2" w:rsidP="003B36C2">
      <w:pPr>
        <w:pStyle w:val="ListParagraph"/>
        <w:numPr>
          <w:ilvl w:val="0"/>
          <w:numId w:val="30"/>
        </w:numPr>
        <w:jc w:val="both"/>
        <w:rPr>
          <w:lang w:val="en-IN" w:eastAsia="en-IN"/>
        </w:rPr>
      </w:pPr>
      <w:r w:rsidRPr="003B36C2">
        <w:rPr>
          <w:lang w:val="en-IN" w:eastAsia="en-IN"/>
        </w:rPr>
        <w:t>Collecting and preprocessing historical sensor data from robotic systems to prepare it for analysis.</w:t>
      </w:r>
    </w:p>
    <w:p w14:paraId="7FE16C09" w14:textId="77777777" w:rsidR="003B36C2" w:rsidRPr="003B36C2" w:rsidRDefault="003B36C2" w:rsidP="003B36C2">
      <w:pPr>
        <w:pStyle w:val="ListParagraph"/>
        <w:numPr>
          <w:ilvl w:val="0"/>
          <w:numId w:val="30"/>
        </w:numPr>
        <w:jc w:val="both"/>
        <w:rPr>
          <w:lang w:val="en-IN" w:eastAsia="en-IN"/>
        </w:rPr>
      </w:pPr>
      <w:r w:rsidRPr="003B36C2">
        <w:rPr>
          <w:lang w:val="en-IN" w:eastAsia="en-IN"/>
        </w:rPr>
        <w:t>Engineering relevant features from the sensor data to capture patterns indicative of potential failures.</w:t>
      </w:r>
    </w:p>
    <w:p w14:paraId="05FA904E" w14:textId="77777777" w:rsidR="003B36C2" w:rsidRPr="003B36C2" w:rsidRDefault="003B36C2" w:rsidP="003B36C2">
      <w:pPr>
        <w:pStyle w:val="ListParagraph"/>
        <w:numPr>
          <w:ilvl w:val="0"/>
          <w:numId w:val="30"/>
        </w:numPr>
        <w:jc w:val="both"/>
        <w:rPr>
          <w:lang w:val="en-IN" w:eastAsia="en-IN"/>
        </w:rPr>
      </w:pPr>
      <w:r w:rsidRPr="003B36C2">
        <w:rPr>
          <w:lang w:val="en-IN" w:eastAsia="en-IN"/>
        </w:rPr>
        <w:t>Selecting and training machine learning models capable of accurately predicting equipment failures based on the engineered features.</w:t>
      </w:r>
    </w:p>
    <w:p w14:paraId="787EBDB3" w14:textId="77777777" w:rsidR="003B36C2" w:rsidRPr="003B36C2" w:rsidRDefault="003B36C2" w:rsidP="003B36C2">
      <w:pPr>
        <w:pStyle w:val="ListParagraph"/>
        <w:numPr>
          <w:ilvl w:val="0"/>
          <w:numId w:val="30"/>
        </w:numPr>
        <w:jc w:val="both"/>
        <w:rPr>
          <w:lang w:val="en-IN" w:eastAsia="en-IN"/>
        </w:rPr>
      </w:pPr>
      <w:r w:rsidRPr="003B36C2">
        <w:rPr>
          <w:lang w:val="en-IN" w:eastAsia="en-IN"/>
        </w:rPr>
        <w:t>Evaluating the performance of the predictive maintenance system using appropriate metrics and validation techniques.</w:t>
      </w:r>
    </w:p>
    <w:p w14:paraId="3140732A" w14:textId="77777777" w:rsidR="003B36C2" w:rsidRDefault="003B36C2" w:rsidP="003B36C2">
      <w:pPr>
        <w:pStyle w:val="ListParagraph"/>
        <w:numPr>
          <w:ilvl w:val="0"/>
          <w:numId w:val="30"/>
        </w:numPr>
        <w:jc w:val="both"/>
        <w:rPr>
          <w:lang w:val="en-IN" w:eastAsia="en-IN"/>
        </w:rPr>
      </w:pPr>
      <w:r w:rsidRPr="003B36C2">
        <w:rPr>
          <w:lang w:val="en-IN" w:eastAsia="en-IN"/>
        </w:rPr>
        <w:t>Demonstrating the effectiveness of the predictive maintenance system through real-world case studies in industrial settings.</w:t>
      </w:r>
    </w:p>
    <w:p w14:paraId="73FAF784" w14:textId="77777777" w:rsidR="003B36C2" w:rsidRPr="003B36C2" w:rsidRDefault="003B36C2" w:rsidP="003B36C2">
      <w:pPr>
        <w:pStyle w:val="ListParagraph"/>
        <w:jc w:val="start"/>
        <w:rPr>
          <w:lang w:val="en-IN" w:eastAsia="en-IN"/>
        </w:rPr>
      </w:pPr>
    </w:p>
    <w:p w14:paraId="54F0592B" w14:textId="55624BAD" w:rsidR="003B36C2" w:rsidRPr="003B36C2" w:rsidRDefault="003B36C2" w:rsidP="003B36C2">
      <w:pPr>
        <w:jc w:val="start"/>
        <w:rPr>
          <w:i/>
          <w:iCs/>
          <w:lang w:val="en-IN" w:eastAsia="en-IN"/>
        </w:rPr>
      </w:pPr>
      <w:r w:rsidRPr="003B36C2">
        <w:rPr>
          <w:i/>
          <w:iCs/>
          <w:lang w:val="en-IN" w:eastAsia="en-IN"/>
        </w:rPr>
        <w:t>C. Scope</w:t>
      </w:r>
    </w:p>
    <w:p w14:paraId="6407552A" w14:textId="2399AC00" w:rsidR="003B36C2" w:rsidRDefault="003B36C2" w:rsidP="003B36C2">
      <w:pPr>
        <w:jc w:val="both"/>
        <w:rPr>
          <w:lang w:val="en-IN" w:eastAsia="en-IN"/>
        </w:rPr>
      </w:pPr>
      <w:r w:rsidRPr="003B36C2">
        <w:rPr>
          <w:lang w:val="en-IN" w:eastAsia="en-IN"/>
        </w:rPr>
        <w:t xml:space="preserve">This project focuses on the development and implementation of a predictive maintenance system for robotic systems in industrial automation environments. The scope encompasses data collection, preprocessing, feature engineering, model selection, training, evaluation, and validation of the predictive maintenance system. The emphasis is on leveraging machine learning techniques to </w:t>
      </w:r>
      <w:proofErr w:type="spellStart"/>
      <w:r w:rsidRPr="003B36C2">
        <w:rPr>
          <w:lang w:val="en-IN" w:eastAsia="en-IN"/>
        </w:rPr>
        <w:t>analyze</w:t>
      </w:r>
      <w:proofErr w:type="spellEnd"/>
      <w:r w:rsidRPr="003B36C2">
        <w:rPr>
          <w:lang w:val="en-IN" w:eastAsia="en-IN"/>
        </w:rPr>
        <w:t xml:space="preserve"> historical sensor data and predict equipment failures proactively. While the project's primary focus is on robotic systems, the proposed methodology and framework can be adapted and extended to other domains and applications requiring proactive maintenance strategies.</w:t>
      </w:r>
    </w:p>
    <w:p w14:paraId="2E389384" w14:textId="77777777" w:rsidR="003B36C2" w:rsidRDefault="003B36C2" w:rsidP="003B36C2">
      <w:pPr>
        <w:jc w:val="both"/>
        <w:rPr>
          <w:lang w:val="en-IN" w:eastAsia="en-IN"/>
        </w:rPr>
      </w:pPr>
    </w:p>
    <w:p w14:paraId="09376CEC" w14:textId="77777777" w:rsidR="003B36C2" w:rsidRDefault="003B36C2" w:rsidP="003B36C2">
      <w:pPr>
        <w:jc w:val="both"/>
        <w:rPr>
          <w:lang w:val="en-IN" w:eastAsia="en-IN"/>
        </w:rPr>
      </w:pPr>
    </w:p>
    <w:p w14:paraId="5A92D3CE" w14:textId="77777777" w:rsidR="003B36C2" w:rsidRDefault="003B36C2" w:rsidP="003B36C2">
      <w:pPr>
        <w:jc w:val="both"/>
        <w:rPr>
          <w:lang w:val="en-IN" w:eastAsia="en-IN"/>
        </w:rPr>
      </w:pPr>
    </w:p>
    <w:p w14:paraId="6728045D" w14:textId="77777777" w:rsidR="003B36C2" w:rsidRDefault="003B36C2" w:rsidP="003B36C2">
      <w:pPr>
        <w:jc w:val="both"/>
        <w:rPr>
          <w:lang w:val="en-IN" w:eastAsia="en-IN"/>
        </w:rPr>
      </w:pPr>
    </w:p>
    <w:p w14:paraId="751A5D84" w14:textId="77777777" w:rsidR="003B36C2" w:rsidRPr="003B36C2" w:rsidRDefault="003B36C2" w:rsidP="003B36C2">
      <w:pPr>
        <w:jc w:val="both"/>
        <w:rPr>
          <w:lang w:val="en-IN" w:eastAsia="en-IN"/>
        </w:rPr>
      </w:pPr>
    </w:p>
    <w:p w14:paraId="4149146C" w14:textId="23790460" w:rsidR="00A236C3" w:rsidRPr="00542767" w:rsidRDefault="003B36C2" w:rsidP="003B36C2">
      <w:pPr>
        <w:pStyle w:val="Heading1"/>
        <w:numPr>
          <w:ilvl w:val="0"/>
          <w:numId w:val="0"/>
        </w:numPr>
        <w:jc w:val="both"/>
        <w:rPr>
          <w:lang w:val="en-IN" w:eastAsia="en-IN"/>
        </w:rPr>
      </w:pPr>
      <w:r>
        <w:rPr>
          <w:rFonts w:eastAsia="Times New Roman"/>
          <w:smallCaps w:val="0"/>
          <w:noProof w:val="0"/>
          <w:lang w:val="en-IN" w:eastAsia="en-IN"/>
        </w:rPr>
        <w:lastRenderedPageBreak/>
        <w:t xml:space="preserve">                         II. </w:t>
      </w:r>
      <w:r w:rsidR="00A236C3">
        <w:rPr>
          <w:lang w:val="en-IN" w:eastAsia="en-IN"/>
        </w:rPr>
        <w:t>METHODOLOGY</w:t>
      </w:r>
    </w:p>
    <w:p w14:paraId="3A350593" w14:textId="77777777" w:rsidR="0084375F" w:rsidRPr="0084375F" w:rsidRDefault="0084375F" w:rsidP="0084375F">
      <w:pPr>
        <w:pStyle w:val="BodyText"/>
        <w:rPr>
          <w:i/>
          <w:iCs/>
          <w:noProof/>
          <w:spacing w:val="0"/>
          <w:lang w:val="en-US" w:eastAsia="en-US"/>
        </w:rPr>
      </w:pPr>
      <w:r w:rsidRPr="0084375F">
        <w:rPr>
          <w:i/>
          <w:iCs/>
          <w:noProof/>
          <w:spacing w:val="0"/>
          <w:lang w:val="en-US" w:eastAsia="en-US"/>
        </w:rPr>
        <w:t>A. Data Collection and Preprocessing</w:t>
      </w:r>
    </w:p>
    <w:p w14:paraId="1F23BE28" w14:textId="09F721CF" w:rsidR="0084375F" w:rsidRPr="0084375F" w:rsidRDefault="0084375F" w:rsidP="0084375F">
      <w:pPr>
        <w:pStyle w:val="BodyText"/>
        <w:rPr>
          <w:i/>
          <w:iCs/>
          <w:noProof/>
          <w:spacing w:val="0"/>
          <w:lang w:val="en-US" w:eastAsia="en-US"/>
        </w:rPr>
      </w:pPr>
      <w:r>
        <w:rPr>
          <w:i/>
          <w:iCs/>
          <w:noProof/>
          <w:spacing w:val="0"/>
          <w:lang w:val="en-US" w:eastAsia="en-US"/>
        </w:rPr>
        <w:t xml:space="preserve">1.  </w:t>
      </w:r>
      <w:r w:rsidRPr="0084375F">
        <w:rPr>
          <w:i/>
          <w:iCs/>
          <w:noProof/>
          <w:spacing w:val="0"/>
          <w:lang w:val="en-US" w:eastAsia="en-US"/>
        </w:rPr>
        <w:t>Data Gathering</w:t>
      </w:r>
    </w:p>
    <w:p w14:paraId="3942D1A2" w14:textId="4E961498" w:rsidR="0084375F" w:rsidRPr="0084375F" w:rsidRDefault="003B36C2" w:rsidP="0084375F">
      <w:pPr>
        <w:pStyle w:val="BodyText"/>
        <w:rPr>
          <w:noProof/>
          <w:spacing w:val="0"/>
          <w:lang w:val="en-US" w:eastAsia="en-US"/>
        </w:rPr>
      </w:pPr>
      <w:r>
        <w:rPr>
          <w:noProof/>
          <w:spacing w:val="0"/>
          <w:lang w:val="en-US" w:eastAsia="en-US"/>
        </w:rPr>
        <w:t>The data was gathered and collected from a dataset from kaggle.[1]</w:t>
      </w:r>
    </w:p>
    <w:p w14:paraId="53710A2B" w14:textId="40C9C8AB" w:rsidR="0084375F" w:rsidRPr="0084375F" w:rsidRDefault="0084375F" w:rsidP="0084375F">
      <w:pPr>
        <w:pStyle w:val="BodyText"/>
        <w:rPr>
          <w:i/>
          <w:iCs/>
          <w:noProof/>
          <w:spacing w:val="0"/>
          <w:lang w:val="en-US" w:eastAsia="en-US"/>
        </w:rPr>
      </w:pPr>
      <w:r>
        <w:rPr>
          <w:i/>
          <w:iCs/>
          <w:noProof/>
          <w:spacing w:val="0"/>
          <w:lang w:val="en-US" w:eastAsia="en-US"/>
        </w:rPr>
        <w:t xml:space="preserve">2.  </w:t>
      </w:r>
      <w:r w:rsidRPr="0084375F">
        <w:rPr>
          <w:i/>
          <w:iCs/>
          <w:noProof/>
          <w:spacing w:val="0"/>
          <w:lang w:val="en-US" w:eastAsia="en-US"/>
        </w:rPr>
        <w:t>Data Preprocessing</w:t>
      </w:r>
    </w:p>
    <w:p w14:paraId="323F1FC4" w14:textId="22715FB1" w:rsidR="00A4117B" w:rsidRDefault="003B36C2" w:rsidP="00A4117B">
      <w:pPr>
        <w:pStyle w:val="BodyText"/>
        <w:rPr>
          <w:noProof/>
          <w:spacing w:val="0"/>
          <w:lang w:val="en-US" w:eastAsia="en-US"/>
        </w:rPr>
      </w:pPr>
      <w:r>
        <w:rPr>
          <w:noProof/>
          <w:spacing w:val="0"/>
          <w:lang w:val="en-US" w:eastAsia="en-US"/>
        </w:rPr>
        <w:t>The data was preprocessed in Jupyter Notebook.</w:t>
      </w:r>
      <w:r w:rsidR="00A4117B">
        <w:rPr>
          <w:noProof/>
          <w:spacing w:val="0"/>
          <w:lang w:val="en-US" w:eastAsia="en-US"/>
        </w:rPr>
        <w:br/>
        <w:t>a. Loading the data:</w:t>
      </w:r>
    </w:p>
    <w:p w14:paraId="1CA2BFF2" w14:textId="3FE794AA" w:rsidR="00A4117B" w:rsidRDefault="00A4117B" w:rsidP="0050496A">
      <w:pPr>
        <w:pStyle w:val="BodyText"/>
        <w:ind w:firstLine="0pt"/>
        <w:jc w:val="start"/>
        <w:rPr>
          <w:noProof/>
          <w:spacing w:val="0"/>
          <w:lang w:val="en-US" w:eastAsia="en-US"/>
        </w:rPr>
      </w:pPr>
      <w:r w:rsidRPr="00A4117B">
        <w:rPr>
          <w:noProof/>
          <w:spacing w:val="0"/>
          <w:lang w:val="en-US" w:eastAsia="en-US"/>
        </w:rPr>
        <w:drawing>
          <wp:inline distT="0" distB="0" distL="0" distR="0" wp14:anchorId="001D2265" wp14:editId="716927BA">
            <wp:extent cx="2962275" cy="355600"/>
            <wp:effectExtent l="19050" t="19050" r="28575" b="25400"/>
            <wp:docPr id="56048557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0485577" name=""/>
                    <pic:cNvPicPr/>
                  </pic:nvPicPr>
                  <pic:blipFill>
                    <a:blip r:embed="rId11"/>
                    <a:stretch>
                      <a:fillRect/>
                    </a:stretch>
                  </pic:blipFill>
                  <pic:spPr>
                    <a:xfrm>
                      <a:off x="0" y="0"/>
                      <a:ext cx="2962275" cy="355600"/>
                    </a:xfrm>
                    <a:prstGeom prst="rect">
                      <a:avLst/>
                    </a:prstGeom>
                    <a:ln>
                      <a:solidFill>
                        <a:schemeClr val="bg2">
                          <a:lumMod val="10%"/>
                        </a:schemeClr>
                      </a:solidFill>
                    </a:ln>
                  </pic:spPr>
                </pic:pic>
              </a:graphicData>
            </a:graphic>
          </wp:inline>
        </w:drawing>
      </w:r>
    </w:p>
    <w:p w14:paraId="69EC1F15" w14:textId="62B1397F" w:rsidR="00A4117B" w:rsidRDefault="00A4117B" w:rsidP="00A4117B">
      <w:pPr>
        <w:pStyle w:val="BodyText"/>
        <w:ind w:firstLine="0pt"/>
        <w:rPr>
          <w:noProof/>
          <w:spacing w:val="0"/>
          <w:lang w:val="en-US" w:eastAsia="en-US"/>
        </w:rPr>
      </w:pPr>
      <w:r>
        <w:rPr>
          <w:noProof/>
          <w:spacing w:val="0"/>
          <w:lang w:val="en-US" w:eastAsia="en-US"/>
        </w:rPr>
        <w:t>b. Describing the data</w:t>
      </w:r>
    </w:p>
    <w:p w14:paraId="0D565BC3" w14:textId="6228C834" w:rsidR="00A4117B" w:rsidRDefault="00A4117B" w:rsidP="0050496A">
      <w:pPr>
        <w:pStyle w:val="BodyText"/>
        <w:ind w:firstLine="0pt"/>
        <w:jc w:val="start"/>
        <w:rPr>
          <w:noProof/>
          <w:spacing w:val="0"/>
          <w:lang w:val="en-US" w:eastAsia="en-US"/>
        </w:rPr>
      </w:pPr>
      <w:r w:rsidRPr="00A4117B">
        <w:rPr>
          <w:noProof/>
          <w:spacing w:val="0"/>
          <w:lang w:val="en-US" w:eastAsia="en-US"/>
        </w:rPr>
        <w:drawing>
          <wp:inline distT="0" distB="0" distL="0" distR="0" wp14:anchorId="519560E2" wp14:editId="4CFD07C4">
            <wp:extent cx="1323975" cy="168659"/>
            <wp:effectExtent l="19050" t="19050" r="9525" b="22225"/>
            <wp:docPr id="205937200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9372006" name=""/>
                    <pic:cNvPicPr/>
                  </pic:nvPicPr>
                  <pic:blipFill>
                    <a:blip r:embed="rId12"/>
                    <a:stretch>
                      <a:fillRect/>
                    </a:stretch>
                  </pic:blipFill>
                  <pic:spPr>
                    <a:xfrm>
                      <a:off x="0" y="0"/>
                      <a:ext cx="1374684" cy="175119"/>
                    </a:xfrm>
                    <a:prstGeom prst="rect">
                      <a:avLst/>
                    </a:prstGeom>
                    <a:ln>
                      <a:solidFill>
                        <a:schemeClr val="bg2">
                          <a:lumMod val="10%"/>
                        </a:schemeClr>
                      </a:solidFill>
                    </a:ln>
                  </pic:spPr>
                </pic:pic>
              </a:graphicData>
            </a:graphic>
          </wp:inline>
        </w:drawing>
      </w:r>
    </w:p>
    <w:p w14:paraId="1C3038B8" w14:textId="6220E287" w:rsidR="00A4117B" w:rsidRDefault="00A4117B" w:rsidP="00A4117B">
      <w:pPr>
        <w:pStyle w:val="BodyText"/>
        <w:ind w:firstLine="0pt"/>
        <w:rPr>
          <w:noProof/>
          <w:spacing w:val="0"/>
          <w:lang w:val="en-US" w:eastAsia="en-US"/>
        </w:rPr>
      </w:pPr>
      <w:r>
        <w:rPr>
          <w:noProof/>
          <w:spacing w:val="0"/>
          <w:lang w:val="en-US" w:eastAsia="en-US"/>
        </w:rPr>
        <w:t>c. Getting information</w:t>
      </w:r>
    </w:p>
    <w:p w14:paraId="6E2952AC" w14:textId="729B53A0" w:rsidR="00A4117B" w:rsidRDefault="00A4117B" w:rsidP="0050496A">
      <w:pPr>
        <w:pStyle w:val="BodyText"/>
        <w:ind w:firstLine="0pt"/>
        <w:jc w:val="start"/>
        <w:rPr>
          <w:noProof/>
          <w:spacing w:val="0"/>
          <w:lang w:val="en-US" w:eastAsia="en-US"/>
        </w:rPr>
      </w:pPr>
      <w:r w:rsidRPr="00A4117B">
        <w:rPr>
          <w:noProof/>
          <w:spacing w:val="0"/>
          <w:lang w:val="en-US" w:eastAsia="en-US"/>
        </w:rPr>
        <w:drawing>
          <wp:inline distT="0" distB="0" distL="0" distR="0" wp14:anchorId="4BE41F61" wp14:editId="3A656C80">
            <wp:extent cx="1209675" cy="197809"/>
            <wp:effectExtent l="19050" t="19050" r="9525" b="12065"/>
            <wp:docPr id="171058420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0584204" name=""/>
                    <pic:cNvPicPr/>
                  </pic:nvPicPr>
                  <pic:blipFill>
                    <a:blip r:embed="rId13"/>
                    <a:stretch>
                      <a:fillRect/>
                    </a:stretch>
                  </pic:blipFill>
                  <pic:spPr>
                    <a:xfrm>
                      <a:off x="0" y="0"/>
                      <a:ext cx="1246942" cy="203903"/>
                    </a:xfrm>
                    <a:prstGeom prst="rect">
                      <a:avLst/>
                    </a:prstGeom>
                    <a:ln>
                      <a:solidFill>
                        <a:schemeClr val="bg2">
                          <a:lumMod val="10%"/>
                        </a:schemeClr>
                      </a:solidFill>
                    </a:ln>
                  </pic:spPr>
                </pic:pic>
              </a:graphicData>
            </a:graphic>
          </wp:inline>
        </w:drawing>
      </w:r>
    </w:p>
    <w:p w14:paraId="784C26D3" w14:textId="14E05875" w:rsidR="00A4117B" w:rsidRDefault="00A4117B" w:rsidP="00A4117B">
      <w:pPr>
        <w:pStyle w:val="BodyText"/>
        <w:ind w:firstLine="0pt"/>
        <w:rPr>
          <w:noProof/>
          <w:spacing w:val="0"/>
          <w:lang w:val="en-US" w:eastAsia="en-US"/>
        </w:rPr>
      </w:pPr>
      <w:r>
        <w:rPr>
          <w:noProof/>
          <w:spacing w:val="0"/>
          <w:lang w:val="en-US" w:eastAsia="en-US"/>
        </w:rPr>
        <w:t>d. Finding the numbers of rows and columns</w:t>
      </w:r>
    </w:p>
    <w:p w14:paraId="01457ACD" w14:textId="4E979F2D" w:rsidR="00AB7A67" w:rsidRDefault="00AB7A67" w:rsidP="0050496A">
      <w:pPr>
        <w:pStyle w:val="BodyText"/>
        <w:ind w:firstLine="0pt"/>
        <w:jc w:val="start"/>
        <w:rPr>
          <w:noProof/>
          <w:spacing w:val="0"/>
          <w:lang w:val="en-US" w:eastAsia="en-US"/>
        </w:rPr>
      </w:pPr>
      <w:r w:rsidRPr="00AB7A67">
        <w:rPr>
          <w:noProof/>
          <w:spacing w:val="0"/>
          <w:lang w:val="en-US" w:eastAsia="en-US"/>
        </w:rPr>
        <w:drawing>
          <wp:inline distT="0" distB="0" distL="0" distR="0" wp14:anchorId="29C26AB3" wp14:editId="05DD28B0">
            <wp:extent cx="990600" cy="201341"/>
            <wp:effectExtent l="19050" t="19050" r="19050" b="27305"/>
            <wp:docPr id="94669643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46696430" name=""/>
                    <pic:cNvPicPr/>
                  </pic:nvPicPr>
                  <pic:blipFill>
                    <a:blip r:embed="rId14"/>
                    <a:stretch>
                      <a:fillRect/>
                    </a:stretch>
                  </pic:blipFill>
                  <pic:spPr>
                    <a:xfrm>
                      <a:off x="0" y="0"/>
                      <a:ext cx="1025638" cy="208463"/>
                    </a:xfrm>
                    <a:prstGeom prst="rect">
                      <a:avLst/>
                    </a:prstGeom>
                    <a:ln>
                      <a:solidFill>
                        <a:schemeClr val="bg2">
                          <a:lumMod val="10%"/>
                        </a:schemeClr>
                      </a:solidFill>
                    </a:ln>
                  </pic:spPr>
                </pic:pic>
              </a:graphicData>
            </a:graphic>
          </wp:inline>
        </w:drawing>
      </w:r>
    </w:p>
    <w:p w14:paraId="213D7CA4" w14:textId="41C59577" w:rsidR="00A4117B" w:rsidRDefault="00A4117B" w:rsidP="00A4117B">
      <w:pPr>
        <w:pStyle w:val="BodyText"/>
        <w:ind w:firstLine="0pt"/>
        <w:rPr>
          <w:noProof/>
          <w:spacing w:val="0"/>
          <w:lang w:val="en-US" w:eastAsia="en-US"/>
        </w:rPr>
      </w:pPr>
      <w:r>
        <w:rPr>
          <w:noProof/>
          <w:spacing w:val="0"/>
          <w:lang w:val="en-US" w:eastAsia="en-US"/>
        </w:rPr>
        <w:t>e. Finding null values</w:t>
      </w:r>
    </w:p>
    <w:p w14:paraId="191D3A94" w14:textId="3A5D08F7" w:rsidR="00AB7A67" w:rsidRDefault="00AB7A67" w:rsidP="0050496A">
      <w:pPr>
        <w:pStyle w:val="BodyText"/>
        <w:ind w:firstLine="0pt"/>
        <w:jc w:val="start"/>
        <w:rPr>
          <w:noProof/>
          <w:spacing w:val="0"/>
          <w:lang w:val="en-US" w:eastAsia="en-US"/>
        </w:rPr>
      </w:pPr>
      <w:r w:rsidRPr="00AB7A67">
        <w:rPr>
          <w:noProof/>
          <w:spacing w:val="0"/>
          <w:lang w:val="en-US" w:eastAsia="en-US"/>
        </w:rPr>
        <w:drawing>
          <wp:inline distT="0" distB="0" distL="0" distR="0" wp14:anchorId="1E2DBCBB" wp14:editId="7B7B83A3">
            <wp:extent cx="1771897" cy="190527"/>
            <wp:effectExtent l="19050" t="19050" r="19050" b="19050"/>
            <wp:docPr id="126998356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69983564" name=""/>
                    <pic:cNvPicPr/>
                  </pic:nvPicPr>
                  <pic:blipFill>
                    <a:blip r:embed="rId15"/>
                    <a:stretch>
                      <a:fillRect/>
                    </a:stretch>
                  </pic:blipFill>
                  <pic:spPr>
                    <a:xfrm>
                      <a:off x="0" y="0"/>
                      <a:ext cx="1771897" cy="190527"/>
                    </a:xfrm>
                    <a:prstGeom prst="rect">
                      <a:avLst/>
                    </a:prstGeom>
                    <a:ln>
                      <a:solidFill>
                        <a:schemeClr val="bg2">
                          <a:lumMod val="10%"/>
                        </a:schemeClr>
                      </a:solidFill>
                    </a:ln>
                  </pic:spPr>
                </pic:pic>
              </a:graphicData>
            </a:graphic>
          </wp:inline>
        </w:drawing>
      </w:r>
    </w:p>
    <w:p w14:paraId="30FBD818" w14:textId="22A20C4F" w:rsidR="00A4117B" w:rsidRDefault="00A4117B" w:rsidP="00A4117B">
      <w:pPr>
        <w:pStyle w:val="BodyText"/>
        <w:ind w:firstLine="0pt"/>
        <w:rPr>
          <w:noProof/>
          <w:spacing w:val="0"/>
          <w:lang w:val="en-US" w:eastAsia="en-US"/>
        </w:rPr>
      </w:pPr>
      <w:r>
        <w:rPr>
          <w:noProof/>
          <w:spacing w:val="0"/>
          <w:lang w:val="en-US" w:eastAsia="en-US"/>
        </w:rPr>
        <w:t xml:space="preserve">f. </w:t>
      </w:r>
      <w:r w:rsidR="00AB7A67">
        <w:rPr>
          <w:noProof/>
          <w:spacing w:val="0"/>
          <w:lang w:val="en-US" w:eastAsia="en-US"/>
        </w:rPr>
        <w:t>Removing redundancy</w:t>
      </w:r>
    </w:p>
    <w:p w14:paraId="65F9F141" w14:textId="40A92C3F" w:rsidR="00AB7A67" w:rsidRDefault="00AB7A67" w:rsidP="00AB7A67">
      <w:pPr>
        <w:pStyle w:val="BodyText"/>
        <w:ind w:firstLine="0pt"/>
        <w:jc w:val="center"/>
        <w:rPr>
          <w:noProof/>
          <w:spacing w:val="0"/>
          <w:lang w:val="en-US" w:eastAsia="en-US"/>
        </w:rPr>
      </w:pPr>
      <w:r w:rsidRPr="00AB7A67">
        <w:rPr>
          <w:noProof/>
          <w:spacing w:val="0"/>
          <w:lang w:val="en-US" w:eastAsia="en-US"/>
        </w:rPr>
        <w:drawing>
          <wp:inline distT="0" distB="0" distL="0" distR="0" wp14:anchorId="0B5B94F5" wp14:editId="78DBC623">
            <wp:extent cx="3089910" cy="236220"/>
            <wp:effectExtent l="19050" t="19050" r="15240" b="11430"/>
            <wp:docPr id="11906255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062556" name=""/>
                    <pic:cNvPicPr/>
                  </pic:nvPicPr>
                  <pic:blipFill>
                    <a:blip r:embed="rId16"/>
                    <a:stretch>
                      <a:fillRect/>
                    </a:stretch>
                  </pic:blipFill>
                  <pic:spPr>
                    <a:xfrm>
                      <a:off x="0" y="0"/>
                      <a:ext cx="3089910" cy="236220"/>
                    </a:xfrm>
                    <a:prstGeom prst="rect">
                      <a:avLst/>
                    </a:prstGeom>
                    <a:ln>
                      <a:solidFill>
                        <a:schemeClr val="bg2">
                          <a:lumMod val="10%"/>
                        </a:schemeClr>
                      </a:solidFill>
                    </a:ln>
                  </pic:spPr>
                </pic:pic>
              </a:graphicData>
            </a:graphic>
          </wp:inline>
        </w:drawing>
      </w:r>
    </w:p>
    <w:p w14:paraId="5EC08497" w14:textId="346CA516" w:rsidR="00AB7A67" w:rsidRDefault="00AB7A67" w:rsidP="00AB7A67">
      <w:pPr>
        <w:pStyle w:val="BodyText"/>
        <w:ind w:firstLine="0pt"/>
        <w:jc w:val="center"/>
        <w:rPr>
          <w:noProof/>
          <w:spacing w:val="0"/>
          <w:lang w:val="en-US" w:eastAsia="en-US"/>
        </w:rPr>
      </w:pPr>
      <w:r w:rsidRPr="00AB7A67">
        <w:rPr>
          <w:noProof/>
          <w:spacing w:val="0"/>
          <w:lang w:val="en-US" w:eastAsia="en-US"/>
        </w:rPr>
        <w:drawing>
          <wp:inline distT="0" distB="0" distL="0" distR="0" wp14:anchorId="4705FC28" wp14:editId="3A38E867">
            <wp:extent cx="3089910" cy="264160"/>
            <wp:effectExtent l="19050" t="19050" r="15240" b="21590"/>
            <wp:docPr id="53344454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3444541" name=""/>
                    <pic:cNvPicPr/>
                  </pic:nvPicPr>
                  <pic:blipFill>
                    <a:blip r:embed="rId17"/>
                    <a:stretch>
                      <a:fillRect/>
                    </a:stretch>
                  </pic:blipFill>
                  <pic:spPr>
                    <a:xfrm>
                      <a:off x="0" y="0"/>
                      <a:ext cx="3089910" cy="264160"/>
                    </a:xfrm>
                    <a:prstGeom prst="rect">
                      <a:avLst/>
                    </a:prstGeom>
                    <a:ln>
                      <a:solidFill>
                        <a:schemeClr val="bg2">
                          <a:lumMod val="10%"/>
                        </a:schemeClr>
                      </a:solidFill>
                    </a:ln>
                  </pic:spPr>
                </pic:pic>
              </a:graphicData>
            </a:graphic>
          </wp:inline>
        </w:drawing>
      </w:r>
    </w:p>
    <w:p w14:paraId="7DC61C0E" w14:textId="4B4EB8D2" w:rsidR="00AB7A67" w:rsidRDefault="00AB7A67" w:rsidP="00AB7A67">
      <w:pPr>
        <w:pStyle w:val="BodyText"/>
        <w:ind w:firstLine="0pt"/>
        <w:jc w:val="center"/>
        <w:rPr>
          <w:noProof/>
          <w:spacing w:val="0"/>
          <w:lang w:val="en-US" w:eastAsia="en-US"/>
        </w:rPr>
      </w:pPr>
      <w:r w:rsidRPr="00AB7A67">
        <w:rPr>
          <w:noProof/>
          <w:spacing w:val="0"/>
          <w:lang w:val="en-US" w:eastAsia="en-US"/>
        </w:rPr>
        <w:drawing>
          <wp:inline distT="0" distB="0" distL="0" distR="0" wp14:anchorId="26153764" wp14:editId="664C71ED">
            <wp:extent cx="3089910" cy="305435"/>
            <wp:effectExtent l="19050" t="19050" r="15240" b="18415"/>
            <wp:docPr id="44618663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6186630" name=""/>
                    <pic:cNvPicPr/>
                  </pic:nvPicPr>
                  <pic:blipFill>
                    <a:blip r:embed="rId18"/>
                    <a:stretch>
                      <a:fillRect/>
                    </a:stretch>
                  </pic:blipFill>
                  <pic:spPr>
                    <a:xfrm>
                      <a:off x="0" y="0"/>
                      <a:ext cx="3089910" cy="305435"/>
                    </a:xfrm>
                    <a:prstGeom prst="rect">
                      <a:avLst/>
                    </a:prstGeom>
                    <a:ln>
                      <a:solidFill>
                        <a:schemeClr val="bg2">
                          <a:lumMod val="10%"/>
                        </a:schemeClr>
                      </a:solidFill>
                    </a:ln>
                  </pic:spPr>
                </pic:pic>
              </a:graphicData>
            </a:graphic>
          </wp:inline>
        </w:drawing>
      </w:r>
    </w:p>
    <w:p w14:paraId="5F6BBFB3" w14:textId="7D2996CD" w:rsidR="00AB7A67" w:rsidRDefault="00AB7A67" w:rsidP="00A4117B">
      <w:pPr>
        <w:pStyle w:val="BodyText"/>
        <w:ind w:firstLine="0pt"/>
        <w:rPr>
          <w:noProof/>
          <w:spacing w:val="0"/>
          <w:lang w:val="en-US" w:eastAsia="en-US"/>
        </w:rPr>
      </w:pPr>
      <w:r>
        <w:rPr>
          <w:noProof/>
          <w:spacing w:val="0"/>
          <w:lang w:val="en-US" w:eastAsia="en-US"/>
        </w:rPr>
        <w:t>g. Label encoding</w:t>
      </w:r>
    </w:p>
    <w:p w14:paraId="3DB2D495" w14:textId="1E0B3CEE" w:rsidR="00AB7A67" w:rsidRDefault="00AB7A67" w:rsidP="00AB7A67">
      <w:pPr>
        <w:pStyle w:val="BodyText"/>
        <w:ind w:firstLine="0pt"/>
        <w:jc w:val="center"/>
        <w:rPr>
          <w:noProof/>
          <w:spacing w:val="0"/>
          <w:lang w:val="en-US" w:eastAsia="en-US"/>
        </w:rPr>
      </w:pPr>
      <w:r w:rsidRPr="00AB7A67">
        <w:rPr>
          <w:noProof/>
          <w:spacing w:val="0"/>
          <w:lang w:val="en-US" w:eastAsia="en-US"/>
        </w:rPr>
        <w:drawing>
          <wp:inline distT="0" distB="0" distL="0" distR="0" wp14:anchorId="302D449D" wp14:editId="051D2C91">
            <wp:extent cx="3089910" cy="639445"/>
            <wp:effectExtent l="19050" t="19050" r="15240" b="27305"/>
            <wp:docPr id="30840044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8400447" name=""/>
                    <pic:cNvPicPr/>
                  </pic:nvPicPr>
                  <pic:blipFill>
                    <a:blip r:embed="rId19"/>
                    <a:stretch>
                      <a:fillRect/>
                    </a:stretch>
                  </pic:blipFill>
                  <pic:spPr>
                    <a:xfrm>
                      <a:off x="0" y="0"/>
                      <a:ext cx="3089910" cy="639445"/>
                    </a:xfrm>
                    <a:prstGeom prst="rect">
                      <a:avLst/>
                    </a:prstGeom>
                    <a:ln>
                      <a:solidFill>
                        <a:schemeClr val="bg2">
                          <a:lumMod val="10%"/>
                        </a:schemeClr>
                      </a:solidFill>
                    </a:ln>
                  </pic:spPr>
                </pic:pic>
              </a:graphicData>
            </a:graphic>
          </wp:inline>
        </w:drawing>
      </w:r>
    </w:p>
    <w:p w14:paraId="5A55E140" w14:textId="1C5E02DB" w:rsidR="00AB7A67" w:rsidRDefault="00AB7A67" w:rsidP="00A4117B">
      <w:pPr>
        <w:pStyle w:val="BodyText"/>
        <w:ind w:firstLine="0pt"/>
        <w:rPr>
          <w:noProof/>
          <w:spacing w:val="0"/>
          <w:lang w:val="en-US" w:eastAsia="en-US"/>
        </w:rPr>
      </w:pPr>
      <w:r>
        <w:rPr>
          <w:noProof/>
          <w:spacing w:val="0"/>
          <w:lang w:val="en-US" w:eastAsia="en-US"/>
        </w:rPr>
        <w:t>f. Plotting</w:t>
      </w:r>
    </w:p>
    <w:p w14:paraId="7706AC69" w14:textId="77777777" w:rsidR="006178BB" w:rsidRDefault="00AB7A67" w:rsidP="00AB7A67">
      <w:pPr>
        <w:pStyle w:val="BodyText"/>
        <w:ind w:firstLine="0pt"/>
        <w:jc w:val="center"/>
        <w:rPr>
          <w:noProof/>
        </w:rPr>
      </w:pPr>
      <w:r w:rsidRPr="00AB7A67">
        <w:rPr>
          <w:i/>
          <w:iCs/>
          <w:noProof/>
          <w:spacing w:val="0"/>
          <w:lang w:val="en-US" w:eastAsia="en-US"/>
        </w:rPr>
        <w:drawing>
          <wp:inline distT="0" distB="0" distL="0" distR="0" wp14:anchorId="48E34B39" wp14:editId="1807F51D">
            <wp:extent cx="3089910" cy="148590"/>
            <wp:effectExtent l="19050" t="19050" r="15240" b="22860"/>
            <wp:docPr id="164957007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9570078" name=""/>
                    <pic:cNvPicPr/>
                  </pic:nvPicPr>
                  <pic:blipFill>
                    <a:blip r:embed="rId20"/>
                    <a:stretch>
                      <a:fillRect/>
                    </a:stretch>
                  </pic:blipFill>
                  <pic:spPr>
                    <a:xfrm>
                      <a:off x="0" y="0"/>
                      <a:ext cx="3089910" cy="148590"/>
                    </a:xfrm>
                    <a:prstGeom prst="rect">
                      <a:avLst/>
                    </a:prstGeom>
                    <a:ln>
                      <a:solidFill>
                        <a:schemeClr val="bg2">
                          <a:lumMod val="10%"/>
                        </a:schemeClr>
                      </a:solidFill>
                    </a:ln>
                  </pic:spPr>
                </pic:pic>
              </a:graphicData>
            </a:graphic>
          </wp:inline>
        </w:drawing>
      </w:r>
      <w:r w:rsidR="007C16DA" w:rsidRPr="007C16DA">
        <w:rPr>
          <w:noProof/>
        </w:rPr>
        <w:t xml:space="preserve"> </w:t>
      </w:r>
    </w:p>
    <w:p w14:paraId="4F0C3052" w14:textId="4B437C5C" w:rsidR="007C16DA" w:rsidRDefault="007C16DA" w:rsidP="00AB7A67">
      <w:pPr>
        <w:pStyle w:val="BodyText"/>
        <w:ind w:firstLine="0pt"/>
        <w:jc w:val="center"/>
        <w:rPr>
          <w:noProof/>
        </w:rPr>
      </w:pPr>
      <w:r w:rsidRPr="007C16DA">
        <w:rPr>
          <w:i/>
          <w:iCs/>
          <w:noProof/>
          <w:spacing w:val="0"/>
          <w:lang w:val="en-US" w:eastAsia="en-US"/>
        </w:rPr>
        <w:drawing>
          <wp:inline distT="0" distB="0" distL="0" distR="0" wp14:anchorId="1BA1C138" wp14:editId="07104E8F">
            <wp:extent cx="3076575" cy="2155190"/>
            <wp:effectExtent l="19050" t="19050" r="28575" b="16510"/>
            <wp:docPr id="203576288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5762886" name=""/>
                    <pic:cNvPicPr/>
                  </pic:nvPicPr>
                  <pic:blipFill>
                    <a:blip r:embed="rId21"/>
                    <a:stretch>
                      <a:fillRect/>
                    </a:stretch>
                  </pic:blipFill>
                  <pic:spPr>
                    <a:xfrm>
                      <a:off x="0" y="0"/>
                      <a:ext cx="3081918" cy="2158933"/>
                    </a:xfrm>
                    <a:prstGeom prst="rect">
                      <a:avLst/>
                    </a:prstGeom>
                    <a:ln>
                      <a:solidFill>
                        <a:schemeClr val="bg2">
                          <a:lumMod val="10%"/>
                        </a:schemeClr>
                      </a:solidFill>
                    </a:ln>
                  </pic:spPr>
                </pic:pic>
              </a:graphicData>
            </a:graphic>
          </wp:inline>
        </w:drawing>
      </w:r>
      <w:r w:rsidRPr="007C16DA">
        <w:rPr>
          <w:noProof/>
        </w:rPr>
        <w:t xml:space="preserve"> </w:t>
      </w:r>
    </w:p>
    <w:p w14:paraId="3B7391C2" w14:textId="79E53B1E" w:rsidR="0084375F" w:rsidRPr="0084375F" w:rsidRDefault="007C16DA" w:rsidP="00AB7A67">
      <w:pPr>
        <w:pStyle w:val="BodyText"/>
        <w:ind w:firstLine="0pt"/>
        <w:jc w:val="center"/>
        <w:rPr>
          <w:i/>
          <w:iCs/>
          <w:noProof/>
          <w:spacing w:val="0"/>
          <w:lang w:val="en-US" w:eastAsia="en-US"/>
        </w:rPr>
      </w:pPr>
      <w:r w:rsidRPr="007C16DA">
        <w:rPr>
          <w:noProof/>
        </w:rPr>
        <w:drawing>
          <wp:inline distT="0" distB="0" distL="0" distR="0" wp14:anchorId="5E425CEA" wp14:editId="11825249">
            <wp:extent cx="3089910" cy="228600"/>
            <wp:effectExtent l="19050" t="19050" r="15240" b="19050"/>
            <wp:docPr id="3872740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7274085" name=""/>
                    <pic:cNvPicPr/>
                  </pic:nvPicPr>
                  <pic:blipFill>
                    <a:blip r:embed="rId22"/>
                    <a:stretch>
                      <a:fillRect/>
                    </a:stretch>
                  </pic:blipFill>
                  <pic:spPr>
                    <a:xfrm>
                      <a:off x="0" y="0"/>
                      <a:ext cx="3089910" cy="228600"/>
                    </a:xfrm>
                    <a:prstGeom prst="rect">
                      <a:avLst/>
                    </a:prstGeom>
                    <a:ln>
                      <a:solidFill>
                        <a:schemeClr val="bg2">
                          <a:lumMod val="10%"/>
                        </a:schemeClr>
                      </a:solidFill>
                    </a:ln>
                  </pic:spPr>
                </pic:pic>
              </a:graphicData>
            </a:graphic>
          </wp:inline>
        </w:drawing>
      </w:r>
      <w:r w:rsidR="0084375F" w:rsidRPr="0084375F">
        <w:rPr>
          <w:i/>
          <w:iCs/>
          <w:noProof/>
          <w:spacing w:val="0"/>
          <w:lang w:val="en-US" w:eastAsia="en-US"/>
        </w:rPr>
        <w:t>.</w:t>
      </w:r>
      <w:r w:rsidRPr="007C16DA">
        <w:rPr>
          <w:noProof/>
        </w:rPr>
        <w:t xml:space="preserve"> </w:t>
      </w:r>
      <w:r w:rsidRPr="007C16DA">
        <w:rPr>
          <w:i/>
          <w:iCs/>
          <w:noProof/>
          <w:spacing w:val="0"/>
          <w:lang w:val="en-US" w:eastAsia="en-US"/>
        </w:rPr>
        <w:drawing>
          <wp:inline distT="0" distB="0" distL="0" distR="0" wp14:anchorId="7C24D171" wp14:editId="18B802BC">
            <wp:extent cx="3089910" cy="2231390"/>
            <wp:effectExtent l="19050" t="19050" r="15240" b="16510"/>
            <wp:docPr id="168588243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5882437" name=""/>
                    <pic:cNvPicPr/>
                  </pic:nvPicPr>
                  <pic:blipFill>
                    <a:blip r:embed="rId23"/>
                    <a:stretch>
                      <a:fillRect/>
                    </a:stretch>
                  </pic:blipFill>
                  <pic:spPr>
                    <a:xfrm>
                      <a:off x="0" y="0"/>
                      <a:ext cx="3089910" cy="2231390"/>
                    </a:xfrm>
                    <a:prstGeom prst="rect">
                      <a:avLst/>
                    </a:prstGeom>
                    <a:ln>
                      <a:solidFill>
                        <a:schemeClr val="bg2">
                          <a:lumMod val="10%"/>
                        </a:schemeClr>
                      </a:solidFill>
                    </a:ln>
                  </pic:spPr>
                </pic:pic>
              </a:graphicData>
            </a:graphic>
          </wp:inline>
        </w:drawing>
      </w:r>
    </w:p>
    <w:p w14:paraId="5BAB9425" w14:textId="77777777" w:rsidR="0084375F" w:rsidRDefault="0084375F" w:rsidP="0084375F">
      <w:pPr>
        <w:pStyle w:val="BodyText"/>
        <w:rPr>
          <w:i/>
          <w:iCs/>
          <w:noProof/>
          <w:spacing w:val="0"/>
          <w:lang w:val="en-US" w:eastAsia="en-US"/>
        </w:rPr>
      </w:pPr>
      <w:r w:rsidRPr="0084375F">
        <w:rPr>
          <w:i/>
          <w:iCs/>
          <w:noProof/>
          <w:spacing w:val="0"/>
          <w:lang w:val="en-US" w:eastAsia="en-US"/>
        </w:rPr>
        <w:t>C. Model Selection and Training</w:t>
      </w:r>
    </w:p>
    <w:p w14:paraId="51DDFC4D" w14:textId="3F4F88A1" w:rsidR="00755F06" w:rsidRDefault="00755F06" w:rsidP="0084375F">
      <w:pPr>
        <w:pStyle w:val="BodyText"/>
        <w:rPr>
          <w:noProof/>
          <w:spacing w:val="0"/>
          <w:lang w:val="en-US" w:eastAsia="en-US"/>
        </w:rPr>
      </w:pPr>
      <w:r>
        <w:rPr>
          <w:noProof/>
          <w:spacing w:val="0"/>
          <w:lang w:val="en-US" w:eastAsia="en-US"/>
        </w:rPr>
        <w:t>We divide the dataset into training and testing dataset</w:t>
      </w:r>
    </w:p>
    <w:p w14:paraId="540DA8E4" w14:textId="19D77F21" w:rsidR="00755F06" w:rsidRPr="00755F06" w:rsidRDefault="00755F06" w:rsidP="0084375F">
      <w:pPr>
        <w:pStyle w:val="BodyText"/>
        <w:rPr>
          <w:noProof/>
          <w:spacing w:val="0"/>
          <w:lang w:val="en-US" w:eastAsia="en-US"/>
        </w:rPr>
      </w:pPr>
      <w:r w:rsidRPr="00755F06">
        <w:rPr>
          <w:noProof/>
          <w:spacing w:val="0"/>
          <w:lang w:val="en-US" w:eastAsia="en-US"/>
        </w:rPr>
        <w:drawing>
          <wp:inline distT="0" distB="0" distL="0" distR="0" wp14:anchorId="7B34D9FE" wp14:editId="03ADC0AB">
            <wp:extent cx="3089910" cy="269240"/>
            <wp:effectExtent l="19050" t="19050" r="15240" b="16510"/>
            <wp:docPr id="70055839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0558394" name=""/>
                    <pic:cNvPicPr/>
                  </pic:nvPicPr>
                  <pic:blipFill>
                    <a:blip r:embed="rId24"/>
                    <a:stretch>
                      <a:fillRect/>
                    </a:stretch>
                  </pic:blipFill>
                  <pic:spPr>
                    <a:xfrm>
                      <a:off x="0" y="0"/>
                      <a:ext cx="3089910" cy="269240"/>
                    </a:xfrm>
                    <a:prstGeom prst="rect">
                      <a:avLst/>
                    </a:prstGeom>
                    <a:ln>
                      <a:solidFill>
                        <a:schemeClr val="bg2">
                          <a:lumMod val="10%"/>
                        </a:schemeClr>
                      </a:solidFill>
                    </a:ln>
                  </pic:spPr>
                </pic:pic>
              </a:graphicData>
            </a:graphic>
          </wp:inline>
        </w:drawing>
      </w:r>
    </w:p>
    <w:p w14:paraId="3F353004" w14:textId="69396506" w:rsidR="0084375F" w:rsidRPr="0084375F" w:rsidRDefault="0084375F" w:rsidP="0084375F">
      <w:pPr>
        <w:pStyle w:val="BodyText"/>
        <w:numPr>
          <w:ilvl w:val="0"/>
          <w:numId w:val="26"/>
        </w:numPr>
        <w:rPr>
          <w:i/>
          <w:iCs/>
          <w:noProof/>
          <w:spacing w:val="0"/>
          <w:lang w:val="en-US" w:eastAsia="en-US"/>
        </w:rPr>
      </w:pPr>
      <w:r w:rsidRPr="0084375F">
        <w:rPr>
          <w:i/>
          <w:iCs/>
          <w:noProof/>
          <w:spacing w:val="0"/>
          <w:lang w:val="en-US" w:eastAsia="en-US"/>
        </w:rPr>
        <w:t>Algorithm Selection</w:t>
      </w:r>
    </w:p>
    <w:p w14:paraId="767FE430" w14:textId="0B0AEF86" w:rsidR="0084375F" w:rsidRDefault="0084375F" w:rsidP="0084375F">
      <w:pPr>
        <w:pStyle w:val="BodyText"/>
        <w:rPr>
          <w:noProof/>
          <w:spacing w:val="0"/>
          <w:lang w:val="en-US" w:eastAsia="en-US"/>
        </w:rPr>
      </w:pPr>
      <w:r w:rsidRPr="007C16DA">
        <w:rPr>
          <w:noProof/>
          <w:spacing w:val="0"/>
          <w:lang w:val="en-US" w:eastAsia="en-US"/>
        </w:rPr>
        <w:t xml:space="preserve">Here, </w:t>
      </w:r>
      <w:r w:rsidR="007C16DA">
        <w:rPr>
          <w:noProof/>
          <w:spacing w:val="0"/>
          <w:lang w:val="en-US" w:eastAsia="en-US"/>
        </w:rPr>
        <w:t>we put our dataset through multiple algorithms to check which one gives the best accuracy.</w:t>
      </w:r>
    </w:p>
    <w:p w14:paraId="61808D0A" w14:textId="3DFEB4EB" w:rsidR="007C16DA" w:rsidRDefault="007C16DA" w:rsidP="0084375F">
      <w:pPr>
        <w:pStyle w:val="BodyText"/>
        <w:rPr>
          <w:noProof/>
          <w:spacing w:val="0"/>
          <w:lang w:val="en-US" w:eastAsia="en-US"/>
        </w:rPr>
      </w:pPr>
      <w:r>
        <w:rPr>
          <w:noProof/>
          <w:spacing w:val="0"/>
          <w:lang w:val="en-US" w:eastAsia="en-US"/>
        </w:rPr>
        <w:t>The models that we had</w:t>
      </w:r>
      <w:r w:rsidR="00755F06">
        <w:rPr>
          <w:noProof/>
          <w:spacing w:val="0"/>
          <w:lang w:val="en-US" w:eastAsia="en-US"/>
        </w:rPr>
        <w:t xml:space="preserve"> used are:</w:t>
      </w:r>
    </w:p>
    <w:p w14:paraId="2329BC32" w14:textId="75D066E5" w:rsidR="00755F06" w:rsidRDefault="00755F06" w:rsidP="00755F06">
      <w:pPr>
        <w:pStyle w:val="BodyText"/>
        <w:numPr>
          <w:ilvl w:val="0"/>
          <w:numId w:val="31"/>
        </w:numPr>
        <w:rPr>
          <w:noProof/>
          <w:spacing w:val="0"/>
          <w:lang w:val="en-US" w:eastAsia="en-US"/>
        </w:rPr>
      </w:pPr>
      <w:r>
        <w:rPr>
          <w:noProof/>
          <w:spacing w:val="0"/>
          <w:lang w:val="en-US" w:eastAsia="en-US"/>
        </w:rPr>
        <w:t>XGM Classifier</w:t>
      </w:r>
    </w:p>
    <w:p w14:paraId="774BF6EB" w14:textId="41814093" w:rsidR="00755F06" w:rsidRDefault="00755F06" w:rsidP="00755F06">
      <w:pPr>
        <w:pStyle w:val="BodyText"/>
        <w:numPr>
          <w:ilvl w:val="0"/>
          <w:numId w:val="31"/>
        </w:numPr>
        <w:rPr>
          <w:noProof/>
          <w:spacing w:val="0"/>
          <w:lang w:val="en-US" w:eastAsia="en-US"/>
        </w:rPr>
      </w:pPr>
      <w:r>
        <w:rPr>
          <w:noProof/>
          <w:spacing w:val="0"/>
          <w:lang w:val="en-US" w:eastAsia="en-US"/>
        </w:rPr>
        <w:t>KNN</w:t>
      </w:r>
    </w:p>
    <w:p w14:paraId="3FF70CC8" w14:textId="3E07E387" w:rsidR="00755F06" w:rsidRDefault="00755F06" w:rsidP="00755F06">
      <w:pPr>
        <w:pStyle w:val="BodyText"/>
        <w:numPr>
          <w:ilvl w:val="0"/>
          <w:numId w:val="31"/>
        </w:numPr>
        <w:rPr>
          <w:noProof/>
          <w:spacing w:val="0"/>
          <w:lang w:val="en-US" w:eastAsia="en-US"/>
        </w:rPr>
      </w:pPr>
      <w:r>
        <w:rPr>
          <w:noProof/>
          <w:spacing w:val="0"/>
          <w:lang w:val="en-US" w:eastAsia="en-US"/>
        </w:rPr>
        <w:t>Random Forest Classifier</w:t>
      </w:r>
    </w:p>
    <w:p w14:paraId="43A846A0" w14:textId="6E1753FD" w:rsidR="00755F06" w:rsidRDefault="00755F06" w:rsidP="00755F06">
      <w:pPr>
        <w:pStyle w:val="BodyText"/>
        <w:numPr>
          <w:ilvl w:val="0"/>
          <w:numId w:val="31"/>
        </w:numPr>
        <w:rPr>
          <w:noProof/>
          <w:spacing w:val="0"/>
          <w:lang w:val="en-US" w:eastAsia="en-US"/>
        </w:rPr>
      </w:pPr>
      <w:r>
        <w:rPr>
          <w:noProof/>
          <w:spacing w:val="0"/>
          <w:lang w:val="en-US" w:eastAsia="en-US"/>
        </w:rPr>
        <w:t>Logistic Regression</w:t>
      </w:r>
    </w:p>
    <w:p w14:paraId="10571F7E" w14:textId="35F7172C" w:rsidR="00755F06" w:rsidRDefault="00755F06" w:rsidP="00755F06">
      <w:pPr>
        <w:pStyle w:val="BodyText"/>
        <w:numPr>
          <w:ilvl w:val="0"/>
          <w:numId w:val="31"/>
        </w:numPr>
        <w:rPr>
          <w:noProof/>
          <w:spacing w:val="0"/>
          <w:lang w:val="en-US" w:eastAsia="en-US"/>
        </w:rPr>
      </w:pPr>
      <w:r>
        <w:rPr>
          <w:noProof/>
          <w:spacing w:val="0"/>
          <w:lang w:val="en-US" w:eastAsia="en-US"/>
        </w:rPr>
        <w:t>Decision Tree</w:t>
      </w:r>
    </w:p>
    <w:p w14:paraId="67C77FC2" w14:textId="3C09FEC4" w:rsidR="007C16DA" w:rsidRDefault="00755F06" w:rsidP="00755F06">
      <w:pPr>
        <w:pStyle w:val="BodyText"/>
        <w:numPr>
          <w:ilvl w:val="0"/>
          <w:numId w:val="31"/>
        </w:numPr>
        <w:rPr>
          <w:noProof/>
          <w:spacing w:val="0"/>
          <w:lang w:val="en-US" w:eastAsia="en-US"/>
        </w:rPr>
      </w:pPr>
      <w:r>
        <w:rPr>
          <w:noProof/>
          <w:spacing w:val="0"/>
          <w:lang w:val="en-US" w:eastAsia="en-US"/>
        </w:rPr>
        <w:t>SVC</w:t>
      </w:r>
    </w:p>
    <w:p w14:paraId="41E0D5B2" w14:textId="77777777" w:rsidR="00755F06" w:rsidRPr="00755F06" w:rsidRDefault="00755F06" w:rsidP="00755F06">
      <w:pPr>
        <w:pStyle w:val="BodyText"/>
        <w:ind w:start="32.40pt" w:firstLine="0pt"/>
        <w:rPr>
          <w:noProof/>
          <w:spacing w:val="0"/>
          <w:lang w:val="en-US" w:eastAsia="en-US"/>
        </w:rPr>
      </w:pPr>
    </w:p>
    <w:p w14:paraId="2362045E" w14:textId="4A80EA38" w:rsidR="0084375F" w:rsidRPr="0084375F" w:rsidRDefault="0084375F" w:rsidP="0084375F">
      <w:pPr>
        <w:pStyle w:val="BodyText"/>
        <w:numPr>
          <w:ilvl w:val="0"/>
          <w:numId w:val="26"/>
        </w:numPr>
        <w:rPr>
          <w:i/>
          <w:iCs/>
          <w:noProof/>
          <w:spacing w:val="0"/>
          <w:lang w:val="en-US" w:eastAsia="en-US"/>
        </w:rPr>
      </w:pPr>
      <w:r w:rsidRPr="0084375F">
        <w:rPr>
          <w:i/>
          <w:iCs/>
          <w:noProof/>
          <w:spacing w:val="0"/>
          <w:lang w:val="en-US" w:eastAsia="en-US"/>
        </w:rPr>
        <w:t>Training Process</w:t>
      </w:r>
    </w:p>
    <w:p w14:paraId="142A95AA" w14:textId="77777777" w:rsidR="004C6592" w:rsidRDefault="004C6592" w:rsidP="004C6592">
      <w:pPr>
        <w:pStyle w:val="BodyText"/>
        <w:numPr>
          <w:ilvl w:val="0"/>
          <w:numId w:val="32"/>
        </w:numPr>
        <w:rPr>
          <w:noProof/>
          <w:spacing w:val="0"/>
          <w:lang w:val="en-US" w:eastAsia="en-US"/>
        </w:rPr>
      </w:pPr>
      <w:r>
        <w:rPr>
          <w:noProof/>
          <w:spacing w:val="0"/>
          <w:lang w:val="en-US" w:eastAsia="en-US"/>
        </w:rPr>
        <w:t>XGM Classifier</w:t>
      </w:r>
    </w:p>
    <w:p w14:paraId="3974C20F" w14:textId="6DFBEE5C" w:rsidR="004C6592" w:rsidRDefault="004C6592" w:rsidP="004C6592">
      <w:pPr>
        <w:pStyle w:val="BodyText"/>
        <w:ind w:start="32.40pt" w:firstLine="0pt"/>
        <w:rPr>
          <w:noProof/>
          <w:spacing w:val="0"/>
          <w:lang w:val="en-US" w:eastAsia="en-US"/>
        </w:rPr>
      </w:pPr>
      <w:r w:rsidRPr="004C6592">
        <w:rPr>
          <w:noProof/>
          <w:spacing w:val="0"/>
          <w:lang w:val="en-US" w:eastAsia="en-US"/>
        </w:rPr>
        <w:drawing>
          <wp:inline distT="0" distB="0" distL="0" distR="0" wp14:anchorId="74F42878" wp14:editId="1C57B919">
            <wp:extent cx="3089910" cy="631190"/>
            <wp:effectExtent l="19050" t="19050" r="15240" b="16510"/>
            <wp:docPr id="148310701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83107010" name=""/>
                    <pic:cNvPicPr/>
                  </pic:nvPicPr>
                  <pic:blipFill>
                    <a:blip r:embed="rId25"/>
                    <a:stretch>
                      <a:fillRect/>
                    </a:stretch>
                  </pic:blipFill>
                  <pic:spPr>
                    <a:xfrm>
                      <a:off x="0" y="0"/>
                      <a:ext cx="3089910" cy="631190"/>
                    </a:xfrm>
                    <a:prstGeom prst="rect">
                      <a:avLst/>
                    </a:prstGeom>
                    <a:ln>
                      <a:solidFill>
                        <a:schemeClr val="bg2">
                          <a:lumMod val="10%"/>
                        </a:schemeClr>
                      </a:solidFill>
                    </a:ln>
                  </pic:spPr>
                </pic:pic>
              </a:graphicData>
            </a:graphic>
          </wp:inline>
        </w:drawing>
      </w:r>
    </w:p>
    <w:p w14:paraId="606BE769" w14:textId="77777777" w:rsidR="004C6592" w:rsidRDefault="004C6592" w:rsidP="004C6592">
      <w:pPr>
        <w:pStyle w:val="BodyText"/>
        <w:numPr>
          <w:ilvl w:val="0"/>
          <w:numId w:val="32"/>
        </w:numPr>
        <w:rPr>
          <w:noProof/>
          <w:spacing w:val="0"/>
          <w:lang w:val="en-US" w:eastAsia="en-US"/>
        </w:rPr>
      </w:pPr>
      <w:r w:rsidRPr="004C6592">
        <w:rPr>
          <w:noProof/>
          <w:spacing w:val="0"/>
          <w:lang w:val="en-US" w:eastAsia="en-US"/>
        </w:rPr>
        <w:t>KNN</w:t>
      </w:r>
    </w:p>
    <w:p w14:paraId="7D6D801A" w14:textId="6D687C47" w:rsidR="004C6592" w:rsidRDefault="004C6592" w:rsidP="004C6592">
      <w:pPr>
        <w:pStyle w:val="BodyText"/>
        <w:ind w:start="32.40pt" w:firstLine="0pt"/>
        <w:rPr>
          <w:noProof/>
          <w:spacing w:val="0"/>
          <w:lang w:val="en-US" w:eastAsia="en-US"/>
        </w:rPr>
      </w:pPr>
      <w:r w:rsidRPr="004C6592">
        <w:rPr>
          <w:noProof/>
          <w:spacing w:val="0"/>
          <w:lang w:val="en-US" w:eastAsia="en-US"/>
        </w:rPr>
        <w:drawing>
          <wp:inline distT="0" distB="0" distL="0" distR="0" wp14:anchorId="5C74A0DC" wp14:editId="70FAB6E3">
            <wp:extent cx="3089910" cy="779145"/>
            <wp:effectExtent l="19050" t="19050" r="15240" b="20955"/>
            <wp:docPr id="164245564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2455643" name=""/>
                    <pic:cNvPicPr/>
                  </pic:nvPicPr>
                  <pic:blipFill>
                    <a:blip r:embed="rId26"/>
                    <a:stretch>
                      <a:fillRect/>
                    </a:stretch>
                  </pic:blipFill>
                  <pic:spPr>
                    <a:xfrm>
                      <a:off x="0" y="0"/>
                      <a:ext cx="3089910" cy="779145"/>
                    </a:xfrm>
                    <a:prstGeom prst="rect">
                      <a:avLst/>
                    </a:prstGeom>
                    <a:ln>
                      <a:solidFill>
                        <a:schemeClr val="bg2">
                          <a:lumMod val="10%"/>
                        </a:schemeClr>
                      </a:solidFill>
                    </a:ln>
                  </pic:spPr>
                </pic:pic>
              </a:graphicData>
            </a:graphic>
          </wp:inline>
        </w:drawing>
      </w:r>
    </w:p>
    <w:p w14:paraId="61E82EFB" w14:textId="77777777" w:rsidR="004C6592" w:rsidRDefault="004C6592" w:rsidP="004C6592">
      <w:pPr>
        <w:pStyle w:val="BodyText"/>
        <w:numPr>
          <w:ilvl w:val="0"/>
          <w:numId w:val="32"/>
        </w:numPr>
        <w:rPr>
          <w:noProof/>
          <w:spacing w:val="0"/>
          <w:lang w:val="en-US" w:eastAsia="en-US"/>
        </w:rPr>
      </w:pPr>
      <w:r w:rsidRPr="004C6592">
        <w:rPr>
          <w:noProof/>
          <w:spacing w:val="0"/>
          <w:lang w:val="en-US" w:eastAsia="en-US"/>
        </w:rPr>
        <w:t>Random Forest Classifier</w:t>
      </w:r>
    </w:p>
    <w:p w14:paraId="20798CE3" w14:textId="1ACC0F98" w:rsidR="004C6592" w:rsidRDefault="009219E8" w:rsidP="004C6592">
      <w:pPr>
        <w:pStyle w:val="BodyText"/>
        <w:ind w:start="32.40pt" w:firstLine="0pt"/>
        <w:rPr>
          <w:noProof/>
          <w:spacing w:val="0"/>
          <w:lang w:val="en-US" w:eastAsia="en-US"/>
        </w:rPr>
      </w:pPr>
      <w:r w:rsidRPr="009219E8">
        <w:rPr>
          <w:noProof/>
          <w:spacing w:val="0"/>
          <w:lang w:val="en-US" w:eastAsia="en-US"/>
        </w:rPr>
        <w:drawing>
          <wp:inline distT="0" distB="0" distL="0" distR="0" wp14:anchorId="217F01C7" wp14:editId="0D2C4A52">
            <wp:extent cx="3089910" cy="668655"/>
            <wp:effectExtent l="19050" t="19050" r="15240" b="17145"/>
            <wp:docPr id="124894890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8948903" name=""/>
                    <pic:cNvPicPr/>
                  </pic:nvPicPr>
                  <pic:blipFill>
                    <a:blip r:embed="rId27"/>
                    <a:stretch>
                      <a:fillRect/>
                    </a:stretch>
                  </pic:blipFill>
                  <pic:spPr>
                    <a:xfrm>
                      <a:off x="0" y="0"/>
                      <a:ext cx="3089910" cy="668655"/>
                    </a:xfrm>
                    <a:prstGeom prst="rect">
                      <a:avLst/>
                    </a:prstGeom>
                    <a:ln>
                      <a:solidFill>
                        <a:schemeClr val="bg2">
                          <a:lumMod val="10%"/>
                        </a:schemeClr>
                      </a:solidFill>
                    </a:ln>
                  </pic:spPr>
                </pic:pic>
              </a:graphicData>
            </a:graphic>
          </wp:inline>
        </w:drawing>
      </w:r>
    </w:p>
    <w:p w14:paraId="779D43D2" w14:textId="77777777" w:rsidR="004C6592" w:rsidRDefault="004C6592" w:rsidP="004C6592">
      <w:pPr>
        <w:pStyle w:val="BodyText"/>
        <w:numPr>
          <w:ilvl w:val="0"/>
          <w:numId w:val="32"/>
        </w:numPr>
        <w:rPr>
          <w:noProof/>
          <w:spacing w:val="0"/>
          <w:lang w:val="en-US" w:eastAsia="en-US"/>
        </w:rPr>
      </w:pPr>
      <w:r w:rsidRPr="004C6592">
        <w:rPr>
          <w:noProof/>
          <w:spacing w:val="0"/>
          <w:lang w:val="en-US" w:eastAsia="en-US"/>
        </w:rPr>
        <w:lastRenderedPageBreak/>
        <w:t>Logistic Regression</w:t>
      </w:r>
    </w:p>
    <w:p w14:paraId="418C0806" w14:textId="4A0BD795" w:rsidR="009219E8" w:rsidRDefault="009219E8" w:rsidP="009219E8">
      <w:pPr>
        <w:pStyle w:val="BodyText"/>
        <w:ind w:start="32.40pt" w:firstLine="0pt"/>
        <w:rPr>
          <w:noProof/>
          <w:spacing w:val="0"/>
          <w:lang w:val="en-US" w:eastAsia="en-US"/>
        </w:rPr>
      </w:pPr>
      <w:r w:rsidRPr="009219E8">
        <w:rPr>
          <w:noProof/>
          <w:spacing w:val="0"/>
          <w:lang w:val="en-US" w:eastAsia="en-US"/>
        </w:rPr>
        <w:drawing>
          <wp:inline distT="0" distB="0" distL="0" distR="0" wp14:anchorId="435A54BB" wp14:editId="71C38975">
            <wp:extent cx="2714625" cy="619125"/>
            <wp:effectExtent l="19050" t="19050" r="28575" b="28575"/>
            <wp:docPr id="123252971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2529714" name=""/>
                    <pic:cNvPicPr/>
                  </pic:nvPicPr>
                  <pic:blipFill>
                    <a:blip r:embed="rId28"/>
                    <a:stretch>
                      <a:fillRect/>
                    </a:stretch>
                  </pic:blipFill>
                  <pic:spPr>
                    <a:xfrm>
                      <a:off x="0" y="0"/>
                      <a:ext cx="2715008" cy="619212"/>
                    </a:xfrm>
                    <a:prstGeom prst="rect">
                      <a:avLst/>
                    </a:prstGeom>
                    <a:ln>
                      <a:solidFill>
                        <a:schemeClr val="bg2">
                          <a:lumMod val="10%"/>
                        </a:schemeClr>
                      </a:solidFill>
                    </a:ln>
                  </pic:spPr>
                </pic:pic>
              </a:graphicData>
            </a:graphic>
          </wp:inline>
        </w:drawing>
      </w:r>
    </w:p>
    <w:p w14:paraId="0F4BB596" w14:textId="77777777" w:rsidR="004C6592" w:rsidRDefault="004C6592" w:rsidP="004C6592">
      <w:pPr>
        <w:pStyle w:val="BodyText"/>
        <w:numPr>
          <w:ilvl w:val="0"/>
          <w:numId w:val="32"/>
        </w:numPr>
        <w:rPr>
          <w:noProof/>
          <w:spacing w:val="0"/>
          <w:lang w:val="en-US" w:eastAsia="en-US"/>
        </w:rPr>
      </w:pPr>
      <w:r w:rsidRPr="004C6592">
        <w:rPr>
          <w:noProof/>
          <w:spacing w:val="0"/>
          <w:lang w:val="en-US" w:eastAsia="en-US"/>
        </w:rPr>
        <w:t>Decision Tree</w:t>
      </w:r>
    </w:p>
    <w:p w14:paraId="7A27986D" w14:textId="7197B1E8" w:rsidR="009219E8" w:rsidRDefault="009219E8" w:rsidP="009219E8">
      <w:pPr>
        <w:pStyle w:val="BodyText"/>
        <w:ind w:start="32.40pt" w:firstLine="0pt"/>
        <w:rPr>
          <w:noProof/>
          <w:spacing w:val="0"/>
          <w:lang w:val="en-US" w:eastAsia="en-US"/>
        </w:rPr>
      </w:pPr>
      <w:r w:rsidRPr="009219E8">
        <w:rPr>
          <w:noProof/>
          <w:spacing w:val="0"/>
          <w:lang w:val="en-US" w:eastAsia="en-US"/>
        </w:rPr>
        <w:drawing>
          <wp:inline distT="0" distB="0" distL="0" distR="0" wp14:anchorId="63911155" wp14:editId="4F619CA2">
            <wp:extent cx="2771775" cy="612775"/>
            <wp:effectExtent l="19050" t="19050" r="28575" b="15875"/>
            <wp:docPr id="2409498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094984" name=""/>
                    <pic:cNvPicPr/>
                  </pic:nvPicPr>
                  <pic:blipFill>
                    <a:blip r:embed="rId29"/>
                    <a:stretch>
                      <a:fillRect/>
                    </a:stretch>
                  </pic:blipFill>
                  <pic:spPr>
                    <a:xfrm>
                      <a:off x="0" y="0"/>
                      <a:ext cx="2771775" cy="612775"/>
                    </a:xfrm>
                    <a:prstGeom prst="rect">
                      <a:avLst/>
                    </a:prstGeom>
                    <a:ln>
                      <a:solidFill>
                        <a:schemeClr val="bg2">
                          <a:lumMod val="10%"/>
                        </a:schemeClr>
                      </a:solidFill>
                    </a:ln>
                  </pic:spPr>
                </pic:pic>
              </a:graphicData>
            </a:graphic>
          </wp:inline>
        </w:drawing>
      </w:r>
    </w:p>
    <w:p w14:paraId="5B48D535" w14:textId="1ADF9B0B" w:rsidR="004C6592" w:rsidRDefault="004C6592" w:rsidP="004C6592">
      <w:pPr>
        <w:pStyle w:val="BodyText"/>
        <w:numPr>
          <w:ilvl w:val="0"/>
          <w:numId w:val="32"/>
        </w:numPr>
        <w:rPr>
          <w:noProof/>
          <w:spacing w:val="0"/>
          <w:lang w:val="en-US" w:eastAsia="en-US"/>
        </w:rPr>
      </w:pPr>
      <w:r w:rsidRPr="004C6592">
        <w:rPr>
          <w:noProof/>
          <w:spacing w:val="0"/>
          <w:lang w:val="en-US" w:eastAsia="en-US"/>
        </w:rPr>
        <w:t>SVC</w:t>
      </w:r>
    </w:p>
    <w:p w14:paraId="7ADB3FF3" w14:textId="1B15CC92" w:rsidR="009219E8" w:rsidRPr="004C6592" w:rsidRDefault="009219E8" w:rsidP="009219E8">
      <w:pPr>
        <w:pStyle w:val="BodyText"/>
        <w:ind w:start="32.40pt" w:firstLine="0pt"/>
        <w:rPr>
          <w:noProof/>
          <w:spacing w:val="0"/>
          <w:lang w:val="en-US" w:eastAsia="en-US"/>
        </w:rPr>
      </w:pPr>
      <w:r w:rsidRPr="009219E8">
        <w:rPr>
          <w:noProof/>
          <w:spacing w:val="0"/>
          <w:lang w:val="en-US" w:eastAsia="en-US"/>
        </w:rPr>
        <w:drawing>
          <wp:inline distT="0" distB="0" distL="0" distR="0" wp14:anchorId="2E55B53D" wp14:editId="420B35C9">
            <wp:extent cx="1886213" cy="752580"/>
            <wp:effectExtent l="19050" t="19050" r="19050" b="28575"/>
            <wp:docPr id="88103744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1037440" name=""/>
                    <pic:cNvPicPr/>
                  </pic:nvPicPr>
                  <pic:blipFill>
                    <a:blip r:embed="rId30"/>
                    <a:stretch>
                      <a:fillRect/>
                    </a:stretch>
                  </pic:blipFill>
                  <pic:spPr>
                    <a:xfrm>
                      <a:off x="0" y="0"/>
                      <a:ext cx="1886213" cy="752580"/>
                    </a:xfrm>
                    <a:prstGeom prst="rect">
                      <a:avLst/>
                    </a:prstGeom>
                    <a:ln>
                      <a:solidFill>
                        <a:schemeClr val="bg2">
                          <a:lumMod val="10%"/>
                        </a:schemeClr>
                      </a:solidFill>
                    </a:ln>
                  </pic:spPr>
                </pic:pic>
              </a:graphicData>
            </a:graphic>
          </wp:inline>
        </w:drawing>
      </w:r>
    </w:p>
    <w:p w14:paraId="54569DD1" w14:textId="14283384" w:rsidR="0046692A" w:rsidRPr="00A4117B" w:rsidRDefault="0046692A" w:rsidP="00A4117B">
      <w:pPr>
        <w:pStyle w:val="BodyText"/>
        <w:rPr>
          <w:i/>
          <w:iCs/>
          <w:noProof/>
          <w:spacing w:val="0"/>
          <w:lang w:val="en-US" w:eastAsia="en-US"/>
        </w:rPr>
      </w:pPr>
    </w:p>
    <w:p w14:paraId="20D6F94A" w14:textId="46BFB441" w:rsidR="009303D9" w:rsidRPr="009C259A" w:rsidRDefault="0084375F" w:rsidP="0084375F">
      <w:pPr>
        <w:pStyle w:val="Heading1"/>
      </w:pPr>
      <w:r>
        <w:t>RESULTS AND DISCUSSION</w:t>
      </w:r>
    </w:p>
    <w:p w14:paraId="3766D94D" w14:textId="77777777" w:rsidR="0084375F" w:rsidRPr="0084375F" w:rsidRDefault="0084375F" w:rsidP="0084375F">
      <w:pPr>
        <w:pStyle w:val="BodyText"/>
        <w:rPr>
          <w:i/>
          <w:iCs/>
          <w:lang w:val="en-US"/>
        </w:rPr>
      </w:pPr>
      <w:r w:rsidRPr="0084375F">
        <w:rPr>
          <w:i/>
          <w:iCs/>
          <w:lang w:val="en-US"/>
        </w:rPr>
        <w:t>A. Performance Metrics</w:t>
      </w:r>
    </w:p>
    <w:p w14:paraId="7FAB23D4" w14:textId="52948BC0" w:rsidR="0084375F" w:rsidRPr="0050496A" w:rsidRDefault="0050496A" w:rsidP="0084375F">
      <w:pPr>
        <w:pStyle w:val="BodyText"/>
        <w:rPr>
          <w:i/>
          <w:iCs/>
          <w:lang w:val="en-US"/>
        </w:rPr>
      </w:pPr>
      <w:r>
        <w:rPr>
          <w:i/>
          <w:iCs/>
          <w:lang w:val="en-US"/>
        </w:rPr>
        <w:t xml:space="preserve">1. </w:t>
      </w:r>
      <w:r w:rsidR="00911A36" w:rsidRPr="0050496A">
        <w:rPr>
          <w:i/>
          <w:iCs/>
          <w:lang w:val="en-US"/>
        </w:rPr>
        <w:t xml:space="preserve"> </w:t>
      </w:r>
      <w:r w:rsidR="004131F2" w:rsidRPr="0050496A">
        <w:rPr>
          <w:i/>
          <w:iCs/>
          <w:lang w:val="en-US"/>
        </w:rPr>
        <w:t>Accuracy provided by each model:</w:t>
      </w:r>
    </w:p>
    <w:tbl>
      <w:tblPr>
        <w:tblStyle w:val="TableGrid"/>
        <w:tblW w:w="247.25pt" w:type="dxa"/>
        <w:tblLook w:firstRow="1" w:lastRow="0" w:firstColumn="1" w:lastColumn="0" w:noHBand="0" w:noVBand="1"/>
      </w:tblPr>
      <w:tblGrid>
        <w:gridCol w:w="1095"/>
        <w:gridCol w:w="1902"/>
        <w:gridCol w:w="1948"/>
      </w:tblGrid>
      <w:tr w:rsidR="00911A36" w:rsidRPr="00911A36" w14:paraId="1F900F2D" w14:textId="77777777" w:rsidTr="00911A36">
        <w:tc>
          <w:tcPr>
            <w:tcW w:w="54.15pt" w:type="dxa"/>
            <w:vAlign w:val="center"/>
          </w:tcPr>
          <w:p w14:paraId="368BFE79" w14:textId="09CFFDF4" w:rsidR="004131F2" w:rsidRPr="00911A36" w:rsidRDefault="004131F2" w:rsidP="004131F2">
            <w:pPr>
              <w:pStyle w:val="BodyText"/>
              <w:ind w:firstLine="0pt"/>
              <w:jc w:val="start"/>
              <w:rPr>
                <w:b/>
                <w:bCs/>
                <w:lang w:val="en-US"/>
              </w:rPr>
            </w:pPr>
            <w:r w:rsidRPr="00911A36">
              <w:rPr>
                <w:b/>
                <w:bCs/>
                <w:lang w:val="en-US"/>
              </w:rPr>
              <w:t>Model</w:t>
            </w:r>
          </w:p>
        </w:tc>
        <w:tc>
          <w:tcPr>
            <w:tcW w:w="95.70pt" w:type="dxa"/>
            <w:vAlign w:val="center"/>
          </w:tcPr>
          <w:p w14:paraId="33AE34D6" w14:textId="6CE9DB70" w:rsidR="004131F2" w:rsidRPr="00911A36" w:rsidRDefault="004131F2" w:rsidP="004131F2">
            <w:pPr>
              <w:pStyle w:val="BodyText"/>
              <w:ind w:firstLine="0pt"/>
              <w:jc w:val="start"/>
              <w:rPr>
                <w:b/>
                <w:bCs/>
                <w:lang w:val="en-US"/>
              </w:rPr>
            </w:pPr>
            <w:r w:rsidRPr="00911A36">
              <w:rPr>
                <w:b/>
                <w:bCs/>
                <w:lang w:val="en-US"/>
              </w:rPr>
              <w:t>Train Accuracy</w:t>
            </w:r>
          </w:p>
        </w:tc>
        <w:tc>
          <w:tcPr>
            <w:tcW w:w="97.40pt" w:type="dxa"/>
            <w:vAlign w:val="center"/>
          </w:tcPr>
          <w:p w14:paraId="3D2DC29E" w14:textId="23C77FC5" w:rsidR="004131F2" w:rsidRPr="00911A36" w:rsidRDefault="004131F2" w:rsidP="004131F2">
            <w:pPr>
              <w:pStyle w:val="BodyText"/>
              <w:ind w:firstLine="0pt"/>
              <w:jc w:val="start"/>
              <w:rPr>
                <w:b/>
                <w:bCs/>
                <w:lang w:val="en-US"/>
              </w:rPr>
            </w:pPr>
            <w:r w:rsidRPr="00911A36">
              <w:rPr>
                <w:b/>
                <w:bCs/>
                <w:lang w:val="en-US"/>
              </w:rPr>
              <w:t>Test Accuracy</w:t>
            </w:r>
          </w:p>
        </w:tc>
      </w:tr>
      <w:tr w:rsidR="00911A36" w:rsidRPr="00911A36" w14:paraId="24643701" w14:textId="77777777" w:rsidTr="00911A36">
        <w:trPr>
          <w:trHeight w:val="422"/>
        </w:trPr>
        <w:tc>
          <w:tcPr>
            <w:tcW w:w="54.15pt" w:type="dxa"/>
            <w:vAlign w:val="center"/>
          </w:tcPr>
          <w:p w14:paraId="74A2FAC6" w14:textId="55617529" w:rsidR="004131F2" w:rsidRPr="00911A36" w:rsidRDefault="004131F2" w:rsidP="004131F2">
            <w:pPr>
              <w:pStyle w:val="BodyText"/>
              <w:ind w:firstLine="0pt"/>
              <w:jc w:val="start"/>
              <w:rPr>
                <w:noProof/>
                <w:spacing w:val="0"/>
                <w:lang w:val="en-US" w:eastAsia="en-US"/>
              </w:rPr>
            </w:pPr>
            <w:r w:rsidRPr="00911A36">
              <w:rPr>
                <w:noProof/>
                <w:spacing w:val="0"/>
                <w:lang w:val="en-US" w:eastAsia="en-US"/>
              </w:rPr>
              <w:t>XGM Classifier</w:t>
            </w:r>
          </w:p>
        </w:tc>
        <w:tc>
          <w:tcPr>
            <w:tcW w:w="95.70pt" w:type="dxa"/>
            <w:vAlign w:val="center"/>
          </w:tcPr>
          <w:p w14:paraId="2B7B7E6F" w14:textId="6718825A" w:rsidR="004131F2" w:rsidRPr="00911A36" w:rsidRDefault="00911A36" w:rsidP="00911A36">
            <w:pPr>
              <w:pStyle w:val="HTMLPreformatted"/>
              <w:shd w:val="clear" w:color="auto" w:fill="FFFFFF"/>
              <w:wordWrap w:val="0"/>
              <w:textAlignment w:val="baseline"/>
              <w:rPr>
                <w:rFonts w:ascii="Times New Roman" w:hAnsi="Times New Roman" w:cs="Times New Roman"/>
                <w:lang w:val="en-US"/>
              </w:rPr>
            </w:pPr>
            <w:r w:rsidRPr="00911A36">
              <w:rPr>
                <w:rFonts w:ascii="Times New Roman" w:hAnsi="Times New Roman" w:cs="Times New Roman"/>
                <w:color w:val="000000"/>
              </w:rPr>
              <w:t xml:space="preserve">0.9960711877327235 </w:t>
            </w:r>
          </w:p>
        </w:tc>
        <w:tc>
          <w:tcPr>
            <w:tcW w:w="97.40pt" w:type="dxa"/>
            <w:vAlign w:val="center"/>
          </w:tcPr>
          <w:p w14:paraId="3BAE2F95" w14:textId="324DB4A7" w:rsidR="004131F2" w:rsidRPr="00911A36" w:rsidRDefault="00911A36" w:rsidP="004131F2">
            <w:pPr>
              <w:pStyle w:val="BodyText"/>
              <w:ind w:firstLine="0pt"/>
              <w:jc w:val="start"/>
              <w:rPr>
                <w:lang w:val="en-US"/>
              </w:rPr>
            </w:pPr>
            <w:r w:rsidRPr="00911A36">
              <w:rPr>
                <w:color w:val="000000"/>
              </w:rPr>
              <w:t>0.9965110824440014</w:t>
            </w:r>
          </w:p>
        </w:tc>
      </w:tr>
      <w:tr w:rsidR="00911A36" w:rsidRPr="00911A36" w14:paraId="15C13D2B" w14:textId="77777777" w:rsidTr="00911A36">
        <w:trPr>
          <w:trHeight w:val="485"/>
        </w:trPr>
        <w:tc>
          <w:tcPr>
            <w:tcW w:w="54.15pt" w:type="dxa"/>
            <w:vAlign w:val="center"/>
          </w:tcPr>
          <w:p w14:paraId="339EECF8" w14:textId="73BBCEAD" w:rsidR="004131F2" w:rsidRPr="00911A36" w:rsidRDefault="004131F2" w:rsidP="004131F2">
            <w:pPr>
              <w:pStyle w:val="BodyText"/>
              <w:ind w:firstLine="0pt"/>
              <w:jc w:val="start"/>
              <w:rPr>
                <w:lang w:val="en-US"/>
              </w:rPr>
            </w:pPr>
            <w:r w:rsidRPr="00911A36">
              <w:rPr>
                <w:lang w:val="en-US"/>
              </w:rPr>
              <w:t>KNN</w:t>
            </w:r>
          </w:p>
        </w:tc>
        <w:tc>
          <w:tcPr>
            <w:tcW w:w="95.70pt" w:type="dxa"/>
            <w:vAlign w:val="center"/>
          </w:tcPr>
          <w:p w14:paraId="72F5A422" w14:textId="4B40DF09" w:rsidR="004131F2" w:rsidRPr="00911A36" w:rsidRDefault="004131F2" w:rsidP="004131F2">
            <w:pPr>
              <w:pStyle w:val="HTMLPreformatted"/>
              <w:shd w:val="clear" w:color="auto" w:fill="FFFFFF"/>
              <w:wordWrap w:val="0"/>
              <w:textAlignment w:val="baseline"/>
              <w:rPr>
                <w:rFonts w:ascii="Times New Roman" w:hAnsi="Times New Roman" w:cs="Times New Roman"/>
                <w:lang w:val="en-US"/>
              </w:rPr>
            </w:pPr>
            <w:r w:rsidRPr="00911A36">
              <w:rPr>
                <w:rFonts w:ascii="Times New Roman" w:hAnsi="Times New Roman" w:cs="Times New Roman"/>
                <w:color w:val="000000"/>
              </w:rPr>
              <w:t xml:space="preserve">0.9882722021872343 </w:t>
            </w:r>
          </w:p>
        </w:tc>
        <w:tc>
          <w:tcPr>
            <w:tcW w:w="97.40pt" w:type="dxa"/>
            <w:vAlign w:val="center"/>
          </w:tcPr>
          <w:p w14:paraId="54A6957A" w14:textId="12B935E3" w:rsidR="004131F2" w:rsidRPr="00911A36" w:rsidRDefault="004131F2" w:rsidP="004131F2">
            <w:pPr>
              <w:pStyle w:val="HTMLPreformatted"/>
              <w:shd w:val="clear" w:color="auto" w:fill="FFFFFF"/>
              <w:wordWrap w:val="0"/>
              <w:textAlignment w:val="baseline"/>
              <w:rPr>
                <w:rFonts w:ascii="Times New Roman" w:hAnsi="Times New Roman" w:cs="Times New Roman"/>
                <w:color w:val="000000"/>
              </w:rPr>
            </w:pPr>
            <w:r w:rsidRPr="00911A36">
              <w:rPr>
                <w:rFonts w:ascii="Times New Roman" w:hAnsi="Times New Roman" w:cs="Times New Roman"/>
                <w:color w:val="000000"/>
              </w:rPr>
              <w:t>0.9837281576169814</w:t>
            </w:r>
          </w:p>
        </w:tc>
      </w:tr>
      <w:tr w:rsidR="00911A36" w:rsidRPr="00911A36" w14:paraId="647E54A6" w14:textId="77777777" w:rsidTr="00911A36">
        <w:tc>
          <w:tcPr>
            <w:tcW w:w="54.15pt" w:type="dxa"/>
            <w:vAlign w:val="center"/>
          </w:tcPr>
          <w:p w14:paraId="315457EA" w14:textId="08595C78" w:rsidR="004131F2" w:rsidRPr="00911A36" w:rsidRDefault="004131F2" w:rsidP="004131F2">
            <w:pPr>
              <w:pStyle w:val="BodyText"/>
              <w:ind w:firstLine="0pt"/>
              <w:jc w:val="start"/>
              <w:rPr>
                <w:lang w:val="en-US"/>
              </w:rPr>
            </w:pPr>
            <w:r w:rsidRPr="00911A36">
              <w:rPr>
                <w:lang w:val="en-US"/>
              </w:rPr>
              <w:t>Random Forest</w:t>
            </w:r>
          </w:p>
        </w:tc>
        <w:tc>
          <w:tcPr>
            <w:tcW w:w="95.70pt" w:type="dxa"/>
            <w:vAlign w:val="center"/>
          </w:tcPr>
          <w:p w14:paraId="0BBD75D1" w14:textId="1547DA96" w:rsidR="004131F2" w:rsidRPr="00911A36" w:rsidRDefault="004131F2" w:rsidP="004131F2">
            <w:pPr>
              <w:pStyle w:val="HTMLPreformatted"/>
              <w:shd w:val="clear" w:color="auto" w:fill="FFFFFF"/>
              <w:wordWrap w:val="0"/>
              <w:textAlignment w:val="baseline"/>
              <w:rPr>
                <w:rFonts w:ascii="Times New Roman" w:hAnsi="Times New Roman" w:cs="Times New Roman"/>
                <w:lang w:val="en-US"/>
              </w:rPr>
            </w:pPr>
            <w:r w:rsidRPr="00911A36">
              <w:rPr>
                <w:rFonts w:ascii="Times New Roman" w:hAnsi="Times New Roman" w:cs="Times New Roman"/>
                <w:color w:val="000000"/>
              </w:rPr>
              <w:t xml:space="preserve">0.9998631756921844 </w:t>
            </w:r>
          </w:p>
        </w:tc>
        <w:tc>
          <w:tcPr>
            <w:tcW w:w="97.40pt" w:type="dxa"/>
            <w:vAlign w:val="center"/>
          </w:tcPr>
          <w:p w14:paraId="7E5D832D" w14:textId="2397E563" w:rsidR="004131F2" w:rsidRPr="00911A36" w:rsidRDefault="004131F2" w:rsidP="004131F2">
            <w:pPr>
              <w:pStyle w:val="HTMLPreformatted"/>
              <w:shd w:val="clear" w:color="auto" w:fill="FFFFFF"/>
              <w:wordWrap w:val="0"/>
              <w:textAlignment w:val="baseline"/>
              <w:rPr>
                <w:rFonts w:ascii="Times New Roman" w:hAnsi="Times New Roman" w:cs="Times New Roman"/>
                <w:color w:val="000000"/>
              </w:rPr>
            </w:pPr>
            <w:r w:rsidRPr="00911A36">
              <w:rPr>
                <w:rFonts w:ascii="Times New Roman" w:hAnsi="Times New Roman" w:cs="Times New Roman"/>
                <w:color w:val="000000"/>
              </w:rPr>
              <w:t>0.9963644892693796</w:t>
            </w:r>
          </w:p>
        </w:tc>
      </w:tr>
      <w:tr w:rsidR="00911A36" w:rsidRPr="00911A36" w14:paraId="63C619A9" w14:textId="77777777" w:rsidTr="00911A36">
        <w:tc>
          <w:tcPr>
            <w:tcW w:w="54.15pt" w:type="dxa"/>
            <w:vAlign w:val="center"/>
          </w:tcPr>
          <w:p w14:paraId="5D825585" w14:textId="640BDF8B" w:rsidR="004131F2" w:rsidRPr="00911A36" w:rsidRDefault="004131F2" w:rsidP="004131F2">
            <w:pPr>
              <w:pStyle w:val="BodyText"/>
              <w:ind w:firstLine="0pt"/>
              <w:jc w:val="start"/>
              <w:rPr>
                <w:lang w:val="en-US"/>
              </w:rPr>
            </w:pPr>
            <w:r w:rsidRPr="00911A36">
              <w:rPr>
                <w:lang w:val="en-US"/>
              </w:rPr>
              <w:t>Logistic Regression</w:t>
            </w:r>
          </w:p>
        </w:tc>
        <w:tc>
          <w:tcPr>
            <w:tcW w:w="95.70pt" w:type="dxa"/>
            <w:vAlign w:val="center"/>
          </w:tcPr>
          <w:p w14:paraId="6C17BAC3" w14:textId="7F48A2F2" w:rsidR="004131F2" w:rsidRPr="00911A36" w:rsidRDefault="004131F2" w:rsidP="004131F2">
            <w:pPr>
              <w:pStyle w:val="HTMLPreformatted"/>
              <w:shd w:val="clear" w:color="auto" w:fill="FFFFFF"/>
              <w:wordWrap w:val="0"/>
              <w:textAlignment w:val="baseline"/>
              <w:rPr>
                <w:rFonts w:ascii="Times New Roman" w:hAnsi="Times New Roman" w:cs="Times New Roman"/>
                <w:color w:val="000000"/>
              </w:rPr>
            </w:pPr>
            <w:r w:rsidRPr="00911A36">
              <w:rPr>
                <w:rFonts w:ascii="Times New Roman" w:hAnsi="Times New Roman" w:cs="Times New Roman"/>
                <w:color w:val="000000"/>
              </w:rPr>
              <w:t>0.9949668201053548</w:t>
            </w:r>
          </w:p>
        </w:tc>
        <w:tc>
          <w:tcPr>
            <w:tcW w:w="97.40pt" w:type="dxa"/>
            <w:vAlign w:val="center"/>
          </w:tcPr>
          <w:p w14:paraId="6564B6CF" w14:textId="30378594" w:rsidR="004131F2" w:rsidRPr="00911A36" w:rsidRDefault="004131F2" w:rsidP="004131F2">
            <w:pPr>
              <w:pStyle w:val="HTMLPreformatted"/>
              <w:shd w:val="clear" w:color="auto" w:fill="FFFFFF"/>
              <w:wordWrap w:val="0"/>
              <w:textAlignment w:val="baseline"/>
              <w:rPr>
                <w:rFonts w:ascii="Times New Roman" w:hAnsi="Times New Roman" w:cs="Times New Roman"/>
                <w:color w:val="000000"/>
              </w:rPr>
            </w:pPr>
            <w:r w:rsidRPr="00911A36">
              <w:rPr>
                <w:rFonts w:ascii="Times New Roman" w:hAnsi="Times New Roman" w:cs="Times New Roman"/>
                <w:color w:val="000000"/>
              </w:rPr>
              <w:t>0.9948692388882374</w:t>
            </w:r>
          </w:p>
        </w:tc>
      </w:tr>
      <w:tr w:rsidR="00911A36" w:rsidRPr="00911A36" w14:paraId="380848D2" w14:textId="77777777" w:rsidTr="00911A36">
        <w:trPr>
          <w:trHeight w:val="557"/>
        </w:trPr>
        <w:tc>
          <w:tcPr>
            <w:tcW w:w="54.15pt" w:type="dxa"/>
            <w:vAlign w:val="center"/>
          </w:tcPr>
          <w:p w14:paraId="41D348E7" w14:textId="73A081A4" w:rsidR="004131F2" w:rsidRPr="00911A36" w:rsidRDefault="004131F2" w:rsidP="004131F2">
            <w:pPr>
              <w:pStyle w:val="BodyText"/>
              <w:ind w:firstLine="0pt"/>
              <w:jc w:val="start"/>
              <w:rPr>
                <w:lang w:val="en-US"/>
              </w:rPr>
            </w:pPr>
            <w:r w:rsidRPr="00911A36">
              <w:rPr>
                <w:lang w:val="en-US"/>
              </w:rPr>
              <w:t>Decision Tree</w:t>
            </w:r>
          </w:p>
        </w:tc>
        <w:tc>
          <w:tcPr>
            <w:tcW w:w="95.70pt" w:type="dxa"/>
            <w:vAlign w:val="center"/>
          </w:tcPr>
          <w:p w14:paraId="61A09DF5" w14:textId="57D7A5E4" w:rsidR="004131F2" w:rsidRPr="00911A36" w:rsidRDefault="004131F2" w:rsidP="004131F2">
            <w:pPr>
              <w:pStyle w:val="HTMLPreformatted"/>
              <w:shd w:val="clear" w:color="auto" w:fill="FFFFFF"/>
              <w:wordWrap w:val="0"/>
              <w:textAlignment w:val="baseline"/>
              <w:rPr>
                <w:rFonts w:ascii="Times New Roman" w:hAnsi="Times New Roman" w:cs="Times New Roman"/>
                <w:lang w:val="en-US"/>
              </w:rPr>
            </w:pPr>
            <w:r w:rsidRPr="00911A36">
              <w:rPr>
                <w:rFonts w:ascii="Times New Roman" w:hAnsi="Times New Roman" w:cs="Times New Roman"/>
                <w:color w:val="000000"/>
              </w:rPr>
              <w:t xml:space="preserve">0.994859315292 0711                    </w:t>
            </w:r>
          </w:p>
        </w:tc>
        <w:tc>
          <w:tcPr>
            <w:tcW w:w="97.40pt" w:type="dxa"/>
            <w:vAlign w:val="center"/>
          </w:tcPr>
          <w:p w14:paraId="69D8AA40" w14:textId="0F5CE2BD" w:rsidR="004131F2" w:rsidRPr="00911A36" w:rsidRDefault="004131F2" w:rsidP="004131F2">
            <w:pPr>
              <w:pStyle w:val="HTMLPreformatted"/>
              <w:shd w:val="clear" w:color="auto" w:fill="FFFFFF"/>
              <w:wordWrap w:val="0"/>
              <w:textAlignment w:val="baseline"/>
              <w:rPr>
                <w:rFonts w:ascii="Times New Roman" w:hAnsi="Times New Roman" w:cs="Times New Roman"/>
                <w:lang w:val="en-US"/>
              </w:rPr>
            </w:pPr>
            <w:r w:rsidRPr="00911A36">
              <w:rPr>
                <w:rFonts w:ascii="Times New Roman" w:hAnsi="Times New Roman" w:cs="Times New Roman"/>
                <w:color w:val="000000"/>
              </w:rPr>
              <w:t>0.9946053711739181</w:t>
            </w:r>
          </w:p>
        </w:tc>
      </w:tr>
      <w:tr w:rsidR="00911A36" w:rsidRPr="00911A36" w14:paraId="44283E7C" w14:textId="77777777" w:rsidTr="00911A36">
        <w:trPr>
          <w:trHeight w:val="485"/>
        </w:trPr>
        <w:tc>
          <w:tcPr>
            <w:tcW w:w="54.15pt" w:type="dxa"/>
            <w:vAlign w:val="center"/>
          </w:tcPr>
          <w:p w14:paraId="30DE6586" w14:textId="51DF52C7" w:rsidR="004131F2" w:rsidRPr="00911A36" w:rsidRDefault="004131F2" w:rsidP="004131F2">
            <w:pPr>
              <w:pStyle w:val="BodyText"/>
              <w:ind w:firstLine="0pt"/>
              <w:jc w:val="start"/>
              <w:rPr>
                <w:lang w:val="en-US"/>
              </w:rPr>
            </w:pPr>
            <w:r w:rsidRPr="00911A36">
              <w:rPr>
                <w:lang w:val="en-US"/>
              </w:rPr>
              <w:t>SVC</w:t>
            </w:r>
          </w:p>
        </w:tc>
        <w:tc>
          <w:tcPr>
            <w:tcW w:w="95.70pt" w:type="dxa"/>
            <w:vAlign w:val="center"/>
          </w:tcPr>
          <w:p w14:paraId="5EE99939" w14:textId="42E66DD7" w:rsidR="004131F2" w:rsidRPr="00911A36" w:rsidRDefault="004131F2" w:rsidP="004131F2">
            <w:pPr>
              <w:pStyle w:val="HTMLPreformatted"/>
              <w:shd w:val="clear" w:color="auto" w:fill="FFFFFF"/>
              <w:wordWrap w:val="0"/>
              <w:textAlignment w:val="baseline"/>
              <w:rPr>
                <w:rFonts w:ascii="Times New Roman" w:hAnsi="Times New Roman" w:cs="Times New Roman"/>
                <w:lang w:val="en-US"/>
              </w:rPr>
            </w:pPr>
            <w:r w:rsidRPr="00911A36">
              <w:rPr>
                <w:rFonts w:ascii="Times New Roman" w:hAnsi="Times New Roman" w:cs="Times New Roman"/>
                <w:color w:val="000000"/>
              </w:rPr>
              <w:t xml:space="preserve">0.9843433899199577 </w:t>
            </w:r>
          </w:p>
        </w:tc>
        <w:tc>
          <w:tcPr>
            <w:tcW w:w="97.40pt" w:type="dxa"/>
            <w:vAlign w:val="center"/>
          </w:tcPr>
          <w:p w14:paraId="42A80DDA" w14:textId="1D109EBC" w:rsidR="004131F2" w:rsidRPr="00911A36" w:rsidRDefault="004131F2" w:rsidP="004131F2">
            <w:pPr>
              <w:pStyle w:val="BodyText"/>
              <w:ind w:firstLine="0pt"/>
              <w:jc w:val="start"/>
              <w:rPr>
                <w:lang w:val="en-US"/>
              </w:rPr>
            </w:pPr>
            <w:r w:rsidRPr="00911A36">
              <w:rPr>
                <w:color w:val="000000"/>
              </w:rPr>
              <w:t>0.9839920253313006</w:t>
            </w:r>
          </w:p>
        </w:tc>
      </w:tr>
    </w:tbl>
    <w:p w14:paraId="2406AA55" w14:textId="77777777" w:rsidR="004131F2" w:rsidRDefault="004131F2" w:rsidP="004131F2">
      <w:pPr>
        <w:pStyle w:val="BodyText"/>
        <w:ind w:firstLine="0pt"/>
        <w:rPr>
          <w:lang w:val="en-US"/>
        </w:rPr>
      </w:pPr>
    </w:p>
    <w:p w14:paraId="44932287" w14:textId="0822B2DA" w:rsidR="0050496A" w:rsidRDefault="0050496A" w:rsidP="004131F2">
      <w:pPr>
        <w:pStyle w:val="BodyText"/>
        <w:ind w:firstLine="0pt"/>
        <w:rPr>
          <w:lang w:val="en-US"/>
        </w:rPr>
      </w:pPr>
      <w:r>
        <w:rPr>
          <w:lang w:val="en-US"/>
        </w:rPr>
        <w:t>Random Forest Classifier gave the highest accuracy hence the prediction of the model was done with the said model.</w:t>
      </w:r>
    </w:p>
    <w:p w14:paraId="376B4783" w14:textId="3A0A67A5" w:rsidR="0050496A" w:rsidRDefault="0050496A" w:rsidP="004131F2">
      <w:pPr>
        <w:pStyle w:val="BodyText"/>
        <w:ind w:firstLine="0pt"/>
        <w:rPr>
          <w:lang w:val="en-US"/>
        </w:rPr>
      </w:pPr>
      <w:r w:rsidRPr="0050496A">
        <w:rPr>
          <w:noProof/>
          <w:lang w:val="en-US"/>
        </w:rPr>
        <w:drawing>
          <wp:inline distT="0" distB="0" distL="0" distR="0" wp14:anchorId="3C36E9E0" wp14:editId="489B47EA">
            <wp:extent cx="3089910" cy="144780"/>
            <wp:effectExtent l="19050" t="19050" r="15240" b="26670"/>
            <wp:docPr id="183126203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1262038" name=""/>
                    <pic:cNvPicPr/>
                  </pic:nvPicPr>
                  <pic:blipFill>
                    <a:blip r:embed="rId31"/>
                    <a:stretch>
                      <a:fillRect/>
                    </a:stretch>
                  </pic:blipFill>
                  <pic:spPr>
                    <a:xfrm>
                      <a:off x="0" y="0"/>
                      <a:ext cx="3089910" cy="144780"/>
                    </a:xfrm>
                    <a:prstGeom prst="rect">
                      <a:avLst/>
                    </a:prstGeom>
                    <a:ln>
                      <a:solidFill>
                        <a:schemeClr val="bg2">
                          <a:lumMod val="10%"/>
                        </a:schemeClr>
                      </a:solidFill>
                    </a:ln>
                  </pic:spPr>
                </pic:pic>
              </a:graphicData>
            </a:graphic>
          </wp:inline>
        </w:drawing>
      </w:r>
    </w:p>
    <w:p w14:paraId="083CFDA1" w14:textId="7A6765DE" w:rsidR="0050496A" w:rsidRDefault="0050496A" w:rsidP="004131F2">
      <w:pPr>
        <w:pStyle w:val="BodyText"/>
        <w:ind w:firstLine="0pt"/>
        <w:rPr>
          <w:lang w:val="en-US"/>
        </w:rPr>
      </w:pPr>
      <w:r>
        <w:rPr>
          <w:lang w:val="en-US"/>
        </w:rPr>
        <w:t>Output:</w:t>
      </w:r>
      <w:r>
        <w:rPr>
          <w:lang w:val="en-US"/>
        </w:rPr>
        <w:br/>
      </w:r>
      <w:r w:rsidRPr="0050496A">
        <w:rPr>
          <w:noProof/>
          <w:lang w:val="en-US"/>
        </w:rPr>
        <w:drawing>
          <wp:inline distT="0" distB="0" distL="0" distR="0" wp14:anchorId="6607D153" wp14:editId="5E62DA31">
            <wp:extent cx="590550" cy="142547"/>
            <wp:effectExtent l="19050" t="19050" r="19050" b="10160"/>
            <wp:docPr id="59619801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6198010" name=""/>
                    <pic:cNvPicPr/>
                  </pic:nvPicPr>
                  <pic:blipFill>
                    <a:blip r:embed="rId32"/>
                    <a:stretch>
                      <a:fillRect/>
                    </a:stretch>
                  </pic:blipFill>
                  <pic:spPr>
                    <a:xfrm>
                      <a:off x="0" y="0"/>
                      <a:ext cx="609947" cy="147229"/>
                    </a:xfrm>
                    <a:prstGeom prst="rect">
                      <a:avLst/>
                    </a:prstGeom>
                    <a:ln>
                      <a:solidFill>
                        <a:schemeClr val="bg2">
                          <a:lumMod val="10%"/>
                        </a:schemeClr>
                      </a:solidFill>
                    </a:ln>
                  </pic:spPr>
                </pic:pic>
              </a:graphicData>
            </a:graphic>
          </wp:inline>
        </w:drawing>
      </w:r>
    </w:p>
    <w:p w14:paraId="5FB44B59" w14:textId="1B974B96" w:rsidR="00911A36" w:rsidRPr="0050496A" w:rsidRDefault="00911A36" w:rsidP="004131F2">
      <w:pPr>
        <w:pStyle w:val="BodyText"/>
        <w:ind w:firstLine="0pt"/>
        <w:rPr>
          <w:i/>
          <w:iCs/>
          <w:lang w:val="en-US"/>
        </w:rPr>
      </w:pPr>
    </w:p>
    <w:p w14:paraId="7530FBB0" w14:textId="7D86B62F" w:rsidR="006178BB" w:rsidRDefault="0084375F" w:rsidP="0050496A">
      <w:pPr>
        <w:pStyle w:val="BodyText"/>
        <w:rPr>
          <w:i/>
          <w:iCs/>
          <w:lang w:val="en-US"/>
        </w:rPr>
      </w:pPr>
      <w:r w:rsidRPr="0084375F">
        <w:rPr>
          <w:i/>
          <w:iCs/>
          <w:lang w:val="en-US"/>
        </w:rPr>
        <w:t xml:space="preserve">B. </w:t>
      </w:r>
      <w:r w:rsidR="006178BB">
        <w:rPr>
          <w:i/>
          <w:iCs/>
          <w:lang w:val="en-US"/>
        </w:rPr>
        <w:t>App Building</w:t>
      </w:r>
    </w:p>
    <w:p w14:paraId="0651DEB6" w14:textId="45E96657" w:rsidR="0050496A" w:rsidRDefault="0050496A" w:rsidP="0050496A">
      <w:pPr>
        <w:pStyle w:val="BodyText"/>
        <w:rPr>
          <w:i/>
          <w:iCs/>
          <w:lang w:val="en-US"/>
        </w:rPr>
      </w:pPr>
      <w:r>
        <w:rPr>
          <w:i/>
          <w:iCs/>
          <w:lang w:val="en-US"/>
        </w:rPr>
        <w:t>1. Implementing pickle</w:t>
      </w:r>
    </w:p>
    <w:p w14:paraId="569EBB76" w14:textId="656FAD5A" w:rsidR="0050496A" w:rsidRDefault="0050496A" w:rsidP="0050496A">
      <w:pPr>
        <w:pStyle w:val="BodyText"/>
        <w:ind w:firstLine="0pt"/>
        <w:rPr>
          <w:i/>
          <w:iCs/>
          <w:lang w:val="en-US"/>
        </w:rPr>
      </w:pPr>
      <w:r w:rsidRPr="0050496A">
        <w:rPr>
          <w:i/>
          <w:iCs/>
          <w:noProof/>
          <w:lang w:val="en-US"/>
        </w:rPr>
        <w:drawing>
          <wp:inline distT="0" distB="0" distL="0" distR="0" wp14:anchorId="757972A8" wp14:editId="464B1136">
            <wp:extent cx="2799583" cy="342900"/>
            <wp:effectExtent l="19050" t="19050" r="20320" b="19050"/>
            <wp:docPr id="12194386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943869" name=""/>
                    <pic:cNvPicPr/>
                  </pic:nvPicPr>
                  <pic:blipFill>
                    <a:blip r:embed="rId33"/>
                    <a:stretch>
                      <a:fillRect/>
                    </a:stretch>
                  </pic:blipFill>
                  <pic:spPr>
                    <a:xfrm>
                      <a:off x="0" y="0"/>
                      <a:ext cx="2808046" cy="343937"/>
                    </a:xfrm>
                    <a:prstGeom prst="rect">
                      <a:avLst/>
                    </a:prstGeom>
                    <a:ln>
                      <a:solidFill>
                        <a:schemeClr val="bg2">
                          <a:lumMod val="10%"/>
                        </a:schemeClr>
                      </a:solidFill>
                    </a:ln>
                  </pic:spPr>
                </pic:pic>
              </a:graphicData>
            </a:graphic>
          </wp:inline>
        </w:drawing>
      </w:r>
    </w:p>
    <w:p w14:paraId="5EA83C42" w14:textId="77777777" w:rsidR="0050496A" w:rsidRDefault="0050496A" w:rsidP="0050496A">
      <w:pPr>
        <w:pStyle w:val="BodyText"/>
        <w:rPr>
          <w:i/>
          <w:iCs/>
          <w:lang w:val="en-US"/>
        </w:rPr>
      </w:pPr>
    </w:p>
    <w:p w14:paraId="1DB1BF29" w14:textId="77777777" w:rsidR="0050496A" w:rsidRDefault="0050496A" w:rsidP="0050496A">
      <w:pPr>
        <w:pStyle w:val="BodyText"/>
        <w:rPr>
          <w:i/>
          <w:iCs/>
          <w:lang w:val="en-US"/>
        </w:rPr>
      </w:pPr>
    </w:p>
    <w:p w14:paraId="496FF35B" w14:textId="77777777" w:rsidR="0050496A" w:rsidRDefault="0050496A" w:rsidP="0050496A">
      <w:pPr>
        <w:pStyle w:val="BodyText"/>
        <w:rPr>
          <w:i/>
          <w:iCs/>
          <w:lang w:val="en-US"/>
        </w:rPr>
      </w:pPr>
    </w:p>
    <w:p w14:paraId="38E2211A" w14:textId="7F1CA094" w:rsidR="0050496A" w:rsidRPr="0050496A" w:rsidRDefault="0050496A" w:rsidP="0050496A">
      <w:pPr>
        <w:pStyle w:val="BodyText"/>
        <w:numPr>
          <w:ilvl w:val="0"/>
          <w:numId w:val="36"/>
        </w:numPr>
        <w:rPr>
          <w:i/>
          <w:iCs/>
          <w:lang w:val="en-US"/>
        </w:rPr>
      </w:pPr>
      <w:r>
        <w:rPr>
          <w:i/>
          <w:iCs/>
          <w:lang w:val="en-US"/>
        </w:rPr>
        <w:t>Code</w:t>
      </w:r>
    </w:p>
    <w:p w14:paraId="559E68C8" w14:textId="1AFFFE56" w:rsidR="006178BB" w:rsidRDefault="006178BB" w:rsidP="006178BB">
      <w:pPr>
        <w:pStyle w:val="BodyText"/>
        <w:ind w:firstLine="0pt"/>
        <w:rPr>
          <w:lang w:val="en-US"/>
        </w:rPr>
      </w:pPr>
      <w:r w:rsidRPr="006178BB">
        <w:rPr>
          <w:noProof/>
          <w:lang w:val="en-US"/>
        </w:rPr>
        <w:drawing>
          <wp:inline distT="0" distB="0" distL="0" distR="0" wp14:anchorId="753E51DE" wp14:editId="4189E79B">
            <wp:extent cx="3089910" cy="3626485"/>
            <wp:effectExtent l="19050" t="19050" r="15240" b="12065"/>
            <wp:docPr id="173567823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35678230" name=""/>
                    <pic:cNvPicPr/>
                  </pic:nvPicPr>
                  <pic:blipFill>
                    <a:blip r:embed="rId34"/>
                    <a:stretch>
                      <a:fillRect/>
                    </a:stretch>
                  </pic:blipFill>
                  <pic:spPr>
                    <a:xfrm>
                      <a:off x="0" y="0"/>
                      <a:ext cx="3089910" cy="3626485"/>
                    </a:xfrm>
                    <a:prstGeom prst="rect">
                      <a:avLst/>
                    </a:prstGeom>
                    <a:ln>
                      <a:solidFill>
                        <a:schemeClr val="bg2">
                          <a:lumMod val="10%"/>
                        </a:schemeClr>
                      </a:solidFill>
                    </a:ln>
                  </pic:spPr>
                </pic:pic>
              </a:graphicData>
            </a:graphic>
          </wp:inline>
        </w:drawing>
      </w:r>
    </w:p>
    <w:p w14:paraId="18A01035" w14:textId="1EC8BCED" w:rsidR="006178BB" w:rsidRPr="006178BB" w:rsidRDefault="006178BB" w:rsidP="0050496A">
      <w:pPr>
        <w:pStyle w:val="BodyText"/>
        <w:numPr>
          <w:ilvl w:val="0"/>
          <w:numId w:val="26"/>
        </w:numPr>
        <w:rPr>
          <w:i/>
          <w:iCs/>
          <w:lang w:val="en-US"/>
        </w:rPr>
      </w:pPr>
      <w:r w:rsidRPr="006178BB">
        <w:rPr>
          <w:i/>
          <w:iCs/>
          <w:lang w:val="en-US"/>
        </w:rPr>
        <w:t>Code Breakdown</w:t>
      </w:r>
    </w:p>
    <w:p w14:paraId="568137D8" w14:textId="73885401" w:rsidR="00911A36" w:rsidRPr="00911A36" w:rsidRDefault="00911A36" w:rsidP="00911A36">
      <w:pPr>
        <w:pStyle w:val="BodyText"/>
        <w:ind w:firstLine="0pt"/>
        <w:rPr>
          <w:lang w:val="en-US"/>
        </w:rPr>
      </w:pPr>
      <w:r>
        <w:rPr>
          <w:lang w:val="en-US"/>
        </w:rPr>
        <w:t>a.</w:t>
      </w:r>
      <w:r w:rsidRPr="00911A36">
        <w:rPr>
          <w:lang w:val="en-US"/>
        </w:rPr>
        <w:t xml:space="preserve"> Introduction</w:t>
      </w:r>
    </w:p>
    <w:p w14:paraId="364834BB" w14:textId="77777777" w:rsidR="00911A36" w:rsidRPr="00911A36" w:rsidRDefault="00911A36" w:rsidP="00911A36">
      <w:pPr>
        <w:pStyle w:val="BodyText"/>
        <w:ind w:firstLine="0pt"/>
        <w:rPr>
          <w:lang w:val="en-US"/>
        </w:rPr>
      </w:pPr>
      <w:r w:rsidRPr="00911A36">
        <w:rPr>
          <w:lang w:val="en-US"/>
        </w:rPr>
        <w:t xml:space="preserve">The following report details the development of a </w:t>
      </w:r>
      <w:proofErr w:type="spellStart"/>
      <w:r w:rsidRPr="00911A36">
        <w:rPr>
          <w:lang w:val="en-US"/>
        </w:rPr>
        <w:t>Streamlit</w:t>
      </w:r>
      <w:proofErr w:type="spellEnd"/>
      <w:r w:rsidRPr="00911A36">
        <w:rPr>
          <w:lang w:val="en-US"/>
        </w:rPr>
        <w:t xml:space="preserve"> web application designed for predictive maintenance of robotic systems. The application utilizes a pre-trained machine learning model to predict potential failures in robotic equipment based on user-provided input parameters.</w:t>
      </w:r>
    </w:p>
    <w:p w14:paraId="0A72E800" w14:textId="50F162B1" w:rsidR="00911A36" w:rsidRPr="00911A36" w:rsidRDefault="00911A36" w:rsidP="00911A36">
      <w:pPr>
        <w:pStyle w:val="BodyText"/>
        <w:ind w:firstLine="0pt"/>
        <w:rPr>
          <w:lang w:val="en-US"/>
        </w:rPr>
      </w:pPr>
      <w:r>
        <w:rPr>
          <w:lang w:val="en-US"/>
        </w:rPr>
        <w:t xml:space="preserve"> b.</w:t>
      </w:r>
      <w:r w:rsidRPr="00911A36">
        <w:rPr>
          <w:lang w:val="en-US"/>
        </w:rPr>
        <w:t xml:space="preserve"> Model Loading</w:t>
      </w:r>
    </w:p>
    <w:p w14:paraId="722A705C" w14:textId="116D0EFC" w:rsidR="00911A36" w:rsidRPr="00911A36" w:rsidRDefault="00911A36" w:rsidP="00911A36">
      <w:pPr>
        <w:pStyle w:val="BodyText"/>
        <w:ind w:firstLine="0pt"/>
        <w:rPr>
          <w:lang w:val="en-US"/>
        </w:rPr>
      </w:pPr>
      <w:r w:rsidRPr="00911A36">
        <w:rPr>
          <w:lang w:val="en-US"/>
        </w:rPr>
        <w:t>The application loads a pre-trained machine learning model stored in a serialized format using the pickle library. This model is trained on historical sensor data from robotic systems and is capable of predicting equipment failures.</w:t>
      </w:r>
    </w:p>
    <w:p w14:paraId="6842E488" w14:textId="438F4A73" w:rsidR="00911A36" w:rsidRDefault="00911A36" w:rsidP="00911A36">
      <w:pPr>
        <w:pStyle w:val="BodyText"/>
        <w:ind w:firstLine="0pt"/>
        <w:rPr>
          <w:lang w:val="en-US"/>
        </w:rPr>
      </w:pPr>
      <w:r>
        <w:rPr>
          <w:lang w:val="en-US"/>
        </w:rPr>
        <w:t xml:space="preserve"> c.</w:t>
      </w:r>
      <w:r w:rsidRPr="00911A36">
        <w:rPr>
          <w:lang w:val="en-US"/>
        </w:rPr>
        <w:t xml:space="preserve"> </w:t>
      </w:r>
      <w:proofErr w:type="spellStart"/>
      <w:r w:rsidRPr="00911A36">
        <w:rPr>
          <w:lang w:val="en-US"/>
        </w:rPr>
        <w:t>Streamlit</w:t>
      </w:r>
      <w:proofErr w:type="spellEnd"/>
      <w:r w:rsidRPr="00911A36">
        <w:rPr>
          <w:lang w:val="en-US"/>
        </w:rPr>
        <w:t xml:space="preserve"> App Layout</w:t>
      </w:r>
    </w:p>
    <w:p w14:paraId="700B5D8A" w14:textId="77777777" w:rsidR="00911A36" w:rsidRDefault="00911A36" w:rsidP="00911A36">
      <w:pPr>
        <w:pStyle w:val="BodyText"/>
        <w:ind w:firstLine="0pt"/>
        <w:rPr>
          <w:lang w:val="en-US"/>
        </w:rPr>
      </w:pPr>
      <w:r w:rsidRPr="00911A36">
        <w:rPr>
          <w:lang w:val="en-US"/>
        </w:rPr>
        <w:t xml:space="preserve">The application interface is built using </w:t>
      </w:r>
      <w:proofErr w:type="spellStart"/>
      <w:r w:rsidRPr="00911A36">
        <w:rPr>
          <w:lang w:val="en-US"/>
        </w:rPr>
        <w:t>Streamlit</w:t>
      </w:r>
      <w:proofErr w:type="spellEnd"/>
      <w:r w:rsidRPr="00911A36">
        <w:rPr>
          <w:lang w:val="en-US"/>
        </w:rPr>
        <w:t>, a Python library for creating web applications. The layout of the application is designed to occupy the entire page, providing a seamless user experience.</w:t>
      </w:r>
    </w:p>
    <w:p w14:paraId="0AEB0E3A" w14:textId="232DD8C5" w:rsidR="00911A36" w:rsidRPr="00911A36" w:rsidRDefault="00911A36" w:rsidP="00911A36">
      <w:pPr>
        <w:pStyle w:val="BodyText"/>
        <w:ind w:firstLine="0pt"/>
        <w:rPr>
          <w:lang w:val="en-US"/>
        </w:rPr>
      </w:pPr>
      <w:r>
        <w:rPr>
          <w:lang w:val="en-US"/>
        </w:rPr>
        <w:t xml:space="preserve"> d.</w:t>
      </w:r>
      <w:r w:rsidRPr="00911A36">
        <w:rPr>
          <w:lang w:val="en-US"/>
        </w:rPr>
        <w:t xml:space="preserve"> User Input Collection</w:t>
      </w:r>
    </w:p>
    <w:p w14:paraId="768D7479" w14:textId="61BDB87F" w:rsidR="00911A36" w:rsidRPr="00911A36" w:rsidRDefault="00911A36" w:rsidP="00911A36">
      <w:pPr>
        <w:pStyle w:val="BodyText"/>
        <w:ind w:firstLine="0pt"/>
        <w:rPr>
          <w:lang w:val="en-US"/>
        </w:rPr>
      </w:pPr>
      <w:r w:rsidRPr="00911A36">
        <w:rPr>
          <w:lang w:val="en-US"/>
        </w:rPr>
        <w:t>Users are prompted to input various parameters related to the robotic system, including air temperature, process temperature, rotational speed, torque, tool wear, and indicators of potential failures such as tool wear failure, heat dissipation failure, and power failure. Additionally, users can specify the type of failure (High, Low, Medium), which is converted into a one-hot encoded format for model input.</w:t>
      </w:r>
    </w:p>
    <w:p w14:paraId="34EF7FC8" w14:textId="7FC60800" w:rsidR="00911A36" w:rsidRPr="00911A36" w:rsidRDefault="00911A36" w:rsidP="00911A36">
      <w:pPr>
        <w:pStyle w:val="BodyText"/>
        <w:ind w:firstLine="0pt"/>
        <w:rPr>
          <w:lang w:val="en-US"/>
        </w:rPr>
      </w:pPr>
      <w:r>
        <w:rPr>
          <w:lang w:val="en-US"/>
        </w:rPr>
        <w:t>e.</w:t>
      </w:r>
      <w:r w:rsidRPr="00911A36">
        <w:rPr>
          <w:lang w:val="en-US"/>
        </w:rPr>
        <w:t xml:space="preserve"> Prediction Button</w:t>
      </w:r>
    </w:p>
    <w:p w14:paraId="6305F3FF" w14:textId="77777777" w:rsidR="00911A36" w:rsidRPr="00911A36" w:rsidRDefault="00911A36" w:rsidP="00911A36">
      <w:pPr>
        <w:pStyle w:val="BodyText"/>
        <w:ind w:firstLine="0pt"/>
        <w:rPr>
          <w:lang w:val="en-US"/>
        </w:rPr>
      </w:pPr>
      <w:r w:rsidRPr="00911A36">
        <w:rPr>
          <w:lang w:val="en-US"/>
        </w:rPr>
        <w:t xml:space="preserve">A prediction button is provided to trigger the prediction process based on the user-provided input values. When clicked, the input values are converted into a </w:t>
      </w:r>
      <w:proofErr w:type="spellStart"/>
      <w:r w:rsidRPr="00911A36">
        <w:rPr>
          <w:lang w:val="en-US"/>
        </w:rPr>
        <w:t>numpy</w:t>
      </w:r>
      <w:proofErr w:type="spellEnd"/>
      <w:r w:rsidRPr="00911A36">
        <w:rPr>
          <w:lang w:val="en-US"/>
        </w:rPr>
        <w:t xml:space="preserve"> array and reshaped to match the expected input format of the pre-trained model.</w:t>
      </w:r>
    </w:p>
    <w:p w14:paraId="61366D34" w14:textId="5B31E4A3" w:rsidR="00911A36" w:rsidRDefault="00911A36" w:rsidP="00911A36">
      <w:pPr>
        <w:pStyle w:val="BodyText"/>
        <w:ind w:firstLine="0pt"/>
        <w:rPr>
          <w:lang w:val="en-US"/>
        </w:rPr>
      </w:pPr>
      <w:r>
        <w:rPr>
          <w:lang w:val="en-US"/>
        </w:rPr>
        <w:lastRenderedPageBreak/>
        <w:t xml:space="preserve">  f</w:t>
      </w:r>
      <w:r w:rsidRPr="00911A36">
        <w:rPr>
          <w:lang w:val="en-US"/>
        </w:rPr>
        <w:t>. Prediction Display</w:t>
      </w:r>
    </w:p>
    <w:p w14:paraId="30C9E0E0" w14:textId="0462E6A1" w:rsidR="00911A36" w:rsidRPr="00911A36" w:rsidRDefault="00911A36" w:rsidP="00911A36">
      <w:pPr>
        <w:pStyle w:val="BodyText"/>
        <w:ind w:firstLine="0pt"/>
        <w:rPr>
          <w:lang w:val="en-US"/>
        </w:rPr>
      </w:pPr>
      <w:r>
        <w:rPr>
          <w:lang w:val="en-US"/>
        </w:rPr>
        <w:t xml:space="preserve"> </w:t>
      </w:r>
      <w:r w:rsidRPr="00911A36">
        <w:rPr>
          <w:lang w:val="en-US"/>
        </w:rPr>
        <w:t>Upon prediction, the application displays a message indicating whether the machine is predicted to fail or is safe for use. This information is derived from the prediction made by the machine learning model.</w:t>
      </w:r>
    </w:p>
    <w:p w14:paraId="4BC4C66B" w14:textId="77777777" w:rsidR="00911A36" w:rsidRPr="00911A36" w:rsidRDefault="00911A36" w:rsidP="00911A36">
      <w:pPr>
        <w:pStyle w:val="BodyText"/>
        <w:ind w:start="32.40pt"/>
        <w:rPr>
          <w:lang w:val="en-US"/>
        </w:rPr>
      </w:pPr>
    </w:p>
    <w:p w14:paraId="3CCE3D0E" w14:textId="0CA0AE61" w:rsidR="00911A36" w:rsidRPr="00911A36" w:rsidRDefault="00911A36" w:rsidP="00911A36">
      <w:pPr>
        <w:pStyle w:val="BodyText"/>
        <w:ind w:firstLine="0pt"/>
        <w:rPr>
          <w:lang w:val="en-US"/>
        </w:rPr>
      </w:pPr>
      <w:r>
        <w:rPr>
          <w:lang w:val="en-US"/>
        </w:rPr>
        <w:t>g</w:t>
      </w:r>
      <w:r w:rsidRPr="00911A36">
        <w:rPr>
          <w:lang w:val="en-US"/>
        </w:rPr>
        <w:t>. Rendering HTML Elements</w:t>
      </w:r>
    </w:p>
    <w:p w14:paraId="4F091EB2" w14:textId="77777777" w:rsidR="00911A36" w:rsidRDefault="00911A36" w:rsidP="00911A36">
      <w:pPr>
        <w:pStyle w:val="BodyText"/>
        <w:ind w:firstLine="0pt"/>
        <w:rPr>
          <w:lang w:val="en-US"/>
        </w:rPr>
      </w:pPr>
      <w:r w:rsidRPr="00911A36">
        <w:rPr>
          <w:lang w:val="en-US"/>
        </w:rPr>
        <w:t xml:space="preserve">The application utilizes the </w:t>
      </w:r>
      <w:proofErr w:type="spellStart"/>
      <w:proofErr w:type="gramStart"/>
      <w:r w:rsidRPr="00911A36">
        <w:rPr>
          <w:lang w:val="en-US"/>
        </w:rPr>
        <w:t>st.markdown</w:t>
      </w:r>
      <w:proofErr w:type="spellEnd"/>
      <w:proofErr w:type="gramEnd"/>
      <w:r w:rsidRPr="00911A36">
        <w:rPr>
          <w:lang w:val="en-US"/>
        </w:rPr>
        <w:t xml:space="preserve"> function to render HTML elements, allowing for custom styling and layout control. This ensures a visually appealing and user-friendly interface for interacting with the application.</w:t>
      </w:r>
    </w:p>
    <w:p w14:paraId="5EA744B7" w14:textId="77777777" w:rsidR="00911A36" w:rsidRDefault="00911A36" w:rsidP="00911A36">
      <w:pPr>
        <w:pStyle w:val="BodyText"/>
        <w:ind w:firstLine="0pt"/>
        <w:rPr>
          <w:lang w:val="en-US"/>
        </w:rPr>
      </w:pPr>
    </w:p>
    <w:p w14:paraId="00D748BD" w14:textId="559B85E6" w:rsidR="00911A36" w:rsidRPr="00911A36" w:rsidRDefault="00911A36" w:rsidP="0050496A">
      <w:pPr>
        <w:pStyle w:val="BodyText"/>
        <w:numPr>
          <w:ilvl w:val="0"/>
          <w:numId w:val="26"/>
        </w:numPr>
        <w:rPr>
          <w:lang w:val="en-US"/>
        </w:rPr>
      </w:pPr>
      <w:r>
        <w:rPr>
          <w:i/>
          <w:iCs/>
          <w:lang w:val="en-US"/>
        </w:rPr>
        <w:t>App Interface</w:t>
      </w:r>
    </w:p>
    <w:p w14:paraId="198A86BC" w14:textId="10C21722" w:rsidR="00911A36" w:rsidRDefault="003F1CA1" w:rsidP="003F1CA1">
      <w:pPr>
        <w:pStyle w:val="BodyText"/>
        <w:ind w:firstLine="0pt"/>
        <w:rPr>
          <w:lang w:val="en-US"/>
        </w:rPr>
      </w:pPr>
      <w:r w:rsidRPr="003F1CA1">
        <w:rPr>
          <w:lang w:val="en-US"/>
        </w:rPr>
        <w:t>Output 1</w:t>
      </w:r>
      <w:r>
        <w:rPr>
          <w:lang w:val="en-US"/>
        </w:rPr>
        <w:t>:</w:t>
      </w:r>
    </w:p>
    <w:p w14:paraId="27C0EB0F" w14:textId="1F273674" w:rsidR="003F1CA1" w:rsidRDefault="003F1CA1" w:rsidP="003F1CA1">
      <w:pPr>
        <w:pStyle w:val="BodyText"/>
        <w:ind w:firstLine="0pt"/>
        <w:rPr>
          <w:lang w:val="en-US"/>
        </w:rPr>
      </w:pPr>
      <w:r>
        <w:rPr>
          <w:noProof/>
        </w:rPr>
        <w:drawing>
          <wp:inline distT="0" distB="0" distL="0" distR="0" wp14:anchorId="0C508E29" wp14:editId="1F932637">
            <wp:extent cx="3089910" cy="2550160"/>
            <wp:effectExtent l="0" t="0" r="0" b="2540"/>
            <wp:docPr id="113400010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89910" cy="2550160"/>
                    </a:xfrm>
                    <a:prstGeom prst="rect">
                      <a:avLst/>
                    </a:prstGeom>
                    <a:noFill/>
                    <a:ln>
                      <a:noFill/>
                    </a:ln>
                  </pic:spPr>
                </pic:pic>
              </a:graphicData>
            </a:graphic>
          </wp:inline>
        </w:drawing>
      </w:r>
      <w:r>
        <w:rPr>
          <w:lang w:val="en-US"/>
        </w:rPr>
        <w:br/>
      </w:r>
      <w:r>
        <w:rPr>
          <w:noProof/>
        </w:rPr>
        <w:drawing>
          <wp:inline distT="0" distB="0" distL="0" distR="0" wp14:anchorId="05CA43BC" wp14:editId="22AB456D">
            <wp:extent cx="3089910" cy="2027555"/>
            <wp:effectExtent l="0" t="0" r="0" b="0"/>
            <wp:docPr id="64705874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089910" cy="2027555"/>
                    </a:xfrm>
                    <a:prstGeom prst="rect">
                      <a:avLst/>
                    </a:prstGeom>
                    <a:noFill/>
                    <a:ln>
                      <a:noFill/>
                    </a:ln>
                  </pic:spPr>
                </pic:pic>
              </a:graphicData>
            </a:graphic>
          </wp:inline>
        </w:drawing>
      </w:r>
    </w:p>
    <w:p w14:paraId="6EA9BE04" w14:textId="00280978" w:rsidR="003F1CA1" w:rsidRDefault="003F1CA1" w:rsidP="003F1CA1">
      <w:pPr>
        <w:pStyle w:val="BodyText"/>
        <w:ind w:firstLine="0pt"/>
        <w:rPr>
          <w:lang w:val="en-US"/>
        </w:rPr>
      </w:pPr>
      <w:r>
        <w:rPr>
          <w:rFonts w:ascii="Segoe UI Emoji" w:hAnsi="Segoe UI Emoji" w:cs="Segoe UI Emoji"/>
          <w:lang w:val="en-US"/>
        </w:rPr>
        <w:t>🔼</w:t>
      </w:r>
      <w:r>
        <w:rPr>
          <w:lang w:val="en-US"/>
        </w:rPr>
        <w:t xml:space="preserve"> When the Machine is safe to use.</w:t>
      </w:r>
    </w:p>
    <w:p w14:paraId="4F84F9C3" w14:textId="77777777" w:rsidR="003F1CA1" w:rsidRDefault="003F1CA1" w:rsidP="003F1CA1">
      <w:pPr>
        <w:pStyle w:val="BodyText"/>
        <w:ind w:firstLine="0pt"/>
        <w:rPr>
          <w:lang w:val="en-US"/>
        </w:rPr>
      </w:pPr>
    </w:p>
    <w:p w14:paraId="1C129BF8" w14:textId="77777777" w:rsidR="003F1CA1" w:rsidRDefault="003F1CA1" w:rsidP="003F1CA1">
      <w:pPr>
        <w:pStyle w:val="BodyText"/>
        <w:ind w:firstLine="0pt"/>
        <w:rPr>
          <w:lang w:val="en-US"/>
        </w:rPr>
      </w:pPr>
    </w:p>
    <w:p w14:paraId="51A81139" w14:textId="77777777" w:rsidR="003F1CA1" w:rsidRDefault="003F1CA1" w:rsidP="003F1CA1">
      <w:pPr>
        <w:pStyle w:val="BodyText"/>
        <w:ind w:firstLine="0pt"/>
        <w:rPr>
          <w:lang w:val="en-US"/>
        </w:rPr>
      </w:pPr>
    </w:p>
    <w:p w14:paraId="021B98B0" w14:textId="77777777" w:rsidR="003F1CA1" w:rsidRDefault="003F1CA1" w:rsidP="003F1CA1">
      <w:pPr>
        <w:pStyle w:val="BodyText"/>
        <w:ind w:firstLine="0pt"/>
        <w:rPr>
          <w:lang w:val="en-US"/>
        </w:rPr>
      </w:pPr>
    </w:p>
    <w:p w14:paraId="324E06D7" w14:textId="77777777" w:rsidR="003F1CA1" w:rsidRDefault="003F1CA1" w:rsidP="003F1CA1">
      <w:pPr>
        <w:pStyle w:val="BodyText"/>
        <w:ind w:firstLine="0pt"/>
        <w:rPr>
          <w:lang w:val="en-US"/>
        </w:rPr>
      </w:pPr>
    </w:p>
    <w:p w14:paraId="77193269" w14:textId="77777777" w:rsidR="003F1CA1" w:rsidRDefault="003F1CA1" w:rsidP="003F1CA1">
      <w:pPr>
        <w:pStyle w:val="BodyText"/>
        <w:ind w:firstLine="0pt"/>
        <w:rPr>
          <w:lang w:val="en-US"/>
        </w:rPr>
      </w:pPr>
    </w:p>
    <w:p w14:paraId="22A07C08" w14:textId="77777777" w:rsidR="003F1CA1" w:rsidRDefault="003F1CA1" w:rsidP="003F1CA1">
      <w:pPr>
        <w:pStyle w:val="BodyText"/>
        <w:ind w:firstLine="0pt"/>
        <w:rPr>
          <w:lang w:val="en-US"/>
        </w:rPr>
      </w:pPr>
    </w:p>
    <w:p w14:paraId="3E4E3E05" w14:textId="77777777" w:rsidR="003F1CA1" w:rsidRDefault="003F1CA1" w:rsidP="003F1CA1">
      <w:pPr>
        <w:pStyle w:val="BodyText"/>
        <w:ind w:firstLine="0pt"/>
        <w:rPr>
          <w:lang w:val="en-US"/>
        </w:rPr>
      </w:pPr>
    </w:p>
    <w:p w14:paraId="622162CF" w14:textId="7E24ED0C" w:rsidR="003F1CA1" w:rsidRDefault="003F1CA1" w:rsidP="003F1CA1">
      <w:pPr>
        <w:pStyle w:val="BodyText"/>
        <w:ind w:firstLine="0pt"/>
        <w:rPr>
          <w:lang w:val="en-US"/>
        </w:rPr>
      </w:pPr>
      <w:r>
        <w:rPr>
          <w:lang w:val="en-US"/>
        </w:rPr>
        <w:t xml:space="preserve">Output 2: </w:t>
      </w:r>
    </w:p>
    <w:p w14:paraId="3FF02E86" w14:textId="3F9EDC06" w:rsidR="003F1CA1" w:rsidRDefault="003F1CA1" w:rsidP="003F1CA1">
      <w:pPr>
        <w:pStyle w:val="BodyText"/>
        <w:ind w:firstLine="0pt"/>
        <w:rPr>
          <w:lang w:val="en-US"/>
        </w:rPr>
      </w:pPr>
      <w:r>
        <w:rPr>
          <w:noProof/>
        </w:rPr>
        <w:drawing>
          <wp:inline distT="0" distB="0" distL="0" distR="0" wp14:anchorId="52969F52" wp14:editId="23D7A395">
            <wp:extent cx="3089910" cy="2595245"/>
            <wp:effectExtent l="0" t="0" r="0" b="0"/>
            <wp:docPr id="37235068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89910" cy="2595245"/>
                    </a:xfrm>
                    <a:prstGeom prst="rect">
                      <a:avLst/>
                    </a:prstGeom>
                    <a:noFill/>
                    <a:ln>
                      <a:noFill/>
                    </a:ln>
                  </pic:spPr>
                </pic:pic>
              </a:graphicData>
            </a:graphic>
          </wp:inline>
        </w:drawing>
      </w:r>
      <w:r>
        <w:rPr>
          <w:lang w:val="en-US"/>
        </w:rPr>
        <w:br/>
      </w:r>
      <w:r>
        <w:rPr>
          <w:noProof/>
        </w:rPr>
        <w:drawing>
          <wp:inline distT="0" distB="0" distL="0" distR="0" wp14:anchorId="0DD33E6F" wp14:editId="091C7596">
            <wp:extent cx="3089910" cy="2108200"/>
            <wp:effectExtent l="0" t="0" r="0" b="6350"/>
            <wp:docPr id="1864376714"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089910" cy="2108200"/>
                    </a:xfrm>
                    <a:prstGeom prst="rect">
                      <a:avLst/>
                    </a:prstGeom>
                    <a:noFill/>
                    <a:ln>
                      <a:noFill/>
                    </a:ln>
                  </pic:spPr>
                </pic:pic>
              </a:graphicData>
            </a:graphic>
          </wp:inline>
        </w:drawing>
      </w:r>
    </w:p>
    <w:p w14:paraId="391E684B" w14:textId="5234723C" w:rsidR="003F1CA1" w:rsidRDefault="003F1CA1" w:rsidP="003F1CA1">
      <w:pPr>
        <w:pStyle w:val="BodyText"/>
        <w:ind w:firstLine="0pt"/>
        <w:rPr>
          <w:lang w:val="en-US"/>
        </w:rPr>
      </w:pPr>
      <w:r>
        <w:rPr>
          <w:rFonts w:ascii="Segoe UI Emoji" w:hAnsi="Segoe UI Emoji" w:cs="Segoe UI Emoji"/>
          <w:lang w:val="en-US"/>
        </w:rPr>
        <w:t>🔼</w:t>
      </w:r>
      <w:r>
        <w:rPr>
          <w:lang w:val="en-US"/>
        </w:rPr>
        <w:t xml:space="preserve"> When there is a Machine failure.</w:t>
      </w:r>
    </w:p>
    <w:p w14:paraId="6761E3EB" w14:textId="4487731A" w:rsidR="003F1CA1" w:rsidRPr="003F1CA1" w:rsidRDefault="003F1CA1" w:rsidP="003F1CA1">
      <w:pPr>
        <w:pStyle w:val="BodyText"/>
        <w:ind w:firstLine="0pt"/>
        <w:rPr>
          <w:lang w:val="en-US"/>
        </w:rPr>
      </w:pPr>
    </w:p>
    <w:p w14:paraId="39A67FA3" w14:textId="75B25ECA" w:rsidR="00911A36" w:rsidRPr="00911A36" w:rsidRDefault="00911A36" w:rsidP="0050496A">
      <w:pPr>
        <w:pStyle w:val="BodyText"/>
        <w:numPr>
          <w:ilvl w:val="0"/>
          <w:numId w:val="26"/>
        </w:numPr>
        <w:rPr>
          <w:lang w:val="en-US"/>
        </w:rPr>
      </w:pPr>
      <w:r>
        <w:rPr>
          <w:i/>
          <w:iCs/>
          <w:lang w:val="en-US"/>
        </w:rPr>
        <w:t>Conclusion</w:t>
      </w:r>
    </w:p>
    <w:p w14:paraId="039C2039" w14:textId="6173C99A" w:rsidR="006178BB" w:rsidRDefault="00911A36" w:rsidP="00911A36">
      <w:pPr>
        <w:pStyle w:val="BodyText"/>
        <w:ind w:firstLine="0pt"/>
        <w:rPr>
          <w:lang w:val="en-US"/>
        </w:rPr>
      </w:pPr>
      <w:r w:rsidRPr="00911A36">
        <w:rPr>
          <w:lang w:val="en-US"/>
        </w:rPr>
        <w:t xml:space="preserve">In conclusion, the developed </w:t>
      </w:r>
      <w:proofErr w:type="spellStart"/>
      <w:r w:rsidRPr="00911A36">
        <w:rPr>
          <w:lang w:val="en-US"/>
        </w:rPr>
        <w:t>Streamlit</w:t>
      </w:r>
      <w:proofErr w:type="spellEnd"/>
      <w:r w:rsidRPr="00911A36">
        <w:rPr>
          <w:lang w:val="en-US"/>
        </w:rPr>
        <w:t xml:space="preserve"> web application provides a convenient platform for users to input parameters related to robotic systems and receive predictions on potential equipment failures. The integration of a pre-trained machine learning model enables proactive maintenance strategies, thereby enhancing the reliability and efficiency of robotic systems in industrial settings.</w:t>
      </w:r>
    </w:p>
    <w:p w14:paraId="6F22700B" w14:textId="77777777" w:rsidR="006178BB" w:rsidRDefault="006178BB" w:rsidP="00911A36">
      <w:pPr>
        <w:pStyle w:val="BodyText"/>
        <w:ind w:firstLine="0pt"/>
        <w:rPr>
          <w:lang w:val="en-US"/>
        </w:rPr>
      </w:pPr>
    </w:p>
    <w:p w14:paraId="3B6D5AB2" w14:textId="1EDB50C5" w:rsidR="0084375F" w:rsidRDefault="0084375F" w:rsidP="00DA4130">
      <w:pPr>
        <w:pStyle w:val="Heading1"/>
      </w:pPr>
      <w:r>
        <w:t>FUTURE SCOPES</w:t>
      </w:r>
    </w:p>
    <w:p w14:paraId="1CD47B2E" w14:textId="77777777" w:rsidR="0084375F" w:rsidRPr="0084375F" w:rsidRDefault="0084375F" w:rsidP="00911A36">
      <w:pPr>
        <w:jc w:val="both"/>
        <w:rPr>
          <w:i/>
          <w:iCs/>
        </w:rPr>
      </w:pPr>
      <w:r w:rsidRPr="0084375F">
        <w:rPr>
          <w:i/>
          <w:iCs/>
        </w:rPr>
        <w:t>A. Conclusion</w:t>
      </w:r>
    </w:p>
    <w:p w14:paraId="1E86447E" w14:textId="77777777" w:rsidR="0084375F" w:rsidRDefault="0084375F" w:rsidP="00911A36">
      <w:pPr>
        <w:jc w:val="both"/>
      </w:pPr>
    </w:p>
    <w:p w14:paraId="7204ADE6" w14:textId="77777777" w:rsidR="00DA4130" w:rsidRDefault="00DA4130" w:rsidP="00DA4130">
      <w:pPr>
        <w:jc w:val="both"/>
      </w:pPr>
      <w:r>
        <w:t>The predictive maintenance system developed for robotic systems using machine learning techniques represents a significant advancement in proactive maintenance strategies. While the current implementation has demonstrated promising results in reducing downtime and enhancing reliability, several avenues for future research and development can further enhance the system's capabilities and applicability in industrial automation environments.</w:t>
      </w:r>
    </w:p>
    <w:p w14:paraId="2F7D43E7" w14:textId="77777777" w:rsidR="003F1CA1" w:rsidRDefault="003F1CA1" w:rsidP="00DA4130">
      <w:pPr>
        <w:jc w:val="both"/>
      </w:pPr>
    </w:p>
    <w:p w14:paraId="471C7A13" w14:textId="77777777" w:rsidR="003F1CA1" w:rsidRDefault="003F1CA1" w:rsidP="00DA4130">
      <w:pPr>
        <w:jc w:val="both"/>
      </w:pPr>
    </w:p>
    <w:p w14:paraId="38903316" w14:textId="77777777" w:rsidR="00DA4130" w:rsidRDefault="00DA4130" w:rsidP="00DA4130">
      <w:pPr>
        <w:jc w:val="both"/>
      </w:pPr>
    </w:p>
    <w:p w14:paraId="1BE1884D" w14:textId="67625BC0" w:rsidR="00DA4130" w:rsidRDefault="00DA4130" w:rsidP="00DA4130">
      <w:pPr>
        <w:pStyle w:val="ListParagraph"/>
        <w:numPr>
          <w:ilvl w:val="0"/>
          <w:numId w:val="37"/>
        </w:numPr>
        <w:jc w:val="both"/>
      </w:pPr>
      <w:r>
        <w:lastRenderedPageBreak/>
        <w:t>Model Refinement and Optimization:</w:t>
      </w:r>
    </w:p>
    <w:p w14:paraId="0F04A771" w14:textId="3BC8A7FE" w:rsidR="00DA4130" w:rsidRDefault="00DA4130" w:rsidP="00DA4130">
      <w:pPr>
        <w:jc w:val="both"/>
      </w:pPr>
      <w:r>
        <w:t>Future research efforts can focus on refining and optimizing the machine learning models used for predictive maintenance. This may involve exploring advanced algorithms, ensemble methods, or deep learning techniques to improve prediction accuracy and robustness. Additionally, hyperparameter tuning and feature selection methods can be employed to enhance model performance further.</w:t>
      </w:r>
    </w:p>
    <w:p w14:paraId="232DDA5A" w14:textId="77777777" w:rsidR="00DA4130" w:rsidRDefault="00DA4130" w:rsidP="00DA4130">
      <w:pPr>
        <w:jc w:val="both"/>
      </w:pPr>
    </w:p>
    <w:p w14:paraId="6DA34E56" w14:textId="14FA4239" w:rsidR="00DA4130" w:rsidRDefault="00DA4130" w:rsidP="00DA4130">
      <w:pPr>
        <w:pStyle w:val="ListParagraph"/>
        <w:numPr>
          <w:ilvl w:val="0"/>
          <w:numId w:val="37"/>
        </w:numPr>
        <w:jc w:val="both"/>
      </w:pPr>
      <w:r>
        <w:t>Incorporation of Additional Data Sources:</w:t>
      </w:r>
    </w:p>
    <w:p w14:paraId="4098425D" w14:textId="3636C153" w:rsidR="00DA4130" w:rsidRDefault="00DA4130" w:rsidP="00DA4130">
      <w:pPr>
        <w:jc w:val="both"/>
      </w:pPr>
      <w:r>
        <w:t>To capture a comprehensive understanding of equipment health and performance, future iterations of the predictive maintenance system can incorporate additional data sources beyond sensor data. Integration with maintenance logs, historical records, and external environmental factors can provide valuable insights into equipment behavior and failure patterns, enhancing the system's predictive capabilities.</w:t>
      </w:r>
    </w:p>
    <w:p w14:paraId="28BF08F0" w14:textId="77777777" w:rsidR="00DA4130" w:rsidRDefault="00DA4130" w:rsidP="00DA4130">
      <w:pPr>
        <w:jc w:val="both"/>
      </w:pPr>
    </w:p>
    <w:p w14:paraId="72C5C2F2" w14:textId="504A8A3B" w:rsidR="00DA4130" w:rsidRDefault="00DA4130" w:rsidP="00DA4130">
      <w:pPr>
        <w:pStyle w:val="ListParagraph"/>
        <w:numPr>
          <w:ilvl w:val="0"/>
          <w:numId w:val="37"/>
        </w:numPr>
        <w:jc w:val="both"/>
      </w:pPr>
      <w:r>
        <w:t>Real-Time Monitoring and Adaptive Maintenance Strategies:</w:t>
      </w:r>
    </w:p>
    <w:p w14:paraId="6B4A8346" w14:textId="77777777" w:rsidR="00DA4130" w:rsidRDefault="00DA4130" w:rsidP="00DA4130">
      <w:pPr>
        <w:jc w:val="both"/>
      </w:pPr>
      <w:r>
        <w:t>The integration of real-time monitoring capabilities into the predictive maintenance system can enable proactive decision-making and adaptive maintenance strategies. By continuously monitoring sensor data streams and equipment status in real-time, the system can dynamically adjust maintenance schedules, prioritize critical maintenance tasks, and respond to emerging failure conditions promptly.</w:t>
      </w:r>
    </w:p>
    <w:p w14:paraId="1B1B2E97" w14:textId="77777777" w:rsidR="00DA4130" w:rsidRDefault="00DA4130" w:rsidP="00DA4130">
      <w:pPr>
        <w:jc w:val="both"/>
      </w:pPr>
    </w:p>
    <w:p w14:paraId="608C91DE" w14:textId="0BC4D6E1" w:rsidR="00DA4130" w:rsidRDefault="00DA4130" w:rsidP="00DA4130">
      <w:pPr>
        <w:pStyle w:val="ListParagraph"/>
        <w:numPr>
          <w:ilvl w:val="0"/>
          <w:numId w:val="37"/>
        </w:numPr>
        <w:jc w:val="both"/>
      </w:pPr>
      <w:r>
        <w:t>Scalability and Generalization Across Industries:</w:t>
      </w:r>
    </w:p>
    <w:p w14:paraId="03959F0F" w14:textId="2202CD59" w:rsidR="0084375F" w:rsidRDefault="00DA4130" w:rsidP="00DA4130">
      <w:pPr>
        <w:jc w:val="both"/>
      </w:pPr>
      <w:r>
        <w:t>While the current focus is on robotic systems in industrial automation, future research can explore the scalability and generalization of the predictive maintenance system across diverse industries and applications. Adapting the system to different types of equipment, operational environments, and maintenance requirements can extend its utility and address broader challenges in predictive maintenance.</w:t>
      </w:r>
    </w:p>
    <w:p w14:paraId="4DA9D54C" w14:textId="77777777" w:rsidR="00DA4130" w:rsidRDefault="00DA4130" w:rsidP="00DA4130">
      <w:pPr>
        <w:jc w:val="both"/>
      </w:pPr>
    </w:p>
    <w:p w14:paraId="21FA739B" w14:textId="77777777" w:rsidR="0084375F" w:rsidRPr="0084375F" w:rsidRDefault="0084375F" w:rsidP="00911A36">
      <w:pPr>
        <w:jc w:val="both"/>
        <w:rPr>
          <w:i/>
          <w:iCs/>
        </w:rPr>
      </w:pPr>
      <w:r w:rsidRPr="0084375F">
        <w:rPr>
          <w:i/>
          <w:iCs/>
        </w:rPr>
        <w:t>B. Future Directions</w:t>
      </w:r>
    </w:p>
    <w:p w14:paraId="2031B3D0" w14:textId="77777777" w:rsidR="0084375F" w:rsidRDefault="0084375F" w:rsidP="00911A36">
      <w:pPr>
        <w:jc w:val="both"/>
        <w:rPr>
          <w:i/>
          <w:iCs/>
        </w:rPr>
      </w:pPr>
    </w:p>
    <w:p w14:paraId="68F45F90" w14:textId="19B1B907" w:rsidR="00DA4130" w:rsidRDefault="00DA4130" w:rsidP="00DA4130">
      <w:pPr>
        <w:pStyle w:val="ListParagraph"/>
        <w:numPr>
          <w:ilvl w:val="0"/>
          <w:numId w:val="38"/>
        </w:numPr>
        <w:jc w:val="both"/>
      </w:pPr>
      <w:r>
        <w:t xml:space="preserve"> Integration with IoT and Edge Computing:</w:t>
      </w:r>
    </w:p>
    <w:p w14:paraId="1A6A9673" w14:textId="78EAF636" w:rsidR="00DA4130" w:rsidRDefault="00DA4130" w:rsidP="00DA4130">
      <w:pPr>
        <w:jc w:val="both"/>
      </w:pPr>
      <w:r>
        <w:t>Leveraging the capabilities of the Internet of Things (IoT) and edge computing technologies can facilitate seamless data collection, processing, and analysis for predictive maintenance. Integrating sensor-equipped devices, edge computing platforms, and cloud infrastructure can create a robust ecosystem for real-time monitoring and predictive analytics, enabling proactive maintenance actions at scale.</w:t>
      </w:r>
    </w:p>
    <w:p w14:paraId="4AC3FEF8" w14:textId="77777777" w:rsidR="00DA4130" w:rsidRDefault="00DA4130" w:rsidP="00DA4130">
      <w:pPr>
        <w:jc w:val="both"/>
      </w:pPr>
    </w:p>
    <w:p w14:paraId="06FFC83F" w14:textId="72812706" w:rsidR="00DA4130" w:rsidRDefault="00DA4130" w:rsidP="00DA4130">
      <w:pPr>
        <w:pStyle w:val="ListParagraph"/>
        <w:numPr>
          <w:ilvl w:val="0"/>
          <w:numId w:val="38"/>
        </w:numPr>
        <w:jc w:val="both"/>
      </w:pPr>
      <w:r>
        <w:t xml:space="preserve">Advanced Analytics for Anomaly Detection and Root Cause Analysis: </w:t>
      </w:r>
    </w:p>
    <w:p w14:paraId="061A860F" w14:textId="548ED7F6" w:rsidR="00DA4130" w:rsidRDefault="00DA4130" w:rsidP="00DA4130">
      <w:pPr>
        <w:jc w:val="both"/>
      </w:pPr>
      <w:r>
        <w:t>Future research can focus on developing advanced analytics techniques for anomaly detection and root cause analysis in equipment failures. By combining machine learning algorithms with domain-specific knowledge and expert systems, the predictive maintenance system can identify subtle deviations from normal behavior, diagnose underlying issues, and recommend targeted interventions to mitigate risks effectively.</w:t>
      </w:r>
    </w:p>
    <w:p w14:paraId="2C525AE4" w14:textId="77777777" w:rsidR="00DA4130" w:rsidRDefault="00DA4130" w:rsidP="00DA4130">
      <w:pPr>
        <w:jc w:val="both"/>
      </w:pPr>
    </w:p>
    <w:p w14:paraId="46D7B607" w14:textId="0C57A381" w:rsidR="00DA4130" w:rsidRDefault="00DA4130" w:rsidP="00DA4130">
      <w:pPr>
        <w:pStyle w:val="ListParagraph"/>
        <w:numPr>
          <w:ilvl w:val="0"/>
          <w:numId w:val="38"/>
        </w:numPr>
        <w:jc w:val="both"/>
      </w:pPr>
      <w:r>
        <w:t>Collaboration with Industry Partners and Validation in Real-World Settings:</w:t>
      </w:r>
    </w:p>
    <w:p w14:paraId="42959D7A" w14:textId="1DB1BE21" w:rsidR="00DA4130" w:rsidRDefault="00DA4130" w:rsidP="00DA4130">
      <w:pPr>
        <w:jc w:val="both"/>
      </w:pPr>
      <w:r>
        <w:t>Collaboration with industry partners and validation of the predictive maintenance system in real-world operational settings are essential steps towards its adoption and deployment. Conducting pilot studies, field trials, and case studies in collaboration with industrial stakeholders can provide valuable insights into the system's effectiveness, usability, and economic impact, facilitating its integration into existing maintenance workflows.</w:t>
      </w:r>
    </w:p>
    <w:p w14:paraId="05744CA6" w14:textId="77777777" w:rsidR="00DA4130" w:rsidRDefault="00DA4130" w:rsidP="00DA4130">
      <w:pPr>
        <w:jc w:val="both"/>
      </w:pPr>
    </w:p>
    <w:p w14:paraId="355ACAE1" w14:textId="4641A2D2" w:rsidR="00DA4130" w:rsidRDefault="00DA4130" w:rsidP="00DA4130">
      <w:pPr>
        <w:pStyle w:val="ListParagraph"/>
        <w:numPr>
          <w:ilvl w:val="0"/>
          <w:numId w:val="38"/>
        </w:numPr>
        <w:jc w:val="both"/>
      </w:pPr>
      <w:r>
        <w:t>Continuous Evaluation and Improvement:</w:t>
      </w:r>
    </w:p>
    <w:p w14:paraId="001AEC74" w14:textId="6E75B983" w:rsidR="00DA4130" w:rsidRDefault="00DA4130" w:rsidP="00DA4130">
      <w:pPr>
        <w:jc w:val="both"/>
      </w:pPr>
      <w:r>
        <w:t>Continuous evaluation and improvement of the predictive maintenance system are critical to ensuring its long-term effectiveness and relevance. Monitoring performance metrics, gathering user feedback, and iteratively refining the system based on real-world observations are essential practices for maintaining its accuracy, reliability, and scalability over time.</w:t>
      </w:r>
    </w:p>
    <w:p w14:paraId="6FE28E23" w14:textId="77777777" w:rsidR="00DA4130" w:rsidRPr="00DA4130" w:rsidRDefault="00DA4130" w:rsidP="00DA4130">
      <w:pPr>
        <w:jc w:val="both"/>
      </w:pPr>
    </w:p>
    <w:p w14:paraId="7564B12F" w14:textId="678B4ACF" w:rsidR="0080791D" w:rsidRDefault="0080791D" w:rsidP="003F1CA1">
      <w:pPr>
        <w:pStyle w:val="Heading1"/>
      </w:pPr>
      <w:r w:rsidRPr="009C259A">
        <w:t>Acknowledgment</w:t>
      </w:r>
      <w:r w:rsidR="00C929B4" w:rsidRPr="009C259A">
        <w:t>s</w:t>
      </w:r>
    </w:p>
    <w:p w14:paraId="11D76746" w14:textId="1DEA96E1" w:rsidR="00DA270B" w:rsidRPr="00DA270B" w:rsidRDefault="00012729" w:rsidP="00DA270B">
      <w:pPr>
        <w:jc w:val="both"/>
      </w:pPr>
      <w:r w:rsidRPr="00012729">
        <w:t xml:space="preserve">The authors would like to express their gratitude to Vellore Institute of Technology, Chennai, for providing the necessary resources and support for conducting this research project. Special thanks are extended to Professor Dr. </w:t>
      </w:r>
      <w:proofErr w:type="spellStart"/>
      <w:r w:rsidRPr="00012729">
        <w:t>Jannath</w:t>
      </w:r>
      <w:proofErr w:type="spellEnd"/>
      <w:r w:rsidRPr="00012729">
        <w:t xml:space="preserve"> Nisha O.S. for her invaluable guidance, mentorship, and expertise throughout the duration of this project.</w:t>
      </w:r>
    </w:p>
    <w:p w14:paraId="25EA8DA8" w14:textId="57535595" w:rsidR="00836367" w:rsidRDefault="009303D9" w:rsidP="00DA270B">
      <w:pPr>
        <w:pStyle w:val="Heading1"/>
      </w:pPr>
      <w:r w:rsidRPr="009C259A">
        <w:t>References</w:t>
      </w:r>
    </w:p>
    <w:p w14:paraId="3484E759" w14:textId="77777777" w:rsidR="00DA270B" w:rsidRPr="00DA270B" w:rsidRDefault="00DA270B" w:rsidP="00DA270B"/>
    <w:p w14:paraId="451ACE23" w14:textId="77777777" w:rsidR="00DA270B" w:rsidRDefault="00DA270B" w:rsidP="00DA270B">
      <w:pPr>
        <w:pStyle w:val="references"/>
        <w:numPr>
          <w:ilvl w:val="0"/>
          <w:numId w:val="41"/>
        </w:numPr>
        <w:spacing w:line="12pt" w:lineRule="auto"/>
        <w:rPr>
          <w:sz w:val="20"/>
          <w:szCs w:val="20"/>
        </w:rPr>
      </w:pPr>
      <w:r w:rsidRPr="00DA270B">
        <w:rPr>
          <w:sz w:val="20"/>
          <w:szCs w:val="20"/>
        </w:rPr>
        <w:t xml:space="preserve">Daoudi, N., Smail, Z., Aboussaleh, M. (2023). Machine Learning Based Predictive Maintenance: Review, Challenges and Workflow. In: Masrour, T., El Hassani, I., Barka, N. (eds) Artificial Intelligence and Industrial Applications. A2IA 2023. Lecture Notes in Networks and Systems, vol 771. Springer, Cham. </w:t>
      </w:r>
    </w:p>
    <w:p w14:paraId="6DF20FF7" w14:textId="22CE2460" w:rsidR="00DA270B" w:rsidRPr="00DA270B" w:rsidRDefault="00DA270B" w:rsidP="00DA270B">
      <w:pPr>
        <w:pStyle w:val="references"/>
        <w:numPr>
          <w:ilvl w:val="0"/>
          <w:numId w:val="0"/>
        </w:numPr>
        <w:spacing w:line="12pt" w:lineRule="auto"/>
        <w:ind w:start="36pt"/>
        <w:rPr>
          <w:sz w:val="20"/>
          <w:szCs w:val="20"/>
        </w:rPr>
      </w:pPr>
      <w:hyperlink r:id="rId39" w:history="1">
        <w:r w:rsidRPr="008B4854">
          <w:rPr>
            <w:rStyle w:val="Hyperlink"/>
            <w:sz w:val="20"/>
            <w:szCs w:val="20"/>
          </w:rPr>
          <w:t>https://doi.org/10.1007/978-3-031-43524-9_6</w:t>
        </w:r>
      </w:hyperlink>
      <w:r w:rsidRPr="00DA270B">
        <w:rPr>
          <w:sz w:val="20"/>
          <w:szCs w:val="20"/>
        </w:rPr>
        <w:t>.</w:t>
      </w:r>
    </w:p>
    <w:p w14:paraId="1DDDEF64" w14:textId="77777777" w:rsidR="00DA270B" w:rsidRPr="00DA270B" w:rsidRDefault="00DA270B" w:rsidP="00DA270B">
      <w:pPr>
        <w:pStyle w:val="references"/>
        <w:numPr>
          <w:ilvl w:val="0"/>
          <w:numId w:val="0"/>
        </w:numPr>
        <w:spacing w:line="12pt" w:lineRule="auto"/>
        <w:ind w:start="18pt" w:hanging="18pt"/>
        <w:rPr>
          <w:sz w:val="20"/>
          <w:szCs w:val="20"/>
        </w:rPr>
      </w:pPr>
    </w:p>
    <w:p w14:paraId="3AD335EA" w14:textId="77777777" w:rsidR="00DA270B" w:rsidRDefault="00DA270B" w:rsidP="00DA270B">
      <w:pPr>
        <w:pStyle w:val="references"/>
        <w:numPr>
          <w:ilvl w:val="0"/>
          <w:numId w:val="41"/>
        </w:numPr>
        <w:spacing w:line="12pt" w:lineRule="auto"/>
        <w:rPr>
          <w:sz w:val="20"/>
          <w:szCs w:val="20"/>
        </w:rPr>
      </w:pPr>
      <w:r w:rsidRPr="00DA270B">
        <w:rPr>
          <w:sz w:val="20"/>
          <w:szCs w:val="20"/>
        </w:rPr>
        <w:t xml:space="preserve">Meddaoui, A., Hachmoud, A. &amp; Hain, M. Advanced ML for predictive maintenance: a case study on remaining useful life prediction and reliability enhancement. Int J Adv Manuf Technol 132, 323–335 (2024). </w:t>
      </w:r>
    </w:p>
    <w:p w14:paraId="17870E92" w14:textId="0F8B4280" w:rsidR="00DA270B" w:rsidRDefault="00DA270B" w:rsidP="00DA270B">
      <w:pPr>
        <w:pStyle w:val="references"/>
        <w:numPr>
          <w:ilvl w:val="0"/>
          <w:numId w:val="0"/>
        </w:numPr>
        <w:spacing w:line="12pt" w:lineRule="auto"/>
        <w:ind w:start="36pt"/>
        <w:rPr>
          <w:sz w:val="20"/>
          <w:szCs w:val="20"/>
        </w:rPr>
      </w:pPr>
      <w:hyperlink r:id="rId40" w:history="1">
        <w:r w:rsidRPr="008B4854">
          <w:rPr>
            <w:rStyle w:val="Hyperlink"/>
            <w:sz w:val="20"/>
            <w:szCs w:val="20"/>
          </w:rPr>
          <w:t>https://doi.org/10.1007/s00170-024-13351-y</w:t>
        </w:r>
      </w:hyperlink>
    </w:p>
    <w:p w14:paraId="7E5198DF" w14:textId="77777777" w:rsidR="00DA270B" w:rsidRPr="00DA270B" w:rsidRDefault="00DA270B" w:rsidP="00DA270B">
      <w:pPr>
        <w:pStyle w:val="references"/>
        <w:numPr>
          <w:ilvl w:val="0"/>
          <w:numId w:val="0"/>
        </w:numPr>
        <w:spacing w:line="12pt" w:lineRule="auto"/>
        <w:ind w:start="18pt" w:hanging="18pt"/>
        <w:rPr>
          <w:sz w:val="20"/>
          <w:szCs w:val="20"/>
        </w:rPr>
      </w:pPr>
    </w:p>
    <w:p w14:paraId="06FBC81B" w14:textId="12AE8B9F" w:rsidR="00DA270B" w:rsidRDefault="00DA270B" w:rsidP="00DA270B">
      <w:pPr>
        <w:pStyle w:val="references"/>
        <w:numPr>
          <w:ilvl w:val="0"/>
          <w:numId w:val="41"/>
        </w:numPr>
        <w:spacing w:line="12pt" w:lineRule="auto"/>
        <w:rPr>
          <w:sz w:val="20"/>
          <w:szCs w:val="20"/>
        </w:rPr>
      </w:pPr>
      <w:r w:rsidRPr="00DA270B">
        <w:rPr>
          <w:sz w:val="20"/>
          <w:szCs w:val="20"/>
        </w:rPr>
        <w:t xml:space="preserve">Chakroun, A., Hani, Y., Elmhamedi, A. et al. A predictive maintenance model for health assessment of an assembly robot based on machine learning in the context of smart plant. J Intell Manuf (2024). </w:t>
      </w:r>
      <w:hyperlink r:id="rId41" w:history="1">
        <w:r w:rsidRPr="008B4854">
          <w:rPr>
            <w:rStyle w:val="Hyperlink"/>
            <w:sz w:val="20"/>
            <w:szCs w:val="20"/>
          </w:rPr>
          <w:t>https://doi.org/10.1007/s10845-023-02281-3</w:t>
        </w:r>
      </w:hyperlink>
    </w:p>
    <w:p w14:paraId="51BD704D" w14:textId="77777777" w:rsidR="00DA270B" w:rsidRDefault="00DA270B" w:rsidP="00DA270B">
      <w:pPr>
        <w:pStyle w:val="references"/>
        <w:numPr>
          <w:ilvl w:val="0"/>
          <w:numId w:val="0"/>
        </w:numPr>
        <w:spacing w:line="12pt" w:lineRule="auto"/>
        <w:ind w:start="36pt"/>
        <w:rPr>
          <w:sz w:val="20"/>
          <w:szCs w:val="20"/>
        </w:rPr>
      </w:pPr>
    </w:p>
    <w:p w14:paraId="1FF824DE" w14:textId="0A0FB1D6" w:rsidR="00DA270B" w:rsidRDefault="00DA270B" w:rsidP="00DA270B">
      <w:pPr>
        <w:pStyle w:val="references"/>
        <w:numPr>
          <w:ilvl w:val="0"/>
          <w:numId w:val="41"/>
        </w:numPr>
        <w:spacing w:line="12pt" w:lineRule="auto"/>
        <w:rPr>
          <w:sz w:val="20"/>
          <w:szCs w:val="20"/>
        </w:rPr>
      </w:pPr>
      <w:r w:rsidRPr="00DA270B">
        <w:rPr>
          <w:sz w:val="20"/>
          <w:szCs w:val="20"/>
        </w:rPr>
        <w:t xml:space="preserve">Borgi, Tawfik &amp; Hidri, Adel &amp; Neef, Benjamin &amp; Mohamed Saber, Naceur. (2017). Data analytics for predictive maintenance of industrial robots. </w:t>
      </w:r>
      <w:r>
        <w:rPr>
          <w:sz w:val="20"/>
          <w:szCs w:val="20"/>
        </w:rPr>
        <w:br/>
      </w:r>
      <w:r w:rsidRPr="00DA270B">
        <w:rPr>
          <w:sz w:val="20"/>
          <w:szCs w:val="20"/>
        </w:rPr>
        <w:t>412-417. 10.1109/ASET.2017.7983729.</w:t>
      </w:r>
    </w:p>
    <w:p w14:paraId="2411ABCB" w14:textId="77777777" w:rsidR="00DA270B" w:rsidRDefault="00DA270B" w:rsidP="00DA270B">
      <w:pPr>
        <w:pStyle w:val="ListParagraph"/>
      </w:pPr>
    </w:p>
    <w:p w14:paraId="6486F5A1" w14:textId="69B799D0" w:rsidR="00DA270B" w:rsidRDefault="00DA270B" w:rsidP="00DA270B">
      <w:pPr>
        <w:pStyle w:val="ListParagraph"/>
        <w:numPr>
          <w:ilvl w:val="0"/>
          <w:numId w:val="41"/>
        </w:numPr>
        <w:jc w:val="both"/>
        <w:rPr>
          <w:rFonts w:eastAsia="MS Mincho"/>
          <w:noProof/>
        </w:rPr>
      </w:pPr>
      <w:r w:rsidRPr="00DA270B">
        <w:rPr>
          <w:rFonts w:eastAsia="MS Mincho"/>
          <w:noProof/>
        </w:rPr>
        <w:t xml:space="preserve">D. V. Lindberg and H. K. H. Lee, “Optimization under constraints by applying an asymmetric entropy measure,” Journal of Computational and Graphical Statistics, vol. 24, no. 2, pp. 379–393,Jun. </w:t>
      </w:r>
      <w:r w:rsidRPr="00DA270B">
        <w:rPr>
          <w:rFonts w:eastAsia="MS Mincho"/>
          <w:noProof/>
        </w:rPr>
        <w:lastRenderedPageBreak/>
        <w:t>2015. [Online]. Available: DOI: 10.1080/10618600.2014.901225.</w:t>
      </w:r>
    </w:p>
    <w:p w14:paraId="60CE2D78" w14:textId="77777777" w:rsidR="00DA270B" w:rsidRPr="00DA270B" w:rsidRDefault="00DA270B" w:rsidP="00DA270B">
      <w:pPr>
        <w:pStyle w:val="ListParagraph"/>
        <w:rPr>
          <w:rFonts w:eastAsia="MS Mincho"/>
          <w:noProof/>
        </w:rPr>
      </w:pPr>
    </w:p>
    <w:p w14:paraId="38BA5EA8" w14:textId="77777777" w:rsidR="00DA270B" w:rsidRPr="00DA270B" w:rsidRDefault="00DA270B" w:rsidP="00DA270B">
      <w:pPr>
        <w:pStyle w:val="ListParagraph"/>
        <w:jc w:val="both"/>
        <w:rPr>
          <w:rFonts w:eastAsia="MS Mincho"/>
          <w:noProof/>
        </w:rPr>
      </w:pPr>
    </w:p>
    <w:p w14:paraId="2DC61B4A" w14:textId="5524ACB3" w:rsidR="00DA270B" w:rsidRDefault="00DA270B" w:rsidP="00DA270B">
      <w:pPr>
        <w:pStyle w:val="ListParagraph"/>
        <w:numPr>
          <w:ilvl w:val="0"/>
          <w:numId w:val="41"/>
        </w:numPr>
        <w:jc w:val="both"/>
        <w:rPr>
          <w:rFonts w:eastAsia="MS Mincho"/>
          <w:noProof/>
        </w:rPr>
      </w:pPr>
      <w:r w:rsidRPr="00DA270B">
        <w:rPr>
          <w:rFonts w:eastAsia="MS Mincho"/>
          <w:noProof/>
        </w:rPr>
        <w:t>B. Rieder, Engines of Order: A Mechanology of Algorithmic Techniques. Amsterdam, Netherlands: Amsterdam Univ. Press, 2020.</w:t>
      </w:r>
    </w:p>
    <w:p w14:paraId="1C14C7C3" w14:textId="77777777" w:rsidR="00012729" w:rsidRDefault="00012729" w:rsidP="00012729">
      <w:pPr>
        <w:jc w:val="both"/>
        <w:rPr>
          <w:rFonts w:eastAsia="MS Mincho"/>
          <w:noProof/>
        </w:rPr>
      </w:pPr>
    </w:p>
    <w:p w14:paraId="6DDC82E7" w14:textId="77777777" w:rsidR="00012729" w:rsidRDefault="00012729" w:rsidP="00012729">
      <w:pPr>
        <w:jc w:val="both"/>
        <w:rPr>
          <w:rFonts w:eastAsia="MS Mincho"/>
          <w:noProof/>
        </w:rPr>
      </w:pPr>
    </w:p>
    <w:p w14:paraId="18F0CECF" w14:textId="77777777" w:rsidR="00012729" w:rsidRDefault="00012729" w:rsidP="00012729">
      <w:pPr>
        <w:jc w:val="both"/>
        <w:rPr>
          <w:rFonts w:eastAsia="MS Mincho"/>
          <w:noProof/>
        </w:rPr>
      </w:pPr>
    </w:p>
    <w:p w14:paraId="05D0FC6A" w14:textId="77777777" w:rsidR="00012729" w:rsidRDefault="00012729" w:rsidP="00012729">
      <w:pPr>
        <w:jc w:val="both"/>
        <w:rPr>
          <w:rFonts w:eastAsia="MS Mincho"/>
          <w:noProof/>
        </w:rPr>
      </w:pPr>
    </w:p>
    <w:p w14:paraId="0F31109D" w14:textId="77777777" w:rsidR="00012729" w:rsidRDefault="00012729" w:rsidP="00012729">
      <w:pPr>
        <w:jc w:val="both"/>
        <w:rPr>
          <w:rFonts w:eastAsia="MS Mincho"/>
          <w:noProof/>
        </w:rPr>
      </w:pPr>
    </w:p>
    <w:p w14:paraId="6F9125DF" w14:textId="77777777" w:rsidR="00012729" w:rsidRDefault="00012729" w:rsidP="00012729">
      <w:pPr>
        <w:jc w:val="both"/>
        <w:rPr>
          <w:rFonts w:eastAsia="MS Mincho"/>
          <w:noProof/>
        </w:rPr>
      </w:pPr>
    </w:p>
    <w:p w14:paraId="3689104A" w14:textId="77777777" w:rsidR="00012729" w:rsidRPr="00012729" w:rsidRDefault="00012729" w:rsidP="00012729">
      <w:pPr>
        <w:jc w:val="both"/>
        <w:rPr>
          <w:rFonts w:eastAsia="MS Mincho"/>
          <w:noProof/>
        </w:rPr>
      </w:pPr>
    </w:p>
    <w:p w14:paraId="34FF60A0" w14:textId="775CEDAA" w:rsidR="00012729" w:rsidRPr="00012729" w:rsidRDefault="00012729" w:rsidP="00012729">
      <w:pPr>
        <w:pStyle w:val="ListParagraph"/>
        <w:numPr>
          <w:ilvl w:val="0"/>
          <w:numId w:val="41"/>
        </w:numPr>
        <w:jc w:val="both"/>
        <w:rPr>
          <w:rFonts w:eastAsia="MS Mincho"/>
          <w:noProof/>
        </w:rPr>
      </w:pPr>
      <w:r w:rsidRPr="00012729">
        <w:rPr>
          <w:rFonts w:eastAsia="MS Mincho"/>
          <w:noProof/>
        </w:rPr>
        <w:t>I. Boglaev, “A numerical method for solving nonlinear integro-differential equations of Fredholm type,” Journal of Computational Mathematics, vol.</w:t>
      </w:r>
      <w:r>
        <w:rPr>
          <w:rFonts w:eastAsia="MS Mincho"/>
          <w:noProof/>
        </w:rPr>
        <w:t xml:space="preserve"> </w:t>
      </w:r>
      <w:r w:rsidRPr="00012729">
        <w:rPr>
          <w:rFonts w:eastAsia="MS Mincho"/>
          <w:noProof/>
        </w:rPr>
        <w:t>34, no. 3, pp. 262–284, May 2016. [Online]. Available: DOI: 10.4208/jcm.1512-m2015-0241.</w:t>
      </w:r>
    </w:p>
    <w:p w14:paraId="7AF2AA8C" w14:textId="77777777" w:rsidR="00012729" w:rsidRPr="00012729" w:rsidRDefault="00012729" w:rsidP="00012729">
      <w:pPr>
        <w:ind w:start="18pt"/>
        <w:jc w:val="both"/>
        <w:rPr>
          <w:rFonts w:eastAsia="MS Mincho"/>
          <w:noProof/>
        </w:rPr>
      </w:pPr>
    </w:p>
    <w:p w14:paraId="3D415513" w14:textId="77777777" w:rsidR="00DA270B" w:rsidRDefault="00DA270B" w:rsidP="00DA270B">
      <w:pPr>
        <w:jc w:val="both"/>
        <w:rPr>
          <w:rFonts w:eastAsia="MS Mincho"/>
          <w:noProof/>
        </w:rPr>
      </w:pPr>
    </w:p>
    <w:p w14:paraId="2DC8B19A" w14:textId="77777777" w:rsidR="00DA270B" w:rsidRDefault="00DA270B" w:rsidP="00DA270B">
      <w:pPr>
        <w:jc w:val="both"/>
        <w:rPr>
          <w:rFonts w:eastAsia="MS Mincho"/>
          <w:noProof/>
        </w:rPr>
      </w:pPr>
    </w:p>
    <w:p w14:paraId="775891B1" w14:textId="77777777" w:rsidR="00DA270B" w:rsidRDefault="00DA270B" w:rsidP="00DA270B">
      <w:pPr>
        <w:jc w:val="both"/>
        <w:rPr>
          <w:rFonts w:eastAsia="MS Mincho"/>
          <w:noProof/>
        </w:rPr>
      </w:pPr>
    </w:p>
    <w:p w14:paraId="19CC1215" w14:textId="77777777" w:rsidR="00DA270B" w:rsidRPr="00DA270B" w:rsidRDefault="00DA270B" w:rsidP="00DA270B">
      <w:pPr>
        <w:jc w:val="both"/>
        <w:rPr>
          <w:rFonts w:eastAsia="MS Mincho"/>
          <w:noProof/>
        </w:rPr>
      </w:pPr>
    </w:p>
    <w:p w14:paraId="29C32FED" w14:textId="3003B77A" w:rsidR="00DA270B" w:rsidRPr="00DA270B" w:rsidRDefault="00DA270B" w:rsidP="00DA270B">
      <w:pPr>
        <w:pStyle w:val="ListParagraph"/>
        <w:jc w:val="both"/>
        <w:rPr>
          <w:rFonts w:eastAsia="MS Mincho"/>
          <w:noProof/>
        </w:rPr>
      </w:pPr>
    </w:p>
    <w:p w14:paraId="3EF88D54" w14:textId="77777777" w:rsidR="00DA270B" w:rsidRDefault="00DA270B" w:rsidP="00DA270B">
      <w:pPr>
        <w:pStyle w:val="references"/>
        <w:numPr>
          <w:ilvl w:val="0"/>
          <w:numId w:val="0"/>
        </w:numPr>
        <w:spacing w:line="12pt" w:lineRule="auto"/>
        <w:ind w:start="18pt" w:hanging="18pt"/>
        <w:rPr>
          <w:sz w:val="20"/>
          <w:szCs w:val="20"/>
        </w:rPr>
      </w:pPr>
    </w:p>
    <w:p w14:paraId="5CB98AEE" w14:textId="77777777" w:rsidR="00DA270B" w:rsidRDefault="00DA270B" w:rsidP="00DA270B">
      <w:pPr>
        <w:pStyle w:val="references"/>
        <w:numPr>
          <w:ilvl w:val="0"/>
          <w:numId w:val="0"/>
        </w:numPr>
        <w:spacing w:line="12pt" w:lineRule="auto"/>
        <w:ind w:start="18pt" w:hanging="18pt"/>
        <w:rPr>
          <w:sz w:val="20"/>
          <w:szCs w:val="20"/>
        </w:rPr>
      </w:pPr>
    </w:p>
    <w:p w14:paraId="43E9F49C" w14:textId="60E603C0" w:rsidR="00DA270B" w:rsidRPr="00DA270B" w:rsidRDefault="00DA270B" w:rsidP="00DA270B">
      <w:pPr>
        <w:pStyle w:val="references"/>
        <w:numPr>
          <w:ilvl w:val="0"/>
          <w:numId w:val="41"/>
        </w:numPr>
        <w:spacing w:line="12pt" w:lineRule="auto"/>
        <w:rPr>
          <w:sz w:val="20"/>
          <w:szCs w:val="20"/>
        </w:rPr>
        <w:sectPr w:rsidR="00DA270B" w:rsidRPr="00DA270B" w:rsidSect="008B75D7">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3F1CA1">
      <w:pPr>
        <w:jc w:val="both"/>
      </w:pPr>
    </w:p>
    <w:sectPr w:rsidR="009303D9" w:rsidRPr="009C259A" w:rsidSect="008B75D7">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C3F29CD" w14:textId="77777777" w:rsidR="008B75D7" w:rsidRDefault="008B75D7" w:rsidP="001A3B3D">
      <w:r>
        <w:separator/>
      </w:r>
    </w:p>
  </w:endnote>
  <w:endnote w:type="continuationSeparator" w:id="0">
    <w:p w14:paraId="5247E55A" w14:textId="77777777" w:rsidR="008B75D7" w:rsidRDefault="008B75D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07F7B31" w14:textId="77777777" w:rsidR="006178BB" w:rsidRDefault="006178BB" w:rsidP="006178BB">
    <w:pPr>
      <w:pStyle w:val="Footer"/>
      <w:jc w:val="start"/>
      <w:rPr>
        <w:sz w:val="16"/>
        <w:szCs w:val="16"/>
      </w:rPr>
    </w:pPr>
    <w:r>
      <w:rPr>
        <w:sz w:val="16"/>
        <w:szCs w:val="16"/>
      </w:rPr>
      <w:t>Predictive Analysis of Robotic Systems</w:t>
    </w:r>
  </w:p>
  <w:p w14:paraId="5B816F68" w14:textId="264735CD" w:rsidR="006178BB" w:rsidRDefault="006178BB">
    <w:pPr>
      <w:pStyle w:val="Footer"/>
    </w:pPr>
    <w:r>
      <w:t xml:space="preserve">                             </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BBEB281" w14:textId="77777777" w:rsidR="003B36C2" w:rsidRDefault="003B36C2">
    <w:pPr>
      <w:pStyle w:val="Footer"/>
      <w:tabs>
        <w:tab w:val="clear" w:pos="234pt"/>
        <w:tab w:val="clear" w:pos="468pt"/>
      </w:tabs>
      <w:rPr>
        <w:caps/>
        <w:color w:val="5B9BD5" w:themeColor="accent1"/>
      </w:rPr>
    </w:pPr>
  </w:p>
  <w:p w14:paraId="7EC7430D" w14:textId="1904E0B8" w:rsidR="003B36C2" w:rsidRDefault="003B36C2">
    <w:pPr>
      <w:pStyle w:val="Footer"/>
      <w:tabs>
        <w:tab w:val="clear" w:pos="234pt"/>
        <w:tab w:val="clear" w:pos="468pt"/>
      </w:tabs>
      <w:rPr>
        <w:caps/>
        <w:noProof/>
        <w:color w:val="5B9BD5" w:themeColor="accent1"/>
      </w:rPr>
    </w:pPr>
  </w:p>
  <w:p w14:paraId="61843FB1" w14:textId="7E8D4184" w:rsidR="001A3B3D" w:rsidRDefault="003B36C2" w:rsidP="0056610F">
    <w:pPr>
      <w:pStyle w:val="Footer"/>
      <w:jc w:val="start"/>
      <w:rPr>
        <w:sz w:val="16"/>
        <w:szCs w:val="16"/>
      </w:rPr>
    </w:pPr>
    <w:r>
      <w:rPr>
        <w:sz w:val="16"/>
        <w:szCs w:val="16"/>
      </w:rPr>
      <w:t>Predictive Analysis of Robotic Systems</w:t>
    </w:r>
  </w:p>
  <w:p w14:paraId="781D8673" w14:textId="77777777" w:rsidR="003B36C2" w:rsidRPr="006F6D3D" w:rsidRDefault="003B36C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9542467" w14:textId="77777777" w:rsidR="008B75D7" w:rsidRDefault="008B75D7" w:rsidP="001A3B3D">
      <w:r>
        <w:separator/>
      </w:r>
    </w:p>
  </w:footnote>
  <w:footnote w:type="continuationSeparator" w:id="0">
    <w:p w14:paraId="71F79FC1" w14:textId="77777777" w:rsidR="008B75D7" w:rsidRDefault="008B75D7"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48AB620" w14:textId="558D179C" w:rsidR="003B36C2" w:rsidRDefault="003B36C2" w:rsidP="003B36C2">
    <w:pPr>
      <w:pStyle w:val="Header"/>
      <w:pBdr>
        <w:bottom w:val="single" w:sz="4" w:space="1" w:color="D9D9D9" w:themeColor="background1" w:themeShade="D9"/>
      </w:pBdr>
      <w:jc w:val="both"/>
      <w:rPr>
        <w:b/>
        <w:bCs/>
      </w:rPr>
    </w:pPr>
  </w:p>
  <w:p w14:paraId="2D853AE4" w14:textId="77777777" w:rsidR="003B36C2" w:rsidRDefault="003B36C2">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480C5E"/>
    <w:multiLevelType w:val="hybridMultilevel"/>
    <w:tmpl w:val="C29A336E"/>
    <w:lvl w:ilvl="0" w:tplc="DFF2D15E">
      <w:start w:val="1"/>
      <w:numFmt w:val="decimal"/>
      <w:lvlText w:val="%1."/>
      <w:lvlJc w:val="start"/>
      <w:pPr>
        <w:ind w:start="54pt" w:hanging="18pt"/>
      </w:pPr>
      <w:rPr>
        <w:rFonts w:hint="default"/>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12" w15:restartNumberingAfterBreak="0">
    <w:nsid w:val="09A83541"/>
    <w:multiLevelType w:val="hybridMultilevel"/>
    <w:tmpl w:val="6FB62FCE"/>
    <w:lvl w:ilvl="0" w:tplc="E3748360">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17C0519"/>
    <w:multiLevelType w:val="hybridMultilevel"/>
    <w:tmpl w:val="9BF45A7A"/>
    <w:lvl w:ilvl="0" w:tplc="FE1E8E46">
      <w:start w:val="1"/>
      <w:numFmt w:val="lowerLetter"/>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4" w15:restartNumberingAfterBreak="0">
    <w:nsid w:val="163E0A7D"/>
    <w:multiLevelType w:val="hybridMultilevel"/>
    <w:tmpl w:val="26EEBAA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19806B80"/>
    <w:multiLevelType w:val="hybridMultilevel"/>
    <w:tmpl w:val="02827160"/>
    <w:lvl w:ilvl="0" w:tplc="40090015">
      <w:start w:val="1"/>
      <w:numFmt w:val="upperLetter"/>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6" w15:restartNumberingAfterBreak="0">
    <w:nsid w:val="1DE812E5"/>
    <w:multiLevelType w:val="hybridMultilevel"/>
    <w:tmpl w:val="9BF45A7A"/>
    <w:lvl w:ilvl="0" w:tplc="FFFFFFFF">
      <w:start w:val="1"/>
      <w:numFmt w:val="lowerLetter"/>
      <w:lvlText w:val="%1."/>
      <w:lvlJc w:val="start"/>
      <w:pPr>
        <w:ind w:start="32.40pt" w:hanging="18pt"/>
      </w:pPr>
      <w:rPr>
        <w:rFonts w:hint="default"/>
      </w:rPr>
    </w:lvl>
    <w:lvl w:ilvl="1" w:tplc="FFFFFFFF" w:tentative="1">
      <w:start w:val="1"/>
      <w:numFmt w:val="lowerLetter"/>
      <w:lvlText w:val="%2."/>
      <w:lvlJc w:val="start"/>
      <w:pPr>
        <w:ind w:start="68.40pt" w:hanging="18pt"/>
      </w:pPr>
    </w:lvl>
    <w:lvl w:ilvl="2" w:tplc="FFFFFFFF" w:tentative="1">
      <w:start w:val="1"/>
      <w:numFmt w:val="lowerRoman"/>
      <w:lvlText w:val="%3."/>
      <w:lvlJc w:val="end"/>
      <w:pPr>
        <w:ind w:start="104.40pt" w:hanging="9pt"/>
      </w:pPr>
    </w:lvl>
    <w:lvl w:ilvl="3" w:tplc="FFFFFFFF" w:tentative="1">
      <w:start w:val="1"/>
      <w:numFmt w:val="decimal"/>
      <w:lvlText w:val="%4."/>
      <w:lvlJc w:val="start"/>
      <w:pPr>
        <w:ind w:start="140.40pt" w:hanging="18pt"/>
      </w:pPr>
    </w:lvl>
    <w:lvl w:ilvl="4" w:tplc="FFFFFFFF" w:tentative="1">
      <w:start w:val="1"/>
      <w:numFmt w:val="lowerLetter"/>
      <w:lvlText w:val="%5."/>
      <w:lvlJc w:val="start"/>
      <w:pPr>
        <w:ind w:start="176.40pt" w:hanging="18pt"/>
      </w:pPr>
    </w:lvl>
    <w:lvl w:ilvl="5" w:tplc="FFFFFFFF" w:tentative="1">
      <w:start w:val="1"/>
      <w:numFmt w:val="lowerRoman"/>
      <w:lvlText w:val="%6."/>
      <w:lvlJc w:val="end"/>
      <w:pPr>
        <w:ind w:start="212.40pt" w:hanging="9pt"/>
      </w:pPr>
    </w:lvl>
    <w:lvl w:ilvl="6" w:tplc="FFFFFFFF" w:tentative="1">
      <w:start w:val="1"/>
      <w:numFmt w:val="decimal"/>
      <w:lvlText w:val="%7."/>
      <w:lvlJc w:val="start"/>
      <w:pPr>
        <w:ind w:start="248.40pt" w:hanging="18pt"/>
      </w:pPr>
    </w:lvl>
    <w:lvl w:ilvl="7" w:tplc="FFFFFFFF" w:tentative="1">
      <w:start w:val="1"/>
      <w:numFmt w:val="lowerLetter"/>
      <w:lvlText w:val="%8."/>
      <w:lvlJc w:val="start"/>
      <w:pPr>
        <w:ind w:start="284.40pt" w:hanging="18pt"/>
      </w:pPr>
    </w:lvl>
    <w:lvl w:ilvl="8" w:tplc="FFFFFFFF" w:tentative="1">
      <w:start w:val="1"/>
      <w:numFmt w:val="lowerRoman"/>
      <w:lvlText w:val="%9."/>
      <w:lvlJc w:val="end"/>
      <w:pPr>
        <w:ind w:start="320.40pt" w:hanging="9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45A26DD"/>
    <w:multiLevelType w:val="hybridMultilevel"/>
    <w:tmpl w:val="4A1ED72C"/>
    <w:lvl w:ilvl="0" w:tplc="4009000F">
      <w:start w:val="2"/>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F77675A"/>
    <w:multiLevelType w:val="hybridMultilevel"/>
    <w:tmpl w:val="988A6360"/>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4" w15:restartNumberingAfterBreak="0">
    <w:nsid w:val="40B47F30"/>
    <w:multiLevelType w:val="hybridMultilevel"/>
    <w:tmpl w:val="05828C64"/>
    <w:lvl w:ilvl="0" w:tplc="23107CFA">
      <w:start w:val="2"/>
      <w:numFmt w:val="decimal"/>
      <w:lvlText w:val="%1."/>
      <w:lvlJc w:val="start"/>
      <w:pPr>
        <w:ind w:start="50.40pt" w:hanging="18pt"/>
      </w:pPr>
      <w:rPr>
        <w:rFonts w:hint="default"/>
      </w:r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1B04278"/>
    <w:multiLevelType w:val="hybridMultilevel"/>
    <w:tmpl w:val="92C06CBE"/>
    <w:lvl w:ilvl="0" w:tplc="417801A6">
      <w:start w:val="1"/>
      <w:numFmt w:val="lowerLetter"/>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5BD0410"/>
    <w:multiLevelType w:val="hybridMultilevel"/>
    <w:tmpl w:val="E34C8BE0"/>
    <w:lvl w:ilvl="0" w:tplc="FA44AB8E">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30" w15:restartNumberingAfterBreak="0">
    <w:nsid w:val="5E633CC5"/>
    <w:multiLevelType w:val="hybridMultilevel"/>
    <w:tmpl w:val="13A02B28"/>
    <w:lvl w:ilvl="0" w:tplc="3AE6DC0A">
      <w:start w:val="1"/>
      <w:numFmt w:val="decimal"/>
      <w:lvlText w:val="%1."/>
      <w:lvlJc w:val="start"/>
      <w:pPr>
        <w:ind w:start="32.40pt" w:hanging="18pt"/>
      </w:pPr>
      <w:rPr>
        <w:rFonts w:hint="default"/>
        <w:i w:val="0"/>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31" w15:restartNumberingAfterBreak="0">
    <w:nsid w:val="687F30A1"/>
    <w:multiLevelType w:val="hybridMultilevel"/>
    <w:tmpl w:val="F522CDC6"/>
    <w:lvl w:ilvl="0" w:tplc="D3ACF3D0">
      <w:start w:val="1"/>
      <w:numFmt w:val="lowerLetter"/>
      <w:lvlText w:val="%1."/>
      <w:lvlJc w:val="start"/>
      <w:pPr>
        <w:ind w:start="50.40pt" w:hanging="18pt"/>
      </w:pPr>
      <w:rPr>
        <w:rFonts w:hint="default"/>
      </w:r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32" w15:restartNumberingAfterBreak="0">
    <w:nsid w:val="6C3872C7"/>
    <w:multiLevelType w:val="hybridMultilevel"/>
    <w:tmpl w:val="C1160608"/>
    <w:lvl w:ilvl="0" w:tplc="1E506158">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3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4" w15:restartNumberingAfterBreak="0">
    <w:nsid w:val="6CAF51DD"/>
    <w:multiLevelType w:val="hybridMultilevel"/>
    <w:tmpl w:val="EA92796E"/>
    <w:lvl w:ilvl="0" w:tplc="5A8070EE">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6EF91AC5"/>
    <w:multiLevelType w:val="hybridMultilevel"/>
    <w:tmpl w:val="BB66E9DA"/>
    <w:lvl w:ilvl="0" w:tplc="C50603D0">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37" w15:restartNumberingAfterBreak="0">
    <w:nsid w:val="7BE13245"/>
    <w:multiLevelType w:val="hybridMultilevel"/>
    <w:tmpl w:val="22EC3934"/>
    <w:lvl w:ilvl="0" w:tplc="40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num w:numId="1" w16cid:durableId="1120222232">
    <w:abstractNumId w:val="21"/>
  </w:num>
  <w:num w:numId="2" w16cid:durableId="1290478526">
    <w:abstractNumId w:val="33"/>
  </w:num>
  <w:num w:numId="3" w16cid:durableId="655651972">
    <w:abstractNumId w:val="19"/>
  </w:num>
  <w:num w:numId="4" w16cid:durableId="392586815">
    <w:abstractNumId w:val="25"/>
  </w:num>
  <w:num w:numId="5" w16cid:durableId="1041828771">
    <w:abstractNumId w:val="25"/>
  </w:num>
  <w:num w:numId="6" w16cid:durableId="1737362745">
    <w:abstractNumId w:val="25"/>
  </w:num>
  <w:num w:numId="7" w16cid:durableId="318120516">
    <w:abstractNumId w:val="25"/>
  </w:num>
  <w:num w:numId="8" w16cid:durableId="224414920">
    <w:abstractNumId w:val="28"/>
  </w:num>
  <w:num w:numId="9" w16cid:durableId="134227590">
    <w:abstractNumId w:val="35"/>
  </w:num>
  <w:num w:numId="10" w16cid:durableId="485099281">
    <w:abstractNumId w:val="22"/>
  </w:num>
  <w:num w:numId="11" w16cid:durableId="758210330">
    <w:abstractNumId w:val="18"/>
  </w:num>
  <w:num w:numId="12" w16cid:durableId="2112242798">
    <w:abstractNumId w:val="17"/>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7"/>
  </w:num>
  <w:num w:numId="25" w16cid:durableId="1528714359">
    <w:abstractNumId w:val="32"/>
  </w:num>
  <w:num w:numId="26" w16cid:durableId="584218971">
    <w:abstractNumId w:val="29"/>
  </w:num>
  <w:num w:numId="27" w16cid:durableId="360978732">
    <w:abstractNumId w:val="36"/>
  </w:num>
  <w:num w:numId="28" w16cid:durableId="155850526">
    <w:abstractNumId w:val="14"/>
  </w:num>
  <w:num w:numId="29" w16cid:durableId="1109473757">
    <w:abstractNumId w:val="37"/>
  </w:num>
  <w:num w:numId="30" w16cid:durableId="1347056347">
    <w:abstractNumId w:val="15"/>
  </w:num>
  <w:num w:numId="31" w16cid:durableId="902762479">
    <w:abstractNumId w:val="13"/>
  </w:num>
  <w:num w:numId="32" w16cid:durableId="1524782746">
    <w:abstractNumId w:val="26"/>
  </w:num>
  <w:num w:numId="33" w16cid:durableId="1564103154">
    <w:abstractNumId w:val="31"/>
  </w:num>
  <w:num w:numId="34" w16cid:durableId="68232851">
    <w:abstractNumId w:val="16"/>
  </w:num>
  <w:num w:numId="35" w16cid:durableId="1789935260">
    <w:abstractNumId w:val="30"/>
  </w:num>
  <w:num w:numId="36" w16cid:durableId="1547326649">
    <w:abstractNumId w:val="24"/>
  </w:num>
  <w:num w:numId="37" w16cid:durableId="552430505">
    <w:abstractNumId w:val="12"/>
  </w:num>
  <w:num w:numId="38" w16cid:durableId="235166099">
    <w:abstractNumId w:val="34"/>
  </w:num>
  <w:num w:numId="39" w16cid:durableId="284120066">
    <w:abstractNumId w:val="20"/>
  </w:num>
  <w:num w:numId="40" w16cid:durableId="2018539957">
    <w:abstractNumId w:val="11"/>
  </w:num>
  <w:num w:numId="41" w16cid:durableId="1172791644">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2729"/>
    <w:rsid w:val="0004781E"/>
    <w:rsid w:val="0008758A"/>
    <w:rsid w:val="000C1E68"/>
    <w:rsid w:val="000C4438"/>
    <w:rsid w:val="000D1D78"/>
    <w:rsid w:val="000D36F9"/>
    <w:rsid w:val="001A2EFD"/>
    <w:rsid w:val="001A3B3D"/>
    <w:rsid w:val="001B67DC"/>
    <w:rsid w:val="002254A9"/>
    <w:rsid w:val="00233D97"/>
    <w:rsid w:val="002347A2"/>
    <w:rsid w:val="00242886"/>
    <w:rsid w:val="002850E3"/>
    <w:rsid w:val="002E7CBA"/>
    <w:rsid w:val="002F527D"/>
    <w:rsid w:val="00354FCF"/>
    <w:rsid w:val="0035639D"/>
    <w:rsid w:val="00397225"/>
    <w:rsid w:val="003A19E2"/>
    <w:rsid w:val="003B2B40"/>
    <w:rsid w:val="003B36C2"/>
    <w:rsid w:val="003B4E04"/>
    <w:rsid w:val="003F1CA1"/>
    <w:rsid w:val="003F5A08"/>
    <w:rsid w:val="00402641"/>
    <w:rsid w:val="004077E7"/>
    <w:rsid w:val="004107FB"/>
    <w:rsid w:val="004131F2"/>
    <w:rsid w:val="00420716"/>
    <w:rsid w:val="004325FB"/>
    <w:rsid w:val="004432BA"/>
    <w:rsid w:val="0044407E"/>
    <w:rsid w:val="00447BB9"/>
    <w:rsid w:val="00454421"/>
    <w:rsid w:val="0046031D"/>
    <w:rsid w:val="0046692A"/>
    <w:rsid w:val="00473AC9"/>
    <w:rsid w:val="00495427"/>
    <w:rsid w:val="004C6592"/>
    <w:rsid w:val="004D72B5"/>
    <w:rsid w:val="0050496A"/>
    <w:rsid w:val="005067CE"/>
    <w:rsid w:val="005351D1"/>
    <w:rsid w:val="00542767"/>
    <w:rsid w:val="00551B7F"/>
    <w:rsid w:val="0056610F"/>
    <w:rsid w:val="00575BCA"/>
    <w:rsid w:val="00582C8E"/>
    <w:rsid w:val="005B0344"/>
    <w:rsid w:val="005B520E"/>
    <w:rsid w:val="005E2800"/>
    <w:rsid w:val="00605825"/>
    <w:rsid w:val="006178BB"/>
    <w:rsid w:val="00645D22"/>
    <w:rsid w:val="00651A08"/>
    <w:rsid w:val="00654204"/>
    <w:rsid w:val="00670434"/>
    <w:rsid w:val="006B6B66"/>
    <w:rsid w:val="006F3EEF"/>
    <w:rsid w:val="006F6D3D"/>
    <w:rsid w:val="007142F8"/>
    <w:rsid w:val="00715BEA"/>
    <w:rsid w:val="00740EEA"/>
    <w:rsid w:val="00755F06"/>
    <w:rsid w:val="00794804"/>
    <w:rsid w:val="007B33F1"/>
    <w:rsid w:val="007B6DDA"/>
    <w:rsid w:val="007C0308"/>
    <w:rsid w:val="007C16DA"/>
    <w:rsid w:val="007C2FF2"/>
    <w:rsid w:val="007C6F08"/>
    <w:rsid w:val="007D6232"/>
    <w:rsid w:val="007E1AFF"/>
    <w:rsid w:val="007F1F99"/>
    <w:rsid w:val="007F768F"/>
    <w:rsid w:val="0080791D"/>
    <w:rsid w:val="00810E26"/>
    <w:rsid w:val="00816184"/>
    <w:rsid w:val="00836367"/>
    <w:rsid w:val="0084375F"/>
    <w:rsid w:val="00873603"/>
    <w:rsid w:val="008A2C7D"/>
    <w:rsid w:val="008B6524"/>
    <w:rsid w:val="008B75D7"/>
    <w:rsid w:val="008C3C24"/>
    <w:rsid w:val="008C4B23"/>
    <w:rsid w:val="008F6E2C"/>
    <w:rsid w:val="00911A36"/>
    <w:rsid w:val="009219E8"/>
    <w:rsid w:val="009303D9"/>
    <w:rsid w:val="00933C64"/>
    <w:rsid w:val="00970D63"/>
    <w:rsid w:val="00972203"/>
    <w:rsid w:val="00994367"/>
    <w:rsid w:val="009C259A"/>
    <w:rsid w:val="009F1D79"/>
    <w:rsid w:val="00A059B3"/>
    <w:rsid w:val="00A236C3"/>
    <w:rsid w:val="00A4117B"/>
    <w:rsid w:val="00A46460"/>
    <w:rsid w:val="00AB7A67"/>
    <w:rsid w:val="00AE3409"/>
    <w:rsid w:val="00B11A60"/>
    <w:rsid w:val="00B22613"/>
    <w:rsid w:val="00B44A76"/>
    <w:rsid w:val="00B66F5D"/>
    <w:rsid w:val="00B7285B"/>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DA270B"/>
    <w:rsid w:val="00DA4130"/>
    <w:rsid w:val="00E07383"/>
    <w:rsid w:val="00E165BC"/>
    <w:rsid w:val="00E204AA"/>
    <w:rsid w:val="00E61E12"/>
    <w:rsid w:val="00E7596C"/>
    <w:rsid w:val="00E841F6"/>
    <w:rsid w:val="00E878F2"/>
    <w:rsid w:val="00EB5191"/>
    <w:rsid w:val="00ED0149"/>
    <w:rsid w:val="00EF7DE3"/>
    <w:rsid w:val="00F03103"/>
    <w:rsid w:val="00F271DE"/>
    <w:rsid w:val="00F3774B"/>
    <w:rsid w:val="00F44186"/>
    <w:rsid w:val="00F627DA"/>
    <w:rsid w:val="00F7288F"/>
    <w:rsid w:val="00F847A6"/>
    <w:rsid w:val="00F9441B"/>
    <w:rsid w:val="00FA4C32"/>
    <w:rsid w:val="00FC345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HTMLPreformatted">
    <w:name w:val="HTML Preformatted"/>
    <w:basedOn w:val="Normal"/>
    <w:link w:val="HTMLPreformattedChar"/>
    <w:uiPriority w:val="99"/>
    <w:unhideWhenUsed/>
    <w:rsid w:val="00542767"/>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542767"/>
    <w:rPr>
      <w:rFonts w:ascii="Courier New" w:eastAsia="Times New Roman" w:hAnsi="Courier New" w:cs="Courier New"/>
      <w:lang w:val="en-IN" w:eastAsia="en-IN"/>
    </w:rPr>
  </w:style>
  <w:style w:type="character" w:styleId="HTMLCode">
    <w:name w:val="HTML Code"/>
    <w:basedOn w:val="DefaultParagraphFont"/>
    <w:uiPriority w:val="99"/>
    <w:unhideWhenUsed/>
    <w:rsid w:val="00542767"/>
    <w:rPr>
      <w:rFonts w:ascii="Courier New" w:eastAsia="Times New Roman" w:hAnsi="Courier New" w:cs="Courier New"/>
      <w:sz w:val="20"/>
      <w:szCs w:val="20"/>
    </w:rPr>
  </w:style>
  <w:style w:type="paragraph" w:styleId="ListParagraph">
    <w:name w:val="List Paragraph"/>
    <w:basedOn w:val="Normal"/>
    <w:uiPriority w:val="34"/>
    <w:qFormat/>
    <w:rsid w:val="003B36C2"/>
    <w:pPr>
      <w:ind w:start="36pt"/>
      <w:contextualSpacing/>
    </w:pPr>
  </w:style>
  <w:style w:type="paragraph" w:styleId="FootnoteText">
    <w:name w:val="footnote text"/>
    <w:basedOn w:val="Normal"/>
    <w:link w:val="FootnoteTextChar"/>
    <w:rsid w:val="003B36C2"/>
  </w:style>
  <w:style w:type="character" w:customStyle="1" w:styleId="FootnoteTextChar">
    <w:name w:val="Footnote Text Char"/>
    <w:basedOn w:val="DefaultParagraphFont"/>
    <w:link w:val="FootnoteText"/>
    <w:rsid w:val="003B36C2"/>
  </w:style>
  <w:style w:type="character" w:styleId="FootnoteReference">
    <w:name w:val="footnote reference"/>
    <w:basedOn w:val="DefaultParagraphFont"/>
    <w:rsid w:val="003B36C2"/>
    <w:rPr>
      <w:vertAlign w:val="superscript"/>
    </w:rPr>
  </w:style>
  <w:style w:type="table" w:styleId="TableGrid">
    <w:name w:val="Table Grid"/>
    <w:basedOn w:val="TableNormal"/>
    <w:rsid w:val="004131F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DA270B"/>
    <w:rPr>
      <w:color w:val="0563C1" w:themeColor="hyperlink"/>
      <w:u w:val="single"/>
    </w:rPr>
  </w:style>
  <w:style w:type="character" w:styleId="UnresolvedMention">
    <w:name w:val="Unresolved Mention"/>
    <w:basedOn w:val="DefaultParagraphFont"/>
    <w:uiPriority w:val="99"/>
    <w:semiHidden/>
    <w:unhideWhenUsed/>
    <w:rsid w:val="00DA270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62311">
      <w:bodyDiv w:val="1"/>
      <w:marLeft w:val="0pt"/>
      <w:marRight w:val="0pt"/>
      <w:marTop w:val="0pt"/>
      <w:marBottom w:val="0pt"/>
      <w:divBdr>
        <w:top w:val="none" w:sz="0" w:space="0" w:color="auto"/>
        <w:left w:val="none" w:sz="0" w:space="0" w:color="auto"/>
        <w:bottom w:val="none" w:sz="0" w:space="0" w:color="auto"/>
        <w:right w:val="none" w:sz="0" w:space="0" w:color="auto"/>
      </w:divBdr>
    </w:div>
    <w:div w:id="166363061">
      <w:bodyDiv w:val="1"/>
      <w:marLeft w:val="0pt"/>
      <w:marRight w:val="0pt"/>
      <w:marTop w:val="0pt"/>
      <w:marBottom w:val="0pt"/>
      <w:divBdr>
        <w:top w:val="none" w:sz="0" w:space="0" w:color="auto"/>
        <w:left w:val="none" w:sz="0" w:space="0" w:color="auto"/>
        <w:bottom w:val="none" w:sz="0" w:space="0" w:color="auto"/>
        <w:right w:val="none" w:sz="0" w:space="0" w:color="auto"/>
      </w:divBdr>
    </w:div>
    <w:div w:id="362443794">
      <w:bodyDiv w:val="1"/>
      <w:marLeft w:val="0pt"/>
      <w:marRight w:val="0pt"/>
      <w:marTop w:val="0pt"/>
      <w:marBottom w:val="0pt"/>
      <w:divBdr>
        <w:top w:val="none" w:sz="0" w:space="0" w:color="auto"/>
        <w:left w:val="none" w:sz="0" w:space="0" w:color="auto"/>
        <w:bottom w:val="none" w:sz="0" w:space="0" w:color="auto"/>
        <w:right w:val="none" w:sz="0" w:space="0" w:color="auto"/>
      </w:divBdr>
    </w:div>
    <w:div w:id="457991404">
      <w:bodyDiv w:val="1"/>
      <w:marLeft w:val="0pt"/>
      <w:marRight w:val="0pt"/>
      <w:marTop w:val="0pt"/>
      <w:marBottom w:val="0pt"/>
      <w:divBdr>
        <w:top w:val="none" w:sz="0" w:space="0" w:color="auto"/>
        <w:left w:val="none" w:sz="0" w:space="0" w:color="auto"/>
        <w:bottom w:val="none" w:sz="0" w:space="0" w:color="auto"/>
        <w:right w:val="none" w:sz="0" w:space="0" w:color="auto"/>
      </w:divBdr>
    </w:div>
    <w:div w:id="748623489">
      <w:bodyDiv w:val="1"/>
      <w:marLeft w:val="0pt"/>
      <w:marRight w:val="0pt"/>
      <w:marTop w:val="0pt"/>
      <w:marBottom w:val="0pt"/>
      <w:divBdr>
        <w:top w:val="none" w:sz="0" w:space="0" w:color="auto"/>
        <w:left w:val="none" w:sz="0" w:space="0" w:color="auto"/>
        <w:bottom w:val="none" w:sz="0" w:space="0" w:color="auto"/>
        <w:right w:val="none" w:sz="0" w:space="0" w:color="auto"/>
      </w:divBdr>
    </w:div>
    <w:div w:id="790560845">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1523428">
      <w:bodyDiv w:val="1"/>
      <w:marLeft w:val="0pt"/>
      <w:marRight w:val="0pt"/>
      <w:marTop w:val="0pt"/>
      <w:marBottom w:val="0pt"/>
      <w:divBdr>
        <w:top w:val="none" w:sz="0" w:space="0" w:color="auto"/>
        <w:left w:val="none" w:sz="0" w:space="0" w:color="auto"/>
        <w:bottom w:val="none" w:sz="0" w:space="0" w:color="auto"/>
        <w:right w:val="none" w:sz="0" w:space="0" w:color="auto"/>
      </w:divBdr>
    </w:div>
    <w:div w:id="1009259909">
      <w:bodyDiv w:val="1"/>
      <w:marLeft w:val="0pt"/>
      <w:marRight w:val="0pt"/>
      <w:marTop w:val="0pt"/>
      <w:marBottom w:val="0pt"/>
      <w:divBdr>
        <w:top w:val="none" w:sz="0" w:space="0" w:color="auto"/>
        <w:left w:val="none" w:sz="0" w:space="0" w:color="auto"/>
        <w:bottom w:val="none" w:sz="0" w:space="0" w:color="auto"/>
        <w:right w:val="none" w:sz="0" w:space="0" w:color="auto"/>
      </w:divBdr>
    </w:div>
    <w:div w:id="1106345396">
      <w:bodyDiv w:val="1"/>
      <w:marLeft w:val="0pt"/>
      <w:marRight w:val="0pt"/>
      <w:marTop w:val="0pt"/>
      <w:marBottom w:val="0pt"/>
      <w:divBdr>
        <w:top w:val="none" w:sz="0" w:space="0" w:color="auto"/>
        <w:left w:val="none" w:sz="0" w:space="0" w:color="auto"/>
        <w:bottom w:val="none" w:sz="0" w:space="0" w:color="auto"/>
        <w:right w:val="none" w:sz="0" w:space="0" w:color="auto"/>
      </w:divBdr>
    </w:div>
    <w:div w:id="1150708218">
      <w:bodyDiv w:val="1"/>
      <w:marLeft w:val="0pt"/>
      <w:marRight w:val="0pt"/>
      <w:marTop w:val="0pt"/>
      <w:marBottom w:val="0pt"/>
      <w:divBdr>
        <w:top w:val="none" w:sz="0" w:space="0" w:color="auto"/>
        <w:left w:val="none" w:sz="0" w:space="0" w:color="auto"/>
        <w:bottom w:val="none" w:sz="0" w:space="0" w:color="auto"/>
        <w:right w:val="none" w:sz="0" w:space="0" w:color="auto"/>
      </w:divBdr>
    </w:div>
    <w:div w:id="1161506812">
      <w:bodyDiv w:val="1"/>
      <w:marLeft w:val="0pt"/>
      <w:marRight w:val="0pt"/>
      <w:marTop w:val="0pt"/>
      <w:marBottom w:val="0pt"/>
      <w:divBdr>
        <w:top w:val="none" w:sz="0" w:space="0" w:color="auto"/>
        <w:left w:val="none" w:sz="0" w:space="0" w:color="auto"/>
        <w:bottom w:val="none" w:sz="0" w:space="0" w:color="auto"/>
        <w:right w:val="none" w:sz="0" w:space="0" w:color="auto"/>
      </w:divBdr>
    </w:div>
    <w:div w:id="1161776108">
      <w:bodyDiv w:val="1"/>
      <w:marLeft w:val="0pt"/>
      <w:marRight w:val="0pt"/>
      <w:marTop w:val="0pt"/>
      <w:marBottom w:val="0pt"/>
      <w:divBdr>
        <w:top w:val="none" w:sz="0" w:space="0" w:color="auto"/>
        <w:left w:val="none" w:sz="0" w:space="0" w:color="auto"/>
        <w:bottom w:val="none" w:sz="0" w:space="0" w:color="auto"/>
        <w:right w:val="none" w:sz="0" w:space="0" w:color="auto"/>
      </w:divBdr>
    </w:div>
    <w:div w:id="1161962808">
      <w:bodyDiv w:val="1"/>
      <w:marLeft w:val="0pt"/>
      <w:marRight w:val="0pt"/>
      <w:marTop w:val="0pt"/>
      <w:marBottom w:val="0pt"/>
      <w:divBdr>
        <w:top w:val="none" w:sz="0" w:space="0" w:color="auto"/>
        <w:left w:val="none" w:sz="0" w:space="0" w:color="auto"/>
        <w:bottom w:val="none" w:sz="0" w:space="0" w:color="auto"/>
        <w:right w:val="none" w:sz="0" w:space="0" w:color="auto"/>
      </w:divBdr>
    </w:div>
    <w:div w:id="1257134693">
      <w:bodyDiv w:val="1"/>
      <w:marLeft w:val="0pt"/>
      <w:marRight w:val="0pt"/>
      <w:marTop w:val="0pt"/>
      <w:marBottom w:val="0pt"/>
      <w:divBdr>
        <w:top w:val="none" w:sz="0" w:space="0" w:color="auto"/>
        <w:left w:val="none" w:sz="0" w:space="0" w:color="auto"/>
        <w:bottom w:val="none" w:sz="0" w:space="0" w:color="auto"/>
        <w:right w:val="none" w:sz="0" w:space="0" w:color="auto"/>
      </w:divBdr>
    </w:div>
    <w:div w:id="1280799992">
      <w:bodyDiv w:val="1"/>
      <w:marLeft w:val="0pt"/>
      <w:marRight w:val="0pt"/>
      <w:marTop w:val="0pt"/>
      <w:marBottom w:val="0pt"/>
      <w:divBdr>
        <w:top w:val="none" w:sz="0" w:space="0" w:color="auto"/>
        <w:left w:val="none" w:sz="0" w:space="0" w:color="auto"/>
        <w:bottom w:val="none" w:sz="0" w:space="0" w:color="auto"/>
        <w:right w:val="none" w:sz="0" w:space="0" w:color="auto"/>
      </w:divBdr>
    </w:div>
    <w:div w:id="1291790918">
      <w:bodyDiv w:val="1"/>
      <w:marLeft w:val="0pt"/>
      <w:marRight w:val="0pt"/>
      <w:marTop w:val="0pt"/>
      <w:marBottom w:val="0pt"/>
      <w:divBdr>
        <w:top w:val="none" w:sz="0" w:space="0" w:color="auto"/>
        <w:left w:val="none" w:sz="0" w:space="0" w:color="auto"/>
        <w:bottom w:val="none" w:sz="0" w:space="0" w:color="auto"/>
        <w:right w:val="none" w:sz="0" w:space="0" w:color="auto"/>
      </w:divBdr>
    </w:div>
    <w:div w:id="1406028176">
      <w:bodyDiv w:val="1"/>
      <w:marLeft w:val="0pt"/>
      <w:marRight w:val="0pt"/>
      <w:marTop w:val="0pt"/>
      <w:marBottom w:val="0pt"/>
      <w:divBdr>
        <w:top w:val="none" w:sz="0" w:space="0" w:color="auto"/>
        <w:left w:val="none" w:sz="0" w:space="0" w:color="auto"/>
        <w:bottom w:val="none" w:sz="0" w:space="0" w:color="auto"/>
        <w:right w:val="none" w:sz="0" w:space="0" w:color="auto"/>
      </w:divBdr>
    </w:div>
    <w:div w:id="1425879543">
      <w:bodyDiv w:val="1"/>
      <w:marLeft w:val="0pt"/>
      <w:marRight w:val="0pt"/>
      <w:marTop w:val="0pt"/>
      <w:marBottom w:val="0pt"/>
      <w:divBdr>
        <w:top w:val="none" w:sz="0" w:space="0" w:color="auto"/>
        <w:left w:val="none" w:sz="0" w:space="0" w:color="auto"/>
        <w:bottom w:val="none" w:sz="0" w:space="0" w:color="auto"/>
        <w:right w:val="none" w:sz="0" w:space="0" w:color="auto"/>
      </w:divBdr>
    </w:div>
    <w:div w:id="1503814880">
      <w:bodyDiv w:val="1"/>
      <w:marLeft w:val="0pt"/>
      <w:marRight w:val="0pt"/>
      <w:marTop w:val="0pt"/>
      <w:marBottom w:val="0pt"/>
      <w:divBdr>
        <w:top w:val="none" w:sz="0" w:space="0" w:color="auto"/>
        <w:left w:val="none" w:sz="0" w:space="0" w:color="auto"/>
        <w:bottom w:val="none" w:sz="0" w:space="0" w:color="auto"/>
        <w:right w:val="none" w:sz="0" w:space="0" w:color="auto"/>
      </w:divBdr>
    </w:div>
    <w:div w:id="1532186015">
      <w:bodyDiv w:val="1"/>
      <w:marLeft w:val="0pt"/>
      <w:marRight w:val="0pt"/>
      <w:marTop w:val="0pt"/>
      <w:marBottom w:val="0pt"/>
      <w:divBdr>
        <w:top w:val="none" w:sz="0" w:space="0" w:color="auto"/>
        <w:left w:val="none" w:sz="0" w:space="0" w:color="auto"/>
        <w:bottom w:val="none" w:sz="0" w:space="0" w:color="auto"/>
        <w:right w:val="none" w:sz="0" w:space="0" w:color="auto"/>
      </w:divBdr>
    </w:div>
    <w:div w:id="1628268664">
      <w:bodyDiv w:val="1"/>
      <w:marLeft w:val="0pt"/>
      <w:marRight w:val="0pt"/>
      <w:marTop w:val="0pt"/>
      <w:marBottom w:val="0pt"/>
      <w:divBdr>
        <w:top w:val="none" w:sz="0" w:space="0" w:color="auto"/>
        <w:left w:val="none" w:sz="0" w:space="0" w:color="auto"/>
        <w:bottom w:val="none" w:sz="0" w:space="0" w:color="auto"/>
        <w:right w:val="none" w:sz="0" w:space="0" w:color="auto"/>
      </w:divBdr>
    </w:div>
    <w:div w:id="1820346405">
      <w:bodyDiv w:val="1"/>
      <w:marLeft w:val="0pt"/>
      <w:marRight w:val="0pt"/>
      <w:marTop w:val="0pt"/>
      <w:marBottom w:val="0pt"/>
      <w:divBdr>
        <w:top w:val="none" w:sz="0" w:space="0" w:color="auto"/>
        <w:left w:val="none" w:sz="0" w:space="0" w:color="auto"/>
        <w:bottom w:val="none" w:sz="0" w:space="0" w:color="auto"/>
        <w:right w:val="none" w:sz="0" w:space="0" w:color="auto"/>
      </w:divBdr>
    </w:div>
    <w:div w:id="1852258720">
      <w:bodyDiv w:val="1"/>
      <w:marLeft w:val="0pt"/>
      <w:marRight w:val="0pt"/>
      <w:marTop w:val="0pt"/>
      <w:marBottom w:val="0pt"/>
      <w:divBdr>
        <w:top w:val="none" w:sz="0" w:space="0" w:color="auto"/>
        <w:left w:val="none" w:sz="0" w:space="0" w:color="auto"/>
        <w:bottom w:val="none" w:sz="0" w:space="0" w:color="auto"/>
        <w:right w:val="none" w:sz="0" w:space="0" w:color="auto"/>
      </w:divBdr>
    </w:div>
    <w:div w:id="1980916446">
      <w:bodyDiv w:val="1"/>
      <w:marLeft w:val="0pt"/>
      <w:marRight w:val="0pt"/>
      <w:marTop w:val="0pt"/>
      <w:marBottom w:val="0pt"/>
      <w:divBdr>
        <w:top w:val="none" w:sz="0" w:space="0" w:color="auto"/>
        <w:left w:val="none" w:sz="0" w:space="0" w:color="auto"/>
        <w:bottom w:val="none" w:sz="0" w:space="0" w:color="auto"/>
        <w:right w:val="none" w:sz="0" w:space="0" w:color="auto"/>
      </w:divBdr>
    </w:div>
    <w:div w:id="21279186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image" Target="media/image8.png"/><Relationship Id="rId26" Type="http://purl.oclc.org/ooxml/officeDocument/relationships/image" Target="media/image16.png"/><Relationship Id="rId39" Type="http://purl.oclc.org/ooxml/officeDocument/relationships/hyperlink" Target="https://doi.org/10.1007/978-3-031-43524-9_6" TargetMode="External"/><Relationship Id="rId21" Type="http://purl.oclc.org/ooxml/officeDocument/relationships/image" Target="media/image11.png"/><Relationship Id="rId34" Type="http://purl.oclc.org/ooxml/officeDocument/relationships/image" Target="media/image24.png"/><Relationship Id="rId42" Type="http://purl.oclc.org/ooxml/officeDocument/relationships/fontTable" Target="fontTable.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29" Type="http://purl.oclc.org/ooxml/officeDocument/relationships/image" Target="media/image19.png"/><Relationship Id="rId41" Type="http://purl.oclc.org/ooxml/officeDocument/relationships/hyperlink" Target="https://doi.org/10.1007/s10845-023-02281-3"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image" Target="media/image14.png"/><Relationship Id="rId32" Type="http://purl.oclc.org/ooxml/officeDocument/relationships/image" Target="media/image22.png"/><Relationship Id="rId37" Type="http://purl.oclc.org/ooxml/officeDocument/relationships/image" Target="media/image27.jpeg"/><Relationship Id="rId40" Type="http://purl.oclc.org/ooxml/officeDocument/relationships/hyperlink" Target="https://doi.org/10.1007/s00170-024-13351-y" TargetMode="External"/><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28" Type="http://purl.oclc.org/ooxml/officeDocument/relationships/image" Target="media/image18.png"/><Relationship Id="rId36" Type="http://purl.oclc.org/ooxml/officeDocument/relationships/image" Target="media/image26.jpeg"/><Relationship Id="rId10" Type="http://purl.oclc.org/ooxml/officeDocument/relationships/footer" Target="footer2.xml"/><Relationship Id="rId19" Type="http://purl.oclc.org/ooxml/officeDocument/relationships/image" Target="media/image9.png"/><Relationship Id="rId31" Type="http://purl.oclc.org/ooxml/officeDocument/relationships/image" Target="media/image21.png"/><Relationship Id="rId4" Type="http://purl.oclc.org/ooxml/officeDocument/relationships/settings" Target="settings.xml"/><Relationship Id="rId9" Type="http://purl.oclc.org/ooxml/officeDocument/relationships/header" Target="header1.xml"/><Relationship Id="rId14" Type="http://purl.oclc.org/ooxml/officeDocument/relationships/image" Target="media/image4.png"/><Relationship Id="rId22" Type="http://purl.oclc.org/ooxml/officeDocument/relationships/image" Target="media/image12.png"/><Relationship Id="rId27" Type="http://purl.oclc.org/ooxml/officeDocument/relationships/image" Target="media/image17.png"/><Relationship Id="rId30" Type="http://purl.oclc.org/ooxml/officeDocument/relationships/image" Target="media/image20.png"/><Relationship Id="rId35" Type="http://purl.oclc.org/ooxml/officeDocument/relationships/image" Target="media/image25.jpeg"/><Relationship Id="rId43" Type="http://purl.oclc.org/ooxml/officeDocument/relationships/theme" Target="theme/theme1.xml"/><Relationship Id="rId8" Type="http://purl.oclc.org/ooxml/officeDocument/relationships/footer" Target="footer1.xml"/><Relationship Id="rId3" Type="http://purl.oclc.org/ooxml/officeDocument/relationships/styles" Target="styles.xml"/><Relationship Id="rId12" Type="http://purl.oclc.org/ooxml/officeDocument/relationships/image" Target="media/image2.png"/><Relationship Id="rId17" Type="http://purl.oclc.org/ooxml/officeDocument/relationships/image" Target="media/image7.png"/><Relationship Id="rId25" Type="http://purl.oclc.org/ooxml/officeDocument/relationships/image" Target="media/image15.png"/><Relationship Id="rId33" Type="http://purl.oclc.org/ooxml/officeDocument/relationships/image" Target="media/image23.png"/><Relationship Id="rId38" Type="http://purl.oclc.org/ooxml/officeDocument/relationships/image" Target="media/image28.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220</TotalTime>
  <Pages>6</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Gayatri Moitra</cp:lastModifiedBy>
  <cp:revision>8</cp:revision>
  <dcterms:created xsi:type="dcterms:W3CDTF">2024-05-05T07:50:00Z</dcterms:created>
  <dcterms:modified xsi:type="dcterms:W3CDTF">2024-05-05T18:19:00Z</dcterms:modified>
</cp:coreProperties>
</file>