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320B" w14:textId="77777777" w:rsidR="00E90640" w:rsidRDefault="00E90640" w:rsidP="00DF5F57">
      <w:pPr>
        <w:jc w:val="center"/>
        <w:rPr>
          <w:rFonts w:ascii="Arial" w:hAnsi="Arial"/>
          <w:sz w:val="34"/>
        </w:rPr>
      </w:pPr>
      <w:r>
        <w:t>SIMATS ENGINEERING</w:t>
      </w:r>
    </w:p>
    <w:p w14:paraId="3DF47ECC" w14:textId="6ED57920" w:rsidR="00E90640" w:rsidRPr="00DF5F57" w:rsidRDefault="00E90640" w:rsidP="00DF5F57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Times New Roman" w:eastAsia="Arial" w:hAnsi="Times New Roman" w:cs="Arial"/>
          <w:b/>
          <w:bCs/>
          <w:sz w:val="24"/>
          <w:szCs w:val="28"/>
        </w:rPr>
        <w:t>ASSESSMENT TOOL 1</w:t>
      </w:r>
    </w:p>
    <w:p w14:paraId="0935D1AC" w14:textId="77777777" w:rsidR="00E90640" w:rsidRDefault="00E90640">
      <w:pPr>
        <w:rPr>
          <w:rFonts w:ascii="Arial" w:eastAsia="Arial" w:hAnsi="Arial" w:cs="Arial"/>
          <w:b/>
          <w:bCs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COURSE NAME: Artificial Intelligence   </w:t>
      </w:r>
      <w:r>
        <w:rPr>
          <w:rFonts w:ascii="Times New Roman" w:eastAsia="Arial" w:hAnsi="Times New Roman" w:cs="Arial"/>
          <w:b/>
          <w:bCs/>
          <w:sz w:val="24"/>
        </w:rPr>
        <w:tab/>
        <w:t>COURSE CODE:</w:t>
      </w:r>
      <w:r>
        <w:rPr>
          <w:rFonts w:ascii="Times New Roman" w:eastAsia="Arial" w:hAnsi="Times New Roman" w:cs="Arial"/>
          <w:sz w:val="24"/>
        </w:rPr>
        <w:t xml:space="preserve"> </w:t>
      </w:r>
      <w:r>
        <w:rPr>
          <w:rFonts w:ascii="Times New Roman" w:eastAsia="Arial" w:hAnsi="Times New Roman" w:cs="Arial"/>
          <w:b/>
          <w:bCs/>
          <w:sz w:val="24"/>
        </w:rPr>
        <w:t>CSA17</w:t>
      </w:r>
      <w:r>
        <w:rPr>
          <w:rFonts w:ascii="Times New Roman" w:eastAsia="Arial" w:hAnsi="Times New Roman" w:cs="Arial"/>
          <w:b/>
          <w:bCs/>
          <w:sz w:val="24"/>
        </w:rPr>
        <w:tab/>
      </w:r>
      <w:r>
        <w:rPr>
          <w:rFonts w:ascii="Times New Roman" w:eastAsia="Arial" w:hAnsi="Times New Roman" w:cs="Arial"/>
          <w:b/>
          <w:bCs/>
          <w:sz w:val="24"/>
        </w:rPr>
        <w:tab/>
      </w:r>
    </w:p>
    <w:p w14:paraId="0EFDED78" w14:textId="134281F5" w:rsidR="00E90640" w:rsidRDefault="00E90640">
      <w:pPr>
        <w:rPr>
          <w:rFonts w:ascii="Arial" w:eastAsia="Arial" w:hAnsi="Arial" w:cs="Arial"/>
          <w:b/>
          <w:bCs/>
        </w:rPr>
      </w:pPr>
      <w:proofErr w:type="spellStart"/>
      <w:proofErr w:type="gramStart"/>
      <w:r>
        <w:rPr>
          <w:rFonts w:ascii="Times New Roman" w:eastAsia="Arial" w:hAnsi="Times New Roman" w:cs="Arial"/>
          <w:b/>
          <w:bCs/>
          <w:sz w:val="24"/>
        </w:rPr>
        <w:t>NAME:Gayathri.P</w:t>
      </w:r>
      <w:proofErr w:type="spellEnd"/>
      <w:proofErr w:type="gramEnd"/>
    </w:p>
    <w:p w14:paraId="67B13BD6" w14:textId="37D63177" w:rsidR="00E90640" w:rsidRDefault="00E90640">
      <w:pPr>
        <w:rPr>
          <w:rFonts w:ascii="Arial" w:eastAsia="Arial" w:hAnsi="Arial" w:cs="Arial"/>
          <w:b/>
          <w:bCs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 Reg no:192424324</w:t>
      </w:r>
    </w:p>
    <w:p w14:paraId="155177E2" w14:textId="77777777" w:rsidR="00E90640" w:rsidRDefault="00E90640">
      <w:pPr>
        <w:rPr>
          <w:rFonts w:ascii="Arial" w:eastAsia="Arial" w:hAnsi="Arial" w:cs="Arial"/>
          <w:b/>
          <w:bCs/>
        </w:rPr>
      </w:pPr>
    </w:p>
    <w:p w14:paraId="7170C53B" w14:textId="77777777" w:rsidR="00E90640" w:rsidRDefault="00E90640">
      <w:pPr>
        <w:rPr>
          <w:rFonts w:ascii="Arial" w:eastAsia="Arial" w:hAnsi="Arial" w:cs="Arial"/>
          <w:b/>
          <w:bCs/>
        </w:rPr>
      </w:pPr>
      <w:r>
        <w:rPr>
          <w:rFonts w:ascii="Times New Roman" w:eastAsia="Arial" w:hAnsi="Times New Roman" w:cs="Arial"/>
          <w:noProof/>
          <w:sz w:val="24"/>
        </w:rPr>
        <mc:AlternateContent>
          <mc:Choice Requires="wps">
            <w:drawing>
              <wp:inline distT="0" distB="0" distL="0" distR="0" wp14:anchorId="0E158382" wp14:editId="6A62C9F9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CC2088" w14:textId="77777777" w:rsidR="00E90640" w:rsidRDefault="00E9064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58382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0CC2088" w14:textId="77777777" w:rsidR="00E90640" w:rsidRDefault="00E90640"/>
                  </w:txbxContent>
                </v:textbox>
                <w10:anchorlock/>
              </v:rect>
            </w:pict>
          </mc:Fallback>
        </mc:AlternateContent>
      </w:r>
    </w:p>
    <w:p w14:paraId="0E4B681D" w14:textId="77777777" w:rsidR="00E90640" w:rsidRDefault="00E90640">
      <w:pPr>
        <w:rPr>
          <w:rFonts w:ascii="Arial" w:eastAsia="Arial" w:hAnsi="Arial" w:cs="Arial"/>
          <w:b/>
          <w:bCs/>
        </w:rPr>
      </w:pPr>
    </w:p>
    <w:p w14:paraId="7DE5E7CA" w14:textId="77777777" w:rsidR="00E90640" w:rsidRDefault="00E90640">
      <w:pPr>
        <w:rPr>
          <w:rFonts w:ascii="Arial" w:eastAsia="Arial" w:hAnsi="Arial" w:cs="Arial"/>
          <w:b/>
          <w:bCs/>
        </w:rPr>
      </w:pPr>
      <w:r>
        <w:rPr>
          <w:rFonts w:ascii="Times New Roman" w:eastAsia="Arial" w:hAnsi="Times New Roman" w:cs="Arial"/>
          <w:b/>
          <w:bCs/>
          <w:sz w:val="24"/>
        </w:rPr>
        <w:t>COURSE OUTCOME COVERED</w:t>
      </w:r>
    </w:p>
    <w:p w14:paraId="77FA269E" w14:textId="77777777" w:rsidR="00E90640" w:rsidRDefault="00E90640">
      <w:pPr>
        <w:rPr>
          <w:rFonts w:ascii="Arial" w:eastAsia="Arial" w:hAnsi="Arial" w:cs="Arial"/>
          <w:b/>
          <w:bCs/>
        </w:rPr>
      </w:pPr>
    </w:p>
    <w:p w14:paraId="52A86D83" w14:textId="77777777" w:rsidR="00E90640" w:rsidRDefault="00E9064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Times New Roman" w:eastAsia="Arial" w:hAnsi="Times New Roman" w:cs="Arial"/>
          <w:b/>
          <w:bCs/>
          <w:i/>
          <w:iCs/>
          <w:sz w:val="24"/>
        </w:rPr>
        <w:t xml:space="preserve">CO3: </w:t>
      </w:r>
      <w:r>
        <w:rPr>
          <w:rFonts w:ascii="Times New Roman" w:eastAsia="Arial" w:hAnsi="Times New Roman" w:cs="Arial"/>
          <w:i/>
          <w:iCs/>
          <w:color w:val="000000"/>
          <w:sz w:val="24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227E2D02" w14:textId="77777777" w:rsidR="00E90640" w:rsidRDefault="00E90640">
      <w:pPr>
        <w:rPr>
          <w:rFonts w:ascii="Arial" w:eastAsia="Arial" w:hAnsi="Arial" w:cs="Arial"/>
          <w:i/>
          <w:iCs/>
        </w:rPr>
      </w:pPr>
    </w:p>
    <w:p w14:paraId="5FE318AD" w14:textId="65C46EB2" w:rsidR="00E90640" w:rsidRPr="00DF5F57" w:rsidRDefault="00E90640">
      <w:pPr>
        <w:rPr>
          <w:rFonts w:ascii="Arial" w:eastAsia="Arial" w:hAnsi="Arial" w:cs="Arial"/>
          <w:i/>
          <w:iCs/>
        </w:rPr>
      </w:pPr>
      <w:r>
        <w:rPr>
          <w:rFonts w:ascii="Times New Roman" w:eastAsia="Arial" w:hAnsi="Times New Roman" w:cs="Arial"/>
          <w:i/>
          <w:iCs/>
          <w:sz w:val="24"/>
        </w:rPr>
        <w:t>Assessment Tool Weightage: 40%</w:t>
      </w:r>
    </w:p>
    <w:p w14:paraId="26369458" w14:textId="77777777" w:rsidR="00E90640" w:rsidRDefault="00E90640">
      <w:pPr>
        <w:rPr>
          <w:rFonts w:ascii="Arial" w:eastAsia="Arial" w:hAnsi="Arial" w:cs="Arial"/>
          <w:b/>
          <w:bCs/>
        </w:rPr>
      </w:pPr>
      <w:r>
        <w:rPr>
          <w:rFonts w:ascii="Times New Roman" w:eastAsia="Arial" w:hAnsi="Times New Roman" w:cs="Arial"/>
          <w:noProof/>
          <w:sz w:val="24"/>
        </w:rPr>
        <mc:AlternateContent>
          <mc:Choice Requires="wps">
            <w:drawing>
              <wp:inline distT="0" distB="0" distL="0" distR="0" wp14:anchorId="33E993D3" wp14:editId="22D8D66D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02E533" w14:textId="77777777" w:rsidR="00E90640" w:rsidRDefault="00E9064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993D3" id="Rectangles 3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702E533" w14:textId="77777777" w:rsidR="00E90640" w:rsidRDefault="00E90640"/>
                  </w:txbxContent>
                </v:textbox>
                <w10:anchorlock/>
              </v:rect>
            </w:pict>
          </mc:Fallback>
        </mc:AlternateContent>
      </w:r>
    </w:p>
    <w:p w14:paraId="16E5B23D" w14:textId="77777777" w:rsidR="00E90640" w:rsidRDefault="00E90640">
      <w:pPr>
        <w:rPr>
          <w:rFonts w:ascii="Arial" w:eastAsia="Arial" w:hAnsi="Arial" w:cs="Arial"/>
          <w:b/>
          <w:bCs/>
        </w:rPr>
      </w:pPr>
    </w:p>
    <w:p w14:paraId="04F37F78" w14:textId="77777777" w:rsidR="00E90640" w:rsidRDefault="00E9064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Times New Roman" w:eastAsia="Arial" w:hAnsi="Times New Roman" w:cs="Arial"/>
          <w:b/>
          <w:bCs/>
          <w:i/>
          <w:iCs/>
          <w:sz w:val="24"/>
        </w:rPr>
        <w:t>Code of Conduct:</w:t>
      </w:r>
    </w:p>
    <w:p w14:paraId="0C6DBFA4" w14:textId="77777777" w:rsidR="00E90640" w:rsidRDefault="00E90640">
      <w:pPr>
        <w:rPr>
          <w:rFonts w:ascii="Arial" w:eastAsia="Arial" w:hAnsi="Arial" w:cs="Arial"/>
          <w:i/>
          <w:iCs/>
        </w:rPr>
      </w:pPr>
    </w:p>
    <w:p w14:paraId="695DAE06" w14:textId="7845C61A" w:rsidR="00E90640" w:rsidRDefault="00E90640">
      <w:pPr>
        <w:jc w:val="both"/>
        <w:rPr>
          <w:rFonts w:ascii="Arial" w:eastAsia="Arial" w:hAnsi="Arial" w:cs="Arial"/>
          <w:i/>
          <w:iCs/>
        </w:rPr>
      </w:pPr>
      <w:r>
        <w:rPr>
          <w:rFonts w:ascii="Times New Roman" w:eastAsia="Arial" w:hAnsi="Times New Roman" w:cs="Arial"/>
          <w:i/>
          <w:iCs/>
          <w:sz w:val="24"/>
        </w:rPr>
        <w:t>I __</w:t>
      </w:r>
      <w:proofErr w:type="spellStart"/>
      <w:r>
        <w:rPr>
          <w:rFonts w:ascii="Times New Roman" w:eastAsia="Arial" w:hAnsi="Times New Roman" w:cs="Arial"/>
          <w:i/>
          <w:iCs/>
          <w:sz w:val="24"/>
        </w:rPr>
        <w:t>Gayathri.P</w:t>
      </w:r>
      <w:proofErr w:type="spellEnd"/>
      <w:r>
        <w:rPr>
          <w:rFonts w:ascii="Times New Roman" w:eastAsia="Arial" w:hAnsi="Times New Roman" w:cs="Arial"/>
          <w:i/>
          <w:iCs/>
          <w:sz w:val="24"/>
        </w:rPr>
        <w:t>(</w:t>
      </w:r>
      <w:proofErr w:type="gramStart"/>
      <w:r>
        <w:rPr>
          <w:rFonts w:ascii="Times New Roman" w:eastAsia="Arial" w:hAnsi="Times New Roman" w:cs="Arial"/>
          <w:i/>
          <w:iCs/>
          <w:sz w:val="24"/>
        </w:rPr>
        <w:t>192424324)</w:t>
      </w:r>
      <w:r>
        <w:rPr>
          <w:rFonts w:ascii="Times New Roman" w:eastAsia="Arial" w:hAnsi="Times New Roman" w:cs="Arial"/>
          <w:i/>
          <w:iCs/>
          <w:sz w:val="24"/>
        </w:rPr>
        <w:t>_</w:t>
      </w:r>
      <w:proofErr w:type="gramEnd"/>
      <w:r>
        <w:rPr>
          <w:rFonts w:ascii="Times New Roman" w:eastAsia="Arial" w:hAnsi="Times New Roman" w:cs="Arial"/>
          <w:i/>
          <w:iCs/>
          <w:sz w:val="24"/>
        </w:rPr>
        <w:t>_ (Name / Reg No) certify that this submission is my original work and that I have adhered to the guidelines specified for this assessment.</w:t>
      </w:r>
    </w:p>
    <w:p w14:paraId="49EA05E7" w14:textId="77777777" w:rsidR="00E90640" w:rsidRDefault="00E90640">
      <w:pPr>
        <w:jc w:val="both"/>
        <w:rPr>
          <w:rFonts w:ascii="Arial" w:eastAsia="Arial" w:hAnsi="Arial" w:cs="Arial"/>
          <w:i/>
          <w:iCs/>
        </w:rPr>
      </w:pPr>
      <w:r>
        <w:rPr>
          <w:rFonts w:ascii="Times New Roman" w:eastAsia="Arial" w:hAnsi="Times New Roman" w:cs="Arial"/>
          <w:i/>
          <w:iCs/>
          <w:sz w:val="24"/>
        </w:rPr>
        <w:t>I understand that any violation of academic integrity rules will result in disciplinary action.</w:t>
      </w:r>
    </w:p>
    <w:p w14:paraId="31F15413" w14:textId="77777777" w:rsidR="00E90640" w:rsidRDefault="00E90640">
      <w:pPr>
        <w:rPr>
          <w:rFonts w:ascii="Arial" w:eastAsia="Arial" w:hAnsi="Arial" w:cs="Arial"/>
          <w:i/>
          <w:iCs/>
        </w:rPr>
      </w:pPr>
    </w:p>
    <w:p w14:paraId="123318A0" w14:textId="099DAFAF" w:rsidR="00E90640" w:rsidRDefault="00E9064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Times New Roman" w:eastAsia="Arial" w:hAnsi="Times New Roman" w:cs="Arial"/>
          <w:b/>
          <w:bCs/>
          <w:i/>
          <w:iCs/>
          <w:sz w:val="24"/>
        </w:rPr>
        <w:t>Signature of the student:</w:t>
      </w:r>
      <w:r w:rsidRPr="005143AE">
        <w:rPr>
          <w:rFonts w:ascii="Times New Roman" w:hAnsi="Times New Roman"/>
          <w:sz w:val="24"/>
        </w:rPr>
        <w:t xml:space="preserve"> </w:t>
      </w:r>
    </w:p>
    <w:p w14:paraId="4D445CAF" w14:textId="67113277" w:rsidR="00E90640" w:rsidRDefault="00DF5F57">
      <w:pPr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31D92F3" wp14:editId="0EA88A17">
            <wp:extent cx="1318260" cy="518921"/>
            <wp:effectExtent l="0" t="0" r="0" b="0"/>
            <wp:docPr id="665487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768" cy="52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0640">
        <w:rPr>
          <w:rFonts w:ascii="Times New Roman" w:hAnsi="Times New Roman"/>
          <w:sz w:val="24"/>
        </w:rPr>
        <w:br w:type="page"/>
      </w:r>
    </w:p>
    <w:p w14:paraId="0CB5CBCD" w14:textId="3BD7A258" w:rsidR="00E90640" w:rsidRPr="00DF5F57" w:rsidRDefault="00E90640" w:rsidP="00DF5F57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Arial" w:hAnsi="Times New Roman" w:cs="Arial"/>
          <w:sz w:val="24"/>
          <w:szCs w:val="24"/>
        </w:rPr>
        <w:lastRenderedPageBreak/>
        <w:t>Annexure A</w:t>
      </w:r>
    </w:p>
    <w:p w14:paraId="35583F7B" w14:textId="77777777" w:rsidR="00E90640" w:rsidRDefault="00E9064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Times New Roman" w:eastAsia="Arial" w:hAnsi="Times New Roman" w:cs="Arial"/>
          <w:b/>
          <w:bCs/>
          <w:sz w:val="24"/>
          <w:szCs w:val="28"/>
        </w:rPr>
        <w:t>CASE STUDY</w:t>
      </w:r>
    </w:p>
    <w:p w14:paraId="15881A84" w14:textId="77777777" w:rsidR="00E90640" w:rsidRDefault="00E90640">
      <w:pPr>
        <w:rPr>
          <w:rFonts w:ascii="Arial" w:eastAsia="Arial" w:hAnsi="Arial" w:cs="Arial"/>
        </w:rPr>
      </w:pPr>
    </w:p>
    <w:p w14:paraId="216E02B6" w14:textId="77777777" w:rsidR="00E90640" w:rsidRDefault="00E90640">
      <w:pPr>
        <w:spacing w:before="160" w:after="60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b/>
          <w:bCs/>
          <w:sz w:val="24"/>
        </w:rPr>
        <w:t>Case Study 1 — Smart Medical Diagnosis System</w:t>
      </w:r>
    </w:p>
    <w:p w14:paraId="146AC1E8" w14:textId="77777777" w:rsidR="00E90640" w:rsidRDefault="00E90640">
      <w:pPr>
        <w:spacing w:before="60" w:after="40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sz w:val="24"/>
        </w:rPr>
        <w:t>A hospital is designing a rule-based Logical Agent for preliminary patient diagnosis. The system’s knowledge base contains:</w:t>
      </w:r>
    </w:p>
    <w:p w14:paraId="5E9DA730" w14:textId="77777777" w:rsidR="00E90640" w:rsidRDefault="00E9064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Times New Roman" w:eastAsia="Arial Unicode MS" w:hAnsi="Times New Roman" w:cs="Arial Unicode MS"/>
          <w:sz w:val="24"/>
        </w:rPr>
        <w:t>I. If a patient has Fever AND Cough → Possible Flu</w:t>
      </w:r>
    </w:p>
    <w:p w14:paraId="6123C855" w14:textId="77777777" w:rsidR="00E90640" w:rsidRDefault="00E90640">
      <w:pPr>
        <w:spacing w:before="40" w:after="40"/>
        <w:ind w:left="720"/>
        <w:rPr>
          <w:rFonts w:ascii="Arial" w:eastAsia="Arial" w:hAnsi="Arial" w:cs="Arial"/>
        </w:rPr>
      </w:pPr>
      <w:proofErr w:type="spellStart"/>
      <w:r>
        <w:rPr>
          <w:rFonts w:ascii="Times New Roman" w:eastAsia="Arial Unicode MS" w:hAnsi="Times New Roman" w:cs="Arial Unicode MS"/>
          <w:sz w:val="24"/>
        </w:rPr>
        <w:t>Ii</w:t>
      </w:r>
      <w:proofErr w:type="spellEnd"/>
      <w:r>
        <w:rPr>
          <w:rFonts w:ascii="Times New Roman" w:eastAsia="Arial Unicode MS" w:hAnsi="Times New Roman" w:cs="Arial Unicode MS"/>
          <w:sz w:val="24"/>
        </w:rPr>
        <w:t>. If a patient has Fever AND Rash → Possible Measles</w:t>
      </w:r>
    </w:p>
    <w:p w14:paraId="34C9544C" w14:textId="77777777" w:rsidR="00E90640" w:rsidRDefault="00E9064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Times New Roman" w:eastAsia="Arial Unicode MS" w:hAnsi="Times New Roman" w:cs="Arial Unicode MS"/>
          <w:sz w:val="24"/>
        </w:rPr>
        <w:t>Iii. If a patient has Cough AND Breathlessness → Possible Pneumonia</w:t>
      </w:r>
    </w:p>
    <w:p w14:paraId="2AB3C545" w14:textId="77777777" w:rsidR="00E90640" w:rsidRDefault="00E9064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sz w:val="24"/>
        </w:rPr>
        <w:t>Iv. Facts about Patient A: Fever = True, Cough = True, Breathlessness = True</w:t>
      </w:r>
    </w:p>
    <w:p w14:paraId="4DA3C3DA" w14:textId="77777777" w:rsidR="00E90640" w:rsidRDefault="00E90640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(a) </w:t>
      </w:r>
      <w:r>
        <w:rPr>
          <w:rFonts w:ascii="Times New Roman" w:eastAsia="Arial" w:hAnsi="Times New Roman" w:cs="Arial"/>
          <w:sz w:val="24"/>
        </w:rPr>
        <w:t>Represent the above rules and facts precisely using Propositional Logic symbols. Define each symbol used.</w:t>
      </w:r>
      <w:r>
        <w:rPr>
          <w:rFonts w:ascii="Times New Roman" w:eastAsia="Arial" w:hAnsi="Times New Roman" w:cs="Arial"/>
          <w:b/>
          <w:bCs/>
          <w:sz w:val="24"/>
        </w:rPr>
        <w:t xml:space="preserve">  </w:t>
      </w:r>
    </w:p>
    <w:p w14:paraId="1E9D6F98" w14:textId="77777777" w:rsidR="00E90640" w:rsidRDefault="00E9064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(b) </w:t>
      </w:r>
      <w:r>
        <w:rPr>
          <w:rFonts w:ascii="Times New Roman" w:eastAsia="Arial" w:hAnsi="Times New Roman" w:cs="Arial"/>
          <w:sz w:val="24"/>
        </w:rPr>
        <w:t>Apply Forward Chaining on the knowledge base to derive all possible diagnoses for Patient A. Show each inference step with the rule fired and fact derived.</w:t>
      </w:r>
      <w:r>
        <w:rPr>
          <w:rFonts w:ascii="Times New Roman" w:eastAsia="Arial" w:hAnsi="Times New Roman" w:cs="Arial"/>
          <w:b/>
          <w:bCs/>
          <w:sz w:val="24"/>
        </w:rPr>
        <w:t xml:space="preserve">  </w:t>
      </w:r>
    </w:p>
    <w:p w14:paraId="18CED531" w14:textId="77777777" w:rsidR="00E90640" w:rsidRDefault="00E9064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(c) </w:t>
      </w:r>
      <w:r>
        <w:rPr>
          <w:rFonts w:ascii="Times New Roman" w:eastAsia="Arial" w:hAnsi="Times New Roman" w:cs="Arial"/>
          <w:sz w:val="24"/>
        </w:rPr>
        <w:t>The goal is to confirm ‘Patient A has Pneumonia.’ Apply Backward Chaining and draw the goal reduction tree to verify this goal.</w:t>
      </w:r>
      <w:r>
        <w:rPr>
          <w:rFonts w:ascii="Times New Roman" w:eastAsia="Arial" w:hAnsi="Times New Roman" w:cs="Arial"/>
          <w:b/>
          <w:bCs/>
          <w:sz w:val="24"/>
        </w:rPr>
        <w:t xml:space="preserve"> </w:t>
      </w:r>
    </w:p>
    <w:p w14:paraId="51D56A67" w14:textId="77777777" w:rsidR="00E90640" w:rsidRDefault="00E90640">
      <w:pPr>
        <w:spacing w:before="160" w:after="60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Case Study 2 — Autonomous Traffic Management Agent </w:t>
      </w:r>
    </w:p>
    <w:p w14:paraId="035FD4B4" w14:textId="77777777" w:rsidR="00E90640" w:rsidRDefault="00E90640">
      <w:pPr>
        <w:spacing w:before="60" w:after="40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sz w:val="24"/>
        </w:rPr>
        <w:t>A smart city traffic controller uses a FOL-based knowledge base to manage emergency vehicle routing:</w:t>
      </w:r>
    </w:p>
    <w:p w14:paraId="0E6FA45B" w14:textId="77777777" w:rsidR="00E90640" w:rsidRDefault="00E90640">
      <w:pPr>
        <w:numPr>
          <w:ilvl w:val="0"/>
          <w:numId w:val="1"/>
        </w:numPr>
        <w:spacing w:before="40"/>
        <w:ind w:left="992"/>
      </w:pPr>
      <w:r>
        <w:rPr>
          <w:rFonts w:ascii="Times New Roman" w:eastAsia="Cambria Math" w:hAnsi="Times New Roman" w:cs="Cambria Math"/>
          <w:sz w:val="24"/>
        </w:rPr>
        <w:t>∀</w:t>
      </w:r>
      <w:r>
        <w:rPr>
          <w:rFonts w:ascii="Times New Roman" w:eastAsia="Arial" w:hAnsi="Times New Roman" w:cs="Arial"/>
          <w:sz w:val="24"/>
        </w:rPr>
        <w:t xml:space="preserve">x: Vehicle(x) </w:t>
      </w:r>
      <w:r>
        <w:rPr>
          <w:rFonts w:ascii="Times New Roman" w:eastAsia="Cambria Math" w:hAnsi="Times New Roman" w:cs="Cambria Math"/>
          <w:sz w:val="24"/>
        </w:rPr>
        <w:t>∧</w:t>
      </w:r>
      <w:r>
        <w:rPr>
          <w:rFonts w:ascii="Times New Roman" w:eastAsia="Arial Unicode MS" w:hAnsi="Times New Roman" w:cs="Arial Unicode MS"/>
          <w:sz w:val="24"/>
        </w:rPr>
        <w:t xml:space="preserve"> </w:t>
      </w:r>
      <w:proofErr w:type="spellStart"/>
      <w:r>
        <w:rPr>
          <w:rFonts w:ascii="Times New Roman" w:eastAsia="Arial Unicode MS" w:hAnsi="Times New Roman" w:cs="Arial Unicode MS"/>
          <w:sz w:val="24"/>
        </w:rPr>
        <w:t>EmergencyType</w:t>
      </w:r>
      <w:proofErr w:type="spellEnd"/>
      <w:r>
        <w:rPr>
          <w:rFonts w:ascii="Times New Roman" w:eastAsia="Arial Unicode MS" w:hAnsi="Times New Roman" w:cs="Arial Unicode MS"/>
          <w:sz w:val="24"/>
        </w:rPr>
        <w:t>(x) → ClearPath(x)</w:t>
      </w:r>
      <w:proofErr w:type="gramStart"/>
      <w:r>
        <w:rPr>
          <w:rFonts w:ascii="Times New Roman" w:eastAsia="Arial Unicode MS" w:hAnsi="Times New Roman" w:cs="Arial Unicode MS"/>
          <w:sz w:val="24"/>
        </w:rPr>
        <w:t xml:space="preserve">   [</w:t>
      </w:r>
      <w:proofErr w:type="gramEnd"/>
      <w:r>
        <w:rPr>
          <w:rFonts w:ascii="Times New Roman" w:eastAsia="Arial Unicode MS" w:hAnsi="Times New Roman" w:cs="Arial Unicode MS"/>
          <w:sz w:val="24"/>
        </w:rPr>
        <w:t>Rule 1]</w:t>
      </w:r>
    </w:p>
    <w:p w14:paraId="6C00FBEA" w14:textId="77777777" w:rsidR="00E90640" w:rsidRDefault="00E90640">
      <w:pPr>
        <w:numPr>
          <w:ilvl w:val="0"/>
          <w:numId w:val="1"/>
        </w:numPr>
        <w:ind w:left="992"/>
      </w:pPr>
      <w:r>
        <w:rPr>
          <w:rFonts w:ascii="Times New Roman" w:eastAsia="Cambria Math" w:hAnsi="Times New Roman" w:cs="Cambria Math"/>
          <w:sz w:val="24"/>
        </w:rPr>
        <w:t>∀</w:t>
      </w:r>
      <w:r>
        <w:rPr>
          <w:rFonts w:ascii="Times New Roman" w:eastAsia="Arial Unicode MS" w:hAnsi="Times New Roman" w:cs="Arial Unicode MS"/>
          <w:sz w:val="24"/>
        </w:rPr>
        <w:t xml:space="preserve">x: ClearPath(x) → </w:t>
      </w:r>
      <w:proofErr w:type="spellStart"/>
      <w:r>
        <w:rPr>
          <w:rFonts w:ascii="Times New Roman" w:eastAsia="Arial Unicode MS" w:hAnsi="Times New Roman" w:cs="Arial Unicode MS"/>
          <w:sz w:val="24"/>
        </w:rPr>
        <w:t>GreenSignal</w:t>
      </w:r>
      <w:proofErr w:type="spellEnd"/>
      <w:r>
        <w:rPr>
          <w:rFonts w:ascii="Times New Roman" w:eastAsia="Arial Unicode MS" w:hAnsi="Times New Roman" w:cs="Arial Unicode MS"/>
          <w:sz w:val="24"/>
        </w:rPr>
        <w:t xml:space="preserve">(x) </w:t>
      </w:r>
      <w:r>
        <w:rPr>
          <w:rFonts w:ascii="Times New Roman" w:eastAsia="Cambria Math" w:hAnsi="Times New Roman" w:cs="Cambria Math"/>
          <w:sz w:val="24"/>
        </w:rPr>
        <w:t>∧</w:t>
      </w:r>
      <w:r>
        <w:rPr>
          <w:rFonts w:ascii="Times New Roman" w:eastAsia="Arial" w:hAnsi="Times New Roman" w:cs="Arial"/>
          <w:sz w:val="24"/>
        </w:rPr>
        <w:t xml:space="preserve"> ¬</w:t>
      </w:r>
      <w:proofErr w:type="spellStart"/>
      <w:r>
        <w:rPr>
          <w:rFonts w:ascii="Times New Roman" w:eastAsia="Arial" w:hAnsi="Times New Roman" w:cs="Arial"/>
          <w:sz w:val="24"/>
        </w:rPr>
        <w:t>RedSignal</w:t>
      </w:r>
      <w:proofErr w:type="spellEnd"/>
      <w:r>
        <w:rPr>
          <w:rFonts w:ascii="Times New Roman" w:eastAsia="Arial" w:hAnsi="Times New Roman" w:cs="Arial"/>
          <w:sz w:val="24"/>
        </w:rPr>
        <w:t>(x)</w:t>
      </w:r>
      <w:proofErr w:type="gramStart"/>
      <w:r>
        <w:rPr>
          <w:rFonts w:ascii="Times New Roman" w:eastAsia="Arial" w:hAnsi="Times New Roman" w:cs="Arial"/>
          <w:sz w:val="24"/>
        </w:rPr>
        <w:t xml:space="preserve">   [</w:t>
      </w:r>
      <w:proofErr w:type="gramEnd"/>
      <w:r>
        <w:rPr>
          <w:rFonts w:ascii="Times New Roman" w:eastAsia="Arial" w:hAnsi="Times New Roman" w:cs="Arial"/>
          <w:sz w:val="24"/>
        </w:rPr>
        <w:t>Rule 2]</w:t>
      </w:r>
    </w:p>
    <w:p w14:paraId="7CCD3D6F" w14:textId="77777777" w:rsidR="00E90640" w:rsidRDefault="00E90640">
      <w:pPr>
        <w:numPr>
          <w:ilvl w:val="0"/>
          <w:numId w:val="1"/>
        </w:numPr>
        <w:ind w:left="992"/>
      </w:pPr>
      <w:r>
        <w:rPr>
          <w:rFonts w:ascii="Times New Roman" w:eastAsia="Cambria Math" w:hAnsi="Times New Roman" w:cs="Cambria Math"/>
          <w:sz w:val="24"/>
        </w:rPr>
        <w:t>∀</w:t>
      </w:r>
      <w:r>
        <w:rPr>
          <w:rFonts w:ascii="Times New Roman" w:eastAsia="Arial" w:hAnsi="Times New Roman" w:cs="Arial"/>
          <w:sz w:val="24"/>
        </w:rPr>
        <w:t xml:space="preserve">x </w:t>
      </w:r>
      <w:r>
        <w:rPr>
          <w:rFonts w:ascii="Times New Roman" w:eastAsia="Cambria Math" w:hAnsi="Times New Roman" w:cs="Cambria Math"/>
          <w:sz w:val="24"/>
        </w:rPr>
        <w:t>∀</w:t>
      </w:r>
      <w:r>
        <w:rPr>
          <w:rFonts w:ascii="Times New Roman" w:eastAsia="Arial" w:hAnsi="Times New Roman" w:cs="Arial"/>
          <w:sz w:val="24"/>
        </w:rPr>
        <w:t xml:space="preserve">y: Vehicle(x) </w:t>
      </w:r>
      <w:r>
        <w:rPr>
          <w:rFonts w:ascii="Times New Roman" w:eastAsia="Cambria Math" w:hAnsi="Times New Roman" w:cs="Cambria Math"/>
          <w:sz w:val="24"/>
        </w:rPr>
        <w:t>∧</w:t>
      </w:r>
      <w:r>
        <w:rPr>
          <w:rFonts w:ascii="Times New Roman" w:eastAsia="Arial" w:hAnsi="Times New Roman" w:cs="Arial"/>
          <w:sz w:val="24"/>
        </w:rPr>
        <w:t xml:space="preserve"> Behind(</w:t>
      </w:r>
      <w:proofErr w:type="spellStart"/>
      <w:proofErr w:type="gramStart"/>
      <w:r>
        <w:rPr>
          <w:rFonts w:ascii="Times New Roman" w:eastAsia="Arial" w:hAnsi="Times New Roman" w:cs="Arial"/>
          <w:sz w:val="24"/>
        </w:rPr>
        <w:t>x,y</w:t>
      </w:r>
      <w:proofErr w:type="spellEnd"/>
      <w:proofErr w:type="gramEnd"/>
      <w:r>
        <w:rPr>
          <w:rFonts w:ascii="Times New Roman" w:eastAsia="Arial" w:hAnsi="Times New Roman" w:cs="Arial"/>
          <w:sz w:val="24"/>
        </w:rPr>
        <w:t xml:space="preserve">) </w:t>
      </w:r>
      <w:r>
        <w:rPr>
          <w:rFonts w:ascii="Times New Roman" w:eastAsia="Cambria Math" w:hAnsi="Times New Roman" w:cs="Cambria Math"/>
          <w:sz w:val="24"/>
        </w:rPr>
        <w:t>∧</w:t>
      </w:r>
      <w:r>
        <w:rPr>
          <w:rFonts w:ascii="Times New Roman" w:eastAsia="Arial Unicode MS" w:hAnsi="Times New Roman" w:cs="Arial Unicode MS"/>
          <w:sz w:val="24"/>
        </w:rPr>
        <w:t xml:space="preserve"> </w:t>
      </w:r>
      <w:proofErr w:type="spellStart"/>
      <w:r>
        <w:rPr>
          <w:rFonts w:ascii="Times New Roman" w:eastAsia="Arial Unicode MS" w:hAnsi="Times New Roman" w:cs="Arial Unicode MS"/>
          <w:sz w:val="24"/>
        </w:rPr>
        <w:t>GreenSignal</w:t>
      </w:r>
      <w:proofErr w:type="spellEnd"/>
      <w:r>
        <w:rPr>
          <w:rFonts w:ascii="Times New Roman" w:eastAsia="Arial Unicode MS" w:hAnsi="Times New Roman" w:cs="Arial Unicode MS"/>
          <w:sz w:val="24"/>
        </w:rPr>
        <w:t>(y) → Proceed(x)</w:t>
      </w:r>
      <w:proofErr w:type="gramStart"/>
      <w:r>
        <w:rPr>
          <w:rFonts w:ascii="Times New Roman" w:eastAsia="Arial Unicode MS" w:hAnsi="Times New Roman" w:cs="Arial Unicode MS"/>
          <w:sz w:val="24"/>
        </w:rPr>
        <w:t xml:space="preserve">   [</w:t>
      </w:r>
      <w:proofErr w:type="gramEnd"/>
      <w:r>
        <w:rPr>
          <w:rFonts w:ascii="Times New Roman" w:eastAsia="Arial Unicode MS" w:hAnsi="Times New Roman" w:cs="Arial Unicode MS"/>
          <w:sz w:val="24"/>
        </w:rPr>
        <w:t>Rule 3]</w:t>
      </w:r>
    </w:p>
    <w:p w14:paraId="68BACE39" w14:textId="77777777" w:rsidR="00E90640" w:rsidRDefault="00E90640">
      <w:pPr>
        <w:numPr>
          <w:ilvl w:val="0"/>
          <w:numId w:val="1"/>
        </w:numPr>
        <w:spacing w:after="40"/>
        <w:ind w:left="992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sz w:val="24"/>
        </w:rPr>
        <w:t xml:space="preserve">Facts: </w:t>
      </w:r>
      <w:proofErr w:type="gramStart"/>
      <w:r>
        <w:rPr>
          <w:rFonts w:ascii="Times New Roman" w:eastAsia="Arial" w:hAnsi="Times New Roman" w:cs="Arial"/>
          <w:sz w:val="24"/>
        </w:rPr>
        <w:t>Vehicle(</w:t>
      </w:r>
      <w:proofErr w:type="gramEnd"/>
      <w:r>
        <w:rPr>
          <w:rFonts w:ascii="Times New Roman" w:eastAsia="Arial" w:hAnsi="Times New Roman" w:cs="Arial"/>
          <w:sz w:val="24"/>
        </w:rPr>
        <w:t xml:space="preserve">Ambulance), </w:t>
      </w:r>
      <w:proofErr w:type="spellStart"/>
      <w:proofErr w:type="gramStart"/>
      <w:r>
        <w:rPr>
          <w:rFonts w:ascii="Times New Roman" w:eastAsia="Arial" w:hAnsi="Times New Roman" w:cs="Arial"/>
          <w:sz w:val="24"/>
        </w:rPr>
        <w:t>EmergencyType</w:t>
      </w:r>
      <w:proofErr w:type="spellEnd"/>
      <w:r>
        <w:rPr>
          <w:rFonts w:ascii="Times New Roman" w:eastAsia="Arial" w:hAnsi="Times New Roman" w:cs="Arial"/>
          <w:sz w:val="24"/>
        </w:rPr>
        <w:t>(</w:t>
      </w:r>
      <w:proofErr w:type="gramEnd"/>
      <w:r>
        <w:rPr>
          <w:rFonts w:ascii="Times New Roman" w:eastAsia="Arial" w:hAnsi="Times New Roman" w:cs="Arial"/>
          <w:sz w:val="24"/>
        </w:rPr>
        <w:t xml:space="preserve">Ambulance), </w:t>
      </w:r>
      <w:proofErr w:type="gramStart"/>
      <w:r>
        <w:rPr>
          <w:rFonts w:ascii="Times New Roman" w:eastAsia="Arial" w:hAnsi="Times New Roman" w:cs="Arial"/>
          <w:sz w:val="24"/>
        </w:rPr>
        <w:t>Vehicle(</w:t>
      </w:r>
      <w:proofErr w:type="spellStart"/>
      <w:proofErr w:type="gramEnd"/>
      <w:r>
        <w:rPr>
          <w:rFonts w:ascii="Times New Roman" w:eastAsia="Arial" w:hAnsi="Times New Roman" w:cs="Arial"/>
          <w:sz w:val="24"/>
        </w:rPr>
        <w:t>CarA</w:t>
      </w:r>
      <w:proofErr w:type="spellEnd"/>
      <w:r>
        <w:rPr>
          <w:rFonts w:ascii="Times New Roman" w:eastAsia="Arial" w:hAnsi="Times New Roman" w:cs="Arial"/>
          <w:sz w:val="24"/>
        </w:rPr>
        <w:t xml:space="preserve">), </w:t>
      </w:r>
      <w:proofErr w:type="gramStart"/>
      <w:r>
        <w:rPr>
          <w:rFonts w:ascii="Times New Roman" w:eastAsia="Arial" w:hAnsi="Times New Roman" w:cs="Arial"/>
          <w:sz w:val="24"/>
        </w:rPr>
        <w:t>Behind(</w:t>
      </w:r>
      <w:proofErr w:type="spellStart"/>
      <w:proofErr w:type="gramEnd"/>
      <w:r>
        <w:rPr>
          <w:rFonts w:ascii="Times New Roman" w:eastAsia="Arial" w:hAnsi="Times New Roman" w:cs="Arial"/>
          <w:sz w:val="24"/>
        </w:rPr>
        <w:t>CarA</w:t>
      </w:r>
      <w:proofErr w:type="spellEnd"/>
      <w:r>
        <w:rPr>
          <w:rFonts w:ascii="Times New Roman" w:eastAsia="Arial" w:hAnsi="Times New Roman" w:cs="Arial"/>
          <w:sz w:val="24"/>
        </w:rPr>
        <w:t>, Ambulance)</w:t>
      </w:r>
    </w:p>
    <w:p w14:paraId="61864722" w14:textId="77777777" w:rsidR="00E90640" w:rsidRDefault="00E9064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(a) </w:t>
      </w:r>
      <w:r>
        <w:rPr>
          <w:rFonts w:ascii="Times New Roman" w:eastAsia="Arial" w:hAnsi="Times New Roman" w:cs="Arial"/>
          <w:sz w:val="24"/>
        </w:rPr>
        <w:t>Apply Unification to match Rule 1 with the given facts. Show the complete substitution set θ (MGU) at each step.</w:t>
      </w:r>
      <w:r>
        <w:rPr>
          <w:rFonts w:ascii="Times New Roman" w:eastAsia="Arial" w:hAnsi="Times New Roman" w:cs="Arial"/>
          <w:b/>
          <w:bCs/>
          <w:sz w:val="24"/>
        </w:rPr>
        <w:t xml:space="preserve">  </w:t>
      </w:r>
    </w:p>
    <w:p w14:paraId="7763C8CD" w14:textId="77777777" w:rsidR="00E90640" w:rsidRDefault="00E9064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(b) </w:t>
      </w:r>
      <w:r>
        <w:rPr>
          <w:rFonts w:ascii="Times New Roman" w:eastAsia="Arial" w:hAnsi="Times New Roman" w:cs="Arial"/>
          <w:sz w:val="24"/>
        </w:rPr>
        <w:t>Using the Resolution method, prove that ‘Proceed (</w:t>
      </w:r>
      <w:proofErr w:type="spellStart"/>
      <w:r>
        <w:rPr>
          <w:rFonts w:ascii="Times New Roman" w:eastAsia="Arial" w:hAnsi="Times New Roman" w:cs="Arial"/>
          <w:sz w:val="24"/>
        </w:rPr>
        <w:t>CarA</w:t>
      </w:r>
      <w:proofErr w:type="spellEnd"/>
      <w:r>
        <w:rPr>
          <w:rFonts w:ascii="Times New Roman" w:eastAsia="Arial" w:hAnsi="Times New Roman" w:cs="Arial"/>
          <w:sz w:val="24"/>
        </w:rPr>
        <w:t>)’ is true. Convert relevant clauses to CNF and show each resolution step.</w:t>
      </w:r>
      <w:r>
        <w:rPr>
          <w:rFonts w:ascii="Times New Roman" w:eastAsia="Arial" w:hAnsi="Times New Roman" w:cs="Arial"/>
          <w:b/>
          <w:bCs/>
          <w:sz w:val="24"/>
        </w:rPr>
        <w:t xml:space="preserve"> </w:t>
      </w:r>
    </w:p>
    <w:p w14:paraId="4A1B5E6D" w14:textId="77777777" w:rsidR="00E90640" w:rsidRDefault="00E9064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(c) </w:t>
      </w:r>
      <w:r>
        <w:rPr>
          <w:rFonts w:ascii="Times New Roman" w:eastAsia="Arial" w:hAnsi="Times New Roman" w:cs="Arial"/>
          <w:sz w:val="24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Times New Roman" w:eastAsia="Arial" w:hAnsi="Times New Roman" w:cs="Arial"/>
          <w:b/>
          <w:bCs/>
          <w:sz w:val="24"/>
        </w:rPr>
        <w:t xml:space="preserve">  </w:t>
      </w:r>
    </w:p>
    <w:p w14:paraId="1702627A" w14:textId="77777777" w:rsidR="00E90640" w:rsidRDefault="00E90640">
      <w:pPr>
        <w:spacing w:before="160" w:after="60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Case Study 3 — Agricultural Expert Reasoning System </w:t>
      </w:r>
    </w:p>
    <w:p w14:paraId="5188A4DB" w14:textId="77777777" w:rsidR="00E90640" w:rsidRDefault="00E90640">
      <w:pPr>
        <w:spacing w:before="60" w:after="40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sz w:val="24"/>
        </w:rPr>
        <w:t>An agricultural advisory logical agent operates with the following propositional knowledge base (KB):</w:t>
      </w:r>
    </w:p>
    <w:p w14:paraId="02294ACA" w14:textId="77777777" w:rsidR="00E90640" w:rsidRDefault="00E90640">
      <w:pPr>
        <w:numPr>
          <w:ilvl w:val="0"/>
          <w:numId w:val="2"/>
        </w:numPr>
        <w:spacing w:before="40"/>
        <w:rPr>
          <w:rFonts w:ascii="Arial" w:eastAsia="Arial" w:hAnsi="Arial" w:cs="Arial"/>
        </w:rPr>
      </w:pPr>
      <w:r>
        <w:rPr>
          <w:rFonts w:ascii="Times New Roman" w:eastAsia="Arial Unicode MS" w:hAnsi="Times New Roman" w:cs="Arial Unicode MS"/>
          <w:sz w:val="24"/>
        </w:rPr>
        <w:t xml:space="preserve">P1: </w:t>
      </w:r>
      <w:proofErr w:type="spellStart"/>
      <w:r>
        <w:rPr>
          <w:rFonts w:ascii="Times New Roman" w:eastAsia="Arial Unicode MS" w:hAnsi="Times New Roman" w:cs="Arial Unicode MS"/>
          <w:sz w:val="24"/>
        </w:rPr>
        <w:t>SoilDry</w:t>
      </w:r>
      <w:proofErr w:type="spellEnd"/>
      <w:r>
        <w:rPr>
          <w:rFonts w:ascii="Times New Roman" w:eastAsia="Arial Unicode MS" w:hAnsi="Times New Roman" w:cs="Arial Unicode MS"/>
          <w:sz w:val="24"/>
        </w:rPr>
        <w:t xml:space="preserve"> → </w:t>
      </w:r>
      <w:proofErr w:type="spellStart"/>
      <w:r>
        <w:rPr>
          <w:rFonts w:ascii="Times New Roman" w:eastAsia="Arial Unicode MS" w:hAnsi="Times New Roman" w:cs="Arial Unicode MS"/>
          <w:sz w:val="24"/>
        </w:rPr>
        <w:t>IrrigationNeeded</w:t>
      </w:r>
      <w:proofErr w:type="spellEnd"/>
    </w:p>
    <w:p w14:paraId="0526EA13" w14:textId="77777777" w:rsidR="00E90640" w:rsidRDefault="00E90640">
      <w:pPr>
        <w:numPr>
          <w:ilvl w:val="0"/>
          <w:numId w:val="2"/>
        </w:numPr>
      </w:pPr>
      <w:r>
        <w:rPr>
          <w:rFonts w:ascii="Times New Roman" w:eastAsia="Arial" w:hAnsi="Times New Roman" w:cs="Arial"/>
          <w:sz w:val="24"/>
        </w:rPr>
        <w:lastRenderedPageBreak/>
        <w:t xml:space="preserve">P2: </w:t>
      </w:r>
      <w:proofErr w:type="spellStart"/>
      <w:r>
        <w:rPr>
          <w:rFonts w:ascii="Times New Roman" w:eastAsia="Arial" w:hAnsi="Times New Roman" w:cs="Arial"/>
          <w:sz w:val="24"/>
        </w:rPr>
        <w:t>IrrigationNeeded</w:t>
      </w:r>
      <w:proofErr w:type="spellEnd"/>
      <w:r>
        <w:rPr>
          <w:rFonts w:ascii="Times New Roman" w:eastAsia="Arial" w:hAnsi="Times New Roman" w:cs="Arial"/>
          <w:sz w:val="24"/>
        </w:rPr>
        <w:t xml:space="preserve"> </w:t>
      </w:r>
      <w:r>
        <w:rPr>
          <w:rFonts w:ascii="Times New Roman" w:eastAsia="Cambria Math" w:hAnsi="Times New Roman" w:cs="Cambria Math"/>
          <w:sz w:val="24"/>
        </w:rPr>
        <w:t>∧</w:t>
      </w:r>
      <w:r>
        <w:rPr>
          <w:rFonts w:ascii="Times New Roman" w:eastAsia="Arial Unicode MS" w:hAnsi="Times New Roman" w:cs="Arial Unicode MS"/>
          <w:sz w:val="24"/>
        </w:rPr>
        <w:t xml:space="preserve"> </w:t>
      </w:r>
      <w:proofErr w:type="spellStart"/>
      <w:r>
        <w:rPr>
          <w:rFonts w:ascii="Times New Roman" w:eastAsia="Arial Unicode MS" w:hAnsi="Times New Roman" w:cs="Arial Unicode MS"/>
          <w:sz w:val="24"/>
        </w:rPr>
        <w:t>CropWheat</w:t>
      </w:r>
      <w:proofErr w:type="spellEnd"/>
      <w:r>
        <w:rPr>
          <w:rFonts w:ascii="Times New Roman" w:eastAsia="Arial Unicode MS" w:hAnsi="Times New Roman" w:cs="Arial Unicode MS"/>
          <w:sz w:val="24"/>
        </w:rPr>
        <w:t xml:space="preserve"> → </w:t>
      </w:r>
      <w:proofErr w:type="spellStart"/>
      <w:r>
        <w:rPr>
          <w:rFonts w:ascii="Times New Roman" w:eastAsia="Arial Unicode MS" w:hAnsi="Times New Roman" w:cs="Arial Unicode MS"/>
          <w:sz w:val="24"/>
        </w:rPr>
        <w:t>ApplyDripMethod</w:t>
      </w:r>
      <w:proofErr w:type="spellEnd"/>
    </w:p>
    <w:p w14:paraId="40EE8158" w14:textId="77777777" w:rsidR="00E90640" w:rsidRDefault="00E90640">
      <w:pPr>
        <w:numPr>
          <w:ilvl w:val="0"/>
          <w:numId w:val="2"/>
        </w:numPr>
      </w:pPr>
      <w:r>
        <w:rPr>
          <w:rFonts w:ascii="Times New Roman" w:eastAsia="Arial" w:hAnsi="Times New Roman" w:cs="Arial"/>
          <w:sz w:val="24"/>
        </w:rPr>
        <w:t>P3: ¬</w:t>
      </w:r>
      <w:proofErr w:type="spellStart"/>
      <w:r>
        <w:rPr>
          <w:rFonts w:ascii="Times New Roman" w:eastAsia="Arial" w:hAnsi="Times New Roman" w:cs="Arial"/>
          <w:sz w:val="24"/>
        </w:rPr>
        <w:t>ApplyDripMethod</w:t>
      </w:r>
      <w:proofErr w:type="spellEnd"/>
      <w:r>
        <w:rPr>
          <w:rFonts w:ascii="Times New Roman" w:eastAsia="Arial" w:hAnsi="Times New Roman" w:cs="Arial"/>
          <w:sz w:val="24"/>
        </w:rPr>
        <w:t xml:space="preserve"> </w:t>
      </w:r>
      <w:r>
        <w:rPr>
          <w:rFonts w:ascii="Times New Roman" w:eastAsia="Cambria Math" w:hAnsi="Times New Roman" w:cs="Cambria Math"/>
          <w:sz w:val="24"/>
        </w:rPr>
        <w:t>∧</w:t>
      </w:r>
      <w:r>
        <w:rPr>
          <w:rFonts w:ascii="Times New Roman" w:eastAsia="Arial Unicode MS" w:hAnsi="Times New Roman" w:cs="Arial Unicode MS"/>
          <w:sz w:val="24"/>
        </w:rPr>
        <w:t xml:space="preserve"> </w:t>
      </w:r>
      <w:proofErr w:type="spellStart"/>
      <w:r>
        <w:rPr>
          <w:rFonts w:ascii="Times New Roman" w:eastAsia="Arial Unicode MS" w:hAnsi="Times New Roman" w:cs="Arial Unicode MS"/>
          <w:sz w:val="24"/>
        </w:rPr>
        <w:t>CropWheat</w:t>
      </w:r>
      <w:proofErr w:type="spellEnd"/>
      <w:r>
        <w:rPr>
          <w:rFonts w:ascii="Times New Roman" w:eastAsia="Arial Unicode MS" w:hAnsi="Times New Roman" w:cs="Arial Unicode MS"/>
          <w:sz w:val="24"/>
        </w:rPr>
        <w:t xml:space="preserve"> → </w:t>
      </w:r>
      <w:proofErr w:type="spellStart"/>
      <w:r>
        <w:rPr>
          <w:rFonts w:ascii="Times New Roman" w:eastAsia="Arial Unicode MS" w:hAnsi="Times New Roman" w:cs="Arial Unicode MS"/>
          <w:sz w:val="24"/>
        </w:rPr>
        <w:t>CropAtRisk</w:t>
      </w:r>
      <w:proofErr w:type="spellEnd"/>
    </w:p>
    <w:p w14:paraId="18E4DE69" w14:textId="77777777" w:rsidR="00E90640" w:rsidRDefault="00E90640">
      <w:pPr>
        <w:numPr>
          <w:ilvl w:val="0"/>
          <w:numId w:val="2"/>
        </w:numPr>
        <w:spacing w:after="40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sz w:val="24"/>
        </w:rPr>
        <w:t xml:space="preserve">Facts: </w:t>
      </w:r>
      <w:proofErr w:type="spellStart"/>
      <w:r>
        <w:rPr>
          <w:rFonts w:ascii="Times New Roman" w:eastAsia="Arial" w:hAnsi="Times New Roman" w:cs="Arial"/>
          <w:sz w:val="24"/>
        </w:rPr>
        <w:t>SoilDry</w:t>
      </w:r>
      <w:proofErr w:type="spellEnd"/>
      <w:r>
        <w:rPr>
          <w:rFonts w:ascii="Times New Roman" w:eastAsia="Arial" w:hAnsi="Times New Roman" w:cs="Arial"/>
          <w:sz w:val="24"/>
        </w:rPr>
        <w:t xml:space="preserve"> = True, </w:t>
      </w:r>
      <w:proofErr w:type="spellStart"/>
      <w:r>
        <w:rPr>
          <w:rFonts w:ascii="Times New Roman" w:eastAsia="Arial" w:hAnsi="Times New Roman" w:cs="Arial"/>
          <w:sz w:val="24"/>
        </w:rPr>
        <w:t>CropWheat</w:t>
      </w:r>
      <w:proofErr w:type="spellEnd"/>
      <w:r>
        <w:rPr>
          <w:rFonts w:ascii="Times New Roman" w:eastAsia="Arial" w:hAnsi="Times New Roman" w:cs="Arial"/>
          <w:sz w:val="24"/>
        </w:rPr>
        <w:t xml:space="preserve"> = True</w:t>
      </w:r>
    </w:p>
    <w:p w14:paraId="1F351759" w14:textId="77777777" w:rsidR="00E90640" w:rsidRDefault="00E9064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(a) </w:t>
      </w:r>
      <w:r>
        <w:rPr>
          <w:rFonts w:ascii="Times New Roman" w:eastAsia="Arial Unicode MS" w:hAnsi="Times New Roman" w:cs="Arial Unicode MS"/>
          <w:sz w:val="24"/>
        </w:rPr>
        <w:t>Convert all sentences P1, P2, P3 and the facts into Conjunctive Normal Form (CNF). Show each conversion step (eliminate implication → move ¬ inward → distribute).</w:t>
      </w:r>
      <w:r>
        <w:rPr>
          <w:rFonts w:ascii="Times New Roman" w:eastAsia="Arial" w:hAnsi="Times New Roman" w:cs="Arial"/>
          <w:b/>
          <w:bCs/>
          <w:sz w:val="24"/>
        </w:rPr>
        <w:t xml:space="preserve"> </w:t>
      </w:r>
    </w:p>
    <w:p w14:paraId="52CD6375" w14:textId="77777777" w:rsidR="00E90640" w:rsidRDefault="00E9064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(b) </w:t>
      </w:r>
      <w:r>
        <w:rPr>
          <w:rFonts w:ascii="Times New Roman" w:eastAsia="Arial" w:hAnsi="Times New Roman" w:cs="Arial"/>
          <w:sz w:val="24"/>
        </w:rPr>
        <w:t>Using Resolution Refutation, prove the theorem ‘</w:t>
      </w:r>
      <w:proofErr w:type="spellStart"/>
      <w:r>
        <w:rPr>
          <w:rFonts w:ascii="Times New Roman" w:eastAsia="Arial" w:hAnsi="Times New Roman" w:cs="Arial"/>
          <w:sz w:val="24"/>
        </w:rPr>
        <w:t>ApplyDripMethod</w:t>
      </w:r>
      <w:proofErr w:type="spellEnd"/>
      <w:r>
        <w:rPr>
          <w:rFonts w:ascii="Times New Roman" w:eastAsia="Arial" w:hAnsi="Times New Roman" w:cs="Arial"/>
          <w:sz w:val="24"/>
        </w:rPr>
        <w:t>’. Negate the goal, combine with the KB in CNF, and derive the empty clause □. Draw the resolution proof tree.</w:t>
      </w:r>
      <w:r>
        <w:rPr>
          <w:rFonts w:ascii="Times New Roman" w:eastAsia="Arial" w:hAnsi="Times New Roman" w:cs="Arial"/>
          <w:b/>
          <w:bCs/>
          <w:sz w:val="24"/>
        </w:rPr>
        <w:t xml:space="preserve">  </w:t>
      </w:r>
    </w:p>
    <w:p w14:paraId="2C6D6D33" w14:textId="77777777" w:rsidR="00E90640" w:rsidRDefault="00E9064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(c) </w:t>
      </w:r>
      <w:r>
        <w:rPr>
          <w:rFonts w:ascii="Times New Roman" w:eastAsia="Arial" w:hAnsi="Times New Roman" w:cs="Arial"/>
          <w:sz w:val="24"/>
        </w:rPr>
        <w:t>If the fact ‘</w:t>
      </w:r>
      <w:proofErr w:type="spellStart"/>
      <w:r>
        <w:rPr>
          <w:rFonts w:ascii="Times New Roman" w:eastAsia="Arial" w:hAnsi="Times New Roman" w:cs="Arial"/>
          <w:sz w:val="24"/>
        </w:rPr>
        <w:t>SoilDry</w:t>
      </w:r>
      <w:proofErr w:type="spellEnd"/>
      <w:r>
        <w:rPr>
          <w:rFonts w:ascii="Times New Roman" w:eastAsia="Arial" w:hAnsi="Times New Roman" w:cs="Arial"/>
          <w:sz w:val="24"/>
        </w:rPr>
        <w:t>’ is removed from the KB, analyze step-by-step how logical conclusions change. Does ‘</w:t>
      </w:r>
      <w:proofErr w:type="spellStart"/>
      <w:r>
        <w:rPr>
          <w:rFonts w:ascii="Times New Roman" w:eastAsia="Arial" w:hAnsi="Times New Roman" w:cs="Arial"/>
          <w:sz w:val="24"/>
        </w:rPr>
        <w:t>CropAtRisk</w:t>
      </w:r>
      <w:proofErr w:type="spellEnd"/>
      <w:r>
        <w:rPr>
          <w:rFonts w:ascii="Times New Roman" w:eastAsia="Arial" w:hAnsi="Times New Roman" w:cs="Arial"/>
          <w:sz w:val="24"/>
        </w:rPr>
        <w:t>’ still follow? Apply appropriate reasoning patterns to justify.</w:t>
      </w:r>
    </w:p>
    <w:p w14:paraId="7D03145E" w14:textId="5A7BD139" w:rsidR="00E90640" w:rsidRDefault="00E90640">
      <w:pPr>
        <w:rPr>
          <w:rFonts w:ascii="Arial" w:eastAsia="Arial" w:hAnsi="Arial" w:cs="Arial"/>
          <w:b/>
          <w:bCs/>
        </w:rPr>
      </w:pPr>
    </w:p>
    <w:p w14:paraId="7A3147FD" w14:textId="77777777" w:rsidR="00E90640" w:rsidRDefault="00E90640">
      <w:pPr>
        <w:spacing w:before="160" w:after="60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Case Study 4 — Wumpus World Knowledge Agent </w:t>
      </w:r>
    </w:p>
    <w:p w14:paraId="4FA3C034" w14:textId="77777777" w:rsidR="00E90640" w:rsidRDefault="00E90640">
      <w:pPr>
        <w:spacing w:before="60" w:after="40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sz w:val="24"/>
        </w:rPr>
        <w:t>An AI agent navigating the Wumpus World perceives: Stench at [1,2], Breeze at [1,1], Glitter at [2,2]. The agent uses a propositional KB with these rules:</w:t>
      </w:r>
    </w:p>
    <w:p w14:paraId="58115824" w14:textId="77777777" w:rsidR="00E90640" w:rsidRDefault="00E90640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r>
        <w:rPr>
          <w:rFonts w:ascii="Times New Roman" w:eastAsia="Arial Unicode MS" w:hAnsi="Times New Roman" w:cs="Arial Unicode MS"/>
          <w:sz w:val="24"/>
        </w:rPr>
        <w:t>Stench [1,2] → Wumpus is adjacent to cell [1,2]</w:t>
      </w:r>
    </w:p>
    <w:p w14:paraId="2C6F4155" w14:textId="77777777" w:rsidR="00E90640" w:rsidRDefault="00E9064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Times New Roman" w:eastAsia="Arial Unicode MS" w:hAnsi="Times New Roman" w:cs="Arial Unicode MS"/>
          <w:sz w:val="24"/>
        </w:rPr>
        <w:t>Breeze [1,1] → Pit is adjacent to cell [1,1]</w:t>
      </w:r>
    </w:p>
    <w:p w14:paraId="432A3511" w14:textId="77777777" w:rsidR="00E90640" w:rsidRDefault="00E9064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Times New Roman" w:eastAsia="Arial Unicode MS" w:hAnsi="Times New Roman" w:cs="Arial Unicode MS"/>
          <w:sz w:val="24"/>
        </w:rPr>
        <w:t>Glitter [</w:t>
      </w:r>
      <w:proofErr w:type="spellStart"/>
      <w:proofErr w:type="gramStart"/>
      <w:r>
        <w:rPr>
          <w:rFonts w:ascii="Times New Roman" w:eastAsia="Arial Unicode MS" w:hAnsi="Times New Roman" w:cs="Arial Unicode MS"/>
          <w:sz w:val="24"/>
        </w:rPr>
        <w:t>x,y</w:t>
      </w:r>
      <w:proofErr w:type="spellEnd"/>
      <w:proofErr w:type="gramEnd"/>
      <w:r>
        <w:rPr>
          <w:rFonts w:ascii="Times New Roman" w:eastAsia="Arial Unicode MS" w:hAnsi="Times New Roman" w:cs="Arial Unicode MS"/>
          <w:sz w:val="24"/>
        </w:rPr>
        <w:t>] → Gold is at [</w:t>
      </w:r>
      <w:proofErr w:type="spellStart"/>
      <w:proofErr w:type="gramStart"/>
      <w:r>
        <w:rPr>
          <w:rFonts w:ascii="Times New Roman" w:eastAsia="Arial Unicode MS" w:hAnsi="Times New Roman" w:cs="Arial Unicode MS"/>
          <w:sz w:val="24"/>
        </w:rPr>
        <w:t>x,y</w:t>
      </w:r>
      <w:proofErr w:type="spellEnd"/>
      <w:proofErr w:type="gramEnd"/>
      <w:r>
        <w:rPr>
          <w:rFonts w:ascii="Times New Roman" w:eastAsia="Arial Unicode MS" w:hAnsi="Times New Roman" w:cs="Arial Unicode MS"/>
          <w:sz w:val="24"/>
        </w:rPr>
        <w:t>]</w:t>
      </w:r>
    </w:p>
    <w:p w14:paraId="4542A930" w14:textId="77777777" w:rsidR="00E90640" w:rsidRDefault="00E90640">
      <w:pPr>
        <w:numPr>
          <w:ilvl w:val="0"/>
          <w:numId w:val="3"/>
        </w:numPr>
        <w:spacing w:after="40"/>
      </w:pPr>
      <w:bookmarkStart w:id="0" w:name="_f1u3ufjlxvtp" w:colFirst="0" w:colLast="0"/>
      <w:bookmarkEnd w:id="0"/>
      <w:r>
        <w:rPr>
          <w:rFonts w:ascii="Times New Roman" w:eastAsia="Arial" w:hAnsi="Times New Roman" w:cs="Arial"/>
          <w:sz w:val="24"/>
        </w:rPr>
        <w:t>¬Wumpus [</w:t>
      </w:r>
      <w:proofErr w:type="spellStart"/>
      <w:proofErr w:type="gramStart"/>
      <w:r>
        <w:rPr>
          <w:rFonts w:ascii="Times New Roman" w:eastAsia="Arial" w:hAnsi="Times New Roman" w:cs="Arial"/>
          <w:sz w:val="24"/>
        </w:rPr>
        <w:t>x,y</w:t>
      </w:r>
      <w:proofErr w:type="spellEnd"/>
      <w:proofErr w:type="gramEnd"/>
      <w:r>
        <w:rPr>
          <w:rFonts w:ascii="Times New Roman" w:eastAsia="Arial" w:hAnsi="Times New Roman" w:cs="Arial"/>
          <w:sz w:val="24"/>
        </w:rPr>
        <w:t xml:space="preserve">] </w:t>
      </w:r>
      <w:r>
        <w:rPr>
          <w:rFonts w:ascii="Times New Roman" w:eastAsia="Cambria Math" w:hAnsi="Times New Roman" w:cs="Cambria Math"/>
          <w:sz w:val="24"/>
        </w:rPr>
        <w:t>∧</w:t>
      </w:r>
      <w:r>
        <w:rPr>
          <w:rFonts w:ascii="Times New Roman" w:eastAsia="Arial Unicode MS" w:hAnsi="Times New Roman" w:cs="Arial Unicode MS"/>
          <w:sz w:val="24"/>
        </w:rPr>
        <w:t xml:space="preserve"> ¬Pit[</w:t>
      </w:r>
      <w:proofErr w:type="spellStart"/>
      <w:proofErr w:type="gramStart"/>
      <w:r>
        <w:rPr>
          <w:rFonts w:ascii="Times New Roman" w:eastAsia="Arial Unicode MS" w:hAnsi="Times New Roman" w:cs="Arial Unicode MS"/>
          <w:sz w:val="24"/>
        </w:rPr>
        <w:t>x,y</w:t>
      </w:r>
      <w:proofErr w:type="spellEnd"/>
      <w:proofErr w:type="gramEnd"/>
      <w:r>
        <w:rPr>
          <w:rFonts w:ascii="Times New Roman" w:eastAsia="Arial Unicode MS" w:hAnsi="Times New Roman" w:cs="Arial Unicode MS"/>
          <w:sz w:val="24"/>
        </w:rPr>
        <w:t>] → Safe[</w:t>
      </w:r>
      <w:proofErr w:type="spellStart"/>
      <w:proofErr w:type="gramStart"/>
      <w:r>
        <w:rPr>
          <w:rFonts w:ascii="Times New Roman" w:eastAsia="Arial Unicode MS" w:hAnsi="Times New Roman" w:cs="Arial Unicode MS"/>
          <w:sz w:val="24"/>
        </w:rPr>
        <w:t>x,y</w:t>
      </w:r>
      <w:proofErr w:type="spellEnd"/>
      <w:proofErr w:type="gramEnd"/>
      <w:r>
        <w:rPr>
          <w:rFonts w:ascii="Times New Roman" w:eastAsia="Arial Unicode MS" w:hAnsi="Times New Roman" w:cs="Arial Unicode MS"/>
          <w:sz w:val="24"/>
        </w:rPr>
        <w:t>]</w:t>
      </w:r>
    </w:p>
    <w:p w14:paraId="29617260" w14:textId="77777777" w:rsidR="00E90640" w:rsidRDefault="00E9064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(a) </w:t>
      </w:r>
      <w:r>
        <w:rPr>
          <w:rFonts w:ascii="Times New Roman" w:eastAsia="Arial" w:hAnsi="Times New Roman" w:cs="Arial"/>
          <w:sz w:val="24"/>
        </w:rPr>
        <w:t>Construct the agent’s belief state from its percepts. Apply Modus Ponens systematically to derive new knowledge facts. List all derived conclusions.</w:t>
      </w:r>
      <w:r>
        <w:rPr>
          <w:rFonts w:ascii="Times New Roman" w:eastAsia="Arial" w:hAnsi="Times New Roman" w:cs="Arial"/>
          <w:b/>
          <w:bCs/>
          <w:sz w:val="24"/>
        </w:rPr>
        <w:t xml:space="preserve"> </w:t>
      </w:r>
    </w:p>
    <w:p w14:paraId="1A6DA1D9" w14:textId="77777777" w:rsidR="00E90640" w:rsidRDefault="00E9064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(b) </w:t>
      </w:r>
      <w:r>
        <w:rPr>
          <w:rFonts w:ascii="Times New Roman" w:eastAsia="Arial" w:hAnsi="Times New Roman" w:cs="Arial"/>
          <w:sz w:val="24"/>
        </w:rPr>
        <w:t>Using Forward Chaining from the agent’s percepts, identify the possible locations of the Wumpus and Pit. Show each reasoning step precisely.</w:t>
      </w:r>
      <w:r>
        <w:rPr>
          <w:rFonts w:ascii="Times New Roman" w:eastAsia="Arial" w:hAnsi="Times New Roman" w:cs="Arial"/>
          <w:b/>
          <w:bCs/>
          <w:sz w:val="24"/>
        </w:rPr>
        <w:t xml:space="preserve">  </w:t>
      </w:r>
    </w:p>
    <w:p w14:paraId="7AE6B48E" w14:textId="77777777" w:rsidR="00E90640" w:rsidRDefault="00E9064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Times New Roman" w:eastAsia="Arial" w:hAnsi="Times New Roman" w:cs="Arial"/>
          <w:b/>
          <w:bCs/>
          <w:sz w:val="24"/>
        </w:rPr>
        <w:t xml:space="preserve">(c) </w:t>
      </w:r>
      <w:r>
        <w:rPr>
          <w:rFonts w:ascii="Times New Roman" w:eastAsia="Arial Unicode MS" w:hAnsi="Times New Roman" w:cs="Arial Unicode MS"/>
          <w:sz w:val="24"/>
        </w:rPr>
        <w:t>Evaluate whether the path [1,1] → [1,2] → [2,2] is safe for the agent to collect the gold. Use the knowledge derived in (a) and (b) to justify your conclusion with logical inference.</w:t>
      </w:r>
      <w:r>
        <w:rPr>
          <w:rFonts w:ascii="Times New Roman" w:eastAsia="Arial" w:hAnsi="Times New Roman" w:cs="Arial"/>
          <w:b/>
          <w:bCs/>
          <w:sz w:val="24"/>
        </w:rPr>
        <w:t xml:space="preserve">  </w:t>
      </w:r>
    </w:p>
    <w:p w14:paraId="7FA9AAA9" w14:textId="77777777" w:rsidR="00E90640" w:rsidRDefault="00E90640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2B0517FF" w14:textId="77777777" w:rsidR="00E90640" w:rsidRDefault="00E90640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7D765C30" w14:textId="77777777" w:rsidR="00E90640" w:rsidRDefault="00E90640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684A885" w14:textId="77777777" w:rsidR="00DF5F57" w:rsidRDefault="00DF5F57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5B0F02F" w14:textId="77777777" w:rsidR="00DF5F57" w:rsidRDefault="00DF5F57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D755128" w14:textId="77777777" w:rsidR="00DF5F57" w:rsidRDefault="00DF5F57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82413C0" w14:textId="77777777" w:rsidR="00DF5F57" w:rsidRDefault="00DF5F57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4DAFE37" w14:textId="77777777" w:rsidR="00DF5F57" w:rsidRDefault="00DF5F57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40A43B3" w14:textId="77777777" w:rsidR="00DF5F57" w:rsidRDefault="00DF5F57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0BB9360" w14:textId="77777777" w:rsidR="00E90640" w:rsidRDefault="00E90640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Times New Roman" w:eastAsia="Arial" w:hAnsi="Times New Roman" w:cs="Arial"/>
          <w:b/>
          <w:bCs/>
          <w:color w:val="000000"/>
          <w:sz w:val="24"/>
          <w:szCs w:val="24"/>
        </w:rPr>
        <w:lastRenderedPageBreak/>
        <w:t>RUBRICS FOR CALCULATION</w:t>
      </w:r>
    </w:p>
    <w:p w14:paraId="7711A01D" w14:textId="77777777" w:rsidR="00E90640" w:rsidRDefault="00E90640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8BE3C69" w14:textId="16CF9CE2" w:rsidR="00E90640" w:rsidRDefault="00DF5F57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DF5F57">
        <w:rPr>
          <w:rFonts w:ascii="Arial" w:eastAsia="Arial" w:hAnsi="Arial" w:cs="Arial"/>
          <w:color w:val="000000"/>
          <w:sz w:val="24"/>
          <w:szCs w:val="24"/>
        </w:rPr>
        <w:drawing>
          <wp:inline distT="0" distB="0" distL="0" distR="0" wp14:anchorId="35C23A35" wp14:editId="7F14008E">
            <wp:extent cx="5731510" cy="6332220"/>
            <wp:effectExtent l="0" t="0" r="2540" b="0"/>
            <wp:docPr id="214589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95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837A" w14:textId="77777777" w:rsidR="00E90640" w:rsidRDefault="00E90640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70BBCA4" w14:textId="77777777" w:rsidR="00E90640" w:rsidRDefault="00E90640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4FFE309" w14:textId="77777777" w:rsidR="00DF5F57" w:rsidRDefault="00DF5F57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9706B9B" w14:textId="77777777" w:rsidR="00DF5F57" w:rsidRDefault="00DF5F57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BFBB0CD" w14:textId="77777777" w:rsidR="00E90640" w:rsidRPr="00DF5F57" w:rsidRDefault="00E90640" w:rsidP="00A85A4C">
      <w:pPr>
        <w:pStyle w:val="Heading1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" w:name="X7b2fa04b37d48c87758b5fd0851797aa0bcc74f"/>
      <w:r w:rsidRPr="00DF5F57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CASE STUDY 1 — SMART MEDICAL DIAGNOSIS SYSTEM</w:t>
      </w:r>
    </w:p>
    <w:p w14:paraId="61BA88E7" w14:textId="77777777" w:rsidR="00E90640" w:rsidRPr="0049408B" w:rsidRDefault="00E90640" w:rsidP="00A85A4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given-knowledge-base"/>
      <w:r w:rsidRPr="0049408B">
        <w:rPr>
          <w:rFonts w:ascii="Times New Roman" w:hAnsi="Times New Roman" w:cs="Times New Roman"/>
          <w:color w:val="000000" w:themeColor="text1"/>
          <w:sz w:val="24"/>
          <w:szCs w:val="24"/>
        </w:rPr>
        <w:t>Given Knowledge Base</w:t>
      </w:r>
    </w:p>
    <w:p w14:paraId="4C22FD5A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hospital uses a rule-based Logical Agent for preliminary patient diagnosis.</w:t>
      </w:r>
    </w:p>
    <w:p w14:paraId="755E541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b/>
          <w:bCs/>
          <w:sz w:val="24"/>
        </w:rPr>
        <w:t>Rules:</w:t>
      </w:r>
    </w:p>
    <w:p w14:paraId="3ECBD902" w14:textId="77777777" w:rsidR="00E90640" w:rsidRPr="00D22963" w:rsidRDefault="00E90640" w:rsidP="00A85A4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If a patient has Fever AND Cough → Possible Flu.</w:t>
      </w:r>
    </w:p>
    <w:p w14:paraId="2D50EA7C" w14:textId="77777777" w:rsidR="00E90640" w:rsidRPr="00D22963" w:rsidRDefault="00E90640" w:rsidP="00A85A4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If a patient has Fever AND Rash → Possible Measles.</w:t>
      </w:r>
    </w:p>
    <w:p w14:paraId="144058D6" w14:textId="77777777" w:rsidR="00E90640" w:rsidRPr="00D22963" w:rsidRDefault="00E90640" w:rsidP="00A85A4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If a patient has Cough AND Breathlessness → Possible Pneumonia.</w:t>
      </w:r>
    </w:p>
    <w:p w14:paraId="039CCFA8" w14:textId="77777777" w:rsidR="00E90640" w:rsidRPr="00D22963" w:rsidRDefault="00E90640" w:rsidP="00A85A4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Facts about Patient A:</w:t>
      </w:r>
    </w:p>
    <w:p w14:paraId="31D6FF34" w14:textId="77777777" w:rsidR="00E90640" w:rsidRPr="00D22963" w:rsidRDefault="00E90640" w:rsidP="00A85A4C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Fever = True</w:t>
      </w:r>
    </w:p>
    <w:p w14:paraId="200936F3" w14:textId="77777777" w:rsidR="00E90640" w:rsidRPr="00D22963" w:rsidRDefault="00E90640" w:rsidP="00A85A4C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Cough = True</w:t>
      </w:r>
    </w:p>
    <w:p w14:paraId="1C8DBF94" w14:textId="77777777" w:rsidR="00E90640" w:rsidRPr="00D22963" w:rsidRDefault="00E90640" w:rsidP="00A85A4C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Breathlessness = True</w:t>
      </w:r>
    </w:p>
    <w:p w14:paraId="04FB4632" w14:textId="58415CAC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</w:p>
    <w:p w14:paraId="36C08CD5" w14:textId="77777777" w:rsidR="00E90640" w:rsidRPr="0049408B" w:rsidRDefault="00E90640" w:rsidP="00A85A4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X8aa47f536a7cb0c8ef5d9fe4a77e848d515700f"/>
      <w:bookmarkEnd w:id="2"/>
      <w:r w:rsidRPr="0049408B">
        <w:rPr>
          <w:rFonts w:ascii="Times New Roman" w:hAnsi="Times New Roman" w:cs="Times New Roman"/>
          <w:color w:val="000000" w:themeColor="text1"/>
          <w:sz w:val="24"/>
          <w:szCs w:val="24"/>
        </w:rPr>
        <w:t>(a) Representation Using Propositional Logic</w:t>
      </w:r>
    </w:p>
    <w:p w14:paraId="13E7A8B7" w14:textId="77777777" w:rsidR="00E90640" w:rsidRPr="0049408B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step-1-define-the-symbols"/>
      <w:r w:rsidRPr="0049408B">
        <w:rPr>
          <w:rFonts w:ascii="Times New Roman" w:hAnsi="Times New Roman" w:cs="Times New Roman"/>
          <w:color w:val="000000" w:themeColor="text1"/>
          <w:sz w:val="24"/>
          <w:szCs w:val="24"/>
        </w:rPr>
        <w:t>Step 1: Define the Symbols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963"/>
        <w:gridCol w:w="3263"/>
      </w:tblGrid>
      <w:tr w:rsidR="00570C0A" w:rsidRPr="00D22963" w14:paraId="7A9E75F8" w14:textId="77777777" w:rsidTr="00D22963">
        <w:tc>
          <w:tcPr>
            <w:tcW w:w="0" w:type="auto"/>
          </w:tcPr>
          <w:p w14:paraId="39402615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Symbol</w:t>
            </w:r>
          </w:p>
        </w:tc>
        <w:tc>
          <w:tcPr>
            <w:tcW w:w="0" w:type="auto"/>
          </w:tcPr>
          <w:p w14:paraId="6D01D6E8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Meaning</w:t>
            </w:r>
          </w:p>
        </w:tc>
      </w:tr>
      <w:tr w:rsidR="00570C0A" w:rsidRPr="00D22963" w14:paraId="46A53608" w14:textId="77777777" w:rsidTr="00D22963">
        <w:tc>
          <w:tcPr>
            <w:tcW w:w="0" w:type="auto"/>
          </w:tcPr>
          <w:p w14:paraId="2C209651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F</w:t>
            </w:r>
          </w:p>
        </w:tc>
        <w:tc>
          <w:tcPr>
            <w:tcW w:w="0" w:type="auto"/>
          </w:tcPr>
          <w:p w14:paraId="79337890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Patient has Fever</w:t>
            </w:r>
          </w:p>
        </w:tc>
      </w:tr>
      <w:tr w:rsidR="00570C0A" w:rsidRPr="00D22963" w14:paraId="2262D7B7" w14:textId="77777777" w:rsidTr="00D22963">
        <w:tc>
          <w:tcPr>
            <w:tcW w:w="0" w:type="auto"/>
          </w:tcPr>
          <w:p w14:paraId="4B16A55A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0" w:type="auto"/>
          </w:tcPr>
          <w:p w14:paraId="3ED23C5F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Patient has Cough</w:t>
            </w:r>
          </w:p>
        </w:tc>
      </w:tr>
      <w:tr w:rsidR="00570C0A" w:rsidRPr="00D22963" w14:paraId="36CB7A91" w14:textId="77777777" w:rsidTr="00D22963">
        <w:tc>
          <w:tcPr>
            <w:tcW w:w="0" w:type="auto"/>
          </w:tcPr>
          <w:p w14:paraId="44FA3ABB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R</w:t>
            </w:r>
          </w:p>
        </w:tc>
        <w:tc>
          <w:tcPr>
            <w:tcW w:w="0" w:type="auto"/>
          </w:tcPr>
          <w:p w14:paraId="4EABFB10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Patient has Rash</w:t>
            </w:r>
          </w:p>
        </w:tc>
      </w:tr>
      <w:tr w:rsidR="00570C0A" w:rsidRPr="00D22963" w14:paraId="6AA3AD19" w14:textId="77777777" w:rsidTr="00D22963">
        <w:tc>
          <w:tcPr>
            <w:tcW w:w="0" w:type="auto"/>
          </w:tcPr>
          <w:p w14:paraId="3729D9C7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0" w:type="auto"/>
          </w:tcPr>
          <w:p w14:paraId="5B947D9C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Patient has Breathlessness</w:t>
            </w:r>
          </w:p>
        </w:tc>
      </w:tr>
      <w:tr w:rsidR="00570C0A" w:rsidRPr="00D22963" w14:paraId="523EDF1D" w14:textId="77777777" w:rsidTr="00D22963">
        <w:tc>
          <w:tcPr>
            <w:tcW w:w="0" w:type="auto"/>
          </w:tcPr>
          <w:p w14:paraId="243499B6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Flu</w:t>
            </w:r>
          </w:p>
        </w:tc>
        <w:tc>
          <w:tcPr>
            <w:tcW w:w="0" w:type="auto"/>
          </w:tcPr>
          <w:p w14:paraId="10F997BD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Patient has Possible Flu</w:t>
            </w:r>
          </w:p>
        </w:tc>
      </w:tr>
      <w:tr w:rsidR="00570C0A" w:rsidRPr="00D22963" w14:paraId="6C1783CF" w14:textId="77777777" w:rsidTr="00D22963">
        <w:tc>
          <w:tcPr>
            <w:tcW w:w="0" w:type="auto"/>
          </w:tcPr>
          <w:p w14:paraId="510230E1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M</w:t>
            </w:r>
          </w:p>
        </w:tc>
        <w:tc>
          <w:tcPr>
            <w:tcW w:w="0" w:type="auto"/>
          </w:tcPr>
          <w:p w14:paraId="5C19FD4E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Patient has Possible Measles</w:t>
            </w:r>
          </w:p>
        </w:tc>
      </w:tr>
      <w:tr w:rsidR="00570C0A" w:rsidRPr="00D22963" w14:paraId="2AE2307F" w14:textId="77777777" w:rsidTr="00D22963">
        <w:tc>
          <w:tcPr>
            <w:tcW w:w="0" w:type="auto"/>
          </w:tcPr>
          <w:p w14:paraId="5D287A4F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P</w:t>
            </w:r>
          </w:p>
        </w:tc>
        <w:tc>
          <w:tcPr>
            <w:tcW w:w="0" w:type="auto"/>
          </w:tcPr>
          <w:p w14:paraId="74E907EE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Patient has Possible Pneumonia</w:t>
            </w:r>
          </w:p>
        </w:tc>
      </w:tr>
    </w:tbl>
    <w:p w14:paraId="426B3581" w14:textId="77777777" w:rsidR="00E90640" w:rsidRPr="0049408B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step-2-represent-the-rules"/>
      <w:bookmarkEnd w:id="4"/>
      <w:r w:rsidRPr="0049408B">
        <w:rPr>
          <w:rFonts w:ascii="Times New Roman" w:hAnsi="Times New Roman" w:cs="Times New Roman"/>
          <w:color w:val="000000" w:themeColor="text1"/>
          <w:sz w:val="24"/>
          <w:szCs w:val="24"/>
        </w:rPr>
        <w:t>Step 2: Represent the Rules</w:t>
      </w:r>
    </w:p>
    <w:p w14:paraId="25F066A3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b/>
          <w:bCs/>
          <w:sz w:val="24"/>
        </w:rPr>
        <w:t>Rule I:</w:t>
      </w:r>
    </w:p>
    <w:p w14:paraId="129E4DB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Fever AND Cough → Possible Flu</w:t>
      </w:r>
    </w:p>
    <w:p w14:paraId="5E18186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F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C → Flu</w:t>
      </w:r>
    </w:p>
    <w:p w14:paraId="5D6E219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b/>
          <w:bCs/>
          <w:sz w:val="24"/>
        </w:rPr>
        <w:t>Rule II:</w:t>
      </w:r>
    </w:p>
    <w:p w14:paraId="650B210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Fever AND Rash → Possible Measles</w:t>
      </w:r>
    </w:p>
    <w:p w14:paraId="76FDEEF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lastRenderedPageBreak/>
        <w:t xml:space="preserve">F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R → M</w:t>
      </w:r>
    </w:p>
    <w:p w14:paraId="06C55E23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b/>
          <w:bCs/>
          <w:sz w:val="24"/>
        </w:rPr>
        <w:t>Rule III:</w:t>
      </w:r>
    </w:p>
    <w:p w14:paraId="5CB9277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Cough AND Breathlessness → Possible Pneumonia</w:t>
      </w:r>
    </w:p>
    <w:p w14:paraId="462C471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B → P</w:t>
      </w:r>
    </w:p>
    <w:p w14:paraId="2BB01A0B" w14:textId="77777777" w:rsidR="00E90640" w:rsidRPr="00043C2E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step-3-represent-patient-a-facts"/>
      <w:bookmarkEnd w:id="5"/>
      <w:r w:rsidRPr="00043C2E">
        <w:rPr>
          <w:rFonts w:ascii="Times New Roman" w:hAnsi="Times New Roman" w:cs="Times New Roman"/>
          <w:color w:val="000000" w:themeColor="text1"/>
          <w:sz w:val="24"/>
          <w:szCs w:val="24"/>
        </w:rPr>
        <w:t>Step 3: Represent Patient A Facts</w:t>
      </w:r>
    </w:p>
    <w:p w14:paraId="1DE3E5ED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Fever(A) = True</w:t>
      </w:r>
    </w:p>
    <w:p w14:paraId="4AF864F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Cough(A) = True</w:t>
      </w:r>
    </w:p>
    <w:p w14:paraId="3646A74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Breathlessness(A) = True</w:t>
      </w:r>
    </w:p>
    <w:p w14:paraId="4F8C548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Therefore, the knowledge base contains:</w:t>
      </w:r>
    </w:p>
    <w:p w14:paraId="559414B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KB = {F, C, B}</w:t>
      </w:r>
    </w:p>
    <w:p w14:paraId="2CEC720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Rules:</w:t>
      </w:r>
    </w:p>
    <w:p w14:paraId="05DE2D9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F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C → Flu</w:t>
      </w:r>
    </w:p>
    <w:p w14:paraId="3787A73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F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R → M</w:t>
      </w:r>
    </w:p>
    <w:p w14:paraId="6A25B22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B → P</w:t>
      </w:r>
    </w:p>
    <w:p w14:paraId="43307A94" w14:textId="2E4CE638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</w:p>
    <w:p w14:paraId="35DB55A2" w14:textId="77777777" w:rsidR="00E90640" w:rsidRPr="00043C2E" w:rsidRDefault="00E90640" w:rsidP="00A85A4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b-forward-chaining"/>
      <w:bookmarkEnd w:id="3"/>
      <w:bookmarkEnd w:id="6"/>
      <w:r w:rsidRPr="00043C2E">
        <w:rPr>
          <w:rFonts w:ascii="Times New Roman" w:hAnsi="Times New Roman" w:cs="Times New Roman"/>
          <w:color w:val="000000" w:themeColor="text1"/>
          <w:sz w:val="24"/>
          <w:szCs w:val="24"/>
        </w:rPr>
        <w:t>(b) Forward Chaining</w:t>
      </w:r>
    </w:p>
    <w:p w14:paraId="3A7107D6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Forward Chaining is a data-driven reasoning technique. It starts with the known facts and repeatedly applies rules whose conditions are satisfied to derive new facts.</w:t>
      </w:r>
    </w:p>
    <w:p w14:paraId="1D466A5F" w14:textId="77777777" w:rsidR="00E90640" w:rsidRPr="00043C2E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initial-facts"/>
      <w:r w:rsidRPr="00043C2E">
        <w:rPr>
          <w:rFonts w:ascii="Times New Roman" w:hAnsi="Times New Roman" w:cs="Times New Roman"/>
          <w:color w:val="000000" w:themeColor="text1"/>
          <w:sz w:val="24"/>
          <w:szCs w:val="24"/>
        </w:rPr>
        <w:t>Initial Facts</w:t>
      </w:r>
    </w:p>
    <w:p w14:paraId="316B78E2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Fever(A) = True</w:t>
      </w:r>
    </w:p>
    <w:p w14:paraId="03093CB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Cough(A) = True</w:t>
      </w:r>
    </w:p>
    <w:p w14:paraId="1469E376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Breathlessness(A) = True</w:t>
      </w:r>
    </w:p>
    <w:p w14:paraId="3D47F033" w14:textId="77777777" w:rsidR="00E90640" w:rsidRPr="00043C2E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inference-step-1"/>
      <w:bookmarkEnd w:id="8"/>
      <w:r w:rsidRPr="00043C2E">
        <w:rPr>
          <w:rFonts w:ascii="Times New Roman" w:hAnsi="Times New Roman" w:cs="Times New Roman"/>
          <w:color w:val="000000" w:themeColor="text1"/>
          <w:sz w:val="24"/>
          <w:szCs w:val="24"/>
        </w:rPr>
        <w:t>Inference Step 1</w:t>
      </w:r>
    </w:p>
    <w:p w14:paraId="0BD6A634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Rule I:</w:t>
      </w:r>
    </w:p>
    <w:p w14:paraId="44B2CBE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Fever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Cough → Possible Flu</w:t>
      </w:r>
    </w:p>
    <w:p w14:paraId="1A45C49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Both Fever and Cough are true.</w:t>
      </w:r>
    </w:p>
    <w:p w14:paraId="0193ED5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2304C83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Fever(A)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Cough(A) → PossibleFlu(A)</w:t>
      </w:r>
    </w:p>
    <w:p w14:paraId="0981ED3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b/>
          <w:bCs/>
          <w:sz w:val="24"/>
        </w:rPr>
        <w:t>Derived Fact:</w:t>
      </w:r>
    </w:p>
    <w:p w14:paraId="5876AA1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PossibleFlu(A)</w:t>
      </w:r>
    </w:p>
    <w:p w14:paraId="5B6818A5" w14:textId="77777777" w:rsidR="00E90640" w:rsidRPr="00043C2E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inference-step-2"/>
      <w:bookmarkEnd w:id="9"/>
      <w:r w:rsidRPr="00043C2E">
        <w:rPr>
          <w:rFonts w:ascii="Times New Roman" w:hAnsi="Times New Roman" w:cs="Times New Roman"/>
          <w:color w:val="000000" w:themeColor="text1"/>
          <w:sz w:val="24"/>
          <w:szCs w:val="24"/>
        </w:rPr>
        <w:t>Inference Step 2</w:t>
      </w:r>
    </w:p>
    <w:p w14:paraId="438663D5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Rule II:</w:t>
      </w:r>
    </w:p>
    <w:p w14:paraId="15B0BFD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lastRenderedPageBreak/>
        <w:t xml:space="preserve">Fever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Rash → Possible Measles</w:t>
      </w:r>
    </w:p>
    <w:p w14:paraId="38BB7BC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Fever is true, but Rash is not given as true.</w:t>
      </w:r>
    </w:p>
    <w:p w14:paraId="0B89879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Therefore, Rule II cannot be fired.</w:t>
      </w:r>
    </w:p>
    <w:p w14:paraId="3623B26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b/>
          <w:bCs/>
          <w:sz w:val="24"/>
        </w:rPr>
        <w:t>Conclusion:</w:t>
      </w:r>
    </w:p>
    <w:p w14:paraId="1280E222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PossibleMeasles(A) cannot be derived.</w:t>
      </w:r>
    </w:p>
    <w:p w14:paraId="756FE05B" w14:textId="77777777" w:rsidR="00E90640" w:rsidRPr="00043C2E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inference-step-3"/>
      <w:bookmarkEnd w:id="10"/>
      <w:r w:rsidRPr="00043C2E">
        <w:rPr>
          <w:rFonts w:ascii="Times New Roman" w:hAnsi="Times New Roman" w:cs="Times New Roman"/>
          <w:color w:val="000000" w:themeColor="text1"/>
          <w:sz w:val="24"/>
          <w:szCs w:val="24"/>
        </w:rPr>
        <w:t>Inference Step 3</w:t>
      </w:r>
    </w:p>
    <w:p w14:paraId="5FFEF120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Rule III:</w:t>
      </w:r>
    </w:p>
    <w:p w14:paraId="52755262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Cough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Breathlessness → Possible Pneumonia</w:t>
      </w:r>
    </w:p>
    <w:p w14:paraId="79E659C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Both Cough and Breathlessness are true.</w:t>
      </w:r>
    </w:p>
    <w:p w14:paraId="15103CB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2AF6A66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Cough(A)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Breathlessness(A) → PossiblePneumonia(A)</w:t>
      </w:r>
    </w:p>
    <w:p w14:paraId="5359A5E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b/>
          <w:bCs/>
          <w:sz w:val="24"/>
        </w:rPr>
        <w:t>Derived Fact:</w:t>
      </w:r>
    </w:p>
    <w:p w14:paraId="313ED13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PossiblePneumonia(A)</w:t>
      </w:r>
    </w:p>
    <w:p w14:paraId="51ECB7DE" w14:textId="77777777" w:rsidR="00E90640" w:rsidRPr="009E6832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forward-chaining-table"/>
      <w:bookmarkEnd w:id="11"/>
      <w:r w:rsidRPr="009E6832">
        <w:rPr>
          <w:rFonts w:ascii="Times New Roman" w:hAnsi="Times New Roman" w:cs="Times New Roman"/>
          <w:color w:val="000000" w:themeColor="text1"/>
          <w:sz w:val="24"/>
          <w:szCs w:val="24"/>
        </w:rPr>
        <w:t>Forward Chaining Table</w:t>
      </w:r>
    </w:p>
    <w:tbl>
      <w:tblPr>
        <w:tblStyle w:val="TableGrid"/>
        <w:tblW w:w="8932" w:type="dxa"/>
        <w:tblLook w:val="0020" w:firstRow="1" w:lastRow="0" w:firstColumn="0" w:lastColumn="0" w:noHBand="0" w:noVBand="0"/>
      </w:tblPr>
      <w:tblGrid>
        <w:gridCol w:w="753"/>
        <w:gridCol w:w="3580"/>
        <w:gridCol w:w="2072"/>
        <w:gridCol w:w="2527"/>
      </w:tblGrid>
      <w:tr w:rsidR="00570C0A" w:rsidRPr="00D22963" w14:paraId="6D8EC675" w14:textId="77777777" w:rsidTr="00DF5F57">
        <w:trPr>
          <w:trHeight w:val="475"/>
        </w:trPr>
        <w:tc>
          <w:tcPr>
            <w:tcW w:w="0" w:type="auto"/>
          </w:tcPr>
          <w:p w14:paraId="0156A2C8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Step</w:t>
            </w:r>
          </w:p>
        </w:tc>
        <w:tc>
          <w:tcPr>
            <w:tcW w:w="0" w:type="auto"/>
          </w:tcPr>
          <w:p w14:paraId="73AF920B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Facts Available</w:t>
            </w:r>
          </w:p>
        </w:tc>
        <w:tc>
          <w:tcPr>
            <w:tcW w:w="0" w:type="auto"/>
          </w:tcPr>
          <w:p w14:paraId="3182A377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Rule Fired</w:t>
            </w:r>
          </w:p>
        </w:tc>
        <w:tc>
          <w:tcPr>
            <w:tcW w:w="0" w:type="auto"/>
          </w:tcPr>
          <w:p w14:paraId="7BC5C7CC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New Fact</w:t>
            </w:r>
          </w:p>
        </w:tc>
      </w:tr>
      <w:tr w:rsidR="00570C0A" w:rsidRPr="00D22963" w14:paraId="403DE08B" w14:textId="77777777" w:rsidTr="00DF5F57">
        <w:trPr>
          <w:trHeight w:val="475"/>
        </w:trPr>
        <w:tc>
          <w:tcPr>
            <w:tcW w:w="0" w:type="auto"/>
          </w:tcPr>
          <w:p w14:paraId="19605F55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2135F7DA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Fever, Cough, Breathlessness</w:t>
            </w:r>
          </w:p>
        </w:tc>
        <w:tc>
          <w:tcPr>
            <w:tcW w:w="0" w:type="auto"/>
          </w:tcPr>
          <w:p w14:paraId="2E7233F9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0" w:type="auto"/>
          </w:tcPr>
          <w:p w14:paraId="6E409FC3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Initial facts</w:t>
            </w:r>
          </w:p>
        </w:tc>
      </w:tr>
      <w:tr w:rsidR="00570C0A" w:rsidRPr="00D22963" w14:paraId="2BB67487" w14:textId="77777777" w:rsidTr="00DF5F57">
        <w:trPr>
          <w:trHeight w:val="454"/>
        </w:trPr>
        <w:tc>
          <w:tcPr>
            <w:tcW w:w="0" w:type="auto"/>
          </w:tcPr>
          <w:p w14:paraId="20DC1322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35D6C2A3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Fever, Cough</w:t>
            </w:r>
          </w:p>
        </w:tc>
        <w:tc>
          <w:tcPr>
            <w:tcW w:w="0" w:type="auto"/>
          </w:tcPr>
          <w:p w14:paraId="0AF5C567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Rule I</w:t>
            </w:r>
          </w:p>
        </w:tc>
        <w:tc>
          <w:tcPr>
            <w:tcW w:w="0" w:type="auto"/>
          </w:tcPr>
          <w:p w14:paraId="11A2C043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Possible Flu</w:t>
            </w:r>
          </w:p>
        </w:tc>
      </w:tr>
      <w:tr w:rsidR="00570C0A" w:rsidRPr="00D22963" w14:paraId="5D398318" w14:textId="77777777" w:rsidTr="00DF5F57">
        <w:trPr>
          <w:trHeight w:val="475"/>
        </w:trPr>
        <w:tc>
          <w:tcPr>
            <w:tcW w:w="0" w:type="auto"/>
          </w:tcPr>
          <w:p w14:paraId="11A11CA3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</w:tcPr>
          <w:p w14:paraId="6CD45887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Fever, no Rash</w:t>
            </w:r>
          </w:p>
        </w:tc>
        <w:tc>
          <w:tcPr>
            <w:tcW w:w="0" w:type="auto"/>
          </w:tcPr>
          <w:p w14:paraId="29551F8A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Rule II not fired</w:t>
            </w:r>
          </w:p>
        </w:tc>
        <w:tc>
          <w:tcPr>
            <w:tcW w:w="0" w:type="auto"/>
          </w:tcPr>
          <w:p w14:paraId="41A7CB92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No Measles</w:t>
            </w:r>
          </w:p>
        </w:tc>
      </w:tr>
      <w:tr w:rsidR="00570C0A" w:rsidRPr="00D22963" w14:paraId="2595A419" w14:textId="77777777" w:rsidTr="00DF5F57">
        <w:trPr>
          <w:trHeight w:val="475"/>
        </w:trPr>
        <w:tc>
          <w:tcPr>
            <w:tcW w:w="0" w:type="auto"/>
          </w:tcPr>
          <w:p w14:paraId="02670E82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</w:tcPr>
          <w:p w14:paraId="46A43C16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Cough, Breathlessness</w:t>
            </w:r>
          </w:p>
        </w:tc>
        <w:tc>
          <w:tcPr>
            <w:tcW w:w="0" w:type="auto"/>
          </w:tcPr>
          <w:p w14:paraId="25A1EDF0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Rule III</w:t>
            </w:r>
          </w:p>
        </w:tc>
        <w:tc>
          <w:tcPr>
            <w:tcW w:w="0" w:type="auto"/>
          </w:tcPr>
          <w:p w14:paraId="5031E7C7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Possible Pneumonia</w:t>
            </w:r>
          </w:p>
        </w:tc>
      </w:tr>
    </w:tbl>
    <w:p w14:paraId="78C50EA6" w14:textId="77777777" w:rsidR="00E90640" w:rsidRPr="009E6832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final-conclusions"/>
      <w:bookmarkEnd w:id="12"/>
      <w:r w:rsidRPr="009E6832">
        <w:rPr>
          <w:rFonts w:ascii="Times New Roman" w:hAnsi="Times New Roman" w:cs="Times New Roman"/>
          <w:color w:val="000000" w:themeColor="text1"/>
          <w:sz w:val="24"/>
          <w:szCs w:val="24"/>
        </w:rPr>
        <w:t>Final Conclusions</w:t>
      </w:r>
    </w:p>
    <w:p w14:paraId="3ACFDFA8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PossibleFlu(A)</w:t>
      </w:r>
    </w:p>
    <w:p w14:paraId="53C3F27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PossiblePneumonia(A)</w:t>
      </w:r>
    </w:p>
    <w:p w14:paraId="2899E214" w14:textId="1A6D8B8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PossibleMeasles(A) cannot be concluded because Rash is not known to be true.</w:t>
      </w:r>
    </w:p>
    <w:p w14:paraId="3282E5B2" w14:textId="77777777" w:rsidR="00E90640" w:rsidRPr="009E6832" w:rsidRDefault="00E90640" w:rsidP="00A85A4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c-backward-chaining-for-pneumonia"/>
      <w:bookmarkEnd w:id="7"/>
      <w:bookmarkEnd w:id="13"/>
      <w:r w:rsidRPr="009E6832">
        <w:rPr>
          <w:rFonts w:ascii="Times New Roman" w:hAnsi="Times New Roman" w:cs="Times New Roman"/>
          <w:color w:val="000000" w:themeColor="text1"/>
          <w:sz w:val="24"/>
          <w:szCs w:val="24"/>
        </w:rPr>
        <w:t>(c) Backward Chaining for Pneumonia</w:t>
      </w:r>
    </w:p>
    <w:p w14:paraId="62B29BA1" w14:textId="77777777" w:rsidR="00E90640" w:rsidRPr="009E6832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goal"/>
      <w:r w:rsidRPr="009E6832">
        <w:rPr>
          <w:rFonts w:ascii="Times New Roman" w:hAnsi="Times New Roman" w:cs="Times New Roman"/>
          <w:color w:val="000000" w:themeColor="text1"/>
          <w:sz w:val="24"/>
          <w:szCs w:val="24"/>
        </w:rPr>
        <w:t>Goal</w:t>
      </w:r>
    </w:p>
    <w:p w14:paraId="790951A4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PossiblePneumonia(A)</w:t>
      </w:r>
    </w:p>
    <w:p w14:paraId="758DFED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Backward Chaining is a goal-driven reasoning technique. It starts with the goal and works backward to determine which conditions are required to prove the goal.</w:t>
      </w:r>
    </w:p>
    <w:p w14:paraId="63760DC3" w14:textId="77777777" w:rsidR="00E90640" w:rsidRPr="00AD6C8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step-1-start-with-the-goal"/>
      <w:bookmarkEnd w:id="15"/>
      <w:r w:rsidRPr="00AD6C8C">
        <w:rPr>
          <w:rFonts w:ascii="Times New Roman" w:hAnsi="Times New Roman" w:cs="Times New Roman"/>
          <w:color w:val="000000" w:themeColor="text1"/>
          <w:sz w:val="24"/>
          <w:szCs w:val="24"/>
        </w:rPr>
        <w:t>Step 1: Start with the Goal</w:t>
      </w:r>
    </w:p>
    <w:p w14:paraId="42FAF0B2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Goal = PossiblePneumonia(A)</w:t>
      </w:r>
    </w:p>
    <w:p w14:paraId="2FF0A3FF" w14:textId="77777777" w:rsidR="00E90640" w:rsidRPr="00AD6C8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X2a89b2069fc687b18994f4d1dcabed8099c965c"/>
      <w:bookmarkEnd w:id="16"/>
      <w:r w:rsidRPr="00AD6C8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Step 2: Find the Rule That Concludes Pneumonia</w:t>
      </w:r>
    </w:p>
    <w:p w14:paraId="3DD0447B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Rule III:</w:t>
      </w:r>
    </w:p>
    <w:p w14:paraId="79DFEA2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Cough(A)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Breathlessness(A) → PossiblePneumonia(A)</w:t>
      </w:r>
    </w:p>
    <w:p w14:paraId="1E27320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Therefore, the following two sub-goals must be proved:</w:t>
      </w:r>
    </w:p>
    <w:p w14:paraId="60B768F2" w14:textId="77777777" w:rsidR="00E90640" w:rsidRPr="00D22963" w:rsidRDefault="00E90640" w:rsidP="00A85A4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Cough(A)</w:t>
      </w:r>
    </w:p>
    <w:p w14:paraId="7741F868" w14:textId="77777777" w:rsidR="00E90640" w:rsidRPr="00D22963" w:rsidRDefault="00E90640" w:rsidP="00A85A4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Breathlessness(A)</w:t>
      </w:r>
    </w:p>
    <w:p w14:paraId="38E3AE95" w14:textId="77777777" w:rsidR="00E90640" w:rsidRPr="00AD6C8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step-3-verify-cougha"/>
      <w:bookmarkEnd w:id="17"/>
      <w:r w:rsidRPr="00AD6C8C">
        <w:rPr>
          <w:rFonts w:ascii="Times New Roman" w:hAnsi="Times New Roman" w:cs="Times New Roman"/>
          <w:color w:val="000000" w:themeColor="text1"/>
          <w:sz w:val="24"/>
          <w:szCs w:val="24"/>
        </w:rPr>
        <w:t>Step 3: Verify Cough(A)</w:t>
      </w:r>
    </w:p>
    <w:p w14:paraId="11AD6D43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Cough(A) is directly available as a fact.</w:t>
      </w:r>
    </w:p>
    <w:p w14:paraId="454562B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11E96D0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Cough(A) = True</w:t>
      </w:r>
    </w:p>
    <w:p w14:paraId="4308C896" w14:textId="77777777" w:rsidR="00E90640" w:rsidRPr="00AD6C8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step-4-verify-breathlessnessa"/>
      <w:bookmarkEnd w:id="18"/>
      <w:r w:rsidRPr="00AD6C8C">
        <w:rPr>
          <w:rFonts w:ascii="Times New Roman" w:hAnsi="Times New Roman" w:cs="Times New Roman"/>
          <w:color w:val="000000" w:themeColor="text1"/>
          <w:sz w:val="24"/>
          <w:szCs w:val="24"/>
        </w:rPr>
        <w:t>Step 4: Verify Breathlessness(A)</w:t>
      </w:r>
    </w:p>
    <w:p w14:paraId="430405EC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Breathlessness(A) is directly available as a fact.</w:t>
      </w:r>
    </w:p>
    <w:p w14:paraId="0C640A0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74E05E9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Breathlessness(A) = True</w:t>
      </w:r>
    </w:p>
    <w:p w14:paraId="5E9AAB36" w14:textId="77777777" w:rsidR="00E90640" w:rsidRPr="00AD6C8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goal-reduction-tree"/>
      <w:bookmarkEnd w:id="19"/>
      <w:r w:rsidRPr="00AD6C8C">
        <w:rPr>
          <w:rFonts w:ascii="Times New Roman" w:hAnsi="Times New Roman" w:cs="Times New Roman"/>
          <w:color w:val="000000" w:themeColor="text1"/>
          <w:sz w:val="24"/>
          <w:szCs w:val="24"/>
        </w:rPr>
        <w:t>Goal Reduction Tree</w:t>
      </w:r>
    </w:p>
    <w:p w14:paraId="6EA73252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PossiblePneumonia(A)</w:t>
      </w:r>
    </w:p>
    <w:p w14:paraId="1F426FB9" w14:textId="2D85159A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    |</w:t>
      </w:r>
      <w:r w:rsidRPr="00D22963">
        <w:rPr>
          <w:rFonts w:ascii="Times New Roman" w:hAnsi="Times New Roman" w:cs="Times New Roman"/>
          <w:sz w:val="24"/>
        </w:rPr>
        <w:br/>
      </w:r>
      <w:r w:rsidRPr="00D22963">
        <w:rPr>
          <w:rFonts w:ascii="Times New Roman" w:hAnsi="Times New Roman" w:cs="Times New Roman"/>
          <w:sz w:val="24"/>
        </w:rPr>
        <w:br/>
        <w:t xml:space="preserve"> </w:t>
      </w:r>
      <w:proofErr w:type="spellStart"/>
      <w:r w:rsidRPr="00D22963">
        <w:rPr>
          <w:rFonts w:ascii="Times New Roman" w:hAnsi="Times New Roman" w:cs="Times New Roman"/>
          <w:sz w:val="24"/>
        </w:rPr>
        <w:t>Rule</w:t>
      </w:r>
      <w:r w:rsidR="00DF5F57">
        <w:rPr>
          <w:rFonts w:ascii="Times New Roman" w:hAnsi="Times New Roman" w:cs="Times New Roman"/>
          <w:sz w:val="24"/>
        </w:rPr>
        <w:t>_</w:t>
      </w:r>
      <w:r w:rsidRPr="00D22963">
        <w:rPr>
          <w:rFonts w:ascii="Times New Roman" w:hAnsi="Times New Roman" w:cs="Times New Roman"/>
          <w:sz w:val="24"/>
        </w:rPr>
        <w:t>III</w:t>
      </w:r>
      <w:proofErr w:type="spellEnd"/>
      <w:r w:rsidRPr="00D22963">
        <w:rPr>
          <w:rFonts w:ascii="Times New Roman" w:hAnsi="Times New Roman" w:cs="Times New Roman"/>
          <w:sz w:val="24"/>
        </w:rPr>
        <w:br/>
      </w:r>
      <w:r w:rsidRPr="00D22963">
        <w:rPr>
          <w:rFonts w:ascii="Times New Roman" w:hAnsi="Times New Roman" w:cs="Times New Roman"/>
          <w:sz w:val="24"/>
        </w:rPr>
        <w:br/>
        <w:t xml:space="preserve">    |</w:t>
      </w:r>
    </w:p>
    <w:p w14:paraId="52C4D077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Cough(A) AND Breathlessness(A)</w:t>
      </w:r>
    </w:p>
    <w:p w14:paraId="637E5146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    /                 \</w:t>
      </w:r>
    </w:p>
    <w:p w14:paraId="0000E7CA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Cough(A) Breathlessness(A)</w:t>
      </w:r>
    </w:p>
    <w:p w14:paraId="3DC8DF7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| |</w:t>
      </w:r>
    </w:p>
    <w:p w14:paraId="5E30A83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FACT = TRUE FACT = TRUE</w:t>
      </w:r>
    </w:p>
    <w:p w14:paraId="0BB286D9" w14:textId="53C3C0BF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    \                 /</w:t>
      </w:r>
      <w:r w:rsidRPr="00D22963">
        <w:rPr>
          <w:rFonts w:ascii="Times New Roman" w:hAnsi="Times New Roman" w:cs="Times New Roman"/>
          <w:sz w:val="24"/>
        </w:rPr>
        <w:br/>
      </w:r>
      <w:r w:rsidRPr="00D22963">
        <w:rPr>
          <w:rFonts w:ascii="Times New Roman" w:hAnsi="Times New Roman" w:cs="Times New Roman"/>
          <w:sz w:val="24"/>
        </w:rPr>
        <w:br/>
        <w:t xml:space="preserve">      </w:t>
      </w:r>
      <w:proofErr w:type="spellStart"/>
      <w:r w:rsidRPr="00D22963">
        <w:rPr>
          <w:rFonts w:ascii="Times New Roman" w:hAnsi="Times New Roman" w:cs="Times New Roman"/>
          <w:sz w:val="24"/>
        </w:rPr>
        <w:t>Goal</w:t>
      </w:r>
      <w:r w:rsidR="00DF5F57">
        <w:rPr>
          <w:rFonts w:ascii="Times New Roman" w:hAnsi="Times New Roman" w:cs="Times New Roman"/>
          <w:sz w:val="24"/>
        </w:rPr>
        <w:t>_</w:t>
      </w:r>
      <w:r w:rsidRPr="00D22963">
        <w:rPr>
          <w:rFonts w:ascii="Times New Roman" w:hAnsi="Times New Roman" w:cs="Times New Roman"/>
          <w:sz w:val="24"/>
        </w:rPr>
        <w:t>Satisfied</w:t>
      </w:r>
      <w:proofErr w:type="spellEnd"/>
      <w:r w:rsidRPr="00D22963">
        <w:rPr>
          <w:rFonts w:ascii="Times New Roman" w:hAnsi="Times New Roman" w:cs="Times New Roman"/>
          <w:sz w:val="24"/>
        </w:rPr>
        <w:br/>
      </w:r>
      <w:r w:rsidRPr="00D22963">
        <w:rPr>
          <w:rFonts w:ascii="Times New Roman" w:hAnsi="Times New Roman" w:cs="Times New Roman"/>
          <w:sz w:val="24"/>
        </w:rPr>
        <w:br/>
        <w:t xml:space="preserve">            |</w:t>
      </w:r>
      <w:r w:rsidRPr="00D22963">
        <w:rPr>
          <w:rFonts w:ascii="Times New Roman" w:hAnsi="Times New Roman" w:cs="Times New Roman"/>
          <w:sz w:val="24"/>
        </w:rPr>
        <w:br/>
      </w:r>
      <w:r w:rsidRPr="00D22963">
        <w:rPr>
          <w:rFonts w:ascii="Times New Roman" w:hAnsi="Times New Roman" w:cs="Times New Roman"/>
          <w:sz w:val="24"/>
        </w:rPr>
        <w:br/>
        <w:t xml:space="preserve">   </w:t>
      </w:r>
      <w:proofErr w:type="spellStart"/>
      <w:r w:rsidRPr="00D22963">
        <w:rPr>
          <w:rFonts w:ascii="Times New Roman" w:hAnsi="Times New Roman" w:cs="Times New Roman"/>
          <w:sz w:val="24"/>
        </w:rPr>
        <w:t>PossiblePneumonia</w:t>
      </w:r>
      <w:proofErr w:type="spellEnd"/>
      <w:r w:rsidRPr="00D22963">
        <w:rPr>
          <w:rFonts w:ascii="Times New Roman" w:hAnsi="Times New Roman" w:cs="Times New Roman"/>
          <w:sz w:val="24"/>
        </w:rPr>
        <w:t>(A)</w:t>
      </w:r>
    </w:p>
    <w:p w14:paraId="5AEBFB23" w14:textId="77777777" w:rsidR="00E90640" w:rsidRPr="00243B0E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1" w:name="conclusion"/>
      <w:bookmarkEnd w:id="20"/>
      <w:r w:rsidRPr="00243B0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Conclusion</w:t>
      </w:r>
    </w:p>
    <w:p w14:paraId="2A0E526C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Since both Cough(A) and Breathlessness(A) are true, the goal is successfully proved.</w:t>
      </w:r>
    </w:p>
    <w:p w14:paraId="027CB182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509EFEC7" w14:textId="73DD2C9D" w:rsidR="00E90640" w:rsidRPr="00DF5F57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spellStart"/>
      <w:r w:rsidRPr="00DF5F57">
        <w:rPr>
          <w:rFonts w:ascii="Times New Roman" w:hAnsi="Times New Roman" w:cs="Times New Roman"/>
          <w:sz w:val="24"/>
        </w:rPr>
        <w:t>PossiblePneumonia</w:t>
      </w:r>
      <w:proofErr w:type="spellEnd"/>
      <w:r w:rsidRPr="00DF5F57">
        <w:rPr>
          <w:rFonts w:ascii="Times New Roman" w:hAnsi="Times New Roman" w:cs="Times New Roman"/>
          <w:sz w:val="24"/>
        </w:rPr>
        <w:t>(A) is true.</w:t>
      </w:r>
    </w:p>
    <w:p w14:paraId="7EA0EF1F" w14:textId="7ACCB874" w:rsidR="00E90640" w:rsidRPr="00DF5F57" w:rsidRDefault="00E90640" w:rsidP="00A85A4C">
      <w:pPr>
        <w:pStyle w:val="Heading1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22" w:name="Xe6852321a1ff69fb598976acfe1baba2d62760a"/>
      <w:bookmarkEnd w:id="1"/>
      <w:bookmarkEnd w:id="14"/>
      <w:bookmarkEnd w:id="21"/>
      <w:r w:rsidRPr="00DF5F57">
        <w:rPr>
          <w:rFonts w:ascii="Times New Roman" w:hAnsi="Times New Roman" w:cs="Times New Roman"/>
          <w:color w:val="000000" w:themeColor="text1"/>
          <w:sz w:val="32"/>
          <w:szCs w:val="32"/>
        </w:rPr>
        <w:t>CASE</w:t>
      </w:r>
      <w:r w:rsidRPr="00DF5F57">
        <w:rPr>
          <w:rFonts w:ascii="Times New Roman" w:hAnsi="Times New Roman" w:cs="Times New Roman"/>
          <w:color w:val="000000" w:themeColor="text1"/>
          <w:sz w:val="32"/>
          <w:szCs w:val="32"/>
        </w:rPr>
        <w:t>STUDY 2 — AUTONOMOUS TRAFFIC MANAGEMENT AGENT</w:t>
      </w:r>
    </w:p>
    <w:p w14:paraId="7F027D2E" w14:textId="77777777" w:rsidR="00E90640" w:rsidRPr="00E860C9" w:rsidRDefault="00E90640" w:rsidP="00A85A4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3" w:name="given-fol-knowledge-base"/>
      <w:r w:rsidRPr="00E860C9">
        <w:rPr>
          <w:rFonts w:ascii="Times New Roman" w:hAnsi="Times New Roman" w:cs="Times New Roman"/>
          <w:color w:val="000000" w:themeColor="text1"/>
          <w:sz w:val="24"/>
          <w:szCs w:val="24"/>
        </w:rPr>
        <w:t>Given FOL Knowledge Base</w:t>
      </w:r>
    </w:p>
    <w:p w14:paraId="1D8956E8" w14:textId="77777777" w:rsidR="00E90640" w:rsidRPr="00E860C9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4" w:name="rule-1"/>
      <w:r w:rsidRPr="00E860C9">
        <w:rPr>
          <w:rFonts w:ascii="Times New Roman" w:hAnsi="Times New Roman" w:cs="Times New Roman"/>
          <w:color w:val="000000" w:themeColor="text1"/>
          <w:sz w:val="24"/>
          <w:szCs w:val="24"/>
        </w:rPr>
        <w:t>Rule 1</w:t>
      </w:r>
    </w:p>
    <w:p w14:paraId="38D7CC3C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Cambria Math"/>
          <w:sz w:val="24"/>
        </w:rPr>
        <w:t>∀</w:t>
      </w:r>
      <w:r w:rsidRPr="00D22963">
        <w:rPr>
          <w:rFonts w:ascii="Times New Roman" w:hAnsi="Times New Roman" w:cs="Times New Roman"/>
          <w:sz w:val="24"/>
        </w:rPr>
        <w:t xml:space="preserve">x (Vehicle(x)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EmergencyType(x) → ClearPath(x))</w:t>
      </w:r>
    </w:p>
    <w:p w14:paraId="49C2FE5A" w14:textId="77777777" w:rsidR="00E90640" w:rsidRPr="00E860C9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5" w:name="rule-2"/>
      <w:bookmarkEnd w:id="24"/>
      <w:r w:rsidRPr="00E860C9">
        <w:rPr>
          <w:rFonts w:ascii="Times New Roman" w:hAnsi="Times New Roman" w:cs="Times New Roman"/>
          <w:color w:val="000000" w:themeColor="text1"/>
          <w:sz w:val="24"/>
          <w:szCs w:val="24"/>
        </w:rPr>
        <w:t>Rule 2</w:t>
      </w:r>
    </w:p>
    <w:p w14:paraId="58A49364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Cambria Math"/>
          <w:sz w:val="24"/>
        </w:rPr>
        <w:t>∀</w:t>
      </w:r>
      <w:r w:rsidRPr="00D22963">
        <w:rPr>
          <w:rFonts w:ascii="Times New Roman" w:hAnsi="Times New Roman" w:cs="Times New Roman"/>
          <w:sz w:val="24"/>
        </w:rPr>
        <w:t xml:space="preserve">x (ClearPath(x) → GreenSignal(x)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¬RedSignal(x))</w:t>
      </w:r>
    </w:p>
    <w:p w14:paraId="3CB75538" w14:textId="77777777" w:rsidR="00E90640" w:rsidRPr="00E860C9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6" w:name="rule-3"/>
      <w:bookmarkEnd w:id="25"/>
      <w:r w:rsidRPr="00E860C9">
        <w:rPr>
          <w:rFonts w:ascii="Times New Roman" w:hAnsi="Times New Roman" w:cs="Times New Roman"/>
          <w:color w:val="000000" w:themeColor="text1"/>
          <w:sz w:val="24"/>
          <w:szCs w:val="24"/>
        </w:rPr>
        <w:t>Rule 3</w:t>
      </w:r>
    </w:p>
    <w:p w14:paraId="604D22C7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Cambria Math"/>
          <w:sz w:val="24"/>
        </w:rPr>
        <w:t>∀</w:t>
      </w:r>
      <w:r w:rsidRPr="00D22963">
        <w:rPr>
          <w:rFonts w:ascii="Times New Roman" w:hAnsi="Times New Roman" w:cs="Times New Roman"/>
          <w:sz w:val="24"/>
        </w:rPr>
        <w:t>x</w:t>
      </w:r>
      <w:r w:rsidRPr="00D22963">
        <w:rPr>
          <w:rFonts w:ascii="Times New Roman" w:hAnsi="Times New Roman" w:cs="Cambria Math"/>
          <w:sz w:val="24"/>
        </w:rPr>
        <w:t>∀</w:t>
      </w:r>
      <w:r w:rsidRPr="00D22963">
        <w:rPr>
          <w:rFonts w:ascii="Times New Roman" w:hAnsi="Times New Roman" w:cs="Times New Roman"/>
          <w:sz w:val="24"/>
        </w:rPr>
        <w:t xml:space="preserve">y (Vehicle(x)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Behind(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)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GreenSignal(y) → Proceed(x))</w:t>
      </w:r>
    </w:p>
    <w:p w14:paraId="0A3C198B" w14:textId="77777777" w:rsidR="00E90640" w:rsidRPr="00E860C9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7" w:name="given-facts"/>
      <w:bookmarkEnd w:id="26"/>
      <w:r w:rsidRPr="00E860C9">
        <w:rPr>
          <w:rFonts w:ascii="Times New Roman" w:hAnsi="Times New Roman" w:cs="Times New Roman"/>
          <w:color w:val="000000" w:themeColor="text1"/>
          <w:sz w:val="24"/>
          <w:szCs w:val="24"/>
        </w:rPr>
        <w:t>Given Facts</w:t>
      </w:r>
    </w:p>
    <w:p w14:paraId="3EAC9687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Vehicle(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7E17993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EmergencyType(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6A5F0EC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Vehicle(</w:t>
      </w:r>
      <w:proofErr w:type="gramEnd"/>
      <w:r w:rsidRPr="00D22963">
        <w:rPr>
          <w:rFonts w:ascii="Times New Roman" w:hAnsi="Times New Roman" w:cs="Times New Roman"/>
          <w:sz w:val="24"/>
        </w:rPr>
        <w:t>CarA)</w:t>
      </w:r>
    </w:p>
    <w:p w14:paraId="78032B1E" w14:textId="4E26D31B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Behind(</w:t>
      </w:r>
      <w:proofErr w:type="gramEnd"/>
      <w:r w:rsidRPr="00D22963">
        <w:rPr>
          <w:rFonts w:ascii="Times New Roman" w:hAnsi="Times New Roman" w:cs="Times New Roman"/>
          <w:sz w:val="24"/>
        </w:rPr>
        <w:t>CarA, Ambulance)</w:t>
      </w:r>
    </w:p>
    <w:p w14:paraId="2C9A1376" w14:textId="77777777" w:rsidR="00E90640" w:rsidRPr="00E860C9" w:rsidRDefault="00E90640" w:rsidP="00A85A4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8" w:name="a-unification"/>
      <w:bookmarkEnd w:id="23"/>
      <w:bookmarkEnd w:id="27"/>
      <w:r w:rsidRPr="00E860C9">
        <w:rPr>
          <w:rFonts w:ascii="Times New Roman" w:hAnsi="Times New Roman" w:cs="Times New Roman"/>
          <w:color w:val="000000" w:themeColor="text1"/>
          <w:sz w:val="24"/>
          <w:szCs w:val="24"/>
        </w:rPr>
        <w:t>(a) Unification</w:t>
      </w:r>
    </w:p>
    <w:p w14:paraId="2DE96F8F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Unification is the process of finding substitutions for variables so that two logical expressions become identical.</w:t>
      </w:r>
    </w:p>
    <w:p w14:paraId="6F6984A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substitution is represented by θ.</w:t>
      </w:r>
    </w:p>
    <w:p w14:paraId="3E140F3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Most General Unifier is represented by MGU.</w:t>
      </w:r>
    </w:p>
    <w:p w14:paraId="229831CF" w14:textId="77777777" w:rsidR="00E90640" w:rsidRPr="00D22963" w:rsidRDefault="00E90640" w:rsidP="00A85A4C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29" w:name="rule-1-1"/>
      <w:r w:rsidRPr="00D22963">
        <w:rPr>
          <w:rFonts w:ascii="Times New Roman" w:hAnsi="Times New Roman" w:cs="Times New Roman"/>
          <w:sz w:val="24"/>
          <w:szCs w:val="24"/>
        </w:rPr>
        <w:t>Rule 1</w:t>
      </w:r>
    </w:p>
    <w:p w14:paraId="43BB859A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Vehicle(x)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EmergencyType(x) → ClearPath(x)</w:t>
      </w:r>
    </w:p>
    <w:p w14:paraId="0C012FA7" w14:textId="77777777" w:rsidR="00E90640" w:rsidRPr="00E860C9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0" w:name="step-1-match-vehiclex"/>
      <w:bookmarkEnd w:id="29"/>
      <w:r w:rsidRPr="00E860C9">
        <w:rPr>
          <w:rFonts w:ascii="Times New Roman" w:hAnsi="Times New Roman" w:cs="Times New Roman"/>
          <w:color w:val="000000" w:themeColor="text1"/>
          <w:sz w:val="24"/>
          <w:szCs w:val="24"/>
        </w:rPr>
        <w:t>Step 1: Match Vehicle(x)</w:t>
      </w:r>
    </w:p>
    <w:p w14:paraId="248DD0D1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Given fact:</w:t>
      </w:r>
    </w:p>
    <w:p w14:paraId="6F90AFC6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Vehicle(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1CB43492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Match:</w:t>
      </w:r>
    </w:p>
    <w:p w14:paraId="48517F6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Vehicle(x) with </w:t>
      </w:r>
      <w:proofErr w:type="gramStart"/>
      <w:r w:rsidRPr="00D22963">
        <w:rPr>
          <w:rFonts w:ascii="Times New Roman" w:hAnsi="Times New Roman" w:cs="Times New Roman"/>
          <w:sz w:val="24"/>
        </w:rPr>
        <w:t>Vehicle(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7991A5B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638FAE7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lastRenderedPageBreak/>
        <w:t>θ₁ = {x/Ambulance}</w:t>
      </w:r>
    </w:p>
    <w:p w14:paraId="1A2488E9" w14:textId="77777777" w:rsidR="00E90640" w:rsidRPr="00E860C9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1" w:name="step-2-match-emergencytypex"/>
      <w:bookmarkEnd w:id="30"/>
      <w:r w:rsidRPr="00E860C9">
        <w:rPr>
          <w:rFonts w:ascii="Times New Roman" w:hAnsi="Times New Roman" w:cs="Times New Roman"/>
          <w:color w:val="000000" w:themeColor="text1"/>
          <w:sz w:val="24"/>
          <w:szCs w:val="24"/>
        </w:rPr>
        <w:t>Step 2: Match EmergencyType(x)</w:t>
      </w:r>
    </w:p>
    <w:p w14:paraId="06A51449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Given fact:</w:t>
      </w:r>
    </w:p>
    <w:p w14:paraId="0607EC7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EmergencyType(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79086B8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Match:</w:t>
      </w:r>
    </w:p>
    <w:p w14:paraId="5312C88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EmergencyType(x) with </w:t>
      </w:r>
      <w:proofErr w:type="gramStart"/>
      <w:r w:rsidRPr="00D22963">
        <w:rPr>
          <w:rFonts w:ascii="Times New Roman" w:hAnsi="Times New Roman" w:cs="Times New Roman"/>
          <w:sz w:val="24"/>
        </w:rPr>
        <w:t>EmergencyType(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12A3C7D3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3035A8E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θ₂ = {x/Ambulance}</w:t>
      </w:r>
    </w:p>
    <w:p w14:paraId="159D185C" w14:textId="77777777" w:rsidR="00E90640" w:rsidRPr="00E860C9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2" w:name="complete-mgu"/>
      <w:bookmarkEnd w:id="31"/>
      <w:r w:rsidRPr="00E860C9">
        <w:rPr>
          <w:rFonts w:ascii="Times New Roman" w:hAnsi="Times New Roman" w:cs="Times New Roman"/>
          <w:color w:val="000000" w:themeColor="text1"/>
          <w:sz w:val="24"/>
          <w:szCs w:val="24"/>
        </w:rPr>
        <w:t>Complete MGU</w:t>
      </w:r>
    </w:p>
    <w:p w14:paraId="46BC399E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θ = {x/Ambulance}</w:t>
      </w:r>
    </w:p>
    <w:p w14:paraId="3DFB451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Applying this substitution to Rule 1:</w:t>
      </w:r>
    </w:p>
    <w:p w14:paraId="6B95F292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Vehicle(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Ambulance)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D22963">
        <w:rPr>
          <w:rFonts w:ascii="Times New Roman" w:hAnsi="Times New Roman" w:cs="Times New Roman"/>
          <w:sz w:val="24"/>
        </w:rPr>
        <w:t>EmergencyType(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Ambulance) → </w:t>
      </w:r>
      <w:proofErr w:type="gramStart"/>
      <w:r w:rsidRPr="00D22963">
        <w:rPr>
          <w:rFonts w:ascii="Times New Roman" w:hAnsi="Times New Roman" w:cs="Times New Roman"/>
          <w:sz w:val="24"/>
        </w:rPr>
        <w:t>ClearPath(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7287B0D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Since both conditions are true:</w:t>
      </w:r>
    </w:p>
    <w:p w14:paraId="5A9908C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ClearPath(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3BF32CF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is derived.</w:t>
      </w:r>
    </w:p>
    <w:p w14:paraId="7B11A632" w14:textId="79E3526C" w:rsidR="00E90640" w:rsidRPr="009D7C32" w:rsidRDefault="00E90640" w:rsidP="00A85A4C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F21C685" w14:textId="77777777" w:rsidR="00E90640" w:rsidRPr="009D7C32" w:rsidRDefault="00E90640" w:rsidP="00A85A4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3" w:name="b-resolution-method-to-prove-proceedcara"/>
      <w:bookmarkEnd w:id="28"/>
      <w:bookmarkEnd w:id="32"/>
      <w:r w:rsidRPr="009D7C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(b) Resolution Method to Prove </w:t>
      </w:r>
      <w:proofErr w:type="gramStart"/>
      <w:r w:rsidRPr="009D7C32">
        <w:rPr>
          <w:rFonts w:ascii="Times New Roman" w:hAnsi="Times New Roman" w:cs="Times New Roman"/>
          <w:color w:val="000000" w:themeColor="text1"/>
          <w:sz w:val="24"/>
          <w:szCs w:val="24"/>
        </w:rPr>
        <w:t>Proceed(</w:t>
      </w:r>
      <w:proofErr w:type="gramEnd"/>
      <w:r w:rsidRPr="009D7C32">
        <w:rPr>
          <w:rFonts w:ascii="Times New Roman" w:hAnsi="Times New Roman" w:cs="Times New Roman"/>
          <w:color w:val="000000" w:themeColor="text1"/>
          <w:sz w:val="24"/>
          <w:szCs w:val="24"/>
        </w:rPr>
        <w:t>CarA)</w:t>
      </w:r>
    </w:p>
    <w:p w14:paraId="7DC9CDFB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Resolution is an inference method used to prove a conclusion by converting statements into CNF clauses and resolving complementary literals.</w:t>
      </w:r>
    </w:p>
    <w:p w14:paraId="41F00527" w14:textId="77777777" w:rsidR="00E90640" w:rsidRPr="009D7C32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step-1-convert-rule-1-into-cnf"/>
      <w:r w:rsidRPr="009D7C32">
        <w:rPr>
          <w:rFonts w:ascii="Times New Roman" w:hAnsi="Times New Roman" w:cs="Times New Roman"/>
          <w:color w:val="000000" w:themeColor="text1"/>
          <w:sz w:val="24"/>
          <w:szCs w:val="24"/>
        </w:rPr>
        <w:t>Step 1: Convert Rule 1 into CNF</w:t>
      </w:r>
    </w:p>
    <w:p w14:paraId="30028375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Original:</w:t>
      </w:r>
    </w:p>
    <w:p w14:paraId="6B79F49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Vehicle(x)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EmergencyType(x) → ClearPath(x)</w:t>
      </w:r>
    </w:p>
    <w:p w14:paraId="40AA5EC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Using:</w:t>
      </w:r>
    </w:p>
    <w:p w14:paraId="63033BE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A → B ≡ ¬A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B</w:t>
      </w:r>
    </w:p>
    <w:p w14:paraId="0E1EFD6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We get:</w:t>
      </w:r>
    </w:p>
    <w:p w14:paraId="55ECB12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¬Vehicle(x)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¬EmergencyType(x)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ClearPath(x)</w:t>
      </w:r>
    </w:p>
    <w:p w14:paraId="7456449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2C916F7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C₁ = ¬Vehicle(x)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¬EmergencyType(x)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ClearPath(x)</w:t>
      </w:r>
    </w:p>
    <w:p w14:paraId="626E7E73" w14:textId="77777777" w:rsidR="00E90640" w:rsidRPr="009D7C32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5" w:name="step-2-convert-rule-2-into-cnf"/>
      <w:bookmarkEnd w:id="34"/>
      <w:r w:rsidRPr="009D7C32">
        <w:rPr>
          <w:rFonts w:ascii="Times New Roman" w:hAnsi="Times New Roman" w:cs="Times New Roman"/>
          <w:color w:val="000000" w:themeColor="text1"/>
          <w:sz w:val="24"/>
          <w:szCs w:val="24"/>
        </w:rPr>
        <w:t>Step 2: Convert Rule 2 into CNF</w:t>
      </w:r>
    </w:p>
    <w:p w14:paraId="43F5E788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Original:</w:t>
      </w:r>
    </w:p>
    <w:p w14:paraId="4BC01982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ClearPath(x) → GreenSignal(x)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¬RedSignal(x)</w:t>
      </w:r>
    </w:p>
    <w:p w14:paraId="239F668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This produces two clauses:</w:t>
      </w:r>
    </w:p>
    <w:p w14:paraId="352DC5E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lastRenderedPageBreak/>
        <w:t xml:space="preserve">C₂ = ¬ClearPath(x)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GreenSignal(x)</w:t>
      </w:r>
    </w:p>
    <w:p w14:paraId="380EF05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C₃ = ¬ClearPath(x)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¬RedSignal(x)</w:t>
      </w:r>
    </w:p>
    <w:p w14:paraId="3027DC67" w14:textId="77777777" w:rsidR="00E90640" w:rsidRPr="00FE5B9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step-3-convert-rule-3-into-cnf"/>
      <w:bookmarkEnd w:id="35"/>
      <w:r w:rsidRPr="00FE5B9C">
        <w:rPr>
          <w:rFonts w:ascii="Times New Roman" w:hAnsi="Times New Roman" w:cs="Times New Roman"/>
          <w:color w:val="000000" w:themeColor="text1"/>
          <w:sz w:val="24"/>
          <w:szCs w:val="24"/>
        </w:rPr>
        <w:t>Step 3: Convert Rule 3 into CNF</w:t>
      </w:r>
    </w:p>
    <w:p w14:paraId="043F333D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Original:</w:t>
      </w:r>
    </w:p>
    <w:p w14:paraId="079D5A2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Vehicle(x)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Behind(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)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GreenSignal(y) → Proceed(x)</w:t>
      </w:r>
    </w:p>
    <w:p w14:paraId="3A97ECA6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715E606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C₄ = ¬Vehicle(x)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¬Behind(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¬GreenSignal(y)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Proceed(x)</w:t>
      </w:r>
    </w:p>
    <w:p w14:paraId="4CA5A09E" w14:textId="77777777" w:rsidR="00E90640" w:rsidRPr="00FE5B9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7" w:name="step-4-given-facts"/>
      <w:bookmarkEnd w:id="36"/>
      <w:r w:rsidRPr="00FE5B9C">
        <w:rPr>
          <w:rFonts w:ascii="Times New Roman" w:hAnsi="Times New Roman" w:cs="Times New Roman"/>
          <w:color w:val="000000" w:themeColor="text1"/>
          <w:sz w:val="24"/>
          <w:szCs w:val="24"/>
        </w:rPr>
        <w:t>Step 4: Given Facts</w:t>
      </w:r>
    </w:p>
    <w:p w14:paraId="090FACA3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C₅ = </w:t>
      </w:r>
      <w:proofErr w:type="gramStart"/>
      <w:r w:rsidRPr="00D22963">
        <w:rPr>
          <w:rFonts w:ascii="Times New Roman" w:hAnsi="Times New Roman" w:cs="Times New Roman"/>
          <w:sz w:val="24"/>
        </w:rPr>
        <w:t>Vehicle(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395E978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C₆ = </w:t>
      </w:r>
      <w:proofErr w:type="gramStart"/>
      <w:r w:rsidRPr="00D22963">
        <w:rPr>
          <w:rFonts w:ascii="Times New Roman" w:hAnsi="Times New Roman" w:cs="Times New Roman"/>
          <w:sz w:val="24"/>
        </w:rPr>
        <w:t>EmergencyType(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7CE7ACE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C₇ = </w:t>
      </w:r>
      <w:proofErr w:type="gramStart"/>
      <w:r w:rsidRPr="00D22963">
        <w:rPr>
          <w:rFonts w:ascii="Times New Roman" w:hAnsi="Times New Roman" w:cs="Times New Roman"/>
          <w:sz w:val="24"/>
        </w:rPr>
        <w:t>Vehicle(</w:t>
      </w:r>
      <w:proofErr w:type="gramEnd"/>
      <w:r w:rsidRPr="00D22963">
        <w:rPr>
          <w:rFonts w:ascii="Times New Roman" w:hAnsi="Times New Roman" w:cs="Times New Roman"/>
          <w:sz w:val="24"/>
        </w:rPr>
        <w:t>CarA)</w:t>
      </w:r>
    </w:p>
    <w:p w14:paraId="5EE0B66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C₈ = </w:t>
      </w:r>
      <w:proofErr w:type="gramStart"/>
      <w:r w:rsidRPr="00D22963">
        <w:rPr>
          <w:rFonts w:ascii="Times New Roman" w:hAnsi="Times New Roman" w:cs="Times New Roman"/>
          <w:sz w:val="24"/>
        </w:rPr>
        <w:t>Behind(</w:t>
      </w:r>
      <w:proofErr w:type="gramEnd"/>
      <w:r w:rsidRPr="00D22963">
        <w:rPr>
          <w:rFonts w:ascii="Times New Roman" w:hAnsi="Times New Roman" w:cs="Times New Roman"/>
          <w:sz w:val="24"/>
        </w:rPr>
        <w:t>CarA, Ambulance)</w:t>
      </w:r>
    </w:p>
    <w:p w14:paraId="6DC1F510" w14:textId="77777777" w:rsidR="00E90640" w:rsidRPr="00FE5B9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8" w:name="step-5-derive-clearpathambulance"/>
      <w:bookmarkEnd w:id="37"/>
      <w:r w:rsidRPr="00FE5B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5: Derive </w:t>
      </w:r>
      <w:proofErr w:type="gramStart"/>
      <w:r w:rsidRPr="00FE5B9C">
        <w:rPr>
          <w:rFonts w:ascii="Times New Roman" w:hAnsi="Times New Roman" w:cs="Times New Roman"/>
          <w:color w:val="000000" w:themeColor="text1"/>
          <w:sz w:val="24"/>
          <w:szCs w:val="24"/>
        </w:rPr>
        <w:t>ClearPath(</w:t>
      </w:r>
      <w:proofErr w:type="gramEnd"/>
      <w:r w:rsidRPr="00FE5B9C">
        <w:rPr>
          <w:rFonts w:ascii="Times New Roman" w:hAnsi="Times New Roman" w:cs="Times New Roman"/>
          <w:color w:val="000000" w:themeColor="text1"/>
          <w:sz w:val="24"/>
          <w:szCs w:val="24"/>
        </w:rPr>
        <w:t>Ambulance)</w:t>
      </w:r>
    </w:p>
    <w:p w14:paraId="44E365BE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Using:</w:t>
      </w:r>
    </w:p>
    <w:p w14:paraId="62C2F87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C₁ = ¬Vehicle(x)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¬EmergencyType(x)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ClearPath(x)</w:t>
      </w:r>
    </w:p>
    <w:p w14:paraId="6CC31A9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Substitute:</w:t>
      </w:r>
    </w:p>
    <w:p w14:paraId="13E0DF0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x = Ambulance</w:t>
      </w:r>
    </w:p>
    <w:p w14:paraId="34D8582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Resolve with:</w:t>
      </w:r>
    </w:p>
    <w:p w14:paraId="6ABB60E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Vehicle(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318184B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and:</w:t>
      </w:r>
    </w:p>
    <w:p w14:paraId="50CD318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EmergencyType(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6AF2DC9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02057C0E" w14:textId="77777777" w:rsidR="00E90640" w:rsidRPr="00FE5B9C" w:rsidRDefault="00E90640" w:rsidP="00A85A4C">
      <w:pPr>
        <w:pStyle w:val="BodyText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ClearPath(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2774C77B" w14:textId="77777777" w:rsidR="00E90640" w:rsidRPr="00FE5B9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9" w:name="step-6-derive-greensignalambulance"/>
      <w:bookmarkEnd w:id="38"/>
      <w:r w:rsidRPr="00FE5B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6: Derive </w:t>
      </w:r>
      <w:proofErr w:type="gramStart"/>
      <w:r w:rsidRPr="00FE5B9C">
        <w:rPr>
          <w:rFonts w:ascii="Times New Roman" w:hAnsi="Times New Roman" w:cs="Times New Roman"/>
          <w:color w:val="000000" w:themeColor="text1"/>
          <w:sz w:val="24"/>
          <w:szCs w:val="24"/>
        </w:rPr>
        <w:t>GreenSignal(</w:t>
      </w:r>
      <w:proofErr w:type="gramEnd"/>
      <w:r w:rsidRPr="00FE5B9C">
        <w:rPr>
          <w:rFonts w:ascii="Times New Roman" w:hAnsi="Times New Roman" w:cs="Times New Roman"/>
          <w:color w:val="000000" w:themeColor="text1"/>
          <w:sz w:val="24"/>
          <w:szCs w:val="24"/>
        </w:rPr>
        <w:t>Ambulance)</w:t>
      </w:r>
    </w:p>
    <w:p w14:paraId="46157B79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Using:</w:t>
      </w:r>
    </w:p>
    <w:p w14:paraId="412EADD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C₂ = ¬ClearPath(x)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GreenSignal(x)</w:t>
      </w:r>
    </w:p>
    <w:p w14:paraId="36D1007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Substitute:</w:t>
      </w:r>
    </w:p>
    <w:p w14:paraId="0B0C389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x = Ambulance</w:t>
      </w:r>
    </w:p>
    <w:p w14:paraId="6EE2C9E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Resolve with:</w:t>
      </w:r>
    </w:p>
    <w:p w14:paraId="0D68516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ClearPath(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76069B06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76763C7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lastRenderedPageBreak/>
        <w:t>GreenSignal(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30FBD623" w14:textId="77777777" w:rsidR="00E90640" w:rsidRPr="00FE5B9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0" w:name="step-7-derive-proceedcara"/>
      <w:bookmarkEnd w:id="39"/>
      <w:r w:rsidRPr="00FE5B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7: Derive </w:t>
      </w:r>
      <w:proofErr w:type="gramStart"/>
      <w:r w:rsidRPr="00FE5B9C">
        <w:rPr>
          <w:rFonts w:ascii="Times New Roman" w:hAnsi="Times New Roman" w:cs="Times New Roman"/>
          <w:color w:val="000000" w:themeColor="text1"/>
          <w:sz w:val="24"/>
          <w:szCs w:val="24"/>
        </w:rPr>
        <w:t>Proceed(</w:t>
      </w:r>
      <w:proofErr w:type="gramEnd"/>
      <w:r w:rsidRPr="00FE5B9C">
        <w:rPr>
          <w:rFonts w:ascii="Times New Roman" w:hAnsi="Times New Roman" w:cs="Times New Roman"/>
          <w:color w:val="000000" w:themeColor="text1"/>
          <w:sz w:val="24"/>
          <w:szCs w:val="24"/>
        </w:rPr>
        <w:t>CarA)</w:t>
      </w:r>
    </w:p>
    <w:p w14:paraId="4852DC40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Using Rule 3:</w:t>
      </w:r>
    </w:p>
    <w:p w14:paraId="2DD84D6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¬Vehicle(x)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¬Behind(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¬GreenSignal(y)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Proceed(x)</w:t>
      </w:r>
    </w:p>
    <w:p w14:paraId="5E1F480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Substitute:</w:t>
      </w:r>
    </w:p>
    <w:p w14:paraId="711C2BC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x = CarA</w:t>
      </w:r>
    </w:p>
    <w:p w14:paraId="60C88AA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y = Ambulance</w:t>
      </w:r>
    </w:p>
    <w:p w14:paraId="087CBB6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342F47B9" w14:textId="1ACD272A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¬</w:t>
      </w:r>
      <w:proofErr w:type="gramStart"/>
      <w:r w:rsidRPr="00D22963">
        <w:rPr>
          <w:rFonts w:ascii="Times New Roman" w:hAnsi="Times New Roman" w:cs="Times New Roman"/>
          <w:sz w:val="24"/>
        </w:rPr>
        <w:t>Vehicle(</w:t>
      </w:r>
      <w:proofErr w:type="spellStart"/>
      <w:proofErr w:type="gramEnd"/>
      <w:r w:rsidRPr="00D22963">
        <w:rPr>
          <w:rFonts w:ascii="Times New Roman" w:hAnsi="Times New Roman" w:cs="Times New Roman"/>
          <w:sz w:val="24"/>
        </w:rPr>
        <w:t>CarA</w:t>
      </w:r>
      <w:proofErr w:type="spellEnd"/>
      <w:r w:rsidRPr="00D22963">
        <w:rPr>
          <w:rFonts w:ascii="Times New Roman" w:hAnsi="Times New Roman" w:cs="Times New Roman"/>
          <w:sz w:val="24"/>
        </w:rPr>
        <w:t xml:space="preserve">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>¬</w:t>
      </w:r>
      <w:proofErr w:type="gramStart"/>
      <w:r w:rsidRPr="00D22963">
        <w:rPr>
          <w:rFonts w:ascii="Times New Roman" w:hAnsi="Times New Roman" w:cs="Times New Roman"/>
          <w:sz w:val="24"/>
        </w:rPr>
        <w:t>Behind(</w:t>
      </w:r>
      <w:proofErr w:type="spellStart"/>
      <w:r w:rsidRPr="00D22963">
        <w:rPr>
          <w:rFonts w:ascii="Times New Roman" w:hAnsi="Times New Roman" w:cs="Times New Roman"/>
          <w:sz w:val="24"/>
        </w:rPr>
        <w:t>CarA,Ambulance</w:t>
      </w:r>
      <w:proofErr w:type="spellEnd"/>
      <w:proofErr w:type="gramEnd"/>
      <w:r w:rsidRPr="00D22963">
        <w:rPr>
          <w:rFonts w:ascii="Times New Roman" w:hAnsi="Times New Roman" w:cs="Times New Roman"/>
          <w:sz w:val="24"/>
        </w:rPr>
        <w:t xml:space="preserve">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¬</w:t>
      </w:r>
      <w:proofErr w:type="spellStart"/>
      <w:proofErr w:type="gramStart"/>
      <w:r w:rsidRPr="00D22963">
        <w:rPr>
          <w:rFonts w:ascii="Times New Roman" w:hAnsi="Times New Roman" w:cs="Times New Roman"/>
          <w:sz w:val="24"/>
        </w:rPr>
        <w:t>GreenSignal</w:t>
      </w:r>
      <w:proofErr w:type="spellEnd"/>
      <w:r w:rsidRPr="00D22963">
        <w:rPr>
          <w:rFonts w:ascii="Times New Roman" w:hAnsi="Times New Roman" w:cs="Times New Roman"/>
          <w:sz w:val="24"/>
        </w:rPr>
        <w:t>(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Ambulance)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D22963">
        <w:rPr>
          <w:rFonts w:ascii="Times New Roman" w:hAnsi="Times New Roman" w:cs="Times New Roman"/>
          <w:sz w:val="24"/>
        </w:rPr>
        <w:t>Proceed(</w:t>
      </w:r>
      <w:proofErr w:type="gramEnd"/>
      <w:r w:rsidRPr="00D22963">
        <w:rPr>
          <w:rFonts w:ascii="Times New Roman" w:hAnsi="Times New Roman" w:cs="Times New Roman"/>
          <w:sz w:val="24"/>
        </w:rPr>
        <w:t>CarA)</w:t>
      </w:r>
    </w:p>
    <w:p w14:paraId="14DF591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We have:</w:t>
      </w:r>
    </w:p>
    <w:p w14:paraId="576A0C9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Vehicle(</w:t>
      </w:r>
      <w:proofErr w:type="gramEnd"/>
      <w:r w:rsidRPr="00D22963">
        <w:rPr>
          <w:rFonts w:ascii="Times New Roman" w:hAnsi="Times New Roman" w:cs="Times New Roman"/>
          <w:sz w:val="24"/>
        </w:rPr>
        <w:t>CarA)</w:t>
      </w:r>
    </w:p>
    <w:p w14:paraId="1A70F38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Behind(CarA,Ambulance</w:t>
      </w:r>
      <w:proofErr w:type="gramEnd"/>
      <w:r w:rsidRPr="00D22963">
        <w:rPr>
          <w:rFonts w:ascii="Times New Roman" w:hAnsi="Times New Roman" w:cs="Times New Roman"/>
          <w:sz w:val="24"/>
        </w:rPr>
        <w:t>)</w:t>
      </w:r>
    </w:p>
    <w:p w14:paraId="7A3AC473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GreenSignal(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3B8F642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Resolving the complementary literals gives:</w:t>
      </w:r>
    </w:p>
    <w:p w14:paraId="0701965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Proceed(</w:t>
      </w:r>
      <w:proofErr w:type="gramEnd"/>
      <w:r w:rsidRPr="00D22963">
        <w:rPr>
          <w:rFonts w:ascii="Times New Roman" w:hAnsi="Times New Roman" w:cs="Times New Roman"/>
          <w:sz w:val="24"/>
        </w:rPr>
        <w:t>CarA)</w:t>
      </w:r>
    </w:p>
    <w:p w14:paraId="62F24D18" w14:textId="77777777" w:rsidR="00E90640" w:rsidRPr="00D22963" w:rsidRDefault="00E90640" w:rsidP="00A85A4C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41" w:name="resolution-chain"/>
      <w:bookmarkEnd w:id="40"/>
      <w:r w:rsidRPr="00D22963">
        <w:rPr>
          <w:rFonts w:ascii="Times New Roman" w:hAnsi="Times New Roman" w:cs="Times New Roman"/>
          <w:sz w:val="24"/>
          <w:szCs w:val="24"/>
        </w:rPr>
        <w:t>Resolution Chain</w:t>
      </w:r>
    </w:p>
    <w:p w14:paraId="04846D5C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Vehicle(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67641B84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    +</w:t>
      </w:r>
    </w:p>
    <w:p w14:paraId="06808088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EmergencyType(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0ACF9243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    ↓</w:t>
      </w:r>
    </w:p>
    <w:p w14:paraId="582AD84C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ClearPath(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7EB8D224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    ↓</w:t>
      </w:r>
    </w:p>
    <w:p w14:paraId="1362BCEC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GreenSignal(</w:t>
      </w:r>
      <w:proofErr w:type="gramEnd"/>
      <w:r w:rsidRPr="00D22963">
        <w:rPr>
          <w:rFonts w:ascii="Times New Roman" w:hAnsi="Times New Roman" w:cs="Times New Roman"/>
          <w:sz w:val="24"/>
        </w:rPr>
        <w:t>Ambulance)</w:t>
      </w:r>
    </w:p>
    <w:p w14:paraId="4DF6575D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    +</w:t>
      </w:r>
    </w:p>
    <w:p w14:paraId="7E827C5F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Vehicle(</w:t>
      </w:r>
      <w:proofErr w:type="gramEnd"/>
      <w:r w:rsidRPr="00D22963">
        <w:rPr>
          <w:rFonts w:ascii="Times New Roman" w:hAnsi="Times New Roman" w:cs="Times New Roman"/>
          <w:sz w:val="24"/>
        </w:rPr>
        <w:t>CarA)</w:t>
      </w:r>
    </w:p>
    <w:p w14:paraId="6EEA56CC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    +</w:t>
      </w:r>
    </w:p>
    <w:p w14:paraId="2F10CDEA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Behind(CarA,Ambulance</w:t>
      </w:r>
      <w:proofErr w:type="gramEnd"/>
      <w:r w:rsidRPr="00D22963">
        <w:rPr>
          <w:rFonts w:ascii="Times New Roman" w:hAnsi="Times New Roman" w:cs="Times New Roman"/>
          <w:sz w:val="24"/>
        </w:rPr>
        <w:t>)</w:t>
      </w:r>
    </w:p>
    <w:p w14:paraId="32B862F3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    ↓</w:t>
      </w:r>
    </w:p>
    <w:p w14:paraId="66B8CF0E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Proceed(</w:t>
      </w:r>
      <w:proofErr w:type="gramEnd"/>
      <w:r w:rsidRPr="00D22963">
        <w:rPr>
          <w:rFonts w:ascii="Times New Roman" w:hAnsi="Times New Roman" w:cs="Times New Roman"/>
          <w:sz w:val="24"/>
        </w:rPr>
        <w:t>CarA)</w:t>
      </w:r>
    </w:p>
    <w:p w14:paraId="5AEC3090" w14:textId="77777777" w:rsidR="00E90640" w:rsidRPr="00D22963" w:rsidRDefault="00E90640" w:rsidP="00A85A4C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42" w:name="conclusion-1"/>
      <w:bookmarkEnd w:id="41"/>
      <w:r w:rsidRPr="00D22963">
        <w:rPr>
          <w:rFonts w:ascii="Times New Roman" w:hAnsi="Times New Roman" w:cs="Times New Roman"/>
          <w:sz w:val="24"/>
          <w:szCs w:val="24"/>
        </w:rPr>
        <w:lastRenderedPageBreak/>
        <w:t>Conclusion</w:t>
      </w:r>
    </w:p>
    <w:p w14:paraId="320FF468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2920096F" w14:textId="77777777" w:rsidR="00E90640" w:rsidRPr="00DF5F57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F5F57">
        <w:rPr>
          <w:rFonts w:ascii="Times New Roman" w:hAnsi="Times New Roman" w:cs="Times New Roman"/>
          <w:sz w:val="24"/>
        </w:rPr>
        <w:t>Proceed(</w:t>
      </w:r>
      <w:proofErr w:type="gramEnd"/>
      <w:r w:rsidRPr="00DF5F57">
        <w:rPr>
          <w:rFonts w:ascii="Times New Roman" w:hAnsi="Times New Roman" w:cs="Times New Roman"/>
          <w:sz w:val="24"/>
        </w:rPr>
        <w:t>CarA) is logically entailed by the knowledge base.</w:t>
      </w:r>
    </w:p>
    <w:p w14:paraId="4D169E05" w14:textId="3F31152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</w:p>
    <w:p w14:paraId="77B91695" w14:textId="77777777" w:rsidR="00E90640" w:rsidRPr="0088170A" w:rsidRDefault="00E90640" w:rsidP="00A85A4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3" w:name="Xa43a1bb652a93b5814b1849d54e8d6a43340b5a"/>
      <w:bookmarkEnd w:id="33"/>
      <w:bookmarkEnd w:id="42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(c) Handling Two Simultaneous Emergency Vehicles</w:t>
      </w:r>
    </w:p>
    <w:p w14:paraId="12A43A22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current knowledge base can recognize multiple emergency vehicles because Rule 1 is universally quantified:</w:t>
      </w:r>
    </w:p>
    <w:p w14:paraId="4156E253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Cambria Math"/>
          <w:sz w:val="24"/>
        </w:rPr>
        <w:t>∀</w:t>
      </w:r>
      <w:r w:rsidRPr="00D22963">
        <w:rPr>
          <w:rFonts w:ascii="Times New Roman" w:hAnsi="Times New Roman" w:cs="Times New Roman"/>
          <w:sz w:val="24"/>
        </w:rPr>
        <w:t>x</w:t>
      </w:r>
    </w:p>
    <w:p w14:paraId="3D3557E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For example, if the following facts are added:</w:t>
      </w:r>
    </w:p>
    <w:p w14:paraId="427B0DC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Vehicle(</w:t>
      </w:r>
      <w:proofErr w:type="gramEnd"/>
      <w:r w:rsidRPr="00D22963">
        <w:rPr>
          <w:rFonts w:ascii="Times New Roman" w:hAnsi="Times New Roman" w:cs="Times New Roman"/>
          <w:sz w:val="24"/>
        </w:rPr>
        <w:t>Ambulance1)</w:t>
      </w:r>
    </w:p>
    <w:p w14:paraId="05CBFCE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EmergencyType(</w:t>
      </w:r>
      <w:proofErr w:type="gramEnd"/>
      <w:r w:rsidRPr="00D22963">
        <w:rPr>
          <w:rFonts w:ascii="Times New Roman" w:hAnsi="Times New Roman" w:cs="Times New Roman"/>
          <w:sz w:val="24"/>
        </w:rPr>
        <w:t>Ambulance1)</w:t>
      </w:r>
    </w:p>
    <w:p w14:paraId="7DB22EE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Vehicle(</w:t>
      </w:r>
      <w:proofErr w:type="gramEnd"/>
      <w:r w:rsidRPr="00D22963">
        <w:rPr>
          <w:rFonts w:ascii="Times New Roman" w:hAnsi="Times New Roman" w:cs="Times New Roman"/>
          <w:sz w:val="24"/>
        </w:rPr>
        <w:t>Ambulance2)</w:t>
      </w:r>
    </w:p>
    <w:p w14:paraId="37BEB0A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EmergencyType(</w:t>
      </w:r>
      <w:proofErr w:type="gramEnd"/>
      <w:r w:rsidRPr="00D22963">
        <w:rPr>
          <w:rFonts w:ascii="Times New Roman" w:hAnsi="Times New Roman" w:cs="Times New Roman"/>
          <w:sz w:val="24"/>
        </w:rPr>
        <w:t>Ambulance2)</w:t>
      </w:r>
    </w:p>
    <w:p w14:paraId="298BFB5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then Rule 1 derives:</w:t>
      </w:r>
    </w:p>
    <w:p w14:paraId="7A3712E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ClearPath(</w:t>
      </w:r>
      <w:proofErr w:type="gramEnd"/>
      <w:r w:rsidRPr="00D22963">
        <w:rPr>
          <w:rFonts w:ascii="Times New Roman" w:hAnsi="Times New Roman" w:cs="Times New Roman"/>
          <w:sz w:val="24"/>
        </w:rPr>
        <w:t>Ambulance1)</w:t>
      </w:r>
    </w:p>
    <w:p w14:paraId="2DDDD66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ClearPath(</w:t>
      </w:r>
      <w:proofErr w:type="gramEnd"/>
      <w:r w:rsidRPr="00D22963">
        <w:rPr>
          <w:rFonts w:ascii="Times New Roman" w:hAnsi="Times New Roman" w:cs="Times New Roman"/>
          <w:sz w:val="24"/>
        </w:rPr>
        <w:t>Ambulance2)</w:t>
      </w:r>
    </w:p>
    <w:p w14:paraId="32771233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Rule 2 then derives:</w:t>
      </w:r>
    </w:p>
    <w:p w14:paraId="1D01EDC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GreenSignal(</w:t>
      </w:r>
      <w:proofErr w:type="gramEnd"/>
      <w:r w:rsidRPr="00D22963">
        <w:rPr>
          <w:rFonts w:ascii="Times New Roman" w:hAnsi="Times New Roman" w:cs="Times New Roman"/>
          <w:sz w:val="24"/>
        </w:rPr>
        <w:t>Ambulance1)</w:t>
      </w:r>
    </w:p>
    <w:p w14:paraId="6E0B5DB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GreenSignal(</w:t>
      </w:r>
      <w:proofErr w:type="gramEnd"/>
      <w:r w:rsidRPr="00D22963">
        <w:rPr>
          <w:rFonts w:ascii="Times New Roman" w:hAnsi="Times New Roman" w:cs="Times New Roman"/>
          <w:sz w:val="24"/>
        </w:rPr>
        <w:t>Ambulance2)</w:t>
      </w:r>
    </w:p>
    <w:p w14:paraId="4517AD7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However, the current knowledge base is not sufficient for complete traffic management when two emergency vehicles have conflicting routes.</w:t>
      </w:r>
    </w:p>
    <w:p w14:paraId="38679D9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It does not specify:</w:t>
      </w:r>
    </w:p>
    <w:p w14:paraId="7A160D2F" w14:textId="77777777" w:rsidR="00E90640" w:rsidRPr="00D22963" w:rsidRDefault="00E90640" w:rsidP="00A85A4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Which emergency vehicle gets priority.</w:t>
      </w:r>
    </w:p>
    <w:p w14:paraId="3B04C806" w14:textId="77777777" w:rsidR="00E90640" w:rsidRPr="00D22963" w:rsidRDefault="00E90640" w:rsidP="00A85A4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How conflicting routes are handled.</w:t>
      </w:r>
    </w:p>
    <w:p w14:paraId="417A6313" w14:textId="77777777" w:rsidR="00E90640" w:rsidRPr="00D22963" w:rsidRDefault="00E90640" w:rsidP="00A85A4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Whether both vehicles can receive green signals simultaneously.</w:t>
      </w:r>
    </w:p>
    <w:p w14:paraId="0F37A207" w14:textId="77777777" w:rsidR="00E90640" w:rsidRPr="00D22963" w:rsidRDefault="00E90640" w:rsidP="00A85A4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What happens when both vehicles approach the same intersection.</w:t>
      </w:r>
    </w:p>
    <w:p w14:paraId="644F9D04" w14:textId="77777777" w:rsidR="00E90640" w:rsidRPr="00D22963" w:rsidRDefault="00E90640" w:rsidP="00A85A4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How one vehicle should wait for another vehicle.</w:t>
      </w:r>
    </w:p>
    <w:p w14:paraId="5D477E50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4" w:name="additional-rules-required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Additional Rules Required</w:t>
      </w:r>
    </w:p>
    <w:p w14:paraId="1AC5B76E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 priority rule can be added:</w:t>
      </w:r>
    </w:p>
    <w:p w14:paraId="2E1AADC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Cambria Math"/>
          <w:sz w:val="24"/>
        </w:rPr>
        <w:t>∀</w:t>
      </w:r>
      <w:r w:rsidRPr="00D22963">
        <w:rPr>
          <w:rFonts w:ascii="Times New Roman" w:hAnsi="Times New Roman" w:cs="Times New Roman"/>
          <w:sz w:val="24"/>
        </w:rPr>
        <w:t>x</w:t>
      </w:r>
      <w:r w:rsidRPr="00D22963">
        <w:rPr>
          <w:rFonts w:ascii="Times New Roman" w:hAnsi="Times New Roman" w:cs="Cambria Math"/>
          <w:sz w:val="24"/>
        </w:rPr>
        <w:t>∀</w:t>
      </w:r>
      <w:r w:rsidRPr="00D22963">
        <w:rPr>
          <w:rFonts w:ascii="Times New Roman" w:hAnsi="Times New Roman" w:cs="Times New Roman"/>
          <w:sz w:val="24"/>
        </w:rPr>
        <w:t xml:space="preserve">y (EmergencyType(x)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EmergencyType(y)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Priority(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>) → GivePriority(x))</w:t>
      </w:r>
    </w:p>
    <w:p w14:paraId="508AB68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 conflict-management rule can also be added:</w:t>
      </w:r>
    </w:p>
    <w:p w14:paraId="7489ABE3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Cambria Math"/>
          <w:sz w:val="24"/>
        </w:rPr>
        <w:t>∀</w:t>
      </w:r>
      <w:r w:rsidRPr="00D22963">
        <w:rPr>
          <w:rFonts w:ascii="Times New Roman" w:hAnsi="Times New Roman" w:cs="Times New Roman"/>
          <w:sz w:val="24"/>
        </w:rPr>
        <w:t>x</w:t>
      </w:r>
      <w:r w:rsidRPr="00D22963">
        <w:rPr>
          <w:rFonts w:ascii="Times New Roman" w:hAnsi="Times New Roman" w:cs="Cambria Math"/>
          <w:sz w:val="24"/>
        </w:rPr>
        <w:t>∀</w:t>
      </w:r>
      <w:r w:rsidRPr="00D22963">
        <w:rPr>
          <w:rFonts w:ascii="Times New Roman" w:hAnsi="Times New Roman" w:cs="Times New Roman"/>
          <w:sz w:val="24"/>
        </w:rPr>
        <w:t>y (ConflictingRoute(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)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Priority(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>) → Hold(y))</w:t>
      </w:r>
    </w:p>
    <w:p w14:paraId="609428E9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5" w:name="additional-facts"/>
      <w:bookmarkEnd w:id="44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Additional Facts</w:t>
      </w:r>
    </w:p>
    <w:p w14:paraId="2EF25FD1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proofErr w:type="gramStart"/>
      <w:r w:rsidRPr="0088170A">
        <w:rPr>
          <w:rFonts w:ascii="Times New Roman" w:hAnsi="Times New Roman" w:cs="Times New Roman"/>
          <w:color w:val="000000" w:themeColor="text1"/>
          <w:sz w:val="24"/>
        </w:rPr>
        <w:t>Priority(</w:t>
      </w:r>
      <w:proofErr w:type="gramEnd"/>
      <w:r w:rsidRPr="0088170A">
        <w:rPr>
          <w:rFonts w:ascii="Times New Roman" w:hAnsi="Times New Roman" w:cs="Times New Roman"/>
          <w:color w:val="000000" w:themeColor="text1"/>
          <w:sz w:val="24"/>
        </w:rPr>
        <w:t>Ambulance1</w:t>
      </w:r>
      <w:r w:rsidRPr="00D22963">
        <w:rPr>
          <w:rFonts w:ascii="Times New Roman" w:hAnsi="Times New Roman" w:cs="Times New Roman"/>
          <w:sz w:val="24"/>
        </w:rPr>
        <w:t>, Ambulance2)</w:t>
      </w:r>
    </w:p>
    <w:p w14:paraId="2352A15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Route(</w:t>
      </w:r>
      <w:proofErr w:type="gramEnd"/>
      <w:r w:rsidRPr="00D22963">
        <w:rPr>
          <w:rFonts w:ascii="Times New Roman" w:hAnsi="Times New Roman" w:cs="Times New Roman"/>
          <w:sz w:val="24"/>
        </w:rPr>
        <w:t>Ambulance1, R1)</w:t>
      </w:r>
    </w:p>
    <w:p w14:paraId="3404DE06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Route(</w:t>
      </w:r>
      <w:proofErr w:type="gramEnd"/>
      <w:r w:rsidRPr="00D22963">
        <w:rPr>
          <w:rFonts w:ascii="Times New Roman" w:hAnsi="Times New Roman" w:cs="Times New Roman"/>
          <w:sz w:val="24"/>
        </w:rPr>
        <w:t>Ambulance2, R2)</w:t>
      </w:r>
    </w:p>
    <w:p w14:paraId="39C66E56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6" w:name="conclusion-2"/>
      <w:bookmarkEnd w:id="45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Conclusion</w:t>
      </w:r>
    </w:p>
    <w:p w14:paraId="0C83B123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current KB can process emergency vehicles individually, but it is not sufficient for resolving conflicts between simultaneous emergency vehicles. Additional priority, route, and conflict-management rules are required.</w:t>
      </w:r>
    </w:p>
    <w:p w14:paraId="332F41AA" w14:textId="59055B19" w:rsidR="00E90640" w:rsidRDefault="00E90640" w:rsidP="00A85A4C">
      <w:pPr>
        <w:jc w:val="both"/>
        <w:rPr>
          <w:rFonts w:ascii="Times New Roman" w:hAnsi="Times New Roman" w:cs="Times New Roman"/>
        </w:rPr>
      </w:pPr>
    </w:p>
    <w:p w14:paraId="277DDFA3" w14:textId="77777777" w:rsidR="00E90640" w:rsidRDefault="00E90640" w:rsidP="00A85A4C">
      <w:pPr>
        <w:jc w:val="both"/>
        <w:rPr>
          <w:rFonts w:ascii="Times New Roman" w:hAnsi="Times New Roman" w:cs="Times New Roman"/>
        </w:rPr>
      </w:pPr>
    </w:p>
    <w:p w14:paraId="52DF5D22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</w:p>
    <w:p w14:paraId="36F6E835" w14:textId="77777777" w:rsidR="00E90640" w:rsidRPr="00DF5F57" w:rsidRDefault="00E90640" w:rsidP="00A85A4C">
      <w:pPr>
        <w:pStyle w:val="Heading1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47" w:name="X4be6563627bbaad5b25aaa4269b851bf4254aac"/>
      <w:bookmarkEnd w:id="22"/>
      <w:bookmarkEnd w:id="43"/>
      <w:bookmarkEnd w:id="46"/>
      <w:r w:rsidRPr="00DF5F57">
        <w:rPr>
          <w:rFonts w:ascii="Times New Roman" w:hAnsi="Times New Roman" w:cs="Times New Roman"/>
          <w:color w:val="000000" w:themeColor="text1"/>
          <w:sz w:val="32"/>
          <w:szCs w:val="32"/>
        </w:rPr>
        <w:t>CASE STUDY 3 — AGRICULTURAL EXPERT REASONING SYSTEM</w:t>
      </w:r>
    </w:p>
    <w:p w14:paraId="3936FDBD" w14:textId="77777777" w:rsidR="00E90640" w:rsidRPr="0088170A" w:rsidRDefault="00E90640" w:rsidP="00A85A4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8" w:name="given-knowledge-base-1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Given Knowledge Base</w:t>
      </w:r>
    </w:p>
    <w:p w14:paraId="0DB11640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P1:</w:t>
      </w:r>
    </w:p>
    <w:p w14:paraId="5DAF5FE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SoilDry → IrrigationNeeded</w:t>
      </w:r>
    </w:p>
    <w:p w14:paraId="2BFE114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P2:</w:t>
      </w:r>
    </w:p>
    <w:p w14:paraId="4CE9C92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IrrigationNeeded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CropWheat → ApplyDripMethod</w:t>
      </w:r>
    </w:p>
    <w:p w14:paraId="3FD5C5E3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P3:</w:t>
      </w:r>
    </w:p>
    <w:p w14:paraId="07157993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¬ApplyDripMethod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CropWheat → CropAtRisk</w:t>
      </w:r>
    </w:p>
    <w:p w14:paraId="5DE5A34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Facts:</w:t>
      </w:r>
    </w:p>
    <w:p w14:paraId="4DB63223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SoilDry = True</w:t>
      </w:r>
    </w:p>
    <w:p w14:paraId="61AE43E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CropWheat = True</w:t>
      </w:r>
    </w:p>
    <w:p w14:paraId="756FD0ED" w14:textId="65795A31" w:rsidR="00E90640" w:rsidRPr="0088170A" w:rsidRDefault="00E90640" w:rsidP="00A85A4C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DAF1665" w14:textId="77777777" w:rsidR="00E90640" w:rsidRPr="0088170A" w:rsidRDefault="00E90640" w:rsidP="00A85A4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9" w:name="a-conversion-into-cnf"/>
      <w:bookmarkEnd w:id="48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(a) Conversion into CNF</w:t>
      </w:r>
    </w:p>
    <w:p w14:paraId="20FB1C1A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CNF means </w:t>
      </w:r>
      <w:r w:rsidRPr="00D22963">
        <w:rPr>
          <w:rFonts w:ascii="Times New Roman" w:hAnsi="Times New Roman" w:cs="Times New Roman"/>
          <w:b/>
          <w:bCs/>
          <w:sz w:val="24"/>
        </w:rPr>
        <w:t>Conjunctive Normal Form</w:t>
      </w:r>
      <w:r w:rsidRPr="00D22963">
        <w:rPr>
          <w:rFonts w:ascii="Times New Roman" w:hAnsi="Times New Roman" w:cs="Times New Roman"/>
          <w:sz w:val="24"/>
        </w:rPr>
        <w:t>. In CNF, a logical expression is represented as an AND of OR clauses.</w:t>
      </w:r>
    </w:p>
    <w:p w14:paraId="5C71CB24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0" w:name="p1-conversion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P1 Conversion</w:t>
      </w:r>
    </w:p>
    <w:p w14:paraId="148AF8AD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Original:</w:t>
      </w:r>
    </w:p>
    <w:p w14:paraId="3272BB1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SoilDry → IrrigationNeeded</w:t>
      </w:r>
    </w:p>
    <w:p w14:paraId="7680750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Using:</w:t>
      </w:r>
    </w:p>
    <w:p w14:paraId="3916DAF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lastRenderedPageBreak/>
        <w:t xml:space="preserve">A → B ≡ ¬A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B</w:t>
      </w:r>
    </w:p>
    <w:p w14:paraId="3CDC44E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694B0FD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¬SoilDry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IrrigationNeeded</w:t>
      </w:r>
    </w:p>
    <w:p w14:paraId="7FAC0D2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This is already in CNF.</w:t>
      </w:r>
    </w:p>
    <w:p w14:paraId="0681DE7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3F40961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C₁ = ¬SoilDry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IrrigationNeeded</w:t>
      </w:r>
    </w:p>
    <w:p w14:paraId="2BCB74F5" w14:textId="7B85F1CC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</w:p>
    <w:p w14:paraId="3752AB1A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1" w:name="p2-conversion"/>
      <w:bookmarkEnd w:id="50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P2 Conversion</w:t>
      </w:r>
    </w:p>
    <w:p w14:paraId="797AE4F3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Original:</w:t>
      </w:r>
    </w:p>
    <w:p w14:paraId="7AAE3CA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IrrigationNeeded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CropWheat → ApplyDripMethod</w:t>
      </w:r>
    </w:p>
    <w:p w14:paraId="095AC98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Eliminate implication:</w:t>
      </w:r>
    </w:p>
    <w:p w14:paraId="7AF25D0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¬(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IrrigationNeeded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CropWheat)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ApplyDripMethod</w:t>
      </w:r>
    </w:p>
    <w:p w14:paraId="3EE750E6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Using De Morgan’s Law:</w:t>
      </w:r>
    </w:p>
    <w:p w14:paraId="4B17578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¬IrrigationNeeded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¬CropWheat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ApplyDripMethod</w:t>
      </w:r>
    </w:p>
    <w:p w14:paraId="5984C26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5523FC9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C₂ = ¬IrrigationNeeded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¬CropWheat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ApplyDripMethod</w:t>
      </w:r>
    </w:p>
    <w:p w14:paraId="609EAFCE" w14:textId="5C9A23CE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</w:p>
    <w:p w14:paraId="42CB6873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2" w:name="p3-conversion"/>
      <w:bookmarkEnd w:id="51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P3 Conversion</w:t>
      </w:r>
    </w:p>
    <w:p w14:paraId="1072CBDD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Original:</w:t>
      </w:r>
    </w:p>
    <w:p w14:paraId="1F0386B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¬ApplyDripMethod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CropWheat → CropAtRisk</w:t>
      </w:r>
    </w:p>
    <w:p w14:paraId="65542BD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Eliminate implication:</w:t>
      </w:r>
    </w:p>
    <w:p w14:paraId="6922BFA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¬(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¬ApplyDripMethod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CropWheat)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CropAtRisk</w:t>
      </w:r>
    </w:p>
    <w:p w14:paraId="751E6C3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Using De Morgan’s Law:</w:t>
      </w:r>
    </w:p>
    <w:p w14:paraId="2B2B377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ApplyDripMethod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¬CropWheat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CropAtRisk</w:t>
      </w:r>
    </w:p>
    <w:p w14:paraId="33FB282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453FE676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C₃ = ApplyDripMethod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¬CropWheat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CropAtRisk</w:t>
      </w:r>
    </w:p>
    <w:p w14:paraId="3F792099" w14:textId="205C8A0D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</w:p>
    <w:p w14:paraId="24E45E5B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3" w:name="facts-in-cnf"/>
      <w:bookmarkEnd w:id="52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Facts in CNF</w:t>
      </w:r>
    </w:p>
    <w:p w14:paraId="68049B8D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Fact 1:</w:t>
      </w:r>
    </w:p>
    <w:p w14:paraId="13D06FE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SoilDry</w:t>
      </w:r>
    </w:p>
    <w:p w14:paraId="3E61B82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45E3663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C₄ = SoilDry</w:t>
      </w:r>
    </w:p>
    <w:p w14:paraId="3FD5644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lastRenderedPageBreak/>
        <w:t>Fact 2:</w:t>
      </w:r>
    </w:p>
    <w:p w14:paraId="78760F1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CropWheat</w:t>
      </w:r>
    </w:p>
    <w:p w14:paraId="642E419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5D9651E2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C₅ = CropWheat</w:t>
      </w:r>
    </w:p>
    <w:p w14:paraId="6AD02EC1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4" w:name="final-cnf-knowledge-base"/>
      <w:bookmarkEnd w:id="53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Final CNF Knowledge Base</w:t>
      </w:r>
    </w:p>
    <w:p w14:paraId="4F9E9248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C₁ = ¬SoilDry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IrrigationNeeded</w:t>
      </w:r>
    </w:p>
    <w:p w14:paraId="115EAAD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C₂ = ¬IrrigationNeeded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¬CropWheat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ApplyDripMethod</w:t>
      </w:r>
    </w:p>
    <w:p w14:paraId="77CD26B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C₃ = ApplyDripMethod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¬CropWheat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CropAtRisk</w:t>
      </w:r>
    </w:p>
    <w:p w14:paraId="14540DA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C₄ = SoilDry</w:t>
      </w:r>
    </w:p>
    <w:p w14:paraId="77A17F40" w14:textId="50BF8E38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C₅ = </w:t>
      </w:r>
      <w:proofErr w:type="spellStart"/>
      <w:r w:rsidRPr="00D22963">
        <w:rPr>
          <w:rFonts w:ascii="Times New Roman" w:hAnsi="Times New Roman" w:cs="Times New Roman"/>
          <w:sz w:val="24"/>
        </w:rPr>
        <w:t>CropWheat</w:t>
      </w:r>
      <w:proofErr w:type="spellEnd"/>
    </w:p>
    <w:p w14:paraId="099BBE0D" w14:textId="77777777" w:rsidR="00E90640" w:rsidRPr="0088170A" w:rsidRDefault="00E90640" w:rsidP="00A85A4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5" w:name="X9600d1591cb1f931a62e6e455279ef79760f6ab"/>
      <w:bookmarkEnd w:id="49"/>
      <w:bookmarkEnd w:id="54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b) Resolution Refutation for ApplyDripMethod</w:t>
      </w:r>
    </w:p>
    <w:p w14:paraId="36D6BFAE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6" w:name="goal-1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Goal</w:t>
      </w:r>
    </w:p>
    <w:p w14:paraId="67845093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ApplyDripMethod</w:t>
      </w:r>
    </w:p>
    <w:p w14:paraId="5A13F37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To prove the goal using resolution refutation, first negate the goal:</w:t>
      </w:r>
    </w:p>
    <w:p w14:paraId="4A70E55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¬ApplyDripMethod</w:t>
      </w:r>
    </w:p>
    <w:p w14:paraId="681A254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Add the negated goal to the knowledge base.</w:t>
      </w:r>
    </w:p>
    <w:p w14:paraId="4E14C7E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C₆ = ¬ApplyDripMethod</w:t>
      </w:r>
    </w:p>
    <w:p w14:paraId="0E457163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7" w:name="step-1-derive-irrigationneeded"/>
      <w:bookmarkEnd w:id="56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Step 1: Derive IrrigationNeeded</w:t>
      </w:r>
    </w:p>
    <w:p w14:paraId="191BAA99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Use:</w:t>
      </w:r>
    </w:p>
    <w:p w14:paraId="556C7BE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C₁ = ¬SoilDry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IrrigationNeeded</w:t>
      </w:r>
    </w:p>
    <w:p w14:paraId="3DDB5D2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and:</w:t>
      </w:r>
    </w:p>
    <w:p w14:paraId="2392BA5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C₄ = SoilDry</w:t>
      </w:r>
    </w:p>
    <w:p w14:paraId="4F03E636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Resolve the complementary literals:</w:t>
      </w:r>
    </w:p>
    <w:p w14:paraId="63A38573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¬SoilDry and SoilDry</w:t>
      </w:r>
    </w:p>
    <w:p w14:paraId="134372D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1D9917F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IrrigationNeeded</w:t>
      </w:r>
    </w:p>
    <w:p w14:paraId="153A311C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8" w:name="step-2-derive-applydripmethod"/>
      <w:bookmarkEnd w:id="57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Step 2: Derive ApplyDripMethod</w:t>
      </w:r>
    </w:p>
    <w:p w14:paraId="747ABDBC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Use:</w:t>
      </w:r>
    </w:p>
    <w:p w14:paraId="23CDC8D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C₂ = ¬IrrigationNeeded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¬CropWheat 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 xml:space="preserve"> ApplyDripMethod</w:t>
      </w:r>
    </w:p>
    <w:p w14:paraId="289E972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We have:</w:t>
      </w:r>
    </w:p>
    <w:p w14:paraId="671A869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IrrigationNeeded</w:t>
      </w:r>
    </w:p>
    <w:p w14:paraId="7FAA489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lastRenderedPageBreak/>
        <w:t>and:</w:t>
      </w:r>
    </w:p>
    <w:p w14:paraId="42B08F3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CropWheat</w:t>
      </w:r>
    </w:p>
    <w:p w14:paraId="0A74200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Resolving these literals gives:</w:t>
      </w:r>
    </w:p>
    <w:p w14:paraId="23FE8D7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ApplyDripMethod</w:t>
      </w:r>
    </w:p>
    <w:p w14:paraId="77858935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9" w:name="step-3-contradiction-with-negated-goal"/>
      <w:bookmarkEnd w:id="58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Step 3: Contradiction with Negated Goal</w:t>
      </w:r>
    </w:p>
    <w:p w14:paraId="58EDAFF0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We have:</w:t>
      </w:r>
    </w:p>
    <w:p w14:paraId="3183636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ApplyDripMethod</w:t>
      </w:r>
    </w:p>
    <w:p w14:paraId="188A334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and:</w:t>
      </w:r>
    </w:p>
    <w:p w14:paraId="08DCF24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¬ApplyDripMethod</w:t>
      </w:r>
    </w:p>
    <w:p w14:paraId="1F46261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Resolving them gives:</w:t>
      </w:r>
    </w:p>
    <w:p w14:paraId="61310E76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□</w:t>
      </w:r>
    </w:p>
    <w:p w14:paraId="32049C3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symbol □ represents the empty clause, which means contradiction.</w:t>
      </w:r>
    </w:p>
    <w:p w14:paraId="75EA7BB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3F98239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KB </w:t>
      </w:r>
      <w:r w:rsidRPr="00D22963">
        <w:rPr>
          <w:rFonts w:ascii="Times New Roman" w:hAnsi="Times New Roman" w:cs="Cambria Math"/>
          <w:sz w:val="24"/>
        </w:rPr>
        <w:t>⊨</w:t>
      </w:r>
      <w:r w:rsidRPr="00D22963">
        <w:rPr>
          <w:rFonts w:ascii="Times New Roman" w:hAnsi="Times New Roman" w:cs="Times New Roman"/>
          <w:sz w:val="24"/>
        </w:rPr>
        <w:t xml:space="preserve"> ApplyDripMethod</w:t>
      </w:r>
    </w:p>
    <w:p w14:paraId="4A9A6672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0" w:name="resolution-proof-tree"/>
      <w:bookmarkEnd w:id="59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Resolution Proof Tree</w:t>
      </w:r>
    </w:p>
    <w:p w14:paraId="2058F04B" w14:textId="1F2D17CC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D22963">
        <w:rPr>
          <w:rFonts w:ascii="Times New Roman" w:hAnsi="Times New Roman" w:cs="Times New Roman"/>
          <w:sz w:val="24"/>
        </w:rPr>
        <w:t>SoilDry</w:t>
      </w:r>
      <w:proofErr w:type="spellEnd"/>
      <w:r w:rsidRPr="00D22963">
        <w:rPr>
          <w:rFonts w:ascii="Times New Roman" w:hAnsi="Times New Roman" w:cs="Times New Roman"/>
          <w:sz w:val="24"/>
        </w:rPr>
        <w:br/>
        <w:t xml:space="preserve">                   |</w:t>
      </w:r>
      <w:r w:rsidRPr="00D22963">
        <w:rPr>
          <w:rFonts w:ascii="Times New Roman" w:hAnsi="Times New Roman" w:cs="Times New Roman"/>
          <w:sz w:val="24"/>
        </w:rPr>
        <w:br/>
        <w:t xml:space="preserve">                   |</w:t>
      </w:r>
      <w:r w:rsidRPr="00D22963">
        <w:rPr>
          <w:rFonts w:ascii="Times New Roman" w:hAnsi="Times New Roman" w:cs="Times New Roman"/>
          <w:sz w:val="24"/>
        </w:rPr>
        <w:br/>
        <w:t xml:space="preserve">      ¬</w:t>
      </w:r>
      <w:proofErr w:type="spellStart"/>
      <w:r w:rsidRPr="00D22963">
        <w:rPr>
          <w:rFonts w:ascii="Times New Roman" w:hAnsi="Times New Roman" w:cs="Times New Roman"/>
          <w:sz w:val="24"/>
        </w:rPr>
        <w:t>SoilDry</w:t>
      </w:r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>IrrigationNeeded</w:t>
      </w:r>
      <w:proofErr w:type="spellEnd"/>
      <w:r w:rsidRPr="00D22963">
        <w:rPr>
          <w:rFonts w:ascii="Times New Roman" w:hAnsi="Times New Roman" w:cs="Times New Roman"/>
          <w:sz w:val="24"/>
        </w:rPr>
        <w:br/>
        <w:t xml:space="preserve">                   |</w:t>
      </w:r>
      <w:r w:rsidRPr="00D22963">
        <w:rPr>
          <w:rFonts w:ascii="Times New Roman" w:hAnsi="Times New Roman" w:cs="Times New Roman"/>
          <w:sz w:val="24"/>
        </w:rPr>
        <w:br/>
        <w:t xml:space="preserve">                   ↓</w:t>
      </w:r>
      <w:r w:rsidRPr="00D22963">
        <w:rPr>
          <w:rFonts w:ascii="Times New Roman" w:hAnsi="Times New Roman" w:cs="Times New Roman"/>
          <w:sz w:val="24"/>
        </w:rPr>
        <w:br/>
        <w:t xml:space="preserve">           </w:t>
      </w:r>
      <w:proofErr w:type="spellStart"/>
      <w:r w:rsidRPr="00D22963">
        <w:rPr>
          <w:rFonts w:ascii="Times New Roman" w:hAnsi="Times New Roman" w:cs="Times New Roman"/>
          <w:sz w:val="24"/>
        </w:rPr>
        <w:t>IrrigationNeeded</w:t>
      </w:r>
      <w:proofErr w:type="spellEnd"/>
      <w:r w:rsidRPr="00D22963">
        <w:rPr>
          <w:rFonts w:ascii="Times New Roman" w:hAnsi="Times New Roman" w:cs="Times New Roman"/>
          <w:sz w:val="24"/>
        </w:rPr>
        <w:br/>
        <w:t xml:space="preserve">                   |</w:t>
      </w:r>
      <w:r w:rsidRPr="00D22963">
        <w:rPr>
          <w:rFonts w:ascii="Times New Roman" w:hAnsi="Times New Roman" w:cs="Times New Roman"/>
          <w:sz w:val="24"/>
        </w:rPr>
        <w:br/>
        <w:t xml:space="preserve">                   |</w:t>
      </w:r>
      <w:r w:rsidRPr="00D22963">
        <w:rPr>
          <w:rFonts w:ascii="Times New Roman" w:hAnsi="Times New Roman" w:cs="Times New Roman"/>
          <w:sz w:val="24"/>
        </w:rPr>
        <w:br/>
        <w:t xml:space="preserve"> ¬</w:t>
      </w:r>
      <w:proofErr w:type="spellStart"/>
      <w:r w:rsidRPr="00D22963">
        <w:rPr>
          <w:rFonts w:ascii="Times New Roman" w:hAnsi="Times New Roman" w:cs="Times New Roman"/>
          <w:sz w:val="24"/>
        </w:rPr>
        <w:t>IrrigationNeeded</w:t>
      </w:r>
      <w:proofErr w:type="spellEnd"/>
      <w:r w:rsidRPr="00D22963">
        <w:rPr>
          <w:rFonts w:ascii="Times New Roman" w:hAnsi="Times New Roman" w:cs="Cambria Math"/>
          <w:sz w:val="24"/>
        </w:rPr>
        <w:t>∨</w:t>
      </w:r>
      <w:r w:rsidRPr="00D22963">
        <w:rPr>
          <w:rFonts w:ascii="Times New Roman" w:hAnsi="Times New Roman" w:cs="Times New Roman"/>
          <w:sz w:val="24"/>
        </w:rPr>
        <w:t>¬</w:t>
      </w:r>
      <w:proofErr w:type="spellStart"/>
      <w:r w:rsidRPr="00D22963">
        <w:rPr>
          <w:rFonts w:ascii="Times New Roman" w:hAnsi="Times New Roman" w:cs="Times New Roman"/>
          <w:sz w:val="24"/>
        </w:rPr>
        <w:t>CropWheat</w:t>
      </w:r>
      <w:proofErr w:type="spellEnd"/>
      <w:r w:rsidRPr="00D22963">
        <w:rPr>
          <w:rFonts w:ascii="Times New Roman" w:hAnsi="Times New Roman" w:cs="Times New Roman"/>
          <w:sz w:val="24"/>
        </w:rPr>
        <w:br/>
        <w:t xml:space="preserve">         </w:t>
      </w:r>
      <w:r w:rsidRPr="00D22963">
        <w:rPr>
          <w:rFonts w:ascii="Times New Roman" w:hAnsi="Times New Roman" w:cs="Cambria Math"/>
          <w:sz w:val="24"/>
        </w:rPr>
        <w:t>∨</w:t>
      </w:r>
      <w:proofErr w:type="spellStart"/>
      <w:r w:rsidRPr="00D22963">
        <w:rPr>
          <w:rFonts w:ascii="Times New Roman" w:hAnsi="Times New Roman" w:cs="Times New Roman"/>
          <w:sz w:val="24"/>
        </w:rPr>
        <w:t>ApplyDripMethod</w:t>
      </w:r>
      <w:proofErr w:type="spellEnd"/>
      <w:r w:rsidRPr="00D22963">
        <w:rPr>
          <w:rFonts w:ascii="Times New Roman" w:hAnsi="Times New Roman" w:cs="Times New Roman"/>
          <w:sz w:val="24"/>
        </w:rPr>
        <w:br/>
        <w:t xml:space="preserve">                   |</w:t>
      </w:r>
      <w:r w:rsidRPr="00D22963">
        <w:rPr>
          <w:rFonts w:ascii="Times New Roman" w:hAnsi="Times New Roman" w:cs="Times New Roman"/>
          <w:sz w:val="24"/>
        </w:rPr>
        <w:br/>
        <w:t xml:space="preserve">               </w:t>
      </w:r>
      <w:proofErr w:type="spellStart"/>
      <w:r w:rsidRPr="00D22963">
        <w:rPr>
          <w:rFonts w:ascii="Times New Roman" w:hAnsi="Times New Roman" w:cs="Times New Roman"/>
          <w:sz w:val="24"/>
        </w:rPr>
        <w:t>CropWheat</w:t>
      </w:r>
      <w:proofErr w:type="spellEnd"/>
      <w:r w:rsidRPr="00D22963">
        <w:rPr>
          <w:rFonts w:ascii="Times New Roman" w:hAnsi="Times New Roman" w:cs="Times New Roman"/>
          <w:sz w:val="24"/>
        </w:rPr>
        <w:br/>
        <w:t xml:space="preserve">                   |</w:t>
      </w:r>
      <w:r w:rsidRPr="00D22963">
        <w:rPr>
          <w:rFonts w:ascii="Times New Roman" w:hAnsi="Times New Roman" w:cs="Times New Roman"/>
          <w:sz w:val="24"/>
        </w:rPr>
        <w:br/>
      </w:r>
      <w:r w:rsidRPr="00D22963">
        <w:rPr>
          <w:rFonts w:ascii="Times New Roman" w:hAnsi="Times New Roman" w:cs="Times New Roman"/>
          <w:sz w:val="24"/>
        </w:rPr>
        <w:t xml:space="preserve">                   ↓</w:t>
      </w:r>
      <w:r w:rsidRPr="00D22963">
        <w:rPr>
          <w:rFonts w:ascii="Times New Roman" w:hAnsi="Times New Roman" w:cs="Times New Roman"/>
          <w:sz w:val="24"/>
        </w:rPr>
        <w:br/>
        <w:t xml:space="preserve">          </w:t>
      </w:r>
      <w:proofErr w:type="spellStart"/>
      <w:r w:rsidRPr="00D22963">
        <w:rPr>
          <w:rFonts w:ascii="Times New Roman" w:hAnsi="Times New Roman" w:cs="Times New Roman"/>
          <w:sz w:val="24"/>
        </w:rPr>
        <w:t>ApplyDripMethod</w:t>
      </w:r>
      <w:proofErr w:type="spellEnd"/>
      <w:r w:rsidRPr="00D22963">
        <w:rPr>
          <w:rFonts w:ascii="Times New Roman" w:hAnsi="Times New Roman" w:cs="Times New Roman"/>
          <w:sz w:val="24"/>
        </w:rPr>
        <w:br/>
        <w:t xml:space="preserve">                   |</w:t>
      </w:r>
      <w:r w:rsidRPr="00D22963">
        <w:rPr>
          <w:rFonts w:ascii="Times New Roman" w:hAnsi="Times New Roman" w:cs="Times New Roman"/>
          <w:sz w:val="24"/>
        </w:rPr>
        <w:br/>
        <w:t xml:space="preserve">                   |</w:t>
      </w:r>
      <w:r w:rsidRPr="00D22963">
        <w:rPr>
          <w:rFonts w:ascii="Times New Roman" w:hAnsi="Times New Roman" w:cs="Times New Roman"/>
          <w:sz w:val="24"/>
        </w:rPr>
        <w:br/>
        <w:t xml:space="preserve">          ¬</w:t>
      </w:r>
      <w:proofErr w:type="spellStart"/>
      <w:r w:rsidRPr="00D22963">
        <w:rPr>
          <w:rFonts w:ascii="Times New Roman" w:hAnsi="Times New Roman" w:cs="Times New Roman"/>
          <w:sz w:val="24"/>
        </w:rPr>
        <w:t>ApplyDripMethod</w:t>
      </w:r>
      <w:proofErr w:type="spellEnd"/>
      <w:r w:rsidRPr="00D22963">
        <w:rPr>
          <w:rFonts w:ascii="Times New Roman" w:hAnsi="Times New Roman" w:cs="Times New Roman"/>
          <w:sz w:val="24"/>
        </w:rPr>
        <w:br/>
        <w:t xml:space="preserve">            </w:t>
      </w:r>
      <w:proofErr w:type="spellStart"/>
      <w:r w:rsidRPr="00D22963">
        <w:rPr>
          <w:rFonts w:ascii="Times New Roman" w:hAnsi="Times New Roman" w:cs="Times New Roman"/>
          <w:sz w:val="24"/>
        </w:rPr>
        <w:t>Negated</w:t>
      </w:r>
      <w:r w:rsidR="00DF5F57">
        <w:rPr>
          <w:rFonts w:ascii="Times New Roman" w:hAnsi="Times New Roman" w:cs="Times New Roman"/>
          <w:sz w:val="24"/>
        </w:rPr>
        <w:t>_</w:t>
      </w:r>
      <w:r w:rsidRPr="00D22963">
        <w:rPr>
          <w:rFonts w:ascii="Times New Roman" w:hAnsi="Times New Roman" w:cs="Times New Roman"/>
          <w:sz w:val="24"/>
        </w:rPr>
        <w:t>Goal</w:t>
      </w:r>
      <w:proofErr w:type="spellEnd"/>
      <w:r w:rsidRPr="00D22963">
        <w:rPr>
          <w:rFonts w:ascii="Times New Roman" w:hAnsi="Times New Roman" w:cs="Times New Roman"/>
          <w:sz w:val="24"/>
        </w:rPr>
        <w:br/>
        <w:t xml:space="preserve">                   |</w:t>
      </w:r>
      <w:r w:rsidRPr="00D22963">
        <w:rPr>
          <w:rFonts w:ascii="Times New Roman" w:hAnsi="Times New Roman" w:cs="Times New Roman"/>
          <w:sz w:val="24"/>
        </w:rPr>
        <w:br/>
        <w:t xml:space="preserve">                   ↓</w:t>
      </w:r>
      <w:r w:rsidRPr="00D22963">
        <w:rPr>
          <w:rFonts w:ascii="Times New Roman" w:hAnsi="Times New Roman" w:cs="Times New Roman"/>
          <w:sz w:val="24"/>
        </w:rPr>
        <w:br/>
        <w:t xml:space="preserve">                   □</w:t>
      </w:r>
    </w:p>
    <w:p w14:paraId="0F072EA9" w14:textId="77777777" w:rsidR="00E90640" w:rsidRPr="00243B0E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1" w:name="conclusion-3"/>
      <w:bookmarkEnd w:id="60"/>
      <w:r w:rsidRPr="00243B0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Conclusion</w:t>
      </w:r>
    </w:p>
    <w:p w14:paraId="2195D2D4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Since the negation of the goal produces a contradiction, the theorem is proved.</w:t>
      </w:r>
    </w:p>
    <w:p w14:paraId="0BC5C2C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5FCCEF5D" w14:textId="3747F46E" w:rsidR="00E90640" w:rsidRDefault="00E90640" w:rsidP="00A85A4C">
      <w:pPr>
        <w:pStyle w:val="BodyText"/>
        <w:jc w:val="both"/>
        <w:rPr>
          <w:rFonts w:ascii="Times New Roman" w:hAnsi="Times New Roman" w:cs="Times New Roman"/>
          <w:b/>
          <w:bCs/>
        </w:rPr>
      </w:pPr>
      <w:proofErr w:type="spellStart"/>
      <w:r w:rsidRPr="00D22963">
        <w:rPr>
          <w:rFonts w:ascii="Times New Roman" w:hAnsi="Times New Roman" w:cs="Times New Roman"/>
          <w:b/>
          <w:bCs/>
          <w:sz w:val="24"/>
        </w:rPr>
        <w:t>ApplyDripMethod</w:t>
      </w:r>
      <w:proofErr w:type="spellEnd"/>
      <w:r w:rsidRPr="00D22963">
        <w:rPr>
          <w:rFonts w:ascii="Times New Roman" w:hAnsi="Times New Roman" w:cs="Times New Roman"/>
          <w:b/>
          <w:bCs/>
          <w:sz w:val="24"/>
        </w:rPr>
        <w:t xml:space="preserve"> is true.</w:t>
      </w:r>
    </w:p>
    <w:p w14:paraId="49C5526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</w:p>
    <w:p w14:paraId="5407B8DF" w14:textId="77777777" w:rsidR="00E90640" w:rsidRPr="0088170A" w:rsidRDefault="00E90640" w:rsidP="00A85A4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2" w:name="X6ce3b3d5d1b37a1317e3852e90f3f09afdb5cfe"/>
      <w:bookmarkEnd w:id="55"/>
      <w:bookmarkEnd w:id="61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(c) Removing SoilDry from the Knowledge Base</w:t>
      </w:r>
    </w:p>
    <w:p w14:paraId="474C270A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Suppose the fact:</w:t>
      </w:r>
    </w:p>
    <w:p w14:paraId="4F82974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SoilDry</w:t>
      </w:r>
    </w:p>
    <w:p w14:paraId="5FF2672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is removed.</w:t>
      </w:r>
    </w:p>
    <w:p w14:paraId="716CB76E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3" w:name="step-1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Step 1</w:t>
      </w:r>
    </w:p>
    <w:p w14:paraId="72C5FCDB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rule:</w:t>
      </w:r>
    </w:p>
    <w:p w14:paraId="30824E2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SoilDry → IrrigationNeeded</w:t>
      </w:r>
    </w:p>
    <w:p w14:paraId="11FDEE7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still exists, but SoilDry is no longer known to be true.</w:t>
      </w:r>
    </w:p>
    <w:p w14:paraId="55B2F89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4DF7A82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IrrigationNeeded</w:t>
      </w:r>
    </w:p>
    <w:p w14:paraId="30F9A35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cannot be derived.</w:t>
      </w:r>
    </w:p>
    <w:p w14:paraId="73FC715C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4" w:name="step-2"/>
      <w:bookmarkEnd w:id="63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Step 2</w:t>
      </w:r>
    </w:p>
    <w:p w14:paraId="3695C312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P2 requires:</w:t>
      </w:r>
    </w:p>
    <w:p w14:paraId="2A694BB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IrrigationNeeded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CropWheat</w:t>
      </w:r>
    </w:p>
    <w:p w14:paraId="2489FAC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Although:</w:t>
      </w:r>
    </w:p>
    <w:p w14:paraId="5C667B9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CropWheat = True</w:t>
      </w:r>
    </w:p>
    <w:p w14:paraId="629FF46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is still known, IrrigationNeeded is not known.</w:t>
      </w:r>
    </w:p>
    <w:p w14:paraId="2D709F4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549B9B5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ApplyDripMethod</w:t>
      </w:r>
    </w:p>
    <w:p w14:paraId="70A45BE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cannot be derived.</w:t>
      </w:r>
    </w:p>
    <w:p w14:paraId="6C66CFA9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5" w:name="step-3-check-cropatrisk"/>
      <w:bookmarkEnd w:id="64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Step 3: Check CropAtRisk</w:t>
      </w:r>
    </w:p>
    <w:p w14:paraId="3F397451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P3 is:</w:t>
      </w:r>
    </w:p>
    <w:p w14:paraId="1A300CE3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¬ApplyDripMethod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CropWheat → CropAtRisk</w:t>
      </w:r>
    </w:p>
    <w:p w14:paraId="406B228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We know:</w:t>
      </w:r>
    </w:p>
    <w:p w14:paraId="69195D0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CropWheat</w:t>
      </w:r>
    </w:p>
    <w:p w14:paraId="0D11CAC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However, we do not know:</w:t>
      </w:r>
    </w:p>
    <w:p w14:paraId="7E9CFED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¬ApplyDripMethod</w:t>
      </w:r>
    </w:p>
    <w:p w14:paraId="67E99A6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lastRenderedPageBreak/>
        <w:t>The absence of ApplyDripMethod does not mean that ¬ApplyDripMethod is true.</w:t>
      </w:r>
    </w:p>
    <w:p w14:paraId="07D55E0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1F84E8A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CropAtRisk</w:t>
      </w:r>
    </w:p>
    <w:p w14:paraId="48DDBAF6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cannot be derived.</w:t>
      </w:r>
    </w:p>
    <w:p w14:paraId="7D5A51F8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6" w:name="final-analysis"/>
      <w:bookmarkEnd w:id="65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Final Analysis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138"/>
        <w:gridCol w:w="2750"/>
        <w:gridCol w:w="2603"/>
      </w:tblGrid>
      <w:tr w:rsidR="00570C0A" w:rsidRPr="00D22963" w14:paraId="79673E2D" w14:textId="77777777" w:rsidTr="00DF5F57">
        <w:tc>
          <w:tcPr>
            <w:tcW w:w="0" w:type="auto"/>
          </w:tcPr>
          <w:p w14:paraId="0D0798CC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Knowledge</w:t>
            </w:r>
          </w:p>
        </w:tc>
        <w:tc>
          <w:tcPr>
            <w:tcW w:w="0" w:type="auto"/>
          </w:tcPr>
          <w:p w14:paraId="777D8DC4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Before Removing SoilDry</w:t>
            </w:r>
          </w:p>
        </w:tc>
        <w:tc>
          <w:tcPr>
            <w:tcW w:w="0" w:type="auto"/>
          </w:tcPr>
          <w:p w14:paraId="26B4993B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After Removing SoilDry</w:t>
            </w:r>
          </w:p>
        </w:tc>
      </w:tr>
      <w:tr w:rsidR="00570C0A" w:rsidRPr="00D22963" w14:paraId="575CCFC6" w14:textId="77777777" w:rsidTr="00DF5F57">
        <w:tc>
          <w:tcPr>
            <w:tcW w:w="0" w:type="auto"/>
          </w:tcPr>
          <w:p w14:paraId="08C94B13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SoilDry</w:t>
            </w:r>
          </w:p>
        </w:tc>
        <w:tc>
          <w:tcPr>
            <w:tcW w:w="0" w:type="auto"/>
          </w:tcPr>
          <w:p w14:paraId="2D51BBCB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0" w:type="auto"/>
          </w:tcPr>
          <w:p w14:paraId="339E34D0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Unknown</w:t>
            </w:r>
          </w:p>
        </w:tc>
      </w:tr>
      <w:tr w:rsidR="00570C0A" w:rsidRPr="00D22963" w14:paraId="02979498" w14:textId="77777777" w:rsidTr="00DF5F57">
        <w:tc>
          <w:tcPr>
            <w:tcW w:w="0" w:type="auto"/>
          </w:tcPr>
          <w:p w14:paraId="1E9BD252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CropWheat</w:t>
            </w:r>
          </w:p>
        </w:tc>
        <w:tc>
          <w:tcPr>
            <w:tcW w:w="0" w:type="auto"/>
          </w:tcPr>
          <w:p w14:paraId="5AE06323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0" w:type="auto"/>
          </w:tcPr>
          <w:p w14:paraId="6D481D43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True</w:t>
            </w:r>
          </w:p>
        </w:tc>
      </w:tr>
      <w:tr w:rsidR="00570C0A" w:rsidRPr="00D22963" w14:paraId="5CDAE3DE" w14:textId="77777777" w:rsidTr="00DF5F57">
        <w:tc>
          <w:tcPr>
            <w:tcW w:w="0" w:type="auto"/>
          </w:tcPr>
          <w:p w14:paraId="0C2C4B70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IrrigationNeeded</w:t>
            </w:r>
          </w:p>
        </w:tc>
        <w:tc>
          <w:tcPr>
            <w:tcW w:w="0" w:type="auto"/>
          </w:tcPr>
          <w:p w14:paraId="1A56AE5B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0" w:type="auto"/>
          </w:tcPr>
          <w:p w14:paraId="0A6B990B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Cannot be derived</w:t>
            </w:r>
          </w:p>
        </w:tc>
      </w:tr>
      <w:tr w:rsidR="00570C0A" w:rsidRPr="00D22963" w14:paraId="75DFD8B6" w14:textId="77777777" w:rsidTr="00DF5F57">
        <w:tc>
          <w:tcPr>
            <w:tcW w:w="0" w:type="auto"/>
          </w:tcPr>
          <w:p w14:paraId="5464ABED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ApplyDripMethod</w:t>
            </w:r>
          </w:p>
        </w:tc>
        <w:tc>
          <w:tcPr>
            <w:tcW w:w="0" w:type="auto"/>
          </w:tcPr>
          <w:p w14:paraId="35249763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0" w:type="auto"/>
          </w:tcPr>
          <w:p w14:paraId="57D08735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Cannot be derived</w:t>
            </w:r>
          </w:p>
        </w:tc>
      </w:tr>
      <w:tr w:rsidR="00570C0A" w:rsidRPr="00D22963" w14:paraId="50799C19" w14:textId="77777777" w:rsidTr="00DF5F57">
        <w:tc>
          <w:tcPr>
            <w:tcW w:w="0" w:type="auto"/>
          </w:tcPr>
          <w:p w14:paraId="2789C3DE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¬ApplyDripMethod</w:t>
            </w:r>
          </w:p>
        </w:tc>
        <w:tc>
          <w:tcPr>
            <w:tcW w:w="0" w:type="auto"/>
          </w:tcPr>
          <w:p w14:paraId="6B2BD7F7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Not given</w:t>
            </w:r>
          </w:p>
        </w:tc>
        <w:tc>
          <w:tcPr>
            <w:tcW w:w="0" w:type="auto"/>
          </w:tcPr>
          <w:p w14:paraId="0C09010A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Not given</w:t>
            </w:r>
          </w:p>
        </w:tc>
      </w:tr>
      <w:tr w:rsidR="00570C0A" w:rsidRPr="00D22963" w14:paraId="1294D499" w14:textId="77777777" w:rsidTr="00DF5F57">
        <w:tc>
          <w:tcPr>
            <w:tcW w:w="0" w:type="auto"/>
          </w:tcPr>
          <w:p w14:paraId="64663F26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CropAtRisk</w:t>
            </w:r>
          </w:p>
        </w:tc>
        <w:tc>
          <w:tcPr>
            <w:tcW w:w="0" w:type="auto"/>
          </w:tcPr>
          <w:p w14:paraId="41918D5D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Cannot be derived</w:t>
            </w:r>
          </w:p>
        </w:tc>
        <w:tc>
          <w:tcPr>
            <w:tcW w:w="0" w:type="auto"/>
          </w:tcPr>
          <w:p w14:paraId="07E90C98" w14:textId="77777777" w:rsidR="00E90640" w:rsidRPr="00D22963" w:rsidRDefault="00E90640" w:rsidP="00A85A4C">
            <w:pPr>
              <w:jc w:val="both"/>
              <w:rPr>
                <w:rFonts w:ascii="Times New Roman" w:hAnsi="Times New Roman" w:cs="Times New Roman"/>
              </w:rPr>
            </w:pPr>
            <w:r w:rsidRPr="00D22963">
              <w:rPr>
                <w:rFonts w:ascii="Times New Roman" w:hAnsi="Times New Roman" w:cs="Times New Roman"/>
                <w:sz w:val="24"/>
              </w:rPr>
              <w:t>Cannot be derived</w:t>
            </w:r>
          </w:p>
        </w:tc>
      </w:tr>
    </w:tbl>
    <w:p w14:paraId="72ACBFF4" w14:textId="77777777" w:rsidR="00E90640" w:rsidRPr="0088170A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7" w:name="conclusion-4"/>
      <w:bookmarkEnd w:id="66"/>
      <w:r w:rsidRPr="0088170A">
        <w:rPr>
          <w:rFonts w:ascii="Times New Roman" w:hAnsi="Times New Roman" w:cs="Times New Roman"/>
          <w:color w:val="000000" w:themeColor="text1"/>
          <w:sz w:val="24"/>
          <w:szCs w:val="24"/>
        </w:rPr>
        <w:t>Conclusion</w:t>
      </w:r>
    </w:p>
    <w:p w14:paraId="684CF3B1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Removing SoilDry breaks the reasoning chain:</w:t>
      </w:r>
    </w:p>
    <w:p w14:paraId="6B2DB77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SoilDry → IrrigationNeeded → ApplyDripMethod</w:t>
      </w:r>
    </w:p>
    <w:p w14:paraId="53E4858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However, it does not imply:</w:t>
      </w:r>
    </w:p>
    <w:p w14:paraId="00E4884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¬ApplyDripMethod</w:t>
      </w:r>
    </w:p>
    <w:p w14:paraId="5A4DEB8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Therefore, CropAtRisk does not logically follow.</w:t>
      </w:r>
    </w:p>
    <w:p w14:paraId="7A50A587" w14:textId="028704A7" w:rsidR="00E90640" w:rsidRDefault="00E90640" w:rsidP="00A85A4C">
      <w:pPr>
        <w:jc w:val="both"/>
        <w:rPr>
          <w:rFonts w:ascii="Times New Roman" w:hAnsi="Times New Roman" w:cs="Times New Roman"/>
        </w:rPr>
      </w:pPr>
    </w:p>
    <w:p w14:paraId="34629849" w14:textId="77777777" w:rsidR="00E90640" w:rsidRDefault="00E90640" w:rsidP="00A85A4C">
      <w:pPr>
        <w:jc w:val="both"/>
        <w:rPr>
          <w:rFonts w:ascii="Times New Roman" w:hAnsi="Times New Roman" w:cs="Times New Roman"/>
        </w:rPr>
      </w:pPr>
    </w:p>
    <w:p w14:paraId="38DDAAA8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</w:p>
    <w:p w14:paraId="02EB2668" w14:textId="77777777" w:rsidR="00E90640" w:rsidRPr="00DF5F57" w:rsidRDefault="00E90640" w:rsidP="00A85A4C">
      <w:pPr>
        <w:pStyle w:val="Heading1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68" w:name="X7500e8678bd4ddc76bef4fc0e5caffb10b5a329"/>
      <w:bookmarkEnd w:id="47"/>
      <w:bookmarkEnd w:id="62"/>
      <w:bookmarkEnd w:id="67"/>
      <w:r w:rsidRPr="00DF5F57">
        <w:rPr>
          <w:rFonts w:ascii="Times New Roman" w:hAnsi="Times New Roman" w:cs="Times New Roman"/>
          <w:color w:val="000000" w:themeColor="text1"/>
          <w:sz w:val="32"/>
          <w:szCs w:val="32"/>
        </w:rPr>
        <w:t>CASE STUDY 4 — WUMPUS WORLD KNOWLEDGE AGENT</w:t>
      </w:r>
    </w:p>
    <w:p w14:paraId="122D08B9" w14:textId="77777777" w:rsidR="00E90640" w:rsidRPr="00EC469D" w:rsidRDefault="00E90640" w:rsidP="00A85A4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9" w:name="given-percepts"/>
      <w:r w:rsidRPr="00EC469D">
        <w:rPr>
          <w:rFonts w:ascii="Times New Roman" w:hAnsi="Times New Roman" w:cs="Times New Roman"/>
          <w:color w:val="000000" w:themeColor="text1"/>
          <w:sz w:val="24"/>
          <w:szCs w:val="24"/>
        </w:rPr>
        <w:t>Given Percepts</w:t>
      </w:r>
    </w:p>
    <w:p w14:paraId="64B469BD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AI agent perceives:</w:t>
      </w:r>
    </w:p>
    <w:p w14:paraId="784961E8" w14:textId="77777777" w:rsidR="00E90640" w:rsidRPr="00D22963" w:rsidRDefault="00E90640" w:rsidP="00A85A4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Stench at [1,2]</w:t>
      </w:r>
    </w:p>
    <w:p w14:paraId="323DF0DA" w14:textId="77777777" w:rsidR="00E90640" w:rsidRPr="00D22963" w:rsidRDefault="00E90640" w:rsidP="00A85A4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Breeze at [1,1]</w:t>
      </w:r>
    </w:p>
    <w:p w14:paraId="0D4DA082" w14:textId="77777777" w:rsidR="00E90640" w:rsidRPr="00D22963" w:rsidRDefault="00E90640" w:rsidP="00A85A4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Glitter at [2,2]</w:t>
      </w:r>
    </w:p>
    <w:p w14:paraId="76134F60" w14:textId="77777777" w:rsidR="00E90640" w:rsidRPr="00EC469D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0" w:name="rules"/>
      <w:r w:rsidRPr="00EC469D">
        <w:rPr>
          <w:rFonts w:ascii="Times New Roman" w:hAnsi="Times New Roman" w:cs="Times New Roman"/>
          <w:color w:val="000000" w:themeColor="text1"/>
          <w:sz w:val="24"/>
          <w:szCs w:val="24"/>
        </w:rPr>
        <w:t>Rules</w:t>
      </w:r>
    </w:p>
    <w:p w14:paraId="5DD8FFE6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b/>
          <w:bCs/>
          <w:sz w:val="24"/>
        </w:rPr>
        <w:t>Rule 5:</w:t>
      </w:r>
    </w:p>
    <w:p w14:paraId="68DDF54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Stench[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1,2] → </w:t>
      </w:r>
      <w:proofErr w:type="gramStart"/>
      <w:r w:rsidRPr="00D22963">
        <w:rPr>
          <w:rFonts w:ascii="Times New Roman" w:hAnsi="Times New Roman" w:cs="Times New Roman"/>
          <w:sz w:val="24"/>
        </w:rPr>
        <w:t>WumpusAdjacent[</w:t>
      </w:r>
      <w:proofErr w:type="gramEnd"/>
      <w:r w:rsidRPr="00D22963">
        <w:rPr>
          <w:rFonts w:ascii="Times New Roman" w:hAnsi="Times New Roman" w:cs="Times New Roman"/>
          <w:sz w:val="24"/>
        </w:rPr>
        <w:t>1,2]</w:t>
      </w:r>
    </w:p>
    <w:p w14:paraId="261816D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b/>
          <w:bCs/>
          <w:sz w:val="24"/>
        </w:rPr>
        <w:t>Rule 6:</w:t>
      </w:r>
    </w:p>
    <w:p w14:paraId="052FF7D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Breeze[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1,1] → </w:t>
      </w:r>
      <w:proofErr w:type="gramStart"/>
      <w:r w:rsidRPr="00D22963">
        <w:rPr>
          <w:rFonts w:ascii="Times New Roman" w:hAnsi="Times New Roman" w:cs="Times New Roman"/>
          <w:sz w:val="24"/>
        </w:rPr>
        <w:t>PitAdjacent[</w:t>
      </w:r>
      <w:proofErr w:type="gramEnd"/>
      <w:r w:rsidRPr="00D22963">
        <w:rPr>
          <w:rFonts w:ascii="Times New Roman" w:hAnsi="Times New Roman" w:cs="Times New Roman"/>
          <w:sz w:val="24"/>
        </w:rPr>
        <w:t>1,1]</w:t>
      </w:r>
    </w:p>
    <w:p w14:paraId="1C44AC02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b/>
          <w:bCs/>
          <w:sz w:val="24"/>
        </w:rPr>
        <w:lastRenderedPageBreak/>
        <w:t>Rule 7:</w:t>
      </w:r>
    </w:p>
    <w:p w14:paraId="11879096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Glitter[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>] → Gold[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>]</w:t>
      </w:r>
    </w:p>
    <w:p w14:paraId="18C28563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b/>
          <w:bCs/>
          <w:sz w:val="24"/>
        </w:rPr>
        <w:t>Rule 8:</w:t>
      </w:r>
    </w:p>
    <w:p w14:paraId="7983F7F6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¬Wumpus[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]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¬Pit[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>] → Safe[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>]</w:t>
      </w:r>
    </w:p>
    <w:p w14:paraId="56CC7FC4" w14:textId="58D40C18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</w:p>
    <w:p w14:paraId="7E4E7584" w14:textId="77777777" w:rsidR="00E90640" w:rsidRPr="00EC469D" w:rsidRDefault="00E90640" w:rsidP="00A85A4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1" w:name="a-construct-the-agents-belief-state"/>
      <w:bookmarkEnd w:id="69"/>
      <w:bookmarkEnd w:id="70"/>
      <w:r w:rsidRPr="00EC469D">
        <w:rPr>
          <w:rFonts w:ascii="Times New Roman" w:hAnsi="Times New Roman" w:cs="Times New Roman"/>
          <w:color w:val="000000" w:themeColor="text1"/>
          <w:sz w:val="24"/>
          <w:szCs w:val="24"/>
        </w:rPr>
        <w:t>(a) Construct the Agent’s Belief State</w:t>
      </w:r>
    </w:p>
    <w:p w14:paraId="22FF37B3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initial belief state contains:</w:t>
      </w:r>
    </w:p>
    <w:p w14:paraId="3408937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Stench[</w:t>
      </w:r>
      <w:proofErr w:type="gramEnd"/>
      <w:r w:rsidRPr="00D22963">
        <w:rPr>
          <w:rFonts w:ascii="Times New Roman" w:hAnsi="Times New Roman" w:cs="Times New Roman"/>
          <w:sz w:val="24"/>
        </w:rPr>
        <w:t>1,2]</w:t>
      </w:r>
    </w:p>
    <w:p w14:paraId="480EE47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Breeze[</w:t>
      </w:r>
      <w:proofErr w:type="gramEnd"/>
      <w:r w:rsidRPr="00D22963">
        <w:rPr>
          <w:rFonts w:ascii="Times New Roman" w:hAnsi="Times New Roman" w:cs="Times New Roman"/>
          <w:sz w:val="24"/>
        </w:rPr>
        <w:t>1,1]</w:t>
      </w:r>
    </w:p>
    <w:p w14:paraId="7E60BDEA" w14:textId="77777777" w:rsidR="00E90640" w:rsidRPr="00EC469D" w:rsidRDefault="00E90640" w:rsidP="00A85A4C">
      <w:pPr>
        <w:pStyle w:val="BodyText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Glitter[</w:t>
      </w:r>
      <w:proofErr w:type="gramEnd"/>
      <w:r w:rsidRPr="00D22963">
        <w:rPr>
          <w:rFonts w:ascii="Times New Roman" w:hAnsi="Times New Roman" w:cs="Times New Roman"/>
          <w:sz w:val="24"/>
        </w:rPr>
        <w:t>2,2]</w:t>
      </w:r>
    </w:p>
    <w:p w14:paraId="6062BBC8" w14:textId="77777777" w:rsidR="00E90640" w:rsidRPr="00EC469D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2" w:name="step-1-apply-rule-5"/>
      <w:r w:rsidRPr="00EC469D">
        <w:rPr>
          <w:rFonts w:ascii="Times New Roman" w:hAnsi="Times New Roman" w:cs="Times New Roman"/>
          <w:color w:val="000000" w:themeColor="text1"/>
          <w:sz w:val="24"/>
          <w:szCs w:val="24"/>
        </w:rPr>
        <w:t>Step 1: Apply Rule 5</w:t>
      </w:r>
    </w:p>
    <w:p w14:paraId="46CAD893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Rule:</w:t>
      </w:r>
    </w:p>
    <w:p w14:paraId="6EE34EF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Stench[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1,2] → </w:t>
      </w:r>
      <w:proofErr w:type="gramStart"/>
      <w:r w:rsidRPr="00D22963">
        <w:rPr>
          <w:rFonts w:ascii="Times New Roman" w:hAnsi="Times New Roman" w:cs="Times New Roman"/>
          <w:sz w:val="24"/>
        </w:rPr>
        <w:t>WumpusAdjacent[</w:t>
      </w:r>
      <w:proofErr w:type="gramEnd"/>
      <w:r w:rsidRPr="00D22963">
        <w:rPr>
          <w:rFonts w:ascii="Times New Roman" w:hAnsi="Times New Roman" w:cs="Times New Roman"/>
          <w:sz w:val="24"/>
        </w:rPr>
        <w:t>1,2]</w:t>
      </w:r>
    </w:p>
    <w:p w14:paraId="2159A2E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Given:</w:t>
      </w:r>
    </w:p>
    <w:p w14:paraId="06CBB99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Stench[</w:t>
      </w:r>
      <w:proofErr w:type="gramEnd"/>
      <w:r w:rsidRPr="00D22963">
        <w:rPr>
          <w:rFonts w:ascii="Times New Roman" w:hAnsi="Times New Roman" w:cs="Times New Roman"/>
          <w:sz w:val="24"/>
        </w:rPr>
        <w:t>1,2]</w:t>
      </w:r>
    </w:p>
    <w:p w14:paraId="509C5DE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Using Modus Ponens:</w:t>
      </w:r>
    </w:p>
    <w:p w14:paraId="19CB44A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If P → Q and P is true, then Q is true.</w:t>
      </w:r>
    </w:p>
    <w:p w14:paraId="26159D6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26452183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WumpusAdjacent[</w:t>
      </w:r>
      <w:proofErr w:type="gramEnd"/>
      <w:r w:rsidRPr="00D22963">
        <w:rPr>
          <w:rFonts w:ascii="Times New Roman" w:hAnsi="Times New Roman" w:cs="Times New Roman"/>
          <w:sz w:val="24"/>
        </w:rPr>
        <w:t>1,2]</w:t>
      </w:r>
    </w:p>
    <w:p w14:paraId="452359E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Assuming standard four-directional adjacency, the cells adjacent to [1,2] are:</w:t>
      </w:r>
    </w:p>
    <w:p w14:paraId="783DFA4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[1,1], [1,3], [2,2]</w:t>
      </w:r>
    </w:p>
    <w:p w14:paraId="7CB6F7B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124B036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Wumpus </w:t>
      </w:r>
      <w:r w:rsidRPr="00D22963">
        <w:rPr>
          <w:rFonts w:ascii="Times New Roman" w:hAnsi="Times New Roman" w:cs="Cambria Math"/>
          <w:sz w:val="24"/>
        </w:rPr>
        <w:t>∈</w:t>
      </w:r>
      <w:r w:rsidRPr="00D22963">
        <w:rPr>
          <w:rFonts w:ascii="Times New Roman" w:hAnsi="Times New Roman" w:cs="Times New Roman"/>
          <w:sz w:val="24"/>
        </w:rPr>
        <w:t xml:space="preserve"> {[1,1], [1,3], [2,2]}</w:t>
      </w:r>
    </w:p>
    <w:p w14:paraId="62CD3B23" w14:textId="59E0DEF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</w:p>
    <w:p w14:paraId="76628F91" w14:textId="77777777" w:rsidR="00E90640" w:rsidRPr="00534C9B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3" w:name="step-2-apply-rule-6"/>
      <w:bookmarkEnd w:id="72"/>
      <w:r w:rsidRPr="00534C9B">
        <w:rPr>
          <w:rFonts w:ascii="Times New Roman" w:hAnsi="Times New Roman" w:cs="Times New Roman"/>
          <w:color w:val="000000" w:themeColor="text1"/>
          <w:sz w:val="24"/>
          <w:szCs w:val="24"/>
        </w:rPr>
        <w:t>Step 2: Apply Rule 6</w:t>
      </w:r>
    </w:p>
    <w:p w14:paraId="3E2AB66C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Rule:</w:t>
      </w:r>
    </w:p>
    <w:p w14:paraId="07A513B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Breeze[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1,1] → </w:t>
      </w:r>
      <w:proofErr w:type="gramStart"/>
      <w:r w:rsidRPr="00D22963">
        <w:rPr>
          <w:rFonts w:ascii="Times New Roman" w:hAnsi="Times New Roman" w:cs="Times New Roman"/>
          <w:sz w:val="24"/>
        </w:rPr>
        <w:t>PitAdjacent[</w:t>
      </w:r>
      <w:proofErr w:type="gramEnd"/>
      <w:r w:rsidRPr="00D22963">
        <w:rPr>
          <w:rFonts w:ascii="Times New Roman" w:hAnsi="Times New Roman" w:cs="Times New Roman"/>
          <w:sz w:val="24"/>
        </w:rPr>
        <w:t>1,1]</w:t>
      </w:r>
    </w:p>
    <w:p w14:paraId="62F336F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Given:</w:t>
      </w:r>
    </w:p>
    <w:p w14:paraId="278F8A0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Breeze[</w:t>
      </w:r>
      <w:proofErr w:type="gramEnd"/>
      <w:r w:rsidRPr="00D22963">
        <w:rPr>
          <w:rFonts w:ascii="Times New Roman" w:hAnsi="Times New Roman" w:cs="Times New Roman"/>
          <w:sz w:val="24"/>
        </w:rPr>
        <w:t>1,1]</w:t>
      </w:r>
    </w:p>
    <w:p w14:paraId="48AE02A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56A8CD02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PitAdjacent[</w:t>
      </w:r>
      <w:proofErr w:type="gramEnd"/>
      <w:r w:rsidRPr="00D22963">
        <w:rPr>
          <w:rFonts w:ascii="Times New Roman" w:hAnsi="Times New Roman" w:cs="Times New Roman"/>
          <w:sz w:val="24"/>
        </w:rPr>
        <w:t>1,1]</w:t>
      </w:r>
    </w:p>
    <w:p w14:paraId="24CDA7B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cells adjacent to [1,1] are:</w:t>
      </w:r>
    </w:p>
    <w:p w14:paraId="00A8A14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lastRenderedPageBreak/>
        <w:t>[1,2], [2,1]</w:t>
      </w:r>
    </w:p>
    <w:p w14:paraId="603EF8C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6ADBC78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Pit </w:t>
      </w:r>
      <w:r w:rsidRPr="00D22963">
        <w:rPr>
          <w:rFonts w:ascii="Times New Roman" w:hAnsi="Times New Roman" w:cs="Cambria Math"/>
          <w:sz w:val="24"/>
        </w:rPr>
        <w:t>∈</w:t>
      </w:r>
      <w:r w:rsidRPr="00D22963">
        <w:rPr>
          <w:rFonts w:ascii="Times New Roman" w:hAnsi="Times New Roman" w:cs="Times New Roman"/>
          <w:sz w:val="24"/>
        </w:rPr>
        <w:t xml:space="preserve"> {[1,2], [2,1]}</w:t>
      </w:r>
    </w:p>
    <w:p w14:paraId="0C82A9C4" w14:textId="22D6994D" w:rsidR="00E90640" w:rsidRPr="00534C9B" w:rsidRDefault="00E90640" w:rsidP="00A85A4C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BB77356" w14:textId="77777777" w:rsidR="00E90640" w:rsidRPr="00534C9B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4" w:name="step-3-apply-rule-7"/>
      <w:bookmarkEnd w:id="73"/>
      <w:r w:rsidRPr="00534C9B">
        <w:rPr>
          <w:rFonts w:ascii="Times New Roman" w:hAnsi="Times New Roman" w:cs="Times New Roman"/>
          <w:color w:val="000000" w:themeColor="text1"/>
          <w:sz w:val="24"/>
          <w:szCs w:val="24"/>
        </w:rPr>
        <w:t>Step 3: Apply Rule 7</w:t>
      </w:r>
    </w:p>
    <w:p w14:paraId="17D06763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Rule:</w:t>
      </w:r>
    </w:p>
    <w:p w14:paraId="311AFCD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Glitter[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>] → Gold[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>]</w:t>
      </w:r>
    </w:p>
    <w:p w14:paraId="7362563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Given:</w:t>
      </w:r>
    </w:p>
    <w:p w14:paraId="1E933A5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Glitter[</w:t>
      </w:r>
      <w:proofErr w:type="gramEnd"/>
      <w:r w:rsidRPr="00D22963">
        <w:rPr>
          <w:rFonts w:ascii="Times New Roman" w:hAnsi="Times New Roman" w:cs="Times New Roman"/>
          <w:sz w:val="24"/>
        </w:rPr>
        <w:t>2,2]</w:t>
      </w:r>
    </w:p>
    <w:p w14:paraId="1132609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Substitute:</w:t>
      </w:r>
    </w:p>
    <w:p w14:paraId="54B06F26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x = 2</w:t>
      </w:r>
    </w:p>
    <w:p w14:paraId="0FA4ED0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y = 2</w:t>
      </w:r>
    </w:p>
    <w:p w14:paraId="452618C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6191986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Gold[</w:t>
      </w:r>
      <w:proofErr w:type="gramEnd"/>
      <w:r w:rsidRPr="00D22963">
        <w:rPr>
          <w:rFonts w:ascii="Times New Roman" w:hAnsi="Times New Roman" w:cs="Times New Roman"/>
          <w:sz w:val="24"/>
        </w:rPr>
        <w:t>2,2]</w:t>
      </w:r>
    </w:p>
    <w:p w14:paraId="2991A3C1" w14:textId="1DC3E435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</w:p>
    <w:p w14:paraId="5343FD40" w14:textId="77777777" w:rsidR="00E90640" w:rsidRPr="00534C9B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5" w:name="step-4-apply-rule-8"/>
      <w:bookmarkEnd w:id="74"/>
      <w:r w:rsidRPr="00534C9B">
        <w:rPr>
          <w:rFonts w:ascii="Times New Roman" w:hAnsi="Times New Roman" w:cs="Times New Roman"/>
          <w:color w:val="000000" w:themeColor="text1"/>
          <w:sz w:val="24"/>
          <w:szCs w:val="24"/>
        </w:rPr>
        <w:t>Step 4: Apply Rule 8</w:t>
      </w:r>
    </w:p>
    <w:p w14:paraId="72576DCB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Rule:</w:t>
      </w:r>
    </w:p>
    <w:p w14:paraId="1F1BF40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¬Wumpus[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] </w:t>
      </w:r>
      <w:r w:rsidRPr="00D22963">
        <w:rPr>
          <w:rFonts w:ascii="Times New Roman" w:hAnsi="Times New Roman" w:cs="Cambria Math"/>
          <w:sz w:val="24"/>
        </w:rPr>
        <w:t>∧</w:t>
      </w:r>
      <w:r w:rsidRPr="00D22963">
        <w:rPr>
          <w:rFonts w:ascii="Times New Roman" w:hAnsi="Times New Roman" w:cs="Times New Roman"/>
          <w:sz w:val="24"/>
        </w:rPr>
        <w:t xml:space="preserve"> ¬Pit[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>] → Safe[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>]</w:t>
      </w:r>
    </w:p>
    <w:p w14:paraId="0E6D0D4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To use this rule, the agent must know both:</w:t>
      </w:r>
    </w:p>
    <w:p w14:paraId="08A23B4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¬Wumpus[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>]</w:t>
      </w:r>
    </w:p>
    <w:p w14:paraId="52C7C86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and:</w:t>
      </w:r>
    </w:p>
    <w:p w14:paraId="55604CE5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¬Pit[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>]</w:t>
      </w:r>
    </w:p>
    <w:p w14:paraId="6A72C47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These negative facts are not provided.</w:t>
      </w:r>
    </w:p>
    <w:p w14:paraId="4FE893F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Therefore, Safe[</w:t>
      </w:r>
      <w:proofErr w:type="gramStart"/>
      <w:r w:rsidRPr="00D22963">
        <w:rPr>
          <w:rFonts w:ascii="Times New Roman" w:hAnsi="Times New Roman" w:cs="Times New Roman"/>
          <w:sz w:val="24"/>
        </w:rPr>
        <w:t>x,y</w:t>
      </w:r>
      <w:proofErr w:type="gramEnd"/>
      <w:r w:rsidRPr="00D22963">
        <w:rPr>
          <w:rFonts w:ascii="Times New Roman" w:hAnsi="Times New Roman" w:cs="Times New Roman"/>
          <w:sz w:val="24"/>
        </w:rPr>
        <w:t>] cannot be derived for the relevant cells.</w:t>
      </w:r>
    </w:p>
    <w:p w14:paraId="2881A9E0" w14:textId="77777777" w:rsidR="00E90640" w:rsidRPr="0005178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6" w:name="derived-conclusions"/>
      <w:bookmarkEnd w:id="75"/>
      <w:r w:rsidRPr="0005178C">
        <w:rPr>
          <w:rFonts w:ascii="Times New Roman" w:hAnsi="Times New Roman" w:cs="Times New Roman"/>
          <w:color w:val="000000" w:themeColor="text1"/>
          <w:sz w:val="24"/>
          <w:szCs w:val="24"/>
        </w:rPr>
        <w:t>Derived Conclusions</w:t>
      </w:r>
    </w:p>
    <w:p w14:paraId="115EB7DE" w14:textId="77777777" w:rsidR="00E90640" w:rsidRPr="00D22963" w:rsidRDefault="00E90640" w:rsidP="00A85A4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Wumpus is adjacent to [1,2].</w:t>
      </w:r>
    </w:p>
    <w:p w14:paraId="79C069AE" w14:textId="77777777" w:rsidR="00E90640" w:rsidRPr="00D22963" w:rsidRDefault="00E90640" w:rsidP="00A85A4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Possible Wumpus locations are [1,1], [1,3], and [2,2].</w:t>
      </w:r>
    </w:p>
    <w:p w14:paraId="65A33497" w14:textId="77777777" w:rsidR="00E90640" w:rsidRPr="00D22963" w:rsidRDefault="00E90640" w:rsidP="00A85A4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Pit is adjacent to [1,1].</w:t>
      </w:r>
    </w:p>
    <w:p w14:paraId="412572C7" w14:textId="77777777" w:rsidR="00E90640" w:rsidRPr="00D22963" w:rsidRDefault="00E90640" w:rsidP="00A85A4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Possible Pit locations are [1,2] and [2,1].</w:t>
      </w:r>
    </w:p>
    <w:p w14:paraId="54B101AD" w14:textId="77777777" w:rsidR="00E90640" w:rsidRPr="00D22963" w:rsidRDefault="00E90640" w:rsidP="00A85A4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Gold is at [2,2].</w:t>
      </w:r>
    </w:p>
    <w:p w14:paraId="259A2B55" w14:textId="77777777" w:rsidR="00E90640" w:rsidRPr="00D22963" w:rsidRDefault="00E90640" w:rsidP="00A85A4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No relevant cell can be confirmed safe using Rule 8.</w:t>
      </w:r>
    </w:p>
    <w:p w14:paraId="267D1B6C" w14:textId="7F1698CC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</w:p>
    <w:p w14:paraId="2891B2E9" w14:textId="77777777" w:rsidR="00E90640" w:rsidRPr="0005178C" w:rsidRDefault="00E90640" w:rsidP="00A85A4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7" w:name="X90bd30b41451bbfb0fae61bd522a66aa2aeb942"/>
      <w:bookmarkEnd w:id="71"/>
      <w:bookmarkEnd w:id="76"/>
      <w:r w:rsidRPr="0005178C">
        <w:rPr>
          <w:rFonts w:ascii="Times New Roman" w:hAnsi="Times New Roman" w:cs="Times New Roman"/>
          <w:color w:val="000000" w:themeColor="text1"/>
          <w:sz w:val="24"/>
          <w:szCs w:val="24"/>
        </w:rPr>
        <w:t>(b) Forward Chaining for Wumpus and Pit Locations</w:t>
      </w:r>
    </w:p>
    <w:p w14:paraId="788962B7" w14:textId="77777777" w:rsidR="00E90640" w:rsidRPr="0005178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8" w:name="wumpus-reasoning"/>
      <w:r w:rsidRPr="0005178C">
        <w:rPr>
          <w:rFonts w:ascii="Times New Roman" w:hAnsi="Times New Roman" w:cs="Times New Roman"/>
          <w:color w:val="000000" w:themeColor="text1"/>
          <w:sz w:val="24"/>
          <w:szCs w:val="24"/>
        </w:rPr>
        <w:t>Wumpus Reasoning</w:t>
      </w:r>
    </w:p>
    <w:p w14:paraId="499D1106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Initial fact:</w:t>
      </w:r>
    </w:p>
    <w:p w14:paraId="29A2E77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Stench[</w:t>
      </w:r>
      <w:proofErr w:type="gramEnd"/>
      <w:r w:rsidRPr="00D22963">
        <w:rPr>
          <w:rFonts w:ascii="Times New Roman" w:hAnsi="Times New Roman" w:cs="Times New Roman"/>
          <w:sz w:val="24"/>
        </w:rPr>
        <w:t>1,2]</w:t>
      </w:r>
    </w:p>
    <w:p w14:paraId="6996F40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Apply Rule 5:</w:t>
      </w:r>
    </w:p>
    <w:p w14:paraId="5F1DBAE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Stench[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1,2] → </w:t>
      </w:r>
      <w:proofErr w:type="gramStart"/>
      <w:r w:rsidRPr="00D22963">
        <w:rPr>
          <w:rFonts w:ascii="Times New Roman" w:hAnsi="Times New Roman" w:cs="Times New Roman"/>
          <w:sz w:val="24"/>
        </w:rPr>
        <w:t>WumpusAdjacent[</w:t>
      </w:r>
      <w:proofErr w:type="gramEnd"/>
      <w:r w:rsidRPr="00D22963">
        <w:rPr>
          <w:rFonts w:ascii="Times New Roman" w:hAnsi="Times New Roman" w:cs="Times New Roman"/>
          <w:sz w:val="24"/>
        </w:rPr>
        <w:t>1,2]</w:t>
      </w:r>
    </w:p>
    <w:p w14:paraId="129795B2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5C56917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WumpusAdjacent[</w:t>
      </w:r>
      <w:proofErr w:type="gramEnd"/>
      <w:r w:rsidRPr="00D22963">
        <w:rPr>
          <w:rFonts w:ascii="Times New Roman" w:hAnsi="Times New Roman" w:cs="Times New Roman"/>
          <w:sz w:val="24"/>
        </w:rPr>
        <w:t>1,2]</w:t>
      </w:r>
    </w:p>
    <w:p w14:paraId="0017B79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adjacent cells are:</w:t>
      </w:r>
    </w:p>
    <w:p w14:paraId="28E9B24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[1,1], [1,3], [2,2]</w:t>
      </w:r>
    </w:p>
    <w:p w14:paraId="286A2D82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0C60AD2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Wumpus </w:t>
      </w:r>
      <w:r w:rsidRPr="00D22963">
        <w:rPr>
          <w:rFonts w:ascii="Times New Roman" w:hAnsi="Times New Roman" w:cs="Cambria Math"/>
          <w:sz w:val="24"/>
        </w:rPr>
        <w:t>∈</w:t>
      </w:r>
      <w:r w:rsidRPr="00D22963">
        <w:rPr>
          <w:rFonts w:ascii="Times New Roman" w:hAnsi="Times New Roman" w:cs="Times New Roman"/>
          <w:sz w:val="24"/>
        </w:rPr>
        <w:t xml:space="preserve"> {[1,1], [1,3], [2,2]}</w:t>
      </w:r>
    </w:p>
    <w:p w14:paraId="73E01566" w14:textId="20F0B842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</w:p>
    <w:p w14:paraId="76A1CE88" w14:textId="77777777" w:rsidR="00E90640" w:rsidRPr="0005178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9" w:name="pit-reasoning"/>
      <w:bookmarkEnd w:id="78"/>
      <w:r w:rsidRPr="0005178C">
        <w:rPr>
          <w:rFonts w:ascii="Times New Roman" w:hAnsi="Times New Roman" w:cs="Times New Roman"/>
          <w:color w:val="000000" w:themeColor="text1"/>
          <w:sz w:val="24"/>
          <w:szCs w:val="24"/>
        </w:rPr>
        <w:t>Pit Reasoning</w:t>
      </w:r>
    </w:p>
    <w:p w14:paraId="387D2793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Initial fact:</w:t>
      </w:r>
    </w:p>
    <w:p w14:paraId="3464091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Breeze[</w:t>
      </w:r>
      <w:proofErr w:type="gramEnd"/>
      <w:r w:rsidRPr="00D22963">
        <w:rPr>
          <w:rFonts w:ascii="Times New Roman" w:hAnsi="Times New Roman" w:cs="Times New Roman"/>
          <w:sz w:val="24"/>
        </w:rPr>
        <w:t>1,1]</w:t>
      </w:r>
    </w:p>
    <w:p w14:paraId="7CBDBDA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Apply Rule 6:</w:t>
      </w:r>
    </w:p>
    <w:p w14:paraId="16209026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Breeze[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1,1] → </w:t>
      </w:r>
      <w:proofErr w:type="gramStart"/>
      <w:r w:rsidRPr="00D22963">
        <w:rPr>
          <w:rFonts w:ascii="Times New Roman" w:hAnsi="Times New Roman" w:cs="Times New Roman"/>
          <w:sz w:val="24"/>
        </w:rPr>
        <w:t>PitAdjacent[</w:t>
      </w:r>
      <w:proofErr w:type="gramEnd"/>
      <w:r w:rsidRPr="00D22963">
        <w:rPr>
          <w:rFonts w:ascii="Times New Roman" w:hAnsi="Times New Roman" w:cs="Times New Roman"/>
          <w:sz w:val="24"/>
        </w:rPr>
        <w:t>1,1]</w:t>
      </w:r>
    </w:p>
    <w:p w14:paraId="7A46C05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074EC9B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PitAdjacent[</w:t>
      </w:r>
      <w:proofErr w:type="gramEnd"/>
      <w:r w:rsidRPr="00D22963">
        <w:rPr>
          <w:rFonts w:ascii="Times New Roman" w:hAnsi="Times New Roman" w:cs="Times New Roman"/>
          <w:sz w:val="24"/>
        </w:rPr>
        <w:t>1,1]</w:t>
      </w:r>
    </w:p>
    <w:p w14:paraId="749C425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adjacent cells are:</w:t>
      </w:r>
    </w:p>
    <w:p w14:paraId="29AB23C2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[1,2], [2,1]</w:t>
      </w:r>
    </w:p>
    <w:p w14:paraId="25879D06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5E9FB6F6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 xml:space="preserve">Pit </w:t>
      </w:r>
      <w:r w:rsidRPr="00D22963">
        <w:rPr>
          <w:rFonts w:ascii="Times New Roman" w:hAnsi="Times New Roman" w:cs="Cambria Math"/>
          <w:sz w:val="24"/>
        </w:rPr>
        <w:t>∈</w:t>
      </w:r>
      <w:r w:rsidRPr="00D22963">
        <w:rPr>
          <w:rFonts w:ascii="Times New Roman" w:hAnsi="Times New Roman" w:cs="Times New Roman"/>
          <w:sz w:val="24"/>
        </w:rPr>
        <w:t xml:space="preserve"> {[1,2], [2,1]}</w:t>
      </w:r>
    </w:p>
    <w:p w14:paraId="303AD5A8" w14:textId="4DD9700D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</w:p>
    <w:p w14:paraId="5C236326" w14:textId="77777777" w:rsidR="00E90640" w:rsidRPr="0005178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0" w:name="gold-reasoning"/>
      <w:bookmarkEnd w:id="79"/>
      <w:r w:rsidRPr="0005178C">
        <w:rPr>
          <w:rFonts w:ascii="Times New Roman" w:hAnsi="Times New Roman" w:cs="Times New Roman"/>
          <w:color w:val="000000" w:themeColor="text1"/>
          <w:sz w:val="24"/>
          <w:szCs w:val="24"/>
        </w:rPr>
        <w:t>Gold Reasoning</w:t>
      </w:r>
    </w:p>
    <w:p w14:paraId="549F8FD5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Initial fact:</w:t>
      </w:r>
    </w:p>
    <w:p w14:paraId="085DAED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Glitter[</w:t>
      </w:r>
      <w:proofErr w:type="gramEnd"/>
      <w:r w:rsidRPr="00D22963">
        <w:rPr>
          <w:rFonts w:ascii="Times New Roman" w:hAnsi="Times New Roman" w:cs="Times New Roman"/>
          <w:sz w:val="24"/>
        </w:rPr>
        <w:t>2,2]</w:t>
      </w:r>
    </w:p>
    <w:p w14:paraId="0D09BE2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Apply Rule 7:</w:t>
      </w:r>
    </w:p>
    <w:p w14:paraId="49D1D482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Glitter[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2,2] → </w:t>
      </w:r>
      <w:proofErr w:type="gramStart"/>
      <w:r w:rsidRPr="00D22963">
        <w:rPr>
          <w:rFonts w:ascii="Times New Roman" w:hAnsi="Times New Roman" w:cs="Times New Roman"/>
          <w:sz w:val="24"/>
        </w:rPr>
        <w:t>Gold[</w:t>
      </w:r>
      <w:proofErr w:type="gramEnd"/>
      <w:r w:rsidRPr="00D22963">
        <w:rPr>
          <w:rFonts w:ascii="Times New Roman" w:hAnsi="Times New Roman" w:cs="Times New Roman"/>
          <w:sz w:val="24"/>
        </w:rPr>
        <w:t>2,2]</w:t>
      </w:r>
    </w:p>
    <w:p w14:paraId="11D26B5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lastRenderedPageBreak/>
        <w:t>Therefore:</w:t>
      </w:r>
    </w:p>
    <w:p w14:paraId="506D134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Gold[</w:t>
      </w:r>
      <w:proofErr w:type="gramEnd"/>
      <w:r w:rsidRPr="00D22963">
        <w:rPr>
          <w:rFonts w:ascii="Times New Roman" w:hAnsi="Times New Roman" w:cs="Times New Roman"/>
          <w:sz w:val="24"/>
        </w:rPr>
        <w:t>2,2]</w:t>
      </w:r>
    </w:p>
    <w:p w14:paraId="0389F58C" w14:textId="77777777" w:rsidR="00E90640" w:rsidRPr="00D22963" w:rsidRDefault="00E90640" w:rsidP="00A85A4C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81" w:name="forward-chaining-tree"/>
      <w:bookmarkEnd w:id="80"/>
      <w:r w:rsidRPr="00D22963">
        <w:rPr>
          <w:rFonts w:ascii="Times New Roman" w:hAnsi="Times New Roman" w:cs="Times New Roman"/>
          <w:sz w:val="24"/>
          <w:szCs w:val="24"/>
        </w:rPr>
        <w:t>Forward Chaining Tre</w:t>
      </w:r>
      <w:r w:rsidRPr="00D22963">
        <w:rPr>
          <w:rFonts w:ascii="Times New Roman" w:hAnsi="Times New Roman" w:cs="Times New Roman"/>
          <w:sz w:val="24"/>
          <w:szCs w:val="24"/>
        </w:rPr>
        <w:t>e</w:t>
      </w:r>
    </w:p>
    <w:p w14:paraId="5E9DB268" w14:textId="19B0FEC1" w:rsidR="00E90640" w:rsidRPr="00D22963" w:rsidRDefault="00E90640" w:rsidP="00DF5F57">
      <w:pPr>
        <w:jc w:val="center"/>
        <w:rPr>
          <w:rFonts w:ascii="Times New Roman" w:hAnsi="Times New Roman" w:cs="Times New Roman"/>
        </w:rPr>
      </w:pPr>
      <w:proofErr w:type="spellStart"/>
      <w:r w:rsidRPr="00D22963">
        <w:rPr>
          <w:rFonts w:ascii="Times New Roman" w:hAnsi="Times New Roman" w:cs="Times New Roman"/>
          <w:sz w:val="24"/>
        </w:rPr>
        <w:t>Initial</w:t>
      </w:r>
      <w:r w:rsidRPr="00D22963">
        <w:rPr>
          <w:rFonts w:ascii="Times New Roman" w:hAnsi="Times New Roman" w:cs="Times New Roman"/>
          <w:sz w:val="24"/>
        </w:rPr>
        <w:t>Percepts</w:t>
      </w:r>
      <w:proofErr w:type="spellEnd"/>
      <w:r w:rsidRPr="00D22963">
        <w:rPr>
          <w:rFonts w:ascii="Times New Roman" w:hAnsi="Times New Roman" w:cs="Times New Roman"/>
          <w:sz w:val="24"/>
        </w:rPr>
        <w:br/>
      </w:r>
      <w:r w:rsidRPr="00D22963">
        <w:rPr>
          <w:rFonts w:ascii="Times New Roman" w:hAnsi="Times New Roman" w:cs="Times New Roman"/>
          <w:sz w:val="24"/>
        </w:rPr>
        <w:br/>
        <w:t xml:space="preserve">          /          |           \</w:t>
      </w:r>
      <w:r w:rsidRPr="00D22963">
        <w:rPr>
          <w:rFonts w:ascii="Times New Roman" w:hAnsi="Times New Roman" w:cs="Times New Roman"/>
          <w:sz w:val="24"/>
        </w:rPr>
        <w:br/>
      </w:r>
      <w:r w:rsidRPr="00D22963">
        <w:rPr>
          <w:rFonts w:ascii="Times New Roman" w:hAnsi="Times New Roman" w:cs="Times New Roman"/>
          <w:sz w:val="24"/>
        </w:rPr>
        <w:br/>
        <w:t xml:space="preserve">         /           |            \</w:t>
      </w:r>
      <w:r w:rsidRPr="00D22963">
        <w:rPr>
          <w:rFonts w:ascii="Times New Roman" w:hAnsi="Times New Roman" w:cs="Times New Roman"/>
          <w:sz w:val="24"/>
        </w:rPr>
        <w:br/>
      </w:r>
      <w:r w:rsidRPr="00D22963">
        <w:rPr>
          <w:rFonts w:ascii="Times New Roman" w:hAnsi="Times New Roman" w:cs="Times New Roman"/>
          <w:sz w:val="24"/>
        </w:rPr>
        <w:br/>
      </w:r>
      <w:proofErr w:type="gramStart"/>
      <w:r w:rsidRPr="00D22963">
        <w:rPr>
          <w:rFonts w:ascii="Times New Roman" w:hAnsi="Times New Roman" w:cs="Times New Roman"/>
          <w:sz w:val="24"/>
        </w:rPr>
        <w:t>Stench[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1,2]     </w:t>
      </w:r>
      <w:proofErr w:type="gramStart"/>
      <w:r w:rsidRPr="00D22963">
        <w:rPr>
          <w:rFonts w:ascii="Times New Roman" w:hAnsi="Times New Roman" w:cs="Times New Roman"/>
          <w:sz w:val="24"/>
        </w:rPr>
        <w:t>Breeze[</w:t>
      </w:r>
      <w:proofErr w:type="gramEnd"/>
      <w:r w:rsidRPr="00D22963">
        <w:rPr>
          <w:rFonts w:ascii="Times New Roman" w:hAnsi="Times New Roman" w:cs="Times New Roman"/>
          <w:sz w:val="24"/>
        </w:rPr>
        <w:t xml:space="preserve">1,1]    </w:t>
      </w:r>
      <w:proofErr w:type="gramStart"/>
      <w:r w:rsidRPr="00D22963">
        <w:rPr>
          <w:rFonts w:ascii="Times New Roman" w:hAnsi="Times New Roman" w:cs="Times New Roman"/>
          <w:sz w:val="24"/>
        </w:rPr>
        <w:t>Glitter[</w:t>
      </w:r>
      <w:proofErr w:type="gramEnd"/>
      <w:r w:rsidRPr="00D22963">
        <w:rPr>
          <w:rFonts w:ascii="Times New Roman" w:hAnsi="Times New Roman" w:cs="Times New Roman"/>
          <w:sz w:val="24"/>
        </w:rPr>
        <w:t>2,2]</w:t>
      </w:r>
      <w:r w:rsidRPr="00D22963">
        <w:rPr>
          <w:rFonts w:ascii="Times New Roman" w:hAnsi="Times New Roman" w:cs="Times New Roman"/>
          <w:sz w:val="24"/>
        </w:rPr>
        <w:br/>
      </w:r>
      <w:r w:rsidRPr="00D22963">
        <w:rPr>
          <w:rFonts w:ascii="Times New Roman" w:hAnsi="Times New Roman" w:cs="Times New Roman"/>
          <w:sz w:val="24"/>
        </w:rPr>
        <w:br/>
        <w:t xml:space="preserve">      |                |              |</w:t>
      </w:r>
      <w:r w:rsidRPr="00D22963">
        <w:rPr>
          <w:rFonts w:ascii="Times New Roman" w:hAnsi="Times New Roman" w:cs="Times New Roman"/>
          <w:sz w:val="24"/>
        </w:rPr>
        <w:br/>
      </w:r>
      <w:r w:rsidRPr="00D22963">
        <w:rPr>
          <w:rFonts w:ascii="Times New Roman" w:hAnsi="Times New Roman" w:cs="Times New Roman"/>
          <w:sz w:val="24"/>
        </w:rPr>
        <w:br/>
        <w:t xml:space="preserve">   Rule 5           Rule 6         Rule 7</w:t>
      </w:r>
      <w:r w:rsidRPr="00D22963">
        <w:rPr>
          <w:rFonts w:ascii="Times New Roman" w:hAnsi="Times New Roman" w:cs="Times New Roman"/>
          <w:sz w:val="24"/>
        </w:rPr>
        <w:br/>
      </w:r>
      <w:r w:rsidRPr="00D22963">
        <w:rPr>
          <w:rFonts w:ascii="Times New Roman" w:hAnsi="Times New Roman" w:cs="Times New Roman"/>
          <w:sz w:val="24"/>
        </w:rPr>
        <w:br/>
        <w:t xml:space="preserve">      |                |              |</w:t>
      </w:r>
      <w:r w:rsidRPr="00D22963">
        <w:rPr>
          <w:rFonts w:ascii="Times New Roman" w:hAnsi="Times New Roman" w:cs="Times New Roman"/>
          <w:sz w:val="24"/>
        </w:rPr>
        <w:br/>
      </w:r>
      <w:r w:rsidRPr="00D22963">
        <w:rPr>
          <w:rFonts w:ascii="Times New Roman" w:hAnsi="Times New Roman" w:cs="Times New Roman"/>
          <w:sz w:val="24"/>
        </w:rPr>
        <w:br/>
        <w:t xml:space="preserve">      ↓                ↓              ↓</w:t>
      </w:r>
    </w:p>
    <w:p w14:paraId="173387E2" w14:textId="77777777" w:rsidR="00DF5F57" w:rsidRDefault="00E90640" w:rsidP="00DF5F57">
      <w:pPr>
        <w:jc w:val="center"/>
        <w:rPr>
          <w:rFonts w:ascii="Times New Roman" w:hAnsi="Times New Roman" w:cs="Times New Roman"/>
          <w:sz w:val="24"/>
        </w:rPr>
      </w:pPr>
      <w:r w:rsidRPr="00D22963">
        <w:rPr>
          <w:rFonts w:ascii="Times New Roman" w:hAnsi="Times New Roman" w:cs="Times New Roman"/>
          <w:sz w:val="24"/>
        </w:rPr>
        <w:t xml:space="preserve">Wumpus adjacent Pit adjacent </w:t>
      </w:r>
      <w:proofErr w:type="gramStart"/>
      <w:r w:rsidRPr="00D22963">
        <w:rPr>
          <w:rFonts w:ascii="Times New Roman" w:hAnsi="Times New Roman" w:cs="Times New Roman"/>
          <w:sz w:val="24"/>
        </w:rPr>
        <w:t>Gold[</w:t>
      </w:r>
      <w:proofErr w:type="gramEnd"/>
      <w:r w:rsidRPr="00D22963">
        <w:rPr>
          <w:rFonts w:ascii="Times New Roman" w:hAnsi="Times New Roman" w:cs="Times New Roman"/>
          <w:sz w:val="24"/>
        </w:rPr>
        <w:t>2,2]</w:t>
      </w:r>
      <w:r w:rsidRPr="00D22963">
        <w:rPr>
          <w:rFonts w:ascii="Times New Roman" w:hAnsi="Times New Roman" w:cs="Times New Roman"/>
          <w:sz w:val="24"/>
        </w:rPr>
        <w:t xml:space="preserve">to </w:t>
      </w:r>
    </w:p>
    <w:p w14:paraId="3286AAEA" w14:textId="032E02F1" w:rsidR="00E90640" w:rsidRPr="00D22963" w:rsidRDefault="00E90640" w:rsidP="00DF5F57">
      <w:pPr>
        <w:jc w:val="center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[1,2]           to [1,1]</w:t>
      </w:r>
      <w:r w:rsidRPr="00D22963">
        <w:rPr>
          <w:rFonts w:ascii="Times New Roman" w:hAnsi="Times New Roman" w:cs="Times New Roman"/>
          <w:sz w:val="24"/>
        </w:rPr>
        <w:br/>
      </w:r>
      <w:r w:rsidRPr="00D22963">
        <w:rPr>
          <w:rFonts w:ascii="Times New Roman" w:hAnsi="Times New Roman" w:cs="Times New Roman"/>
          <w:sz w:val="24"/>
        </w:rPr>
        <w:br/>
      </w:r>
      <w:r w:rsidRPr="00D22963">
        <w:rPr>
          <w:rFonts w:ascii="Times New Roman" w:hAnsi="Times New Roman" w:cs="Times New Roman"/>
          <w:sz w:val="24"/>
        </w:rPr>
        <w:t xml:space="preserve">      |                |</w:t>
      </w:r>
      <w:r w:rsidRPr="00D22963">
        <w:rPr>
          <w:rFonts w:ascii="Times New Roman" w:hAnsi="Times New Roman" w:cs="Times New Roman"/>
          <w:sz w:val="24"/>
        </w:rPr>
        <w:br/>
      </w:r>
      <w:r w:rsidRPr="00D22963">
        <w:rPr>
          <w:rFonts w:ascii="Times New Roman" w:hAnsi="Times New Roman" w:cs="Times New Roman"/>
          <w:sz w:val="24"/>
        </w:rPr>
        <w:br/>
        <w:t xml:space="preserve">      ↓                ↓</w:t>
      </w:r>
    </w:p>
    <w:p w14:paraId="7357B097" w14:textId="77777777" w:rsidR="00E90640" w:rsidRPr="00D22963" w:rsidRDefault="00E90640" w:rsidP="00DF5F57">
      <w:pPr>
        <w:jc w:val="center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[1,1</w:t>
      </w:r>
      <w:proofErr w:type="gramStart"/>
      <w:r w:rsidRPr="00D22963">
        <w:rPr>
          <w:rFonts w:ascii="Times New Roman" w:hAnsi="Times New Roman" w:cs="Times New Roman"/>
          <w:sz w:val="24"/>
        </w:rPr>
        <w:t>],[</w:t>
      </w:r>
      <w:proofErr w:type="gramEnd"/>
      <w:r w:rsidRPr="00D22963">
        <w:rPr>
          <w:rFonts w:ascii="Times New Roman" w:hAnsi="Times New Roman" w:cs="Times New Roman"/>
          <w:sz w:val="24"/>
        </w:rPr>
        <w:t>1,3</w:t>
      </w:r>
      <w:proofErr w:type="gramStart"/>
      <w:r w:rsidRPr="00D22963">
        <w:rPr>
          <w:rFonts w:ascii="Times New Roman" w:hAnsi="Times New Roman" w:cs="Times New Roman"/>
          <w:sz w:val="24"/>
        </w:rPr>
        <w:t>],[</w:t>
      </w:r>
      <w:proofErr w:type="gramEnd"/>
      <w:r w:rsidRPr="00D22963">
        <w:rPr>
          <w:rFonts w:ascii="Times New Roman" w:hAnsi="Times New Roman" w:cs="Times New Roman"/>
          <w:sz w:val="24"/>
        </w:rPr>
        <w:t>2,2] [1,2</w:t>
      </w:r>
      <w:proofErr w:type="gramStart"/>
      <w:r w:rsidRPr="00D22963">
        <w:rPr>
          <w:rFonts w:ascii="Times New Roman" w:hAnsi="Times New Roman" w:cs="Times New Roman"/>
          <w:sz w:val="24"/>
        </w:rPr>
        <w:t>],[</w:t>
      </w:r>
      <w:proofErr w:type="gramEnd"/>
      <w:r w:rsidRPr="00D22963">
        <w:rPr>
          <w:rFonts w:ascii="Times New Roman" w:hAnsi="Times New Roman" w:cs="Times New Roman"/>
          <w:sz w:val="24"/>
        </w:rPr>
        <w:t>2,1]</w:t>
      </w:r>
    </w:p>
    <w:p w14:paraId="061E8C0B" w14:textId="29AC85C8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</w:p>
    <w:p w14:paraId="5CEF26C9" w14:textId="77777777" w:rsidR="00E90640" w:rsidRPr="00A85A4C" w:rsidRDefault="00E90640" w:rsidP="00A85A4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2" w:name="c-safety-of-the-path-11-12-22"/>
      <w:bookmarkEnd w:id="77"/>
      <w:bookmarkEnd w:id="81"/>
      <w:r w:rsidRPr="00A85A4C">
        <w:rPr>
          <w:rFonts w:ascii="Times New Roman" w:hAnsi="Times New Roman" w:cs="Times New Roman"/>
          <w:color w:val="000000" w:themeColor="text1"/>
          <w:sz w:val="24"/>
          <w:szCs w:val="24"/>
        </w:rPr>
        <w:t>(c) Safety of the Path [1,1] → [1,2] → [2,2]</w:t>
      </w:r>
    </w:p>
    <w:p w14:paraId="5DAFCDFA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proposed path is:</w:t>
      </w:r>
    </w:p>
    <w:p w14:paraId="3C7DCB4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[1,1] → [1,2] → [2,2]</w:t>
      </w:r>
    </w:p>
    <w:p w14:paraId="40ED673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goal is to reach [2,2] and collect the gold.</w:t>
      </w:r>
    </w:p>
    <w:p w14:paraId="6E9DC128" w14:textId="77777777" w:rsidR="00E90640" w:rsidRPr="00A85A4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3" w:name="step-1-analyze-cell-11"/>
      <w:r w:rsidRPr="00A85A4C">
        <w:rPr>
          <w:rFonts w:ascii="Times New Roman" w:hAnsi="Times New Roman" w:cs="Times New Roman"/>
          <w:color w:val="000000" w:themeColor="text1"/>
          <w:sz w:val="24"/>
          <w:szCs w:val="24"/>
        </w:rPr>
        <w:t>Step 1: Analyze Cell [1,1]</w:t>
      </w:r>
    </w:p>
    <w:p w14:paraId="3508185D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We know:</w:t>
      </w:r>
    </w:p>
    <w:p w14:paraId="129B72F1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Breeze[</w:t>
      </w:r>
      <w:proofErr w:type="gramEnd"/>
      <w:r w:rsidRPr="00D22963">
        <w:rPr>
          <w:rFonts w:ascii="Times New Roman" w:hAnsi="Times New Roman" w:cs="Times New Roman"/>
          <w:sz w:val="24"/>
        </w:rPr>
        <w:t>1,1]</w:t>
      </w:r>
    </w:p>
    <w:p w14:paraId="7095422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Therefore, a Pit may exist in one of its adjacent cells:</w:t>
      </w:r>
    </w:p>
    <w:p w14:paraId="291760EE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[1,2] or [2,1]</w:t>
      </w:r>
    </w:p>
    <w:p w14:paraId="00EE5C1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Thus:</w:t>
      </w:r>
    </w:p>
    <w:p w14:paraId="534E7DD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lastRenderedPageBreak/>
        <w:t xml:space="preserve">Pit </w:t>
      </w:r>
      <w:r w:rsidRPr="00D22963">
        <w:rPr>
          <w:rFonts w:ascii="Times New Roman" w:hAnsi="Times New Roman" w:cs="Cambria Math"/>
          <w:sz w:val="24"/>
        </w:rPr>
        <w:t>∈</w:t>
      </w:r>
      <w:r w:rsidRPr="00D22963">
        <w:rPr>
          <w:rFonts w:ascii="Times New Roman" w:hAnsi="Times New Roman" w:cs="Times New Roman"/>
          <w:sz w:val="24"/>
        </w:rPr>
        <w:t xml:space="preserve"> {[1,2], [2,1]}</w:t>
      </w:r>
    </w:p>
    <w:p w14:paraId="053FA65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Therefore, the agent cannot establish that [1,1] is completely safe from the given information.</w:t>
      </w:r>
    </w:p>
    <w:p w14:paraId="75DDEE43" w14:textId="77777777" w:rsidR="00E90640" w:rsidRPr="00A85A4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4" w:name="step-2-analyze-cell-12"/>
      <w:bookmarkEnd w:id="83"/>
      <w:r w:rsidRPr="00A85A4C">
        <w:rPr>
          <w:rFonts w:ascii="Times New Roman" w:hAnsi="Times New Roman" w:cs="Times New Roman"/>
          <w:color w:val="000000" w:themeColor="text1"/>
          <w:sz w:val="24"/>
          <w:szCs w:val="24"/>
        </w:rPr>
        <w:t>Step 2: Analyze Cell [1,2]</w:t>
      </w:r>
    </w:p>
    <w:p w14:paraId="5E0A6E2F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We know:</w:t>
      </w:r>
    </w:p>
    <w:p w14:paraId="5131E600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Stench[</w:t>
      </w:r>
      <w:proofErr w:type="gramEnd"/>
      <w:r w:rsidRPr="00D22963">
        <w:rPr>
          <w:rFonts w:ascii="Times New Roman" w:hAnsi="Times New Roman" w:cs="Times New Roman"/>
          <w:sz w:val="24"/>
        </w:rPr>
        <w:t>1,2]</w:t>
      </w:r>
    </w:p>
    <w:p w14:paraId="0251818B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Therefore, the Wumpus may be located in:</w:t>
      </w:r>
    </w:p>
    <w:p w14:paraId="0BE3686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[1,1], [1,3], or [2,2]</w:t>
      </w:r>
    </w:p>
    <w:p w14:paraId="2E29B02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Also, [1,2] is adjacent to [1,1], and the Breeze at [1,1] means that the Pit may be at [1,2].</w:t>
      </w:r>
    </w:p>
    <w:p w14:paraId="1058C758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38E4421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[1,2] is a possible Pit location.</w:t>
      </w:r>
    </w:p>
    <w:p w14:paraId="27C92B24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Hence:</w:t>
      </w:r>
    </w:p>
    <w:p w14:paraId="6B88C2B7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[1,2] is not proven safe.</w:t>
      </w:r>
    </w:p>
    <w:p w14:paraId="78A2E0FC" w14:textId="77777777" w:rsidR="00E90640" w:rsidRPr="00A85A4C" w:rsidRDefault="00E90640" w:rsidP="00A85A4C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5" w:name="step-3-analyze-cell-22"/>
      <w:bookmarkEnd w:id="84"/>
      <w:r w:rsidRPr="00A85A4C">
        <w:rPr>
          <w:rFonts w:ascii="Times New Roman" w:hAnsi="Times New Roman" w:cs="Times New Roman"/>
          <w:color w:val="000000" w:themeColor="text1"/>
          <w:sz w:val="24"/>
          <w:szCs w:val="24"/>
        </w:rPr>
        <w:t>Step 3: Analyze Cell [2,2]</w:t>
      </w:r>
    </w:p>
    <w:p w14:paraId="1B9E2327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We know:</w:t>
      </w:r>
    </w:p>
    <w:p w14:paraId="1CB74F89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proofErr w:type="gramStart"/>
      <w:r w:rsidRPr="00D22963">
        <w:rPr>
          <w:rFonts w:ascii="Times New Roman" w:hAnsi="Times New Roman" w:cs="Times New Roman"/>
          <w:sz w:val="24"/>
        </w:rPr>
        <w:t>Gold[</w:t>
      </w:r>
      <w:proofErr w:type="gramEnd"/>
      <w:r w:rsidRPr="00D22963">
        <w:rPr>
          <w:rFonts w:ascii="Times New Roman" w:hAnsi="Times New Roman" w:cs="Times New Roman"/>
          <w:sz w:val="24"/>
        </w:rPr>
        <w:t>2,2]</w:t>
      </w:r>
    </w:p>
    <w:p w14:paraId="3F72EF5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However, [2,2] is adjacent to [1,2].</w:t>
      </w:r>
    </w:p>
    <w:p w14:paraId="3755D69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Stench at [1,2] means the Wumpus may be at:</w:t>
      </w:r>
    </w:p>
    <w:p w14:paraId="731753B2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[1,1], [1,3], or [2,2]</w:t>
      </w:r>
    </w:p>
    <w:p w14:paraId="60F2CDDF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Therefore:</w:t>
      </w:r>
    </w:p>
    <w:p w14:paraId="5DD0C7BD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[2,2] is a possible Wumpus location.</w:t>
      </w:r>
    </w:p>
    <w:p w14:paraId="2D8B94C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Hence, [2,2] is not proven safe.</w:t>
      </w:r>
    </w:p>
    <w:p w14:paraId="5ED8289B" w14:textId="77777777" w:rsidR="00E90640" w:rsidRPr="00A85A4C" w:rsidRDefault="00E90640" w:rsidP="00A85A4C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86" w:name="final-safety-conclusion"/>
      <w:bookmarkEnd w:id="85"/>
      <w:r w:rsidRPr="00A85A4C">
        <w:rPr>
          <w:rFonts w:ascii="Times New Roman" w:hAnsi="Times New Roman" w:cs="Times New Roman"/>
          <w:color w:val="000000" w:themeColor="text1"/>
          <w:sz w:val="24"/>
          <w:szCs w:val="24"/>
        </w:rPr>
        <w:t>Final Safety Conclusion</w:t>
      </w:r>
    </w:p>
    <w:p w14:paraId="259A9BA0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path:</w:t>
      </w:r>
    </w:p>
    <w:p w14:paraId="37511062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[1,1] → [1,2] → [2,2]</w:t>
      </w:r>
    </w:p>
    <w:p w14:paraId="3BEE4F7A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cannot be considered logically safe using the current knowledge base.</w:t>
      </w:r>
    </w:p>
    <w:p w14:paraId="406BC6E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reasons are:</w:t>
      </w:r>
    </w:p>
    <w:p w14:paraId="01BB3024" w14:textId="77777777" w:rsidR="00E90640" w:rsidRPr="00D22963" w:rsidRDefault="00E90640" w:rsidP="00A85A4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[1,2] may contain a Pit.</w:t>
      </w:r>
    </w:p>
    <w:p w14:paraId="053297D8" w14:textId="77777777" w:rsidR="00E90640" w:rsidRPr="00D22963" w:rsidRDefault="00E90640" w:rsidP="00A85A4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[2,2] may contain the Wumpus.</w:t>
      </w:r>
    </w:p>
    <w:p w14:paraId="00F7E6E2" w14:textId="77777777" w:rsidR="00E90640" w:rsidRPr="00D22963" w:rsidRDefault="00E90640" w:rsidP="00A85A4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KB does not contain sufficient negative information to prove these cells safe.</w:t>
      </w:r>
    </w:p>
    <w:p w14:paraId="4161130E" w14:textId="77777777" w:rsidR="00E90640" w:rsidRPr="00D22963" w:rsidRDefault="00E90640" w:rsidP="00A85A4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Rule 8 requires both ¬Wumpus and ¬Pit before Safe can be concluded.</w:t>
      </w:r>
    </w:p>
    <w:p w14:paraId="4424DC0D" w14:textId="77777777" w:rsidR="00E90640" w:rsidRPr="00D22963" w:rsidRDefault="00E90640" w:rsidP="00A85A4C">
      <w:pPr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lastRenderedPageBreak/>
        <w:t>Therefore:</w:t>
      </w:r>
    </w:p>
    <w:p w14:paraId="551AC693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b/>
          <w:bCs/>
          <w:sz w:val="24"/>
        </w:rPr>
        <w:t>The proposed path is NOT proven safe.</w:t>
      </w:r>
    </w:p>
    <w:p w14:paraId="7F40C5CC" w14:textId="77777777" w:rsidR="00E90640" w:rsidRPr="00D22963" w:rsidRDefault="00E90640" w:rsidP="00A85A4C">
      <w:pPr>
        <w:pStyle w:val="BodyText"/>
        <w:jc w:val="both"/>
        <w:rPr>
          <w:rFonts w:ascii="Times New Roman" w:hAnsi="Times New Roman" w:cs="Times New Roman"/>
        </w:rPr>
      </w:pPr>
      <w:r w:rsidRPr="00D22963">
        <w:rPr>
          <w:rFonts w:ascii="Times New Roman" w:hAnsi="Times New Roman" w:cs="Times New Roman"/>
          <w:sz w:val="24"/>
        </w:rPr>
        <w:t>The agent should not assume that an unknown cell is safe simply because a danger has not been explicitly confirmed.</w:t>
      </w:r>
    </w:p>
    <w:bookmarkEnd w:id="68"/>
    <w:bookmarkEnd w:id="82"/>
    <w:bookmarkEnd w:id="86"/>
    <w:p w14:paraId="3E9EA387" w14:textId="6836B35A" w:rsidR="00E90640" w:rsidRPr="00A85A4C" w:rsidRDefault="00E90640" w:rsidP="00A85A4C">
      <w:pPr>
        <w:pStyle w:val="BodyText"/>
        <w:jc w:val="both"/>
        <w:rPr>
          <w:lang w:val="en-IN"/>
        </w:rPr>
      </w:pPr>
    </w:p>
    <w:sectPr w:rsidR="00570C0A" w:rsidRPr="00A85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047256">
    <w:abstractNumId w:val="8"/>
  </w:num>
  <w:num w:numId="2" w16cid:durableId="910582836">
    <w:abstractNumId w:val="6"/>
  </w:num>
  <w:num w:numId="3" w16cid:durableId="1844970154">
    <w:abstractNumId w:val="5"/>
  </w:num>
  <w:num w:numId="4" w16cid:durableId="309330065">
    <w:abstractNumId w:val="4"/>
  </w:num>
  <w:num w:numId="5" w16cid:durableId="382758388">
    <w:abstractNumId w:val="7"/>
  </w:num>
  <w:num w:numId="6" w16cid:durableId="790395733">
    <w:abstractNumId w:val="3"/>
  </w:num>
  <w:num w:numId="7" w16cid:durableId="1810397047">
    <w:abstractNumId w:val="2"/>
  </w:num>
  <w:num w:numId="8" w16cid:durableId="1966958547">
    <w:abstractNumId w:val="1"/>
  </w:num>
  <w:num w:numId="9" w16cid:durableId="180161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2300F"/>
    <w:rsid w:val="00DF5F57"/>
    <w:rsid w:val="00E906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799E79-BD79-404B-9F4B-79249AA6F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2970</Words>
  <Characters>16935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Gayathri p</cp:lastModifiedBy>
  <cp:revision>2</cp:revision>
  <dcterms:created xsi:type="dcterms:W3CDTF">2026-08-11T09:11:00Z</dcterms:created>
  <dcterms:modified xsi:type="dcterms:W3CDTF">2026-08-11T09:11:00Z</dcterms:modified>
  <cp:category/>
</cp:coreProperties>
</file>