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3A7F0F">
      <w:r w:rsidRPr="003A7F0F">
        <w:t xml:space="preserve">After provisioning, configure </w:t>
      </w:r>
      <w:proofErr w:type="spellStart"/>
      <w:r w:rsidRPr="003A7F0F">
        <w:t>kubectl</w:t>
      </w:r>
      <w:proofErr w:type="spellEnd"/>
      <w:r w:rsidRPr="003A7F0F">
        <w:t xml:space="preserve"> to interact with the EKS cluster:</w:t>
      </w:r>
    </w:p>
    <w:p w:rsidR="003A7F0F" w:rsidRDefault="00C233F7">
      <w:proofErr w:type="spellStart"/>
      <w:proofErr w:type="gramStart"/>
      <w:r w:rsidRPr="00C233F7">
        <w:t>aws</w:t>
      </w:r>
      <w:proofErr w:type="spellEnd"/>
      <w:proofErr w:type="gramEnd"/>
      <w:r w:rsidRPr="00C233F7">
        <w:t xml:space="preserve"> </w:t>
      </w:r>
      <w:proofErr w:type="spellStart"/>
      <w:r w:rsidRPr="00C233F7">
        <w:t>eks</w:t>
      </w:r>
      <w:proofErr w:type="spellEnd"/>
      <w:r w:rsidRPr="00C233F7">
        <w:t xml:space="preserve"> --region us-west-2 update-</w:t>
      </w:r>
      <w:proofErr w:type="spellStart"/>
      <w:r w:rsidRPr="00C233F7">
        <w:t>kubeconfig</w:t>
      </w:r>
      <w:proofErr w:type="spellEnd"/>
      <w:r w:rsidRPr="00C233F7">
        <w:t xml:space="preserve"> --name </w:t>
      </w:r>
      <w:proofErr w:type="spellStart"/>
      <w:r w:rsidRPr="00C233F7">
        <w:t>wordpress</w:t>
      </w:r>
      <w:proofErr w:type="spellEnd"/>
      <w:r w:rsidRPr="00C233F7">
        <w:t>-cluster</w:t>
      </w:r>
      <w:bookmarkStart w:id="0" w:name="_GoBack"/>
      <w:bookmarkEnd w:id="0"/>
    </w:p>
    <w:sectPr w:rsidR="003A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E7"/>
    <w:rsid w:val="003A7F0F"/>
    <w:rsid w:val="005250EC"/>
    <w:rsid w:val="00C233F7"/>
    <w:rsid w:val="00CE31E7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3</cp:revision>
  <dcterms:created xsi:type="dcterms:W3CDTF">2023-12-17T05:52:00Z</dcterms:created>
  <dcterms:modified xsi:type="dcterms:W3CDTF">2023-12-17T05:54:00Z</dcterms:modified>
</cp:coreProperties>
</file>