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5DB4" w14:textId="77777777" w:rsidR="00BC58DC" w:rsidRPr="00BC58DC" w:rsidRDefault="00BC58DC" w:rsidP="00BC5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androidx.recyclerview.widget.GridLayoutManager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androidx.recyclerview.widget.LinearLayoutManager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androidx.viewpager2.widget.ViewPager2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android.graphics.Color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android.os.Handler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android.text.Html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android.widget.LinearLayout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com.appdroid.tourstravelsproject.Adapter.DestinationAdapter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com.appdroid.tourstravelsproject.Adapter.HotelAdapter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com.appdroid.tourstravelsproject.Adapter.PackageAdapter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com.appdroid.tourstravelsproject.Adapter.SliderAdepter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com.appdroid.tourstravelsproject.Admin.ViewHotels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com.appdroid.tourstravelsproject.Holder.DestinationHolder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com.appdroid.tourstravelsproject.Holder.HotelHolder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com.google.android.gms.tasks.OnCompleteListener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com.google.android.gms.tasks.Task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java.util.ArrayList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SliderAdepter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sliderAdepter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holder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ViewPager2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viewPager2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Handler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handler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destinationRecyclerView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LinearLayoutManager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manager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DestinationAdapter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adapter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LinearLayoutManager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PackageAdapter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LinearLayoutManager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HotelAdapter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bookingHistory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LinearLayout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sendQuery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activity_user_dashboard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sendQuery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sendQuery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bookingHistory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bookingHistory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handler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Handler();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viewPager2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viewPager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destinationRecyclerView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destinationRecyclerView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holder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manager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LinearLayoutManager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manager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.setOrientation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HORIZONTAL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destinationRecyclerView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.hasFixedSize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destinationRecyclerView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.setLayoutManager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manager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packageRecyclerView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LinearLayoutManager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.setOrientation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HORIZONTAL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.hasFixedSize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.setLayoutManager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hotelRecyclerView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LinearLayoutManager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.setOrientation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HORIZONTAL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.hasFixedSize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.setLayoutManager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sliderList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viewPager2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.registerOnPageChangeCallback(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ViewPager2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OnPageChangeCallback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onPageSelected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.onPageSelected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(position);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handler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.removeCallbacks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runnable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handler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.postDelayed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runnable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BC58DC">
        <w:rPr>
          <w:rFonts w:ascii="Courier New" w:eastAsia="Times New Roman" w:hAnsi="Courier New" w:cs="Courier New"/>
          <w:color w:val="1750EB"/>
          <w:sz w:val="20"/>
          <w:lang w:eastAsia="en-IN"/>
        </w:rPr>
        <w:t>3000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getSliderData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getDestinations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getTourPackages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getHotels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bookingHistory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BookingHistory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sendQuery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SendQuery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getHotels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"Hotels"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.setDocId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.getId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HotelAdapter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"User"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.notifyDataSetChanged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getTourPackages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TourPackage</w:t>
      </w:r>
      <w:proofErr w:type="spellEnd"/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.setDocId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.getId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PackageAdapter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"User"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getDestinations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"Destination"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holder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adapter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DestinationAdapter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holder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destinationRecyclerView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.setAdapter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adapter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getSliderData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"Slider"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).orderBy(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"date"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Direction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DESCENDING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queryDocumentSnapshots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:queryDocumentSnapshots.getDocuments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.getString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"image"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sliderAdepter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SliderAdepter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(),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sliderList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viewPager2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.setAdapter(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sliderAdepter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sliderAdepter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.notifyDataSetChanged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Runnable 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runnable</w:t>
      </w:r>
      <w:proofErr w:type="spellEnd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Runnable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BC58D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r w:rsidRPr="00BC58DC">
        <w:rPr>
          <w:rFonts w:ascii="Courier New" w:eastAsia="Times New Roman" w:hAnsi="Courier New" w:cs="Courier New"/>
          <w:color w:val="00627A"/>
          <w:sz w:val="20"/>
          <w:lang w:eastAsia="en-IN"/>
        </w:rPr>
        <w:t>run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BC58DC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C58D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"run: </w:t>
      </w:r>
      <w:proofErr w:type="spellStart"/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insilder</w:t>
      </w:r>
      <w:proofErr w:type="spellEnd"/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 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viewPager2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.getCurrentItem() + </w:t>
      </w:r>
      <w:r w:rsidRPr="00BC58DC">
        <w:rPr>
          <w:rFonts w:ascii="Courier New" w:eastAsia="Times New Roman" w:hAnsi="Courier New" w:cs="Courier New"/>
          <w:color w:val="067D17"/>
          <w:sz w:val="20"/>
          <w:lang w:eastAsia="en-IN"/>
        </w:rPr>
        <w:t>" size "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.size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viewPager2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.getCurrentItem() != (</w:t>
      </w:r>
      <w:proofErr w:type="spellStart"/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sliderList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.size</w:t>
      </w:r>
      <w:proofErr w:type="spellEnd"/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()-</w:t>
      </w:r>
      <w:r w:rsidRPr="00BC58DC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)){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viewPager2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.setCurrentItem(</w:t>
      </w:r>
      <w:r w:rsidRPr="00BC58DC">
        <w:rPr>
          <w:rFonts w:ascii="Courier New" w:eastAsia="Times New Roman" w:hAnsi="Courier New" w:cs="Courier New"/>
          <w:color w:val="871094"/>
          <w:sz w:val="20"/>
          <w:lang w:eastAsia="en-IN"/>
        </w:rPr>
        <w:t>viewPager2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.getCurrentItem() + </w:t>
      </w:r>
      <w:r w:rsidRPr="00BC58DC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viewPager2.setCurrentItem(</w:t>
      </w:r>
      <w:r w:rsidRPr="00BC58DC">
        <w:rPr>
          <w:rFonts w:ascii="Courier New" w:eastAsia="Times New Roman" w:hAnsi="Courier New" w:cs="Courier New"/>
          <w:color w:val="1750EB"/>
          <w:sz w:val="20"/>
          <w:lang w:eastAsia="en-IN"/>
        </w:rPr>
        <w:t>0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};</w:t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C58D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7227AA2C" w14:textId="77777777" w:rsidR="00BC58DC" w:rsidRDefault="00BC58DC"/>
    <w:sectPr w:rsidR="00BC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DC"/>
    <w:rsid w:val="00B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B215"/>
  <w15:chartTrackingRefBased/>
  <w15:docId w15:val="{33E49759-29EC-4C7C-9E5A-BBE3F2D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DC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2021-07-29T15:02:00Z</dcterms:created>
  <dcterms:modified xsi:type="dcterms:W3CDTF">2021-07-29T15:02:00Z</dcterms:modified>
</cp:coreProperties>
</file>