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12687D" w14:textId="77777777" w:rsidR="00D0117F" w:rsidRPr="006E75E3" w:rsidRDefault="00D0117F" w:rsidP="00D0117F">
      <w:pPr>
        <w:rPr>
          <w:b/>
          <w:color w:val="000000" w:themeColor="text1"/>
          <w:u w:val="single"/>
        </w:rPr>
      </w:pPr>
      <w:r w:rsidRPr="006E75E3">
        <w:rPr>
          <w:b/>
          <w:color w:val="000000" w:themeColor="text1"/>
          <w:u w:val="single"/>
        </w:rPr>
        <w:t>Subjective Changes/Suggestions</w:t>
      </w:r>
    </w:p>
    <w:p w14:paraId="7D3F4FE9" w14:textId="77777777" w:rsidR="00D0117F" w:rsidRPr="006E75E3" w:rsidRDefault="00D0117F" w:rsidP="00D0117F">
      <w:pPr>
        <w:rPr>
          <w:b/>
          <w:color w:val="000000" w:themeColor="text1"/>
          <w:u w:val="single"/>
        </w:rPr>
      </w:pPr>
    </w:p>
    <w:p w14:paraId="00E988F2" w14:textId="77777777" w:rsidR="001175C8" w:rsidRPr="00DA5D14" w:rsidRDefault="00FD6FDE" w:rsidP="006F270C">
      <w:pPr>
        <w:pStyle w:val="ListParagraph"/>
        <w:numPr>
          <w:ilvl w:val="0"/>
          <w:numId w:val="4"/>
        </w:numPr>
        <w:rPr>
          <w:color w:val="FF0000"/>
        </w:rPr>
      </w:pPr>
      <w:r w:rsidRPr="00DA5D14">
        <w:rPr>
          <w:color w:val="FF0000"/>
        </w:rPr>
        <w:t>R&amp;D – NDDS – photograph n</w:t>
      </w:r>
      <w:r w:rsidR="006E3C3E" w:rsidRPr="00DA5D14">
        <w:rPr>
          <w:color w:val="FF0000"/>
        </w:rPr>
        <w:t>ot relevant. Needs to be changed</w:t>
      </w:r>
      <w:r w:rsidRPr="00DA5D14">
        <w:rPr>
          <w:color w:val="FF0000"/>
        </w:rPr>
        <w:t>.</w:t>
      </w:r>
    </w:p>
    <w:p w14:paraId="1A376397" w14:textId="77777777" w:rsidR="00FD6FDE" w:rsidRPr="00DA5D14" w:rsidRDefault="00FD6FDE" w:rsidP="006F270C">
      <w:pPr>
        <w:pStyle w:val="ListParagraph"/>
        <w:numPr>
          <w:ilvl w:val="0"/>
          <w:numId w:val="4"/>
        </w:numPr>
        <w:rPr>
          <w:color w:val="FF0000"/>
        </w:rPr>
      </w:pPr>
      <w:r w:rsidRPr="00DA5D14">
        <w:rPr>
          <w:color w:val="FF0000"/>
        </w:rPr>
        <w:t>Equine – Same as above</w:t>
      </w:r>
    </w:p>
    <w:p w14:paraId="59F449C2" w14:textId="77777777" w:rsidR="006E75E3" w:rsidRPr="009B446D" w:rsidRDefault="006E75E3" w:rsidP="006F270C">
      <w:pPr>
        <w:pStyle w:val="ListParagraph"/>
        <w:numPr>
          <w:ilvl w:val="0"/>
          <w:numId w:val="4"/>
        </w:numPr>
        <w:rPr>
          <w:color w:val="FF0000"/>
        </w:rPr>
      </w:pPr>
      <w:r w:rsidRPr="009B446D">
        <w:rPr>
          <w:color w:val="FF0000"/>
        </w:rPr>
        <w:t>Share scientific papers published for our products</w:t>
      </w:r>
    </w:p>
    <w:p w14:paraId="0BBE7BC6" w14:textId="77777777" w:rsidR="006E75E3" w:rsidRDefault="006E75E3" w:rsidP="006F270C">
      <w:pPr>
        <w:pStyle w:val="ListParagraph"/>
        <w:numPr>
          <w:ilvl w:val="0"/>
          <w:numId w:val="4"/>
        </w:numPr>
        <w:rPr>
          <w:color w:val="000000" w:themeColor="text1"/>
        </w:rPr>
      </w:pPr>
      <w:r w:rsidRPr="006E75E3">
        <w:rPr>
          <w:color w:val="000000" w:themeColor="text1"/>
        </w:rPr>
        <w:t>Certain links on the home page needs to be assessed such as “Publications”</w:t>
      </w:r>
      <w:r w:rsidR="00F169BA">
        <w:rPr>
          <w:color w:val="000000" w:themeColor="text1"/>
        </w:rPr>
        <w:t>, “Media”</w:t>
      </w:r>
    </w:p>
    <w:p w14:paraId="259F0019" w14:textId="77777777" w:rsidR="00FC787D" w:rsidRPr="009B446D" w:rsidRDefault="00FC787D" w:rsidP="006F270C">
      <w:pPr>
        <w:pStyle w:val="ListParagraph"/>
        <w:numPr>
          <w:ilvl w:val="0"/>
          <w:numId w:val="4"/>
        </w:numPr>
        <w:rPr>
          <w:color w:val="FF0000"/>
        </w:rPr>
      </w:pPr>
      <w:r w:rsidRPr="009B446D">
        <w:rPr>
          <w:color w:val="FF0000"/>
        </w:rPr>
        <w:t>To consider making the header photographs size smaller as for every section you have to scroll down quite a bit</w:t>
      </w:r>
    </w:p>
    <w:p w14:paraId="5FD37627" w14:textId="77777777" w:rsidR="006E75E3" w:rsidRPr="00E61836" w:rsidRDefault="006E75E3" w:rsidP="006F270C">
      <w:pPr>
        <w:pStyle w:val="ListParagraph"/>
        <w:numPr>
          <w:ilvl w:val="0"/>
          <w:numId w:val="4"/>
        </w:numPr>
        <w:rPr>
          <w:color w:val="FF0000"/>
        </w:rPr>
      </w:pPr>
      <w:r w:rsidRPr="00E61836">
        <w:rPr>
          <w:color w:val="FF0000"/>
        </w:rPr>
        <w:t>Photographs and write up don't relate to each other.</w:t>
      </w:r>
    </w:p>
    <w:p w14:paraId="4E68A36A" w14:textId="77777777" w:rsidR="006E75E3" w:rsidRPr="00A13C14" w:rsidRDefault="006E75E3" w:rsidP="006F270C">
      <w:pPr>
        <w:pStyle w:val="ListParagraph"/>
        <w:numPr>
          <w:ilvl w:val="0"/>
          <w:numId w:val="4"/>
        </w:numPr>
        <w:rPr>
          <w:color w:val="FF0000"/>
        </w:rPr>
      </w:pPr>
      <w:r w:rsidRPr="00A13C14">
        <w:rPr>
          <w:color w:val="FF0000"/>
        </w:rPr>
        <w:t xml:space="preserve"> R&amp;D pipeline and facility information missing.</w:t>
      </w:r>
    </w:p>
    <w:p w14:paraId="1F51ECE8" w14:textId="77777777" w:rsidR="006E75E3" w:rsidRPr="00A13C14" w:rsidRDefault="006E75E3" w:rsidP="006F270C">
      <w:pPr>
        <w:pStyle w:val="ListParagraph"/>
        <w:numPr>
          <w:ilvl w:val="0"/>
          <w:numId w:val="4"/>
        </w:numPr>
        <w:rPr>
          <w:color w:val="FF0000"/>
        </w:rPr>
      </w:pPr>
      <w:r w:rsidRPr="00A13C14">
        <w:rPr>
          <w:color w:val="FF0000"/>
        </w:rPr>
        <w:t xml:space="preserve"> Photo in contact us very bad .</w:t>
      </w:r>
    </w:p>
    <w:p w14:paraId="24FA3A21" w14:textId="77777777" w:rsidR="006E75E3" w:rsidRPr="006E75E3" w:rsidRDefault="006E75E3" w:rsidP="006F270C">
      <w:pPr>
        <w:pStyle w:val="ListParagraph"/>
        <w:numPr>
          <w:ilvl w:val="0"/>
          <w:numId w:val="4"/>
        </w:numPr>
        <w:rPr>
          <w:color w:val="000000" w:themeColor="text1"/>
        </w:rPr>
      </w:pPr>
      <w:r w:rsidRPr="006E75E3">
        <w:rPr>
          <w:color w:val="000000" w:themeColor="text1"/>
        </w:rPr>
        <w:t>White font are not visible on pictures on header.</w:t>
      </w:r>
    </w:p>
    <w:p w14:paraId="2E94C028" w14:textId="77777777" w:rsidR="006E75E3" w:rsidRPr="006E75E3" w:rsidRDefault="006E75E3" w:rsidP="006F270C">
      <w:pPr>
        <w:pStyle w:val="ListParagraph"/>
        <w:numPr>
          <w:ilvl w:val="0"/>
          <w:numId w:val="4"/>
        </w:numPr>
        <w:rPr>
          <w:color w:val="000000" w:themeColor="text1"/>
        </w:rPr>
      </w:pPr>
      <w:r w:rsidRPr="006E75E3">
        <w:rPr>
          <w:color w:val="000000" w:themeColor="text1"/>
        </w:rPr>
        <w:t>Font style is difficult to read.</w:t>
      </w:r>
    </w:p>
    <w:p w14:paraId="1B9C92E7" w14:textId="77777777" w:rsidR="006E75E3" w:rsidRPr="0018108C" w:rsidRDefault="006E75E3" w:rsidP="006F270C">
      <w:pPr>
        <w:pStyle w:val="ListParagraph"/>
        <w:numPr>
          <w:ilvl w:val="0"/>
          <w:numId w:val="4"/>
        </w:numPr>
        <w:rPr>
          <w:color w:val="FF0000"/>
        </w:rPr>
      </w:pPr>
      <w:r w:rsidRPr="0018108C">
        <w:rPr>
          <w:color w:val="FF0000"/>
        </w:rPr>
        <w:t xml:space="preserve">BSV </w:t>
      </w:r>
      <w:proofErr w:type="spellStart"/>
      <w:r w:rsidRPr="0018108C">
        <w:rPr>
          <w:color w:val="FF0000"/>
        </w:rPr>
        <w:t>Ambernath</w:t>
      </w:r>
      <w:proofErr w:type="spellEnd"/>
      <w:r w:rsidRPr="0018108C">
        <w:rPr>
          <w:color w:val="FF0000"/>
        </w:rPr>
        <w:t xml:space="preserve"> picture is not good.</w:t>
      </w:r>
    </w:p>
    <w:p w14:paraId="60BC6F9F" w14:textId="77777777" w:rsidR="006E75E3" w:rsidRPr="0018108C" w:rsidRDefault="006E75E3" w:rsidP="006F270C">
      <w:pPr>
        <w:pStyle w:val="ListParagraph"/>
        <w:numPr>
          <w:ilvl w:val="0"/>
          <w:numId w:val="4"/>
        </w:numPr>
        <w:rPr>
          <w:color w:val="FF0000"/>
        </w:rPr>
      </w:pPr>
      <w:r w:rsidRPr="0018108C">
        <w:rPr>
          <w:color w:val="FF0000"/>
        </w:rPr>
        <w:t>Division names may be featured along with the therapeutic segments those are mentioned</w:t>
      </w:r>
    </w:p>
    <w:p w14:paraId="38132072" w14:textId="77777777" w:rsidR="006E75E3" w:rsidRPr="0018108C" w:rsidRDefault="006E75E3" w:rsidP="006F270C">
      <w:pPr>
        <w:pStyle w:val="ListParagraph"/>
        <w:numPr>
          <w:ilvl w:val="0"/>
          <w:numId w:val="4"/>
        </w:numPr>
        <w:rPr>
          <w:color w:val="FF0000"/>
        </w:rPr>
      </w:pPr>
      <w:r w:rsidRPr="0018108C">
        <w:rPr>
          <w:color w:val="FF0000"/>
        </w:rPr>
        <w:t>Careers: This tab may have an option may display the positions available &amp; headquarter &amp; may have online application facility, so that we can get references through HR of such candidates time to time as per need</w:t>
      </w:r>
    </w:p>
    <w:p w14:paraId="50D08EA7" w14:textId="77777777" w:rsidR="006E75E3" w:rsidRPr="006E75E3" w:rsidRDefault="006E75E3" w:rsidP="006F270C">
      <w:pPr>
        <w:pStyle w:val="ListParagraph"/>
        <w:numPr>
          <w:ilvl w:val="0"/>
          <w:numId w:val="4"/>
        </w:numPr>
        <w:rPr>
          <w:color w:val="000000" w:themeColor="text1"/>
        </w:rPr>
      </w:pPr>
      <w:r w:rsidRPr="006E75E3">
        <w:rPr>
          <w:color w:val="000000" w:themeColor="text1"/>
        </w:rPr>
        <w:t>Contents should not be too heavy, so that the pages load faster</w:t>
      </w:r>
    </w:p>
    <w:p w14:paraId="6BFD8351" w14:textId="77777777" w:rsidR="006E75E3" w:rsidRPr="008C1877" w:rsidRDefault="006E75E3" w:rsidP="006F270C">
      <w:pPr>
        <w:pStyle w:val="ListParagraph"/>
        <w:numPr>
          <w:ilvl w:val="0"/>
          <w:numId w:val="4"/>
        </w:numPr>
        <w:rPr>
          <w:color w:val="FF0000"/>
        </w:rPr>
      </w:pPr>
      <w:r w:rsidRPr="008C1877">
        <w:rPr>
          <w:color w:val="FF0000"/>
        </w:rPr>
        <w:t>R&amp;D launch of products over the years Possibly if we can show Firsts in India and the World</w:t>
      </w:r>
    </w:p>
    <w:p w14:paraId="77A3B4C8" w14:textId="77777777" w:rsidR="006E75E3" w:rsidRPr="008C1877" w:rsidRDefault="006E75E3" w:rsidP="006F270C">
      <w:pPr>
        <w:pStyle w:val="ListParagraph"/>
        <w:numPr>
          <w:ilvl w:val="0"/>
          <w:numId w:val="4"/>
        </w:numPr>
        <w:rPr>
          <w:color w:val="FF0000"/>
        </w:rPr>
      </w:pPr>
      <w:r w:rsidRPr="008C1877">
        <w:rPr>
          <w:color w:val="FF0000"/>
        </w:rPr>
        <w:t>Out licensing Molecules name and phase of research</w:t>
      </w:r>
    </w:p>
    <w:p w14:paraId="5E5B4E52" w14:textId="77777777" w:rsidR="006E75E3" w:rsidRPr="00F70D23" w:rsidRDefault="006E75E3" w:rsidP="006F270C">
      <w:pPr>
        <w:pStyle w:val="ListParagraph"/>
        <w:numPr>
          <w:ilvl w:val="0"/>
          <w:numId w:val="4"/>
        </w:numPr>
        <w:rPr>
          <w:color w:val="FF0000"/>
        </w:rPr>
      </w:pPr>
      <w:bookmarkStart w:id="0" w:name="_GoBack"/>
      <w:r w:rsidRPr="00F70D23">
        <w:rPr>
          <w:color w:val="FF0000"/>
        </w:rPr>
        <w:t xml:space="preserve">Proposed new launches Link </w:t>
      </w:r>
      <w:proofErr w:type="spellStart"/>
      <w:r w:rsidRPr="00F70D23">
        <w:rPr>
          <w:color w:val="FF0000"/>
        </w:rPr>
        <w:t>Utryp</w:t>
      </w:r>
      <w:proofErr w:type="spellEnd"/>
      <w:r w:rsidRPr="00F70D23">
        <w:rPr>
          <w:color w:val="FF0000"/>
        </w:rPr>
        <w:t xml:space="preserve"> to the </w:t>
      </w:r>
      <w:proofErr w:type="spellStart"/>
      <w:r w:rsidRPr="00F70D23">
        <w:rPr>
          <w:color w:val="FF0000"/>
        </w:rPr>
        <w:t>Utryp</w:t>
      </w:r>
      <w:proofErr w:type="spellEnd"/>
      <w:r w:rsidRPr="00F70D23">
        <w:rPr>
          <w:color w:val="FF0000"/>
        </w:rPr>
        <w:t xml:space="preserve"> website</w:t>
      </w:r>
    </w:p>
    <w:bookmarkEnd w:id="0"/>
    <w:p w14:paraId="6FD88EC1" w14:textId="77777777" w:rsidR="006E75E3" w:rsidRPr="006E75E3" w:rsidRDefault="006E75E3" w:rsidP="006E75E3">
      <w:pPr>
        <w:pStyle w:val="ListParagraph"/>
        <w:numPr>
          <w:ilvl w:val="0"/>
          <w:numId w:val="4"/>
        </w:numPr>
        <w:rPr>
          <w:color w:val="000000" w:themeColor="text1"/>
        </w:rPr>
      </w:pPr>
      <w:r w:rsidRPr="006E75E3">
        <w:rPr>
          <w:color w:val="000000" w:themeColor="text1"/>
        </w:rPr>
        <w:t>The new products if some one is looking for new products in pipeline, launched in last one year or in next 6 months</w:t>
      </w:r>
    </w:p>
    <w:p w14:paraId="61E982B0" w14:textId="77777777" w:rsidR="006E75E3" w:rsidRPr="006E75E3" w:rsidRDefault="006E75E3" w:rsidP="006E75E3">
      <w:pPr>
        <w:pStyle w:val="ListParagraph"/>
        <w:numPr>
          <w:ilvl w:val="0"/>
          <w:numId w:val="4"/>
        </w:numPr>
        <w:rPr>
          <w:color w:val="000000" w:themeColor="text1"/>
        </w:rPr>
      </w:pPr>
      <w:r w:rsidRPr="006E75E3">
        <w:rPr>
          <w:color w:val="000000" w:themeColor="text1"/>
        </w:rPr>
        <w:t>In Bus Ops Overseas 6 divisions are referred to but they are nowh</w:t>
      </w:r>
      <w:r w:rsidR="0087531B">
        <w:rPr>
          <w:color w:val="000000" w:themeColor="text1"/>
        </w:rPr>
        <w:t>ere</w:t>
      </w:r>
      <w:r w:rsidRPr="006E75E3">
        <w:rPr>
          <w:color w:val="000000" w:themeColor="text1"/>
        </w:rPr>
        <w:t xml:space="preserve"> explained or even named</w:t>
      </w:r>
    </w:p>
    <w:p w14:paraId="56478E73" w14:textId="77777777" w:rsidR="0087531B" w:rsidRPr="0087531B" w:rsidRDefault="0087531B" w:rsidP="0087531B">
      <w:pPr>
        <w:pStyle w:val="ListParagraph"/>
        <w:numPr>
          <w:ilvl w:val="0"/>
          <w:numId w:val="4"/>
        </w:numPr>
        <w:rPr>
          <w:color w:val="000000" w:themeColor="text1"/>
        </w:rPr>
      </w:pPr>
      <w:r>
        <w:rPr>
          <w:color w:val="000000" w:themeColor="text1"/>
        </w:rPr>
        <w:t>T</w:t>
      </w:r>
      <w:r w:rsidRPr="0087531B">
        <w:rPr>
          <w:color w:val="000000" w:themeColor="text1"/>
        </w:rPr>
        <w:t>o add social media links, e.g. Like on Facebook, Twitter, etc.. just to get mileage from them.</w:t>
      </w:r>
    </w:p>
    <w:p w14:paraId="1230BCEE" w14:textId="77777777" w:rsidR="00F97EAF" w:rsidRDefault="00F97EAF" w:rsidP="00F97EAF">
      <w:pPr>
        <w:pStyle w:val="ListParagraph"/>
        <w:numPr>
          <w:ilvl w:val="0"/>
          <w:numId w:val="4"/>
        </w:numPr>
        <w:rPr>
          <w:color w:val="000000" w:themeColor="text1"/>
        </w:rPr>
      </w:pPr>
      <w:r>
        <w:rPr>
          <w:color w:val="000000" w:themeColor="text1"/>
        </w:rPr>
        <w:t>Font not very readable</w:t>
      </w:r>
    </w:p>
    <w:p w14:paraId="72CCA031" w14:textId="77777777" w:rsidR="00943426" w:rsidRPr="00F97EAF" w:rsidRDefault="00943426" w:rsidP="00F97EAF">
      <w:pPr>
        <w:pStyle w:val="ListParagraph"/>
        <w:numPr>
          <w:ilvl w:val="0"/>
          <w:numId w:val="4"/>
        </w:numPr>
        <w:rPr>
          <w:color w:val="000000" w:themeColor="text1"/>
        </w:rPr>
      </w:pPr>
      <w:r>
        <w:rPr>
          <w:color w:val="000000" w:themeColor="text1"/>
        </w:rPr>
        <w:t>To showcase BSV’s regulatory capabilities in term of dossier filings and state of the art logistics to cater to so many countries</w:t>
      </w:r>
    </w:p>
    <w:p w14:paraId="2F2A7EAC" w14:textId="77777777" w:rsidR="00D0117F" w:rsidRPr="006E75E3" w:rsidRDefault="00D0117F" w:rsidP="00D0117F">
      <w:pPr>
        <w:rPr>
          <w:b/>
          <w:color w:val="000000" w:themeColor="text1"/>
          <w:u w:val="single"/>
        </w:rPr>
      </w:pPr>
    </w:p>
    <w:p w14:paraId="0C4A6487" w14:textId="77777777" w:rsidR="001175C8" w:rsidRPr="006E75E3" w:rsidRDefault="001175C8" w:rsidP="001175C8">
      <w:pPr>
        <w:rPr>
          <w:color w:val="000000" w:themeColor="text1"/>
        </w:rPr>
      </w:pPr>
    </w:p>
    <w:p w14:paraId="1CFF52EE" w14:textId="77777777" w:rsidR="00E5523A" w:rsidRDefault="00E5523A" w:rsidP="001175C8">
      <w:pPr>
        <w:rPr>
          <w:b/>
          <w:color w:val="000000" w:themeColor="text1"/>
        </w:rPr>
      </w:pPr>
    </w:p>
    <w:p w14:paraId="0A1D3DAB" w14:textId="77777777" w:rsidR="00E5523A" w:rsidRDefault="00E5523A" w:rsidP="00E5523A">
      <w:pPr>
        <w:rPr>
          <w:rFonts w:ascii="Cambria" w:hAnsi="Cambria"/>
          <w:color w:val="1F497D"/>
          <w:lang w:val="en-IN"/>
        </w:rPr>
      </w:pPr>
      <w:r>
        <w:rPr>
          <w:rFonts w:ascii="Cambria" w:hAnsi="Cambria"/>
          <w:color w:val="1F497D"/>
          <w:lang w:val="en-IN"/>
        </w:rPr>
        <w:t>Please find below some of my observations IN CAPS:</w:t>
      </w:r>
    </w:p>
    <w:p w14:paraId="1ED38E5B" w14:textId="77777777" w:rsidR="00E5523A" w:rsidRDefault="00E5523A" w:rsidP="00E5523A">
      <w:pPr>
        <w:rPr>
          <w:rFonts w:ascii="Cambria" w:hAnsi="Cambria"/>
          <w:color w:val="1F497D"/>
          <w:lang w:val="en-IN"/>
        </w:rPr>
      </w:pPr>
    </w:p>
    <w:p w14:paraId="35090C9B" w14:textId="77777777" w:rsidR="00E5523A" w:rsidRDefault="00A13C14" w:rsidP="00E5523A">
      <w:pPr>
        <w:rPr>
          <w:rFonts w:ascii="Cambria" w:hAnsi="Cambria"/>
          <w:color w:val="1F497D"/>
          <w:lang w:val="en-IN"/>
        </w:rPr>
      </w:pPr>
      <w:hyperlink r:id="rId6" w:history="1">
        <w:r w:rsidR="00E5523A">
          <w:rPr>
            <w:rStyle w:val="Hyperlink"/>
            <w:rFonts w:ascii="Cambria" w:hAnsi="Cambria"/>
            <w:lang w:val="en-IN"/>
          </w:rPr>
          <w:t>http://client.gmwebspace.com/bs/v4/overview.html</w:t>
        </w:r>
      </w:hyperlink>
    </w:p>
    <w:p w14:paraId="37355E17" w14:textId="77777777" w:rsidR="00E5523A" w:rsidRDefault="00E5523A" w:rsidP="00E5523A">
      <w:pPr>
        <w:rPr>
          <w:rFonts w:ascii="Cambria" w:hAnsi="Cambria"/>
          <w:color w:val="1F497D"/>
          <w:lang w:val="en-IN"/>
        </w:rPr>
      </w:pPr>
    </w:p>
    <w:p w14:paraId="156772A6" w14:textId="77777777" w:rsidR="00E5523A" w:rsidRDefault="00E5523A" w:rsidP="00E5523A">
      <w:pPr>
        <w:rPr>
          <w:rFonts w:ascii="Cambria" w:hAnsi="Cambria"/>
          <w:color w:val="1F497D"/>
          <w:lang w:val="en-IN"/>
        </w:rPr>
      </w:pPr>
      <w:r>
        <w:rPr>
          <w:rFonts w:ascii="Cambria" w:hAnsi="Cambria"/>
          <w:color w:val="1F497D"/>
          <w:lang w:val="en-IN"/>
        </w:rPr>
        <w:t>ENHANCING QUALITY.....</w:t>
      </w:r>
    </w:p>
    <w:p w14:paraId="3CA5F90F" w14:textId="77777777" w:rsidR="00E5523A" w:rsidRDefault="00E5523A" w:rsidP="00E5523A">
      <w:pPr>
        <w:rPr>
          <w:rFonts w:ascii="Cambria" w:hAnsi="Cambria"/>
          <w:lang w:val="en-IN"/>
        </w:rPr>
      </w:pPr>
      <w:r>
        <w:rPr>
          <w:rFonts w:ascii="Cambria" w:hAnsi="Cambria"/>
          <w:lang w:val="en-IN"/>
        </w:rPr>
        <w:t xml:space="preserve">We are a company that focus our scientific knowledge </w:t>
      </w:r>
      <w:r>
        <w:rPr>
          <w:rFonts w:ascii="Cambria" w:hAnsi="Cambria"/>
          <w:strike/>
          <w:lang w:val="en-IN"/>
        </w:rPr>
        <w:t>to</w:t>
      </w:r>
      <w:r>
        <w:rPr>
          <w:rFonts w:ascii="Cambria" w:hAnsi="Cambria"/>
          <w:lang w:val="en-IN"/>
        </w:rPr>
        <w:t xml:space="preserve"> for the research, development, manufacturing and marketing of specialized biological, pharmaceutical and biotech</w:t>
      </w:r>
      <w:r>
        <w:rPr>
          <w:rFonts w:ascii="Cambria" w:hAnsi="Cambria"/>
          <w:strike/>
          <w:lang w:val="en-IN"/>
        </w:rPr>
        <w:t>nology</w:t>
      </w:r>
      <w:r>
        <w:rPr>
          <w:rFonts w:ascii="Cambria" w:hAnsi="Cambria"/>
          <w:lang w:val="en-IN"/>
        </w:rPr>
        <w:t xml:space="preserve"> products that combat disease and enhance quality of life.</w:t>
      </w:r>
    </w:p>
    <w:p w14:paraId="46509B7A" w14:textId="77777777" w:rsidR="00E5523A" w:rsidRDefault="00E5523A" w:rsidP="00E5523A">
      <w:pPr>
        <w:pStyle w:val="NormalWeb"/>
        <w:rPr>
          <w:rFonts w:ascii="Cambria" w:hAnsi="Cambria"/>
          <w:color w:val="000000"/>
          <w:sz w:val="22"/>
          <w:szCs w:val="22"/>
          <w:lang w:val="en-IN"/>
        </w:rPr>
      </w:pPr>
      <w:r>
        <w:rPr>
          <w:rFonts w:ascii="Cambria" w:hAnsi="Cambria"/>
          <w:color w:val="000000"/>
          <w:sz w:val="22"/>
          <w:szCs w:val="22"/>
          <w:lang w:val="en-IN"/>
        </w:rPr>
        <w:t>BRINGING PATHBREAKING....</w:t>
      </w:r>
    </w:p>
    <w:p w14:paraId="1D6967CC" w14:textId="77777777" w:rsidR="00E5523A" w:rsidRPr="004A4EA8" w:rsidRDefault="00E5523A" w:rsidP="00E5523A">
      <w:pPr>
        <w:pStyle w:val="NormalWeb"/>
        <w:rPr>
          <w:rFonts w:ascii="Cambria" w:hAnsi="Cambria"/>
          <w:b/>
          <w:color w:val="000000"/>
          <w:sz w:val="22"/>
          <w:szCs w:val="22"/>
          <w:lang w:val="en-IN"/>
        </w:rPr>
      </w:pPr>
      <w:r>
        <w:rPr>
          <w:rFonts w:ascii="Cambria" w:hAnsi="Cambria"/>
          <w:color w:val="000000"/>
          <w:sz w:val="22"/>
          <w:szCs w:val="22"/>
          <w:lang w:val="en-IN"/>
        </w:rPr>
        <w:t xml:space="preserve">We pursue our purpose by bringing to the world a wide range of plasma derivatives, monoclonals, hormones, equine anti toxins and serums, antifungals, anaesthetics, </w:t>
      </w:r>
      <w:r w:rsidR="006E3C3E">
        <w:rPr>
          <w:rFonts w:ascii="Cambria" w:hAnsi="Cambria"/>
          <w:color w:val="000000"/>
          <w:sz w:val="22"/>
          <w:szCs w:val="22"/>
          <w:lang w:val="en-IN"/>
        </w:rPr>
        <w:t>cardiovasculars</w:t>
      </w:r>
      <w:r>
        <w:rPr>
          <w:rFonts w:ascii="Cambria" w:hAnsi="Cambria"/>
          <w:color w:val="000000"/>
          <w:sz w:val="22"/>
          <w:szCs w:val="22"/>
          <w:lang w:val="en-IN"/>
        </w:rPr>
        <w:t xml:space="preserve"> and diagnostic products. (HOW ABOUT ONCOLOGY PRODUCTS)</w:t>
      </w:r>
      <w:r w:rsidR="004A4EA8">
        <w:rPr>
          <w:rFonts w:ascii="Cambria" w:hAnsi="Cambria"/>
          <w:color w:val="000000"/>
          <w:sz w:val="22"/>
          <w:szCs w:val="22"/>
          <w:lang w:val="en-IN"/>
        </w:rPr>
        <w:t xml:space="preserve"> – </w:t>
      </w:r>
      <w:r w:rsidR="004A4EA8">
        <w:rPr>
          <w:rFonts w:ascii="Cambria" w:hAnsi="Cambria"/>
          <w:b/>
          <w:color w:val="000000"/>
          <w:sz w:val="22"/>
          <w:szCs w:val="22"/>
          <w:lang w:val="en-IN"/>
        </w:rPr>
        <w:t xml:space="preserve">ADD </w:t>
      </w:r>
      <w:r w:rsidR="006E3C3E">
        <w:rPr>
          <w:rFonts w:ascii="Cambria" w:hAnsi="Cambria"/>
          <w:b/>
          <w:color w:val="000000"/>
          <w:sz w:val="22"/>
          <w:szCs w:val="22"/>
          <w:lang w:val="en-IN"/>
        </w:rPr>
        <w:t>“</w:t>
      </w:r>
      <w:r w:rsidR="004A4EA8">
        <w:rPr>
          <w:rFonts w:ascii="Cambria" w:hAnsi="Cambria"/>
          <w:b/>
          <w:color w:val="000000"/>
          <w:sz w:val="22"/>
          <w:szCs w:val="22"/>
          <w:lang w:val="en-IN"/>
        </w:rPr>
        <w:t>O</w:t>
      </w:r>
      <w:r w:rsidR="006E3C3E">
        <w:rPr>
          <w:rFonts w:ascii="Cambria" w:hAnsi="Cambria"/>
          <w:b/>
          <w:color w:val="000000"/>
          <w:sz w:val="22"/>
          <w:szCs w:val="22"/>
          <w:lang w:val="en-IN"/>
        </w:rPr>
        <w:t>ncology”</w:t>
      </w:r>
    </w:p>
    <w:p w14:paraId="6FBFB3BB" w14:textId="77777777" w:rsidR="00E5523A" w:rsidRPr="00976E6D" w:rsidRDefault="00E5523A" w:rsidP="00E5523A">
      <w:pPr>
        <w:pStyle w:val="NormalWeb"/>
        <w:rPr>
          <w:rFonts w:ascii="Cambria" w:hAnsi="Cambria"/>
          <w:color w:val="FF0000"/>
          <w:sz w:val="22"/>
          <w:szCs w:val="22"/>
          <w:lang w:val="en-IN"/>
        </w:rPr>
      </w:pPr>
      <w:r>
        <w:rPr>
          <w:rFonts w:ascii="Cambria" w:hAnsi="Cambria"/>
          <w:color w:val="000000"/>
          <w:sz w:val="22"/>
          <w:szCs w:val="22"/>
          <w:lang w:val="en-IN"/>
        </w:rPr>
        <w:lastRenderedPageBreak/>
        <w:t>Our range of products and their efficacy has made BSV a market leader in many segments and one of India's fastest growing bio-pharmaceutical companies</w:t>
      </w:r>
      <w:r w:rsidRPr="00976E6D">
        <w:rPr>
          <w:rFonts w:ascii="Cambria" w:hAnsi="Cambria"/>
          <w:strike/>
          <w:color w:val="000000"/>
          <w:sz w:val="22"/>
          <w:szCs w:val="22"/>
          <w:lang w:val="en-IN"/>
        </w:rPr>
        <w:t xml:space="preserve"> </w:t>
      </w:r>
      <w:r w:rsidRPr="00976E6D">
        <w:rPr>
          <w:rFonts w:ascii="Cambria" w:hAnsi="Cambria"/>
          <w:strike/>
          <w:color w:val="000000"/>
          <w:sz w:val="22"/>
          <w:szCs w:val="22"/>
          <w:u w:val="single"/>
          <w:lang w:val="en-IN"/>
        </w:rPr>
        <w:t>and is looking forward to sustaining its growth rate (in excess of 40%)</w:t>
      </w:r>
      <w:r>
        <w:rPr>
          <w:rFonts w:ascii="Cambria" w:hAnsi="Cambria"/>
          <w:color w:val="000000"/>
          <w:sz w:val="22"/>
          <w:szCs w:val="22"/>
          <w:u w:val="single"/>
          <w:lang w:val="en-IN"/>
        </w:rPr>
        <w:t>.</w:t>
      </w:r>
      <w:r w:rsidR="00976E6D">
        <w:rPr>
          <w:rFonts w:ascii="Cambria" w:hAnsi="Cambria"/>
          <w:color w:val="000000"/>
          <w:sz w:val="22"/>
          <w:szCs w:val="22"/>
          <w:u w:val="single"/>
          <w:lang w:val="en-IN"/>
        </w:rPr>
        <w:t xml:space="preserve"> </w:t>
      </w:r>
      <w:r w:rsidR="00976E6D">
        <w:rPr>
          <w:rFonts w:ascii="Cambria" w:hAnsi="Cambria"/>
          <w:color w:val="FF0000"/>
          <w:sz w:val="22"/>
          <w:szCs w:val="22"/>
          <w:u w:val="single"/>
          <w:lang w:val="en-IN"/>
        </w:rPr>
        <w:t xml:space="preserve">BSV is looking forward to sustaining this growth in the future by </w:t>
      </w:r>
      <w:r w:rsidR="00976E6D">
        <w:rPr>
          <w:rFonts w:ascii="Cambria" w:hAnsi="Cambria"/>
          <w:color w:val="FF0000"/>
          <w:sz w:val="22"/>
          <w:szCs w:val="22"/>
          <w:lang w:val="en-IN"/>
        </w:rPr>
        <w:t>continually evolving and expanding its product portfolio.</w:t>
      </w:r>
    </w:p>
    <w:p w14:paraId="285EF6BC" w14:textId="77777777" w:rsidR="00E5523A" w:rsidRDefault="00E5523A" w:rsidP="00E5523A">
      <w:pPr>
        <w:rPr>
          <w:rFonts w:ascii="Cambria" w:hAnsi="Cambria"/>
          <w:color w:val="1F497D"/>
          <w:lang w:val="en-IN"/>
        </w:rPr>
      </w:pPr>
      <w:r>
        <w:rPr>
          <w:rFonts w:ascii="Cambria" w:hAnsi="Cambria"/>
          <w:color w:val="1F497D"/>
          <w:lang w:val="en-IN"/>
        </w:rPr>
        <w:t>RESEARCH DRIVEN....</w:t>
      </w:r>
    </w:p>
    <w:p w14:paraId="5E2C500E" w14:textId="77777777" w:rsidR="00E5523A" w:rsidRDefault="00E5523A" w:rsidP="00E5523A">
      <w:pPr>
        <w:pStyle w:val="NormalWeb"/>
        <w:rPr>
          <w:rFonts w:ascii="Cambria" w:hAnsi="Cambria"/>
          <w:color w:val="000000"/>
          <w:sz w:val="22"/>
          <w:szCs w:val="22"/>
          <w:lang w:val="en-IN"/>
        </w:rPr>
      </w:pPr>
      <w:r>
        <w:rPr>
          <w:rFonts w:ascii="Cambria" w:hAnsi="Cambria"/>
          <w:color w:val="000000"/>
          <w:sz w:val="22"/>
          <w:szCs w:val="22"/>
          <w:lang w:val="en-IN"/>
        </w:rPr>
        <w:t xml:space="preserve">We are a research oriented organisation with state of the art R&amp;D facilities in India, Germany and </w:t>
      </w:r>
      <w:r>
        <w:rPr>
          <w:rFonts w:ascii="Cambria" w:hAnsi="Cambria"/>
          <w:strike/>
          <w:color w:val="000000"/>
          <w:sz w:val="22"/>
          <w:szCs w:val="22"/>
          <w:lang w:val="en-IN"/>
        </w:rPr>
        <w:t>the</w:t>
      </w:r>
      <w:r>
        <w:rPr>
          <w:rFonts w:ascii="Cambria" w:hAnsi="Cambria"/>
          <w:color w:val="000000"/>
          <w:sz w:val="22"/>
          <w:szCs w:val="22"/>
          <w:lang w:val="en-IN"/>
        </w:rPr>
        <w:t xml:space="preserve"> USA. We have company owned and joint venture based manufacturing facilities in Ambernath, Ahmedabad, and Aachen, Germany.</w:t>
      </w:r>
    </w:p>
    <w:p w14:paraId="6508070B" w14:textId="77777777" w:rsidR="00E5523A" w:rsidRDefault="00E5523A" w:rsidP="00E5523A">
      <w:pPr>
        <w:pStyle w:val="NormalWeb"/>
        <w:rPr>
          <w:rFonts w:ascii="Cambria" w:hAnsi="Cambria"/>
          <w:color w:val="000000"/>
          <w:sz w:val="22"/>
          <w:szCs w:val="22"/>
          <w:lang w:val="en-IN"/>
        </w:rPr>
      </w:pPr>
      <w:r>
        <w:rPr>
          <w:rFonts w:ascii="Cambria" w:hAnsi="Cambria"/>
          <w:color w:val="000000"/>
          <w:sz w:val="22"/>
          <w:szCs w:val="22"/>
          <w:lang w:val="en-IN"/>
        </w:rPr>
        <w:t xml:space="preserve">The company also has a horse farm </w:t>
      </w:r>
      <w:r>
        <w:rPr>
          <w:rFonts w:ascii="Cambria" w:hAnsi="Cambria"/>
          <w:strike/>
          <w:color w:val="000000"/>
          <w:sz w:val="22"/>
          <w:szCs w:val="22"/>
          <w:lang w:val="en-IN"/>
        </w:rPr>
        <w:t>used</w:t>
      </w:r>
      <w:r>
        <w:rPr>
          <w:rFonts w:ascii="Cambria" w:hAnsi="Cambria"/>
          <w:color w:val="000000"/>
          <w:sz w:val="22"/>
          <w:szCs w:val="22"/>
          <w:lang w:val="en-IN"/>
        </w:rPr>
        <w:t xml:space="preserve"> for THE production of equine anti sera and anti toxins. Our brands are marketed all over India and </w:t>
      </w:r>
      <w:r>
        <w:rPr>
          <w:rFonts w:ascii="Cambria" w:hAnsi="Cambria"/>
          <w:strike/>
          <w:color w:val="000000"/>
          <w:sz w:val="22"/>
          <w:szCs w:val="22"/>
          <w:lang w:val="en-IN"/>
        </w:rPr>
        <w:t>are</w:t>
      </w:r>
      <w:r>
        <w:rPr>
          <w:rFonts w:ascii="Cambria" w:hAnsi="Cambria"/>
          <w:color w:val="000000"/>
          <w:sz w:val="22"/>
          <w:szCs w:val="22"/>
          <w:lang w:val="en-IN"/>
        </w:rPr>
        <w:t xml:space="preserve"> exported to over 45 countries across the world.</w:t>
      </w:r>
    </w:p>
    <w:p w14:paraId="000328A9" w14:textId="77777777" w:rsidR="00E5523A" w:rsidRDefault="00E5523A" w:rsidP="00E5523A">
      <w:pPr>
        <w:rPr>
          <w:rFonts w:ascii="Cambria" w:hAnsi="Cambria"/>
          <w:color w:val="1F497D"/>
          <w:lang w:val="en-IN"/>
        </w:rPr>
      </w:pPr>
      <w:r>
        <w:rPr>
          <w:rFonts w:ascii="Cambria" w:hAnsi="Cambria"/>
          <w:color w:val="1F497D"/>
          <w:lang w:val="en-IN"/>
        </w:rPr>
        <w:t>SEEKING LIFE</w:t>
      </w:r>
    </w:p>
    <w:p w14:paraId="143B91F2" w14:textId="77777777" w:rsidR="00E5523A" w:rsidRDefault="00E5523A" w:rsidP="00E5523A">
      <w:pPr>
        <w:pStyle w:val="NormalWeb"/>
        <w:rPr>
          <w:rFonts w:ascii="Cambria" w:hAnsi="Cambria"/>
          <w:color w:val="000000"/>
          <w:sz w:val="22"/>
          <w:szCs w:val="22"/>
          <w:lang w:val="en-IN"/>
        </w:rPr>
      </w:pPr>
      <w:r>
        <w:rPr>
          <w:rFonts w:ascii="Cambria" w:hAnsi="Cambria"/>
          <w:strike/>
          <w:color w:val="000000"/>
          <w:sz w:val="22"/>
          <w:szCs w:val="22"/>
          <w:lang w:val="en-IN"/>
        </w:rPr>
        <w:t>We are forever fighting against the circumstance of life as it is and work diligently to shape it to as it should be</w:t>
      </w:r>
      <w:r>
        <w:rPr>
          <w:rFonts w:ascii="Cambria" w:hAnsi="Cambria"/>
          <w:color w:val="000000"/>
          <w:sz w:val="22"/>
          <w:szCs w:val="22"/>
          <w:lang w:val="en-IN"/>
        </w:rPr>
        <w:t>.</w:t>
      </w:r>
      <w:r w:rsidR="00976E6D">
        <w:rPr>
          <w:rFonts w:ascii="Cambria" w:hAnsi="Cambria"/>
          <w:color w:val="000000"/>
          <w:sz w:val="22"/>
          <w:szCs w:val="22"/>
          <w:lang w:val="en-IN"/>
        </w:rPr>
        <w:t xml:space="preserve"> </w:t>
      </w:r>
      <w:r w:rsidR="00976E6D">
        <w:rPr>
          <w:rFonts w:ascii="Cambria" w:hAnsi="Cambria"/>
          <w:color w:val="FF0000"/>
          <w:sz w:val="22"/>
          <w:szCs w:val="22"/>
          <w:lang w:val="en-IN"/>
        </w:rPr>
        <w:t>BSV</w:t>
      </w:r>
      <w:r w:rsidR="004C15C6">
        <w:rPr>
          <w:rFonts w:ascii="Cambria" w:hAnsi="Cambria"/>
          <w:color w:val="FF0000"/>
          <w:sz w:val="22"/>
          <w:szCs w:val="22"/>
          <w:lang w:val="en-IN"/>
        </w:rPr>
        <w:t>’s mission is to be an innovative, caring and trustworthy partner in bringing life to life. As a part of its mission, the Company is committed to mitigating the anguish and suffering of millions.</w:t>
      </w:r>
      <w:r>
        <w:rPr>
          <w:rFonts w:ascii="Cambria" w:hAnsi="Cambria"/>
          <w:color w:val="000000"/>
          <w:sz w:val="22"/>
          <w:szCs w:val="22"/>
          <w:lang w:val="en-IN"/>
        </w:rPr>
        <w:t xml:space="preserve"> </w:t>
      </w:r>
      <w:r w:rsidR="004C15C6">
        <w:rPr>
          <w:rFonts w:ascii="Cambria" w:hAnsi="Cambria"/>
          <w:color w:val="000000"/>
          <w:sz w:val="22"/>
          <w:szCs w:val="22"/>
          <w:lang w:val="en-IN"/>
        </w:rPr>
        <w:t>BSV</w:t>
      </w:r>
      <w:r>
        <w:rPr>
          <w:rFonts w:ascii="Cambria" w:hAnsi="Cambria"/>
          <w:color w:val="000000"/>
          <w:sz w:val="22"/>
          <w:szCs w:val="22"/>
          <w:lang w:val="en-IN"/>
        </w:rPr>
        <w:t xml:space="preserve"> achieve</w:t>
      </w:r>
      <w:r w:rsidR="004C15C6">
        <w:rPr>
          <w:rFonts w:ascii="Cambria" w:hAnsi="Cambria"/>
          <w:color w:val="000000"/>
          <w:sz w:val="22"/>
          <w:szCs w:val="22"/>
          <w:lang w:val="en-IN"/>
        </w:rPr>
        <w:t>s</w:t>
      </w:r>
      <w:r>
        <w:rPr>
          <w:rFonts w:ascii="Cambria" w:hAnsi="Cambria"/>
          <w:color w:val="000000"/>
          <w:sz w:val="22"/>
          <w:szCs w:val="22"/>
          <w:lang w:val="en-IN"/>
        </w:rPr>
        <w:t xml:space="preserve"> this with </w:t>
      </w:r>
      <w:r w:rsidR="004C15C6">
        <w:rPr>
          <w:rFonts w:ascii="Cambria" w:hAnsi="Cambria"/>
          <w:color w:val="000000"/>
          <w:sz w:val="22"/>
          <w:szCs w:val="22"/>
          <w:lang w:val="en-IN"/>
        </w:rPr>
        <w:t>its</w:t>
      </w:r>
      <w:r>
        <w:rPr>
          <w:rFonts w:ascii="Cambria" w:hAnsi="Cambria"/>
          <w:color w:val="000000"/>
          <w:sz w:val="22"/>
          <w:szCs w:val="22"/>
          <w:lang w:val="en-IN"/>
        </w:rPr>
        <w:t xml:space="preserve"> scientific processes, manufacturing expertise and ethical pursuits that introduce new biological and biotechnology products, as well as novel drug delivery systems.</w:t>
      </w:r>
    </w:p>
    <w:p w14:paraId="4C5AAD62" w14:textId="77777777" w:rsidR="00E5523A" w:rsidRDefault="00E5523A" w:rsidP="00E5523A">
      <w:pPr>
        <w:pStyle w:val="NormalWeb"/>
        <w:rPr>
          <w:rFonts w:ascii="Cambria" w:hAnsi="Cambria"/>
          <w:color w:val="000000"/>
          <w:sz w:val="22"/>
          <w:szCs w:val="22"/>
          <w:lang w:val="en-IN"/>
        </w:rPr>
      </w:pPr>
      <w:commentRangeStart w:id="1"/>
      <w:r>
        <w:rPr>
          <w:rFonts w:ascii="Cambria" w:hAnsi="Cambria"/>
          <w:color w:val="000000"/>
          <w:sz w:val="22"/>
          <w:szCs w:val="22"/>
          <w:lang w:val="en-IN"/>
        </w:rPr>
        <w:t xml:space="preserve">BSV researches, develops, manufactures, and markets injectable biological, pharmaceutical, and biotech products. Its product portfolio comprises 25 brands which include plasma derivatives, monoclonals, fertility hormones, antifungals, anaesthetics, cardiovascular drugs and equine immunoglobulins / antitoxins. BSV provides its products to retail outlets and hospitals through distributors </w:t>
      </w:r>
      <w:r>
        <w:rPr>
          <w:rFonts w:ascii="Cambria" w:hAnsi="Cambria"/>
          <w:strike/>
          <w:color w:val="000000"/>
          <w:sz w:val="22"/>
          <w:szCs w:val="22"/>
          <w:lang w:val="en-IN"/>
        </w:rPr>
        <w:t>primarily</w:t>
      </w:r>
      <w:r>
        <w:rPr>
          <w:rFonts w:ascii="Cambria" w:hAnsi="Cambria"/>
          <w:color w:val="000000"/>
          <w:sz w:val="22"/>
          <w:szCs w:val="22"/>
          <w:lang w:val="en-IN"/>
        </w:rPr>
        <w:t xml:space="preserve"> in India and </w:t>
      </w:r>
      <w:r>
        <w:rPr>
          <w:rFonts w:ascii="Cambria" w:hAnsi="Cambria"/>
          <w:strike/>
          <w:color w:val="000000"/>
          <w:sz w:val="22"/>
          <w:szCs w:val="22"/>
          <w:lang w:val="en-IN"/>
        </w:rPr>
        <w:t>also</w:t>
      </w:r>
      <w:r>
        <w:rPr>
          <w:rFonts w:ascii="Cambria" w:hAnsi="Cambria"/>
          <w:color w:val="000000"/>
          <w:sz w:val="22"/>
          <w:szCs w:val="22"/>
          <w:lang w:val="en-IN"/>
        </w:rPr>
        <w:t xml:space="preserve"> internationally (USE OF THE WORD “PRIMARILY” INDICATES THAT THE FOCUS IS THE INDIAN MARKET. USE OF THE WORD “ALSO” INDICATES THAT THE INTERNATIONAL BUSINESS IS INCIDENTAL). In addition to its commercial operation, the Company has an extensive research and development platform working on the development of new drug delivery systems, biotechnology / recombinant therapeutics, and biological / equine products.</w:t>
      </w:r>
    </w:p>
    <w:p w14:paraId="4DBA604E" w14:textId="77777777" w:rsidR="00E5523A" w:rsidRDefault="00E5523A" w:rsidP="00E5523A">
      <w:pPr>
        <w:pStyle w:val="NormalWeb"/>
        <w:rPr>
          <w:rFonts w:ascii="Cambria" w:hAnsi="Cambria"/>
          <w:color w:val="000000"/>
          <w:sz w:val="22"/>
          <w:szCs w:val="22"/>
          <w:lang w:val="en-IN"/>
        </w:rPr>
      </w:pPr>
      <w:r>
        <w:rPr>
          <w:rFonts w:ascii="Cambria" w:hAnsi="Cambria"/>
          <w:color w:val="000000"/>
          <w:sz w:val="22"/>
          <w:szCs w:val="22"/>
          <w:lang w:val="en-IN"/>
        </w:rPr>
        <w:t xml:space="preserve">BSV currently has two private equity investors, Kotak Private Equity and Orbimed (DOESNT FIT THE HEADING UNDER WHICH IT IS MENTIONED – SEEKING LIFE. UNLESS WE ARE ASKING THEM FOR MORE FUNDING </w:t>
      </w:r>
      <w:r>
        <w:rPr>
          <w:rFonts w:ascii="Wingdings" w:hAnsi="Wingdings"/>
          <w:color w:val="000000"/>
          <w:sz w:val="22"/>
          <w:szCs w:val="22"/>
          <w:lang w:val="en-IN"/>
        </w:rPr>
        <w:t></w:t>
      </w:r>
      <w:r>
        <w:rPr>
          <w:rFonts w:ascii="Cambria" w:hAnsi="Cambria"/>
          <w:color w:val="000000"/>
          <w:sz w:val="22"/>
          <w:szCs w:val="22"/>
          <w:lang w:val="en-IN"/>
        </w:rPr>
        <w:t>)</w:t>
      </w:r>
      <w:commentRangeEnd w:id="1"/>
      <w:r w:rsidR="00976E6D">
        <w:rPr>
          <w:rStyle w:val="CommentReference"/>
          <w:rFonts w:ascii="Calibri" w:hAnsi="Calibri"/>
        </w:rPr>
        <w:commentReference w:id="1"/>
      </w:r>
    </w:p>
    <w:p w14:paraId="020D6E73" w14:textId="77777777" w:rsidR="00E5523A" w:rsidRDefault="00A13C14" w:rsidP="00E5523A">
      <w:pPr>
        <w:pStyle w:val="NormalWeb"/>
        <w:rPr>
          <w:rFonts w:ascii="Cambria" w:hAnsi="Cambria"/>
          <w:color w:val="000000"/>
          <w:sz w:val="22"/>
          <w:szCs w:val="22"/>
          <w:lang w:val="en-IN"/>
        </w:rPr>
      </w:pPr>
      <w:hyperlink r:id="rId8" w:history="1">
        <w:r w:rsidR="00E5523A">
          <w:rPr>
            <w:rStyle w:val="Hyperlink"/>
            <w:rFonts w:ascii="Cambria" w:hAnsi="Cambria"/>
            <w:sz w:val="22"/>
            <w:szCs w:val="22"/>
            <w:lang w:val="en-IN"/>
          </w:rPr>
          <w:t>http://client.gmwebspace.com/bs/v4/board-of-directors.html</w:t>
        </w:r>
      </w:hyperlink>
    </w:p>
    <w:p w14:paraId="5852EAA6" w14:textId="77777777" w:rsidR="00E5523A" w:rsidRDefault="00E5523A" w:rsidP="00E5523A">
      <w:pPr>
        <w:pStyle w:val="NormalWeb"/>
        <w:rPr>
          <w:rFonts w:ascii="Cambria" w:hAnsi="Cambria"/>
          <w:color w:val="000000"/>
          <w:sz w:val="22"/>
          <w:szCs w:val="22"/>
          <w:lang w:val="en-IN"/>
        </w:rPr>
      </w:pPr>
      <w:r>
        <w:rPr>
          <w:rFonts w:ascii="Cambria" w:hAnsi="Cambria"/>
          <w:color w:val="000000"/>
          <w:sz w:val="22"/>
          <w:szCs w:val="22"/>
          <w:lang w:val="en-IN"/>
        </w:rPr>
        <w:t>IN EACH OF THE PROFILES OF BVD, GVD AND SYD, WE HAVE MENTIONED THAT THEY ARE RELATED TO EACH OTHER. UNLESS IT IS A STATUTORY REQUIREMENT, I THINK WE CAN DO AWAY WITH IT</w:t>
      </w:r>
    </w:p>
    <w:p w14:paraId="0000B6FB" w14:textId="77777777" w:rsidR="00E5523A" w:rsidRDefault="00A13C14" w:rsidP="00E5523A">
      <w:pPr>
        <w:pStyle w:val="NormalWeb"/>
        <w:rPr>
          <w:rFonts w:ascii="Cambria" w:hAnsi="Cambria"/>
          <w:color w:val="000000"/>
          <w:sz w:val="22"/>
          <w:szCs w:val="22"/>
          <w:lang w:val="en-IN"/>
        </w:rPr>
      </w:pPr>
      <w:hyperlink r:id="rId9" w:history="1">
        <w:r w:rsidR="00E5523A">
          <w:rPr>
            <w:rStyle w:val="Hyperlink"/>
            <w:rFonts w:ascii="Cambria" w:hAnsi="Cambria"/>
            <w:sz w:val="22"/>
            <w:szCs w:val="22"/>
            <w:lang w:val="en-IN"/>
          </w:rPr>
          <w:t>http://client.gmwebspace.com/bs/v4/board-of-directors.html</w:t>
        </w:r>
      </w:hyperlink>
    </w:p>
    <w:p w14:paraId="3678690A" w14:textId="77777777" w:rsidR="00E5523A" w:rsidRDefault="00E5523A" w:rsidP="00E5523A">
      <w:pPr>
        <w:pStyle w:val="NormalWeb"/>
        <w:rPr>
          <w:rFonts w:ascii="Cambria" w:hAnsi="Cambria"/>
          <w:color w:val="000000"/>
          <w:sz w:val="22"/>
          <w:szCs w:val="22"/>
          <w:lang w:val="en-IN"/>
        </w:rPr>
      </w:pPr>
      <w:r>
        <w:rPr>
          <w:rFonts w:ascii="Cambria" w:hAnsi="Cambria"/>
          <w:color w:val="000000"/>
          <w:sz w:val="22"/>
          <w:szCs w:val="22"/>
          <w:lang w:val="en-IN"/>
        </w:rPr>
        <w:t>Indian subcontinent does not form a part of the domestic team. Only Nepal is under the domestic S&amp;M team. Hence, needs to be removed from this sentence “</w:t>
      </w:r>
      <w:r>
        <w:rPr>
          <w:rFonts w:ascii="Cambria" w:hAnsi="Cambria"/>
          <w:sz w:val="22"/>
          <w:szCs w:val="22"/>
          <w:lang w:val="en-IN"/>
        </w:rPr>
        <w:t>BSV has a Strong Sales team of over 900 sales people which covers the entire Indian subcontinent</w:t>
      </w:r>
      <w:r>
        <w:rPr>
          <w:rFonts w:ascii="Cambria" w:hAnsi="Cambria"/>
          <w:color w:val="000000"/>
          <w:sz w:val="22"/>
          <w:szCs w:val="22"/>
          <w:lang w:val="en-IN"/>
        </w:rPr>
        <w:t>“</w:t>
      </w:r>
    </w:p>
    <w:p w14:paraId="446284C4" w14:textId="77777777" w:rsidR="00E5523A" w:rsidRDefault="00E5523A" w:rsidP="00E5523A">
      <w:pPr>
        <w:rPr>
          <w:rFonts w:ascii="Cambria" w:hAnsi="Cambria"/>
          <w:color w:val="1F497D"/>
          <w:lang w:val="en-IN"/>
        </w:rPr>
      </w:pPr>
      <w:r>
        <w:rPr>
          <w:rFonts w:ascii="Cambria" w:hAnsi="Cambria"/>
          <w:color w:val="1F497D"/>
          <w:lang w:val="en-IN"/>
        </w:rPr>
        <w:lastRenderedPageBreak/>
        <w:t>DIVA</w:t>
      </w:r>
    </w:p>
    <w:p w14:paraId="128C3C8E" w14:textId="77777777" w:rsidR="00E5523A" w:rsidRDefault="00E5523A" w:rsidP="00E5523A">
      <w:pPr>
        <w:rPr>
          <w:rFonts w:ascii="Cambria" w:hAnsi="Cambria"/>
          <w:color w:val="1F497D"/>
          <w:lang w:val="en-IN"/>
        </w:rPr>
      </w:pPr>
      <w:r>
        <w:rPr>
          <w:rFonts w:ascii="Cambria" w:hAnsi="Cambria"/>
          <w:lang w:val="en-IN"/>
        </w:rPr>
        <w:t xml:space="preserve">Diva is </w:t>
      </w:r>
      <w:r>
        <w:rPr>
          <w:rFonts w:ascii="Cambria" w:hAnsi="Cambria"/>
          <w:strike/>
          <w:lang w:val="en-IN"/>
        </w:rPr>
        <w:t>a</w:t>
      </w:r>
      <w:r>
        <w:rPr>
          <w:rFonts w:ascii="Cambria" w:hAnsi="Cambria"/>
          <w:lang w:val="en-IN"/>
        </w:rPr>
        <w:t xml:space="preserve"> THE prime division of BSV, operating in the Gynaecology and Obstetrics Segment.</w:t>
      </w:r>
    </w:p>
    <w:p w14:paraId="28FBD5E6" w14:textId="77777777" w:rsidR="00E5523A" w:rsidRDefault="00E5523A" w:rsidP="00E5523A">
      <w:pPr>
        <w:rPr>
          <w:rFonts w:ascii="Cambria" w:hAnsi="Cambria"/>
          <w:color w:val="1F497D"/>
          <w:lang w:val="en-IN"/>
        </w:rPr>
      </w:pPr>
    </w:p>
    <w:p w14:paraId="6049A8E0" w14:textId="77777777" w:rsidR="00E5523A" w:rsidRDefault="00E5523A" w:rsidP="00E5523A">
      <w:pPr>
        <w:rPr>
          <w:rFonts w:ascii="Cambria" w:hAnsi="Cambria"/>
          <w:color w:val="1F497D"/>
          <w:lang w:val="en-IN"/>
        </w:rPr>
      </w:pPr>
      <w:r>
        <w:rPr>
          <w:rFonts w:ascii="Cambria" w:hAnsi="Cambria"/>
          <w:color w:val="1F497D"/>
          <w:lang w:val="en-IN"/>
        </w:rPr>
        <w:t>ASPIRE</w:t>
      </w:r>
    </w:p>
    <w:p w14:paraId="04E08ECB" w14:textId="77777777" w:rsidR="00E5523A" w:rsidRDefault="00E5523A" w:rsidP="00E5523A">
      <w:pPr>
        <w:rPr>
          <w:rFonts w:ascii="Cambria" w:hAnsi="Cambria"/>
          <w:lang w:val="en-IN"/>
        </w:rPr>
      </w:pPr>
      <w:r>
        <w:rPr>
          <w:rFonts w:ascii="Cambria" w:hAnsi="Cambria"/>
          <w:lang w:val="en-IN"/>
        </w:rPr>
        <w:t xml:space="preserve">Flagship Brand </w:t>
      </w:r>
      <w:r>
        <w:rPr>
          <w:rFonts w:ascii="Cambria" w:hAnsi="Cambria"/>
          <w:strike/>
          <w:lang w:val="en-IN"/>
        </w:rPr>
        <w:t>are</w:t>
      </w:r>
      <w:r>
        <w:rPr>
          <w:rFonts w:ascii="Cambria" w:hAnsi="Cambria"/>
          <w:lang w:val="en-IN"/>
        </w:rPr>
        <w:t xml:space="preserve"> IS Foligraf (recombinant follicle stimulating hormone)</w:t>
      </w:r>
    </w:p>
    <w:p w14:paraId="35D2A710" w14:textId="77777777" w:rsidR="00E5523A" w:rsidRDefault="00E5523A" w:rsidP="00E5523A">
      <w:pPr>
        <w:rPr>
          <w:rFonts w:ascii="Cambria" w:hAnsi="Cambria"/>
          <w:lang w:val="en-IN"/>
        </w:rPr>
      </w:pPr>
      <w:r>
        <w:rPr>
          <w:rFonts w:ascii="Cambria" w:hAnsi="Cambria"/>
          <w:lang w:val="en-IN"/>
        </w:rPr>
        <w:t>REMOVE “PIPELINE: MULTI DOSE PEN”. GIVES AWAY INFO TO COMPETITORS</w:t>
      </w:r>
    </w:p>
    <w:p w14:paraId="6D5FD5D2" w14:textId="77777777" w:rsidR="00E5523A" w:rsidRDefault="00E5523A" w:rsidP="00E5523A">
      <w:pPr>
        <w:rPr>
          <w:rFonts w:ascii="Cambria" w:hAnsi="Cambria"/>
          <w:color w:val="1F497D"/>
          <w:lang w:val="en-IN"/>
        </w:rPr>
      </w:pPr>
    </w:p>
    <w:p w14:paraId="109ABE4C" w14:textId="77777777" w:rsidR="00E5523A" w:rsidRDefault="00E5523A" w:rsidP="00E5523A">
      <w:pPr>
        <w:rPr>
          <w:rFonts w:ascii="Cambria" w:hAnsi="Cambria"/>
          <w:color w:val="1F497D"/>
          <w:lang w:val="en-IN"/>
        </w:rPr>
      </w:pPr>
      <w:r>
        <w:rPr>
          <w:rFonts w:ascii="Cambria" w:hAnsi="Cambria"/>
          <w:color w:val="1F497D"/>
          <w:lang w:val="en-IN"/>
        </w:rPr>
        <w:t>ANAGEN</w:t>
      </w:r>
    </w:p>
    <w:p w14:paraId="1B831765" w14:textId="77777777" w:rsidR="00E5523A" w:rsidRDefault="00E5523A" w:rsidP="00E5523A">
      <w:pPr>
        <w:rPr>
          <w:rFonts w:ascii="Cambria" w:hAnsi="Cambria"/>
          <w:color w:val="1F497D"/>
          <w:lang w:val="en-IN"/>
        </w:rPr>
      </w:pPr>
      <w:r>
        <w:rPr>
          <w:rFonts w:ascii="Cambria" w:hAnsi="Cambria"/>
          <w:lang w:val="en-IN"/>
        </w:rPr>
        <w:t>Offering corner</w:t>
      </w:r>
      <w:r>
        <w:rPr>
          <w:rFonts w:ascii="Cambria" w:hAnsi="Cambria"/>
          <w:strike/>
          <w:lang w:val="en-IN"/>
        </w:rPr>
        <w:t xml:space="preserve"> </w:t>
      </w:r>
      <w:r>
        <w:rPr>
          <w:rFonts w:ascii="Cambria" w:hAnsi="Cambria"/>
          <w:lang w:val="en-IN"/>
        </w:rPr>
        <w:t>sto</w:t>
      </w:r>
      <w:r>
        <w:rPr>
          <w:rFonts w:ascii="Cambria" w:hAnsi="Cambria"/>
          <w:strike/>
          <w:lang w:val="en-IN"/>
        </w:rPr>
        <w:t>re</w:t>
      </w:r>
      <w:r>
        <w:rPr>
          <w:rFonts w:ascii="Cambria" w:hAnsi="Cambria"/>
          <w:lang w:val="en-IN"/>
        </w:rPr>
        <w:t>ne therapies in Transplantation and Aplastic Anemia</w:t>
      </w:r>
    </w:p>
    <w:p w14:paraId="0F25307F" w14:textId="77777777" w:rsidR="00E5523A" w:rsidRDefault="00E5523A" w:rsidP="00E5523A">
      <w:pPr>
        <w:rPr>
          <w:rFonts w:ascii="Cambria" w:hAnsi="Cambria"/>
          <w:color w:val="1F497D"/>
          <w:lang w:val="en-IN"/>
        </w:rPr>
      </w:pPr>
    </w:p>
    <w:p w14:paraId="20C23176" w14:textId="77777777" w:rsidR="00E5523A" w:rsidRDefault="00E5523A" w:rsidP="00E5523A">
      <w:pPr>
        <w:rPr>
          <w:rFonts w:ascii="Cambria" w:hAnsi="Cambria"/>
          <w:color w:val="1F497D"/>
          <w:lang w:val="en-IN"/>
        </w:rPr>
      </w:pPr>
      <w:r>
        <w:rPr>
          <w:rFonts w:ascii="Cambria" w:hAnsi="Cambria"/>
          <w:color w:val="1F497D"/>
          <w:lang w:val="en-IN"/>
        </w:rPr>
        <w:t>ALTIUS</w:t>
      </w:r>
    </w:p>
    <w:p w14:paraId="54F02D9E" w14:textId="77777777" w:rsidR="00E5523A" w:rsidRDefault="00E5523A" w:rsidP="00E5523A">
      <w:pPr>
        <w:rPr>
          <w:rFonts w:ascii="Cambria" w:hAnsi="Cambria"/>
          <w:color w:val="1F497D"/>
          <w:lang w:val="en-IN"/>
        </w:rPr>
      </w:pPr>
      <w:r>
        <w:rPr>
          <w:rFonts w:ascii="Cambria" w:hAnsi="Cambria"/>
          <w:lang w:val="en-IN"/>
        </w:rPr>
        <w:t xml:space="preserve">Altius is </w:t>
      </w:r>
      <w:r>
        <w:rPr>
          <w:rFonts w:ascii="Cambria" w:hAnsi="Cambria"/>
          <w:strike/>
          <w:lang w:val="en-IN"/>
        </w:rPr>
        <w:t>a</w:t>
      </w:r>
      <w:r>
        <w:rPr>
          <w:rFonts w:ascii="Cambria" w:hAnsi="Cambria"/>
          <w:lang w:val="en-IN"/>
        </w:rPr>
        <w:t xml:space="preserve"> THE second largest division of the company and operating in Critical care segment. </w:t>
      </w:r>
      <w:r>
        <w:rPr>
          <w:rFonts w:ascii="Cambria" w:hAnsi="Cambria"/>
          <w:color w:val="1F497D"/>
          <w:lang w:val="en-IN"/>
        </w:rPr>
        <w:t>REMOVE PIPELINE.</w:t>
      </w:r>
    </w:p>
    <w:p w14:paraId="1D12F79E" w14:textId="77777777" w:rsidR="00E5523A" w:rsidRDefault="00E5523A" w:rsidP="00E5523A">
      <w:pPr>
        <w:rPr>
          <w:rFonts w:ascii="Cambria" w:hAnsi="Cambria"/>
          <w:color w:val="1F497D"/>
          <w:lang w:val="en-IN"/>
        </w:rPr>
      </w:pPr>
    </w:p>
    <w:p w14:paraId="7BB22D7B" w14:textId="77777777" w:rsidR="00E5523A" w:rsidRDefault="00E5523A" w:rsidP="00E5523A">
      <w:pPr>
        <w:rPr>
          <w:rFonts w:ascii="Cambria" w:hAnsi="Cambria"/>
          <w:color w:val="1F497D"/>
          <w:lang w:val="en-IN"/>
        </w:rPr>
      </w:pPr>
    </w:p>
    <w:p w14:paraId="7D87B3A7" w14:textId="77777777" w:rsidR="00E5523A" w:rsidRDefault="00A13C14" w:rsidP="00E5523A">
      <w:pPr>
        <w:rPr>
          <w:rFonts w:ascii="Cambria" w:hAnsi="Cambria"/>
          <w:color w:val="1F497D"/>
          <w:lang w:val="en-IN"/>
        </w:rPr>
      </w:pPr>
      <w:hyperlink r:id="rId10" w:history="1">
        <w:r w:rsidR="00E5523A">
          <w:rPr>
            <w:rStyle w:val="Hyperlink"/>
            <w:rFonts w:ascii="Cambria" w:hAnsi="Cambria"/>
            <w:lang w:val="en-IN"/>
          </w:rPr>
          <w:t>http://client.gmwebspace.com/bs/v4/overseas.html</w:t>
        </w:r>
      </w:hyperlink>
    </w:p>
    <w:p w14:paraId="5A040421" w14:textId="77777777" w:rsidR="00E5523A" w:rsidRDefault="00E5523A" w:rsidP="00E5523A">
      <w:pPr>
        <w:rPr>
          <w:rFonts w:ascii="Cambria" w:hAnsi="Cambria"/>
          <w:color w:val="1F497D"/>
          <w:lang w:val="en-IN"/>
        </w:rPr>
      </w:pPr>
    </w:p>
    <w:p w14:paraId="671F4692" w14:textId="77777777" w:rsidR="00E5523A" w:rsidRDefault="004D79A0" w:rsidP="00E5523A">
      <w:pPr>
        <w:rPr>
          <w:rFonts w:ascii="Cambria" w:hAnsi="Cambria"/>
          <w:color w:val="1F497D"/>
          <w:lang w:val="en-IN"/>
        </w:rPr>
      </w:pPr>
      <w:r>
        <w:rPr>
          <w:rFonts w:ascii="Cambria" w:hAnsi="Cambria"/>
          <w:color w:val="1F497D"/>
          <w:lang w:val="en-IN"/>
        </w:rPr>
        <w:t>Business Operations - Overseas</w:t>
      </w:r>
    </w:p>
    <w:p w14:paraId="35E32E0D" w14:textId="77777777" w:rsidR="00E5523A" w:rsidRDefault="00E5523A" w:rsidP="00E5523A">
      <w:pPr>
        <w:rPr>
          <w:rFonts w:ascii="Cambria" w:hAnsi="Cambria"/>
          <w:color w:val="1F497D"/>
          <w:lang w:val="en-IN"/>
        </w:rPr>
      </w:pPr>
    </w:p>
    <w:p w14:paraId="676A687C" w14:textId="77777777" w:rsidR="00E5523A" w:rsidRDefault="00E5523A" w:rsidP="00E5523A">
      <w:pPr>
        <w:rPr>
          <w:rFonts w:ascii="Cambria" w:hAnsi="Cambria"/>
          <w:color w:val="1F497D"/>
          <w:lang w:val="en-IN"/>
        </w:rPr>
      </w:pPr>
      <w:r>
        <w:rPr>
          <w:rFonts w:ascii="Cambria" w:hAnsi="Cambria"/>
          <w:color w:val="1F497D"/>
          <w:lang w:val="en-IN"/>
        </w:rPr>
        <w:t xml:space="preserve">FOR POINT 2 – </w:t>
      </w:r>
      <w:r w:rsidR="00F828EF">
        <w:rPr>
          <w:rFonts w:ascii="Cambria" w:hAnsi="Cambria"/>
          <w:color w:val="1F497D"/>
          <w:lang w:val="en-IN"/>
        </w:rPr>
        <w:t>pleaes add</w:t>
      </w:r>
      <w:r>
        <w:rPr>
          <w:rFonts w:ascii="Cambria" w:hAnsi="Cambria"/>
          <w:color w:val="1F497D"/>
          <w:lang w:val="en-IN"/>
        </w:rPr>
        <w:t xml:space="preserve"> </w:t>
      </w:r>
      <w:r w:rsidR="00F828EF">
        <w:rPr>
          <w:rFonts w:ascii="Cambria" w:hAnsi="Cambria"/>
          <w:color w:val="1F497D"/>
          <w:lang w:val="en-IN"/>
        </w:rPr>
        <w:t>“</w:t>
      </w:r>
      <w:r>
        <w:rPr>
          <w:rFonts w:ascii="Cambria" w:hAnsi="Cambria"/>
          <w:color w:val="1F497D"/>
          <w:lang w:val="en-IN"/>
        </w:rPr>
        <w:t>UKRAINE</w:t>
      </w:r>
      <w:r w:rsidR="00F828EF">
        <w:rPr>
          <w:rFonts w:ascii="Cambria" w:hAnsi="Cambria"/>
          <w:color w:val="1F497D"/>
          <w:lang w:val="en-IN"/>
        </w:rPr>
        <w:t>” in liaison office</w:t>
      </w:r>
      <w:r w:rsidR="00497744">
        <w:rPr>
          <w:rFonts w:ascii="Cambria" w:hAnsi="Cambria"/>
          <w:color w:val="1F497D"/>
          <w:lang w:val="en-IN"/>
        </w:rPr>
        <w:t>s</w:t>
      </w:r>
      <w:r>
        <w:rPr>
          <w:rFonts w:ascii="Cambria" w:hAnsi="Cambria"/>
          <w:color w:val="1F497D"/>
          <w:lang w:val="en-IN"/>
        </w:rPr>
        <w:t>.</w:t>
      </w:r>
    </w:p>
    <w:p w14:paraId="78374CFD" w14:textId="77777777" w:rsidR="00E5523A" w:rsidRDefault="00E5523A" w:rsidP="00E5523A">
      <w:pPr>
        <w:rPr>
          <w:rFonts w:ascii="Cambria" w:hAnsi="Cambria"/>
          <w:color w:val="1F497D"/>
          <w:lang w:val="en-IN"/>
        </w:rPr>
      </w:pPr>
    </w:p>
    <w:p w14:paraId="7C916DFB" w14:textId="77777777" w:rsidR="00E5523A" w:rsidRDefault="00E5523A" w:rsidP="00E5523A">
      <w:pPr>
        <w:rPr>
          <w:rFonts w:ascii="Cambria" w:hAnsi="Cambria"/>
          <w:color w:val="1F497D"/>
          <w:lang w:val="en-IN"/>
        </w:rPr>
      </w:pPr>
      <w:r>
        <w:rPr>
          <w:rFonts w:ascii="Cambria" w:hAnsi="Cambria"/>
          <w:color w:val="1F497D"/>
          <w:lang w:val="en-IN"/>
        </w:rPr>
        <w:t xml:space="preserve">POINT 4 - </w:t>
      </w:r>
      <w:r>
        <w:rPr>
          <w:rFonts w:ascii="Cambria" w:hAnsi="Cambria"/>
          <w:lang w:val="en-IN"/>
        </w:rPr>
        <w:t xml:space="preserve">BSV also works with international health agencies such as the World Health Organization (WHO), Pan American Health Organization (PAHO) (the world's oldest international public health agency) and the Ministry of Health of various countries. BSV works with these agencies with the aim to improve the quality of </w:t>
      </w:r>
      <w:r>
        <w:rPr>
          <w:rFonts w:ascii="Cambria" w:hAnsi="Cambria"/>
          <w:strike/>
          <w:lang w:val="en-IN"/>
        </w:rPr>
        <w:t>the</w:t>
      </w:r>
      <w:r>
        <w:rPr>
          <w:rFonts w:ascii="Cambria" w:hAnsi="Cambria"/>
          <w:lang w:val="en-IN"/>
        </w:rPr>
        <w:t xml:space="preserve"> livFE</w:t>
      </w:r>
      <w:r>
        <w:rPr>
          <w:rFonts w:ascii="Cambria" w:hAnsi="Cambria"/>
          <w:strike/>
          <w:lang w:val="en-IN"/>
        </w:rPr>
        <w:t>es</w:t>
      </w:r>
      <w:r>
        <w:rPr>
          <w:rFonts w:ascii="Cambria" w:hAnsi="Cambria"/>
          <w:lang w:val="en-IN"/>
        </w:rPr>
        <w:t xml:space="preserve"> of people IN MANY COUNTRIES.</w:t>
      </w:r>
    </w:p>
    <w:p w14:paraId="723541EC" w14:textId="77777777" w:rsidR="00E5523A" w:rsidRDefault="00E5523A" w:rsidP="00E5523A">
      <w:pPr>
        <w:rPr>
          <w:rFonts w:ascii="Cambria" w:hAnsi="Cambria"/>
          <w:color w:val="1F497D"/>
          <w:lang w:val="en-IN"/>
        </w:rPr>
      </w:pPr>
    </w:p>
    <w:p w14:paraId="002EF1CD" w14:textId="77777777" w:rsidR="00E5523A" w:rsidRDefault="00E5523A" w:rsidP="00E5523A">
      <w:pPr>
        <w:rPr>
          <w:rFonts w:ascii="Cambria" w:hAnsi="Cambria"/>
          <w:lang w:val="en-IN"/>
        </w:rPr>
      </w:pPr>
      <w:r>
        <w:rPr>
          <w:rFonts w:ascii="Cambria" w:hAnsi="Cambria"/>
          <w:color w:val="1F497D"/>
          <w:lang w:val="en-IN"/>
        </w:rPr>
        <w:t xml:space="preserve">POINT 5 - </w:t>
      </w:r>
      <w:r>
        <w:rPr>
          <w:rFonts w:ascii="Cambria" w:hAnsi="Cambria"/>
          <w:lang w:val="en-IN"/>
        </w:rPr>
        <w:t xml:space="preserve">The Company's product portfolio consists of biological, biosimilars and complex generics which require significant </w:t>
      </w:r>
      <w:r>
        <w:rPr>
          <w:rFonts w:ascii="Cambria" w:hAnsi="Cambria"/>
          <w:b/>
          <w:bCs/>
          <w:lang w:val="en-IN"/>
        </w:rPr>
        <w:t>AND</w:t>
      </w:r>
      <w:r>
        <w:rPr>
          <w:rFonts w:ascii="Cambria" w:hAnsi="Cambria"/>
          <w:lang w:val="en-IN"/>
        </w:rPr>
        <w:t xml:space="preserve"> comprehensive information in the dossier. BSV's regulatory team is well experienced in developing dossiers as per CTD/ACTD formats for such complex products.</w:t>
      </w:r>
    </w:p>
    <w:p w14:paraId="23FEEAB7" w14:textId="77777777" w:rsidR="00E5523A" w:rsidRDefault="00E5523A" w:rsidP="00E5523A">
      <w:pPr>
        <w:rPr>
          <w:rFonts w:ascii="Cambria" w:hAnsi="Cambria"/>
          <w:lang w:val="en-IN"/>
        </w:rPr>
      </w:pPr>
    </w:p>
    <w:p w14:paraId="057F2C87" w14:textId="77777777" w:rsidR="00E5523A" w:rsidRDefault="00A13C14" w:rsidP="00E5523A">
      <w:pPr>
        <w:rPr>
          <w:rFonts w:ascii="Cambria" w:hAnsi="Cambria"/>
          <w:color w:val="1F497D"/>
          <w:lang w:val="en-IN"/>
        </w:rPr>
      </w:pPr>
      <w:hyperlink r:id="rId11" w:history="1">
        <w:r w:rsidR="00E5523A">
          <w:rPr>
            <w:rStyle w:val="Hyperlink"/>
            <w:rFonts w:ascii="Cambria" w:hAnsi="Cambria"/>
            <w:lang w:val="en-IN"/>
          </w:rPr>
          <w:t>http://client.gmwebspace.com/bs/v4/gyneco.html</w:t>
        </w:r>
      </w:hyperlink>
    </w:p>
    <w:p w14:paraId="7ADBE1D3" w14:textId="77777777" w:rsidR="00E5523A" w:rsidRDefault="00E5523A" w:rsidP="00E5523A">
      <w:pPr>
        <w:rPr>
          <w:rFonts w:ascii="Cambria" w:hAnsi="Cambria"/>
          <w:color w:val="1F497D"/>
          <w:lang w:val="en-IN"/>
        </w:rPr>
      </w:pPr>
    </w:p>
    <w:p w14:paraId="607350FD" w14:textId="77777777" w:rsidR="00E5523A" w:rsidRDefault="00E5523A" w:rsidP="00E5523A">
      <w:pPr>
        <w:rPr>
          <w:rFonts w:ascii="Cambria" w:hAnsi="Cambria"/>
          <w:color w:val="1F497D"/>
          <w:lang w:val="en-IN"/>
        </w:rPr>
      </w:pPr>
    </w:p>
    <w:p w14:paraId="42F6E522" w14:textId="77777777" w:rsidR="00E5523A" w:rsidRDefault="00E5523A" w:rsidP="00E5523A">
      <w:pPr>
        <w:rPr>
          <w:rFonts w:ascii="Cambria" w:hAnsi="Cambria"/>
          <w:color w:val="1F497D"/>
          <w:lang w:val="en-IN"/>
        </w:rPr>
      </w:pPr>
      <w:r>
        <w:rPr>
          <w:rFonts w:ascii="Cambria" w:hAnsi="Cambria"/>
          <w:color w:val="1F497D"/>
          <w:lang w:val="en-IN"/>
        </w:rPr>
        <w:t>FIRST IMPRESSION – TOO MANY FONT STYLES AND 4 BOXES WITH 2 DIFFERENT COLOURS. THE COVER PHOTO (LIKE IN FACEBOOK) IS TAKING UP TOO MUCH SPACE IN THE SCREEN OF THE LAPTOP RESULTING IN THE NEED TO SCROLL DOWN FOR THE MORE IMPORTANT TEXT.</w:t>
      </w:r>
    </w:p>
    <w:p w14:paraId="14C1206C" w14:textId="77777777" w:rsidR="00E5523A" w:rsidRDefault="00E5523A" w:rsidP="00E5523A">
      <w:pPr>
        <w:rPr>
          <w:rFonts w:ascii="Cambria" w:hAnsi="Cambria"/>
          <w:color w:val="1F497D"/>
          <w:lang w:val="en-IN"/>
        </w:rPr>
      </w:pPr>
    </w:p>
    <w:p w14:paraId="50058542" w14:textId="77777777" w:rsidR="00E5523A" w:rsidRDefault="00497744" w:rsidP="00E5523A">
      <w:pPr>
        <w:rPr>
          <w:rFonts w:ascii="Cambria" w:hAnsi="Cambria"/>
          <w:color w:val="1F497D"/>
          <w:lang w:val="en-IN"/>
        </w:rPr>
      </w:pPr>
      <w:r>
        <w:rPr>
          <w:rFonts w:ascii="Cambria" w:hAnsi="Cambria"/>
          <w:color w:val="1F497D"/>
          <w:lang w:val="en-IN"/>
        </w:rPr>
        <w:t>Quality:</w:t>
      </w:r>
    </w:p>
    <w:p w14:paraId="7ED60D63" w14:textId="77777777" w:rsidR="00497744" w:rsidRDefault="00497744" w:rsidP="00E5523A">
      <w:pPr>
        <w:rPr>
          <w:rFonts w:ascii="Cambria" w:hAnsi="Cambria"/>
          <w:color w:val="1F497D"/>
          <w:lang w:val="en-IN"/>
        </w:rPr>
      </w:pPr>
    </w:p>
    <w:p w14:paraId="74CC9C0D" w14:textId="77777777" w:rsidR="00E5523A" w:rsidRDefault="00E5523A" w:rsidP="00E5523A">
      <w:pPr>
        <w:rPr>
          <w:rFonts w:ascii="Cambria" w:hAnsi="Cambria"/>
          <w:color w:val="1F497D"/>
          <w:lang w:val="en-IN"/>
        </w:rPr>
      </w:pPr>
      <w:r>
        <w:rPr>
          <w:rFonts w:ascii="Cambria" w:hAnsi="Cambria"/>
          <w:color w:val="1F497D"/>
          <w:lang w:val="en-IN"/>
        </w:rPr>
        <w:t xml:space="preserve">BOX 1 </w:t>
      </w:r>
    </w:p>
    <w:p w14:paraId="688BA01F" w14:textId="77777777" w:rsidR="00E5523A" w:rsidRDefault="00E5523A" w:rsidP="00E5523A">
      <w:pPr>
        <w:pStyle w:val="NormalWeb"/>
        <w:spacing w:line="225" w:lineRule="atLeast"/>
        <w:rPr>
          <w:rFonts w:ascii="Cambria" w:hAnsi="Cambria"/>
          <w:sz w:val="22"/>
          <w:szCs w:val="22"/>
          <w:lang w:val="en-IN"/>
        </w:rPr>
      </w:pPr>
      <w:r>
        <w:rPr>
          <w:rFonts w:ascii="Cambria" w:hAnsi="Cambria"/>
          <w:sz w:val="22"/>
          <w:szCs w:val="22"/>
          <w:lang w:val="en-IN"/>
        </w:rPr>
        <w:t>"QUALITY CONTROL" is the core functional area of our quality activity. The Quality Control system encompasses controls and checks at every stage of the manufacturing process beginning with raw materials and progressing till the finished product is dispatched for sale.</w:t>
      </w:r>
    </w:p>
    <w:p w14:paraId="4F8AB9C6" w14:textId="77777777" w:rsidR="00E5523A" w:rsidRDefault="00E5523A" w:rsidP="00E5523A">
      <w:pPr>
        <w:pStyle w:val="NormalWeb"/>
        <w:rPr>
          <w:rFonts w:ascii="Cambria" w:hAnsi="Cambria"/>
          <w:sz w:val="22"/>
          <w:szCs w:val="22"/>
          <w:lang w:val="en-IN"/>
        </w:rPr>
      </w:pPr>
      <w:r>
        <w:rPr>
          <w:rFonts w:ascii="Cambria" w:hAnsi="Cambria"/>
          <w:sz w:val="22"/>
          <w:szCs w:val="22"/>
          <w:lang w:val="en-IN"/>
        </w:rPr>
        <w:t xml:space="preserve">BSV's Quality Control Laboratory is managed through the following four sections and is well equipped with sophisticated instruments &amp; </w:t>
      </w:r>
      <w:r>
        <w:rPr>
          <w:rFonts w:ascii="Cambria" w:hAnsi="Cambria"/>
          <w:strike/>
          <w:sz w:val="22"/>
          <w:szCs w:val="22"/>
          <w:lang w:val="en-IN"/>
        </w:rPr>
        <w:t>approved</w:t>
      </w:r>
      <w:r>
        <w:rPr>
          <w:rFonts w:ascii="Cambria" w:hAnsi="Cambria"/>
          <w:sz w:val="22"/>
          <w:szCs w:val="22"/>
          <w:lang w:val="en-IN"/>
        </w:rPr>
        <w:t xml:space="preserve"> (QUALIFIED) technical personnel, thus ensuring a highly effective and efficient process.</w:t>
      </w:r>
    </w:p>
    <w:p w14:paraId="1805CC14" w14:textId="77777777" w:rsidR="00E5523A" w:rsidRDefault="00E5523A" w:rsidP="00E5523A">
      <w:pPr>
        <w:pStyle w:val="NormalWeb"/>
        <w:rPr>
          <w:rFonts w:ascii="Cambria" w:hAnsi="Cambria"/>
          <w:sz w:val="22"/>
          <w:szCs w:val="22"/>
          <w:lang w:val="en-IN"/>
        </w:rPr>
      </w:pPr>
      <w:r>
        <w:rPr>
          <w:rFonts w:ascii="Cambria" w:hAnsi="Cambria"/>
          <w:sz w:val="22"/>
          <w:szCs w:val="22"/>
          <w:lang w:val="en-IN"/>
        </w:rPr>
        <w:lastRenderedPageBreak/>
        <w:t>BOX 2</w:t>
      </w:r>
    </w:p>
    <w:p w14:paraId="3172EB5D" w14:textId="77777777" w:rsidR="00E5523A" w:rsidRDefault="00E5523A" w:rsidP="00E5523A">
      <w:pPr>
        <w:pStyle w:val="NormalWeb"/>
        <w:rPr>
          <w:rFonts w:ascii="Cambria" w:hAnsi="Cambria"/>
          <w:sz w:val="22"/>
          <w:szCs w:val="22"/>
          <w:lang w:val="en-IN"/>
        </w:rPr>
      </w:pPr>
      <w:r>
        <w:rPr>
          <w:rFonts w:ascii="Cambria" w:hAnsi="Cambria"/>
          <w:sz w:val="22"/>
          <w:szCs w:val="22"/>
          <w:lang w:val="en-IN"/>
        </w:rPr>
        <w:t>BSV's Quality Assurance Department IS staffed by competent technical personnel and is broadly classified into the following functional departments.</w:t>
      </w:r>
    </w:p>
    <w:p w14:paraId="20BC2F4C" w14:textId="77777777" w:rsidR="00E5523A" w:rsidRDefault="00E5523A" w:rsidP="00E5523A">
      <w:pPr>
        <w:rPr>
          <w:rFonts w:ascii="Cambria" w:hAnsi="Cambria"/>
          <w:color w:val="1F497D"/>
          <w:lang w:val="en-IN"/>
        </w:rPr>
      </w:pPr>
    </w:p>
    <w:p w14:paraId="6E6F2849" w14:textId="77777777" w:rsidR="00E5523A" w:rsidRDefault="00E5523A" w:rsidP="00E5523A">
      <w:pPr>
        <w:rPr>
          <w:rFonts w:ascii="Cambria" w:hAnsi="Cambria"/>
          <w:color w:val="1F497D"/>
          <w:lang w:val="en-IN"/>
        </w:rPr>
      </w:pPr>
      <w:r>
        <w:rPr>
          <w:rFonts w:ascii="Cambria" w:hAnsi="Cambria"/>
          <w:color w:val="1F497D"/>
          <w:lang w:val="en-IN"/>
        </w:rPr>
        <w:t xml:space="preserve">BOX 3 </w:t>
      </w:r>
    </w:p>
    <w:p w14:paraId="396962C5" w14:textId="77777777" w:rsidR="00E5523A" w:rsidRDefault="00E5523A" w:rsidP="00E5523A">
      <w:pPr>
        <w:rPr>
          <w:rFonts w:ascii="Cambria" w:hAnsi="Cambria"/>
          <w:color w:val="1F497D"/>
          <w:lang w:val="en-IN"/>
        </w:rPr>
      </w:pPr>
      <w:r>
        <w:rPr>
          <w:rFonts w:ascii="Cambria" w:hAnsi="Cambria"/>
          <w:lang w:val="en-IN"/>
        </w:rPr>
        <w:t>Our strong belief in quality is not restricted by just conformance to specificationS but to develop a team of personnel that believes in quality as a way of life. It is our constant endeavour to build quality at every stage in the manufactur</w:t>
      </w:r>
      <w:r>
        <w:rPr>
          <w:rFonts w:ascii="Cambria" w:hAnsi="Cambria"/>
          <w:strike/>
          <w:lang w:val="en-IN"/>
        </w:rPr>
        <w:t>e</w:t>
      </w:r>
      <w:r>
        <w:rPr>
          <w:rFonts w:ascii="Cambria" w:hAnsi="Cambria"/>
          <w:lang w:val="en-IN"/>
        </w:rPr>
        <w:t>ING of our products by means of using:</w:t>
      </w:r>
    </w:p>
    <w:p w14:paraId="1AFEE8EC" w14:textId="77777777" w:rsidR="00E5523A" w:rsidRDefault="00E5523A" w:rsidP="00E5523A">
      <w:pPr>
        <w:rPr>
          <w:rFonts w:ascii="Cambria" w:hAnsi="Cambria"/>
          <w:color w:val="1F497D"/>
          <w:lang w:val="en-IN"/>
        </w:rPr>
      </w:pPr>
    </w:p>
    <w:p w14:paraId="403A78E8" w14:textId="77777777" w:rsidR="00E5523A" w:rsidRDefault="00E5523A" w:rsidP="00E5523A">
      <w:pPr>
        <w:rPr>
          <w:rFonts w:ascii="Cambria" w:hAnsi="Cambria"/>
          <w:color w:val="1F497D"/>
          <w:lang w:val="en-IN"/>
        </w:rPr>
      </w:pPr>
      <w:r>
        <w:rPr>
          <w:rFonts w:ascii="Cambria" w:hAnsi="Cambria"/>
          <w:color w:val="1F497D"/>
          <w:lang w:val="en-IN"/>
        </w:rPr>
        <w:t>BOX 4</w:t>
      </w:r>
    </w:p>
    <w:p w14:paraId="1E3D2796" w14:textId="77777777" w:rsidR="00E5523A" w:rsidRDefault="00E5523A" w:rsidP="00E5523A">
      <w:pPr>
        <w:rPr>
          <w:rFonts w:ascii="Cambria" w:hAnsi="Cambria"/>
          <w:color w:val="1F497D"/>
          <w:lang w:val="en-IN"/>
        </w:rPr>
      </w:pPr>
      <w:r>
        <w:rPr>
          <w:rFonts w:ascii="Cambria" w:hAnsi="Cambria"/>
          <w:lang w:val="en-IN"/>
        </w:rPr>
        <w:t xml:space="preserve">In addition to having </w:t>
      </w:r>
      <w:r>
        <w:rPr>
          <w:rFonts w:ascii="Cambria" w:hAnsi="Cambria"/>
          <w:strike/>
          <w:lang w:val="en-IN"/>
        </w:rPr>
        <w:t>all</w:t>
      </w:r>
      <w:r>
        <w:rPr>
          <w:rFonts w:ascii="Cambria" w:hAnsi="Cambria"/>
          <w:lang w:val="en-IN"/>
        </w:rPr>
        <w:t xml:space="preserve"> the requisite approvals from </w:t>
      </w:r>
      <w:r>
        <w:rPr>
          <w:rFonts w:ascii="Cambria" w:hAnsi="Cambria"/>
          <w:strike/>
          <w:lang w:val="en-IN"/>
        </w:rPr>
        <w:t>all</w:t>
      </w:r>
      <w:r>
        <w:rPr>
          <w:rFonts w:ascii="Cambria" w:hAnsi="Cambria"/>
          <w:lang w:val="en-IN"/>
        </w:rPr>
        <w:t xml:space="preserve"> the Indian regulatory authorities, BSV's plant has also been certified by the following International Regulatory Agencies:</w:t>
      </w:r>
    </w:p>
    <w:p w14:paraId="2B246E06" w14:textId="77777777" w:rsidR="00E5523A" w:rsidRDefault="00E5523A" w:rsidP="00E5523A">
      <w:pPr>
        <w:rPr>
          <w:rFonts w:ascii="Cambria" w:hAnsi="Cambria"/>
          <w:color w:val="1F497D"/>
          <w:lang w:val="en-IN"/>
        </w:rPr>
      </w:pPr>
    </w:p>
    <w:p w14:paraId="2F9DAF6D" w14:textId="77777777" w:rsidR="00E5523A" w:rsidRPr="00E5523A" w:rsidRDefault="00E5523A" w:rsidP="00E5523A">
      <w:pPr>
        <w:rPr>
          <w:color w:val="000000" w:themeColor="text1"/>
          <w:u w:val="single"/>
        </w:rPr>
      </w:pPr>
    </w:p>
    <w:sectPr w:rsidR="00E5523A" w:rsidRPr="00E5523A" w:rsidSect="0060497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Gaurav.Gurnaney" w:date="2013-04-17T16:56:00Z" w:initials="G">
    <w:p w14:paraId="4F5FBADE" w14:textId="77777777" w:rsidR="00A13C14" w:rsidRDefault="00A13C14">
      <w:pPr>
        <w:pStyle w:val="CommentText"/>
      </w:pPr>
      <w:r>
        <w:rPr>
          <w:rStyle w:val="CommentReference"/>
        </w:rPr>
        <w:annotationRef/>
      </w:r>
      <w:r>
        <w:t>As indicated in the Minor objective changes file – This should move to “Introduction"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97F09"/>
    <w:multiLevelType w:val="hybridMultilevel"/>
    <w:tmpl w:val="AEB01B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8E47893"/>
    <w:multiLevelType w:val="hybridMultilevel"/>
    <w:tmpl w:val="CDBE8C02"/>
    <w:lvl w:ilvl="0" w:tplc="03A2B866">
      <w:start w:val="1"/>
      <w:numFmt w:val="decimal"/>
      <w:lvlText w:val="%1."/>
      <w:lvlJc w:val="left"/>
      <w:pPr>
        <w:ind w:left="720" w:hanging="360"/>
      </w:pPr>
      <w:rPr>
        <w:rFonts w:hint="default"/>
        <w:color w:val="1F497D" w:themeColor="dark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7A540E"/>
    <w:multiLevelType w:val="hybridMultilevel"/>
    <w:tmpl w:val="D15899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1C07E0"/>
    <w:multiLevelType w:val="hybridMultilevel"/>
    <w:tmpl w:val="AEB01B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compat>
    <w:compatSetting w:name="compatibilityMode" w:uri="http://schemas.microsoft.com/office/word" w:val="12"/>
  </w:compat>
  <w:rsids>
    <w:rsidRoot w:val="00D0117F"/>
    <w:rsid w:val="001175C8"/>
    <w:rsid w:val="0018108C"/>
    <w:rsid w:val="001C465F"/>
    <w:rsid w:val="0027749B"/>
    <w:rsid w:val="002E3DF9"/>
    <w:rsid w:val="00337B6E"/>
    <w:rsid w:val="003421C3"/>
    <w:rsid w:val="003E2EFE"/>
    <w:rsid w:val="00497744"/>
    <w:rsid w:val="004A4EA8"/>
    <w:rsid w:val="004C15C6"/>
    <w:rsid w:val="004D79A0"/>
    <w:rsid w:val="00515377"/>
    <w:rsid w:val="00561A39"/>
    <w:rsid w:val="0060497D"/>
    <w:rsid w:val="00684742"/>
    <w:rsid w:val="00693EB7"/>
    <w:rsid w:val="006E3C3E"/>
    <w:rsid w:val="006E75E3"/>
    <w:rsid w:val="006F270C"/>
    <w:rsid w:val="007D5F81"/>
    <w:rsid w:val="00801965"/>
    <w:rsid w:val="00873CAF"/>
    <w:rsid w:val="00874DDD"/>
    <w:rsid w:val="0087531B"/>
    <w:rsid w:val="008C1877"/>
    <w:rsid w:val="009347EC"/>
    <w:rsid w:val="00943426"/>
    <w:rsid w:val="00976E6D"/>
    <w:rsid w:val="009B446D"/>
    <w:rsid w:val="00A13C14"/>
    <w:rsid w:val="00BA4D98"/>
    <w:rsid w:val="00D0117F"/>
    <w:rsid w:val="00DA5D14"/>
    <w:rsid w:val="00E5523A"/>
    <w:rsid w:val="00E61836"/>
    <w:rsid w:val="00E91F20"/>
    <w:rsid w:val="00EB2296"/>
    <w:rsid w:val="00F11AA6"/>
    <w:rsid w:val="00F169BA"/>
    <w:rsid w:val="00F67C6D"/>
    <w:rsid w:val="00F70D23"/>
    <w:rsid w:val="00F828EF"/>
    <w:rsid w:val="00F97EAF"/>
    <w:rsid w:val="00FC787D"/>
    <w:rsid w:val="00FD6F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27E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17F"/>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17F"/>
    <w:pPr>
      <w:ind w:left="720"/>
    </w:pPr>
  </w:style>
  <w:style w:type="character" w:styleId="Hyperlink">
    <w:name w:val="Hyperlink"/>
    <w:basedOn w:val="DefaultParagraphFont"/>
    <w:uiPriority w:val="99"/>
    <w:unhideWhenUsed/>
    <w:rsid w:val="006E75E3"/>
    <w:rPr>
      <w:color w:val="0000FF" w:themeColor="hyperlink"/>
      <w:u w:val="single"/>
    </w:rPr>
  </w:style>
  <w:style w:type="paragraph" w:styleId="NormalWeb">
    <w:name w:val="Normal (Web)"/>
    <w:basedOn w:val="Normal"/>
    <w:uiPriority w:val="99"/>
    <w:semiHidden/>
    <w:unhideWhenUsed/>
    <w:rsid w:val="00E5523A"/>
    <w:pPr>
      <w:spacing w:before="100" w:beforeAutospacing="1" w:after="100" w:afterAutospacing="1"/>
    </w:pPr>
    <w:rPr>
      <w:rFonts w:ascii="Times New Roman" w:hAnsi="Times New Roman"/>
      <w:sz w:val="24"/>
      <w:szCs w:val="24"/>
    </w:rPr>
  </w:style>
  <w:style w:type="character" w:styleId="CommentReference">
    <w:name w:val="annotation reference"/>
    <w:basedOn w:val="DefaultParagraphFont"/>
    <w:uiPriority w:val="99"/>
    <w:semiHidden/>
    <w:unhideWhenUsed/>
    <w:rsid w:val="00976E6D"/>
    <w:rPr>
      <w:sz w:val="16"/>
      <w:szCs w:val="16"/>
    </w:rPr>
  </w:style>
  <w:style w:type="paragraph" w:styleId="CommentText">
    <w:name w:val="annotation text"/>
    <w:basedOn w:val="Normal"/>
    <w:link w:val="CommentTextChar"/>
    <w:uiPriority w:val="99"/>
    <w:semiHidden/>
    <w:unhideWhenUsed/>
    <w:rsid w:val="00976E6D"/>
    <w:rPr>
      <w:sz w:val="20"/>
      <w:szCs w:val="20"/>
    </w:rPr>
  </w:style>
  <w:style w:type="character" w:customStyle="1" w:styleId="CommentTextChar">
    <w:name w:val="Comment Text Char"/>
    <w:basedOn w:val="DefaultParagraphFont"/>
    <w:link w:val="CommentText"/>
    <w:uiPriority w:val="99"/>
    <w:semiHidden/>
    <w:rsid w:val="00976E6D"/>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976E6D"/>
    <w:rPr>
      <w:b/>
      <w:bCs/>
    </w:rPr>
  </w:style>
  <w:style w:type="character" w:customStyle="1" w:styleId="CommentSubjectChar">
    <w:name w:val="Comment Subject Char"/>
    <w:basedOn w:val="CommentTextChar"/>
    <w:link w:val="CommentSubject"/>
    <w:uiPriority w:val="99"/>
    <w:semiHidden/>
    <w:rsid w:val="00976E6D"/>
    <w:rPr>
      <w:rFonts w:ascii="Calibri" w:hAnsi="Calibri" w:cs="Times New Roman"/>
      <w:b/>
      <w:bCs/>
      <w:sz w:val="20"/>
      <w:szCs w:val="20"/>
    </w:rPr>
  </w:style>
  <w:style w:type="paragraph" w:styleId="BalloonText">
    <w:name w:val="Balloon Text"/>
    <w:basedOn w:val="Normal"/>
    <w:link w:val="BalloonTextChar"/>
    <w:uiPriority w:val="99"/>
    <w:semiHidden/>
    <w:unhideWhenUsed/>
    <w:rsid w:val="00976E6D"/>
    <w:rPr>
      <w:rFonts w:ascii="Tahoma" w:hAnsi="Tahoma" w:cs="Tahoma"/>
      <w:sz w:val="16"/>
      <w:szCs w:val="16"/>
    </w:rPr>
  </w:style>
  <w:style w:type="character" w:customStyle="1" w:styleId="BalloonTextChar">
    <w:name w:val="Balloon Text Char"/>
    <w:basedOn w:val="DefaultParagraphFont"/>
    <w:link w:val="BalloonText"/>
    <w:uiPriority w:val="99"/>
    <w:semiHidden/>
    <w:rsid w:val="00976E6D"/>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446286">
      <w:bodyDiv w:val="1"/>
      <w:marLeft w:val="0"/>
      <w:marRight w:val="0"/>
      <w:marTop w:val="0"/>
      <w:marBottom w:val="0"/>
      <w:divBdr>
        <w:top w:val="none" w:sz="0" w:space="0" w:color="auto"/>
        <w:left w:val="none" w:sz="0" w:space="0" w:color="auto"/>
        <w:bottom w:val="none" w:sz="0" w:space="0" w:color="auto"/>
        <w:right w:val="none" w:sz="0" w:space="0" w:color="auto"/>
      </w:divBdr>
    </w:div>
    <w:div w:id="931545702">
      <w:bodyDiv w:val="1"/>
      <w:marLeft w:val="0"/>
      <w:marRight w:val="0"/>
      <w:marTop w:val="0"/>
      <w:marBottom w:val="0"/>
      <w:divBdr>
        <w:top w:val="none" w:sz="0" w:space="0" w:color="auto"/>
        <w:left w:val="none" w:sz="0" w:space="0" w:color="auto"/>
        <w:bottom w:val="none" w:sz="0" w:space="0" w:color="auto"/>
        <w:right w:val="none" w:sz="0" w:space="0" w:color="auto"/>
      </w:divBdr>
    </w:div>
    <w:div w:id="187427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lient.gmwebspace.com/bs/v4/gyneco.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lient.gmwebspace.com/bs/v4/overview.html" TargetMode="External"/><Relationship Id="rId7" Type="http://schemas.openxmlformats.org/officeDocument/2006/relationships/comments" Target="comments.xml"/><Relationship Id="rId8" Type="http://schemas.openxmlformats.org/officeDocument/2006/relationships/hyperlink" Target="http://client.gmwebspace.com/bs/v4/board-of-directors.html" TargetMode="External"/><Relationship Id="rId9" Type="http://schemas.openxmlformats.org/officeDocument/2006/relationships/hyperlink" Target="http://client.gmwebspace.com/bs/v4/board-of-directors.html" TargetMode="External"/><Relationship Id="rId10" Type="http://schemas.openxmlformats.org/officeDocument/2006/relationships/hyperlink" Target="http://client.gmwebspace.com/bs/v4/oversea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1216</Words>
  <Characters>6933</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Gaurav.Gurnaney</dc:creator>
  <cp:lastModifiedBy>Ram Rath</cp:lastModifiedBy>
  <cp:revision>20</cp:revision>
  <dcterms:created xsi:type="dcterms:W3CDTF">2013-04-17T09:42:00Z</dcterms:created>
  <dcterms:modified xsi:type="dcterms:W3CDTF">2013-04-19T03:48:00Z</dcterms:modified>
</cp:coreProperties>
</file>