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36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36"/>
          <w:szCs w:val="24"/>
          <w:lang w:eastAsia="zh-CN" w:bidi="hi-IN"/>
        </w:rPr>
        <w:t>TAMIKA HIGGINS, BSN, CCRN</w:t>
      </w:r>
    </w:p>
    <w:p w:rsidR="00A324D8" w:rsidRPr="00A324D8" w:rsidRDefault="00A9021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250 E Highway 67 Apt# 2301 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•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Duncanville</w:t>
      </w:r>
      <w:r w:rsidR="00A324D8" w:rsidRPr="00C22FFF">
        <w:rPr>
          <w:rFonts w:ascii="ArialMT" w:eastAsia="SimSun" w:hAnsi="ArialMT" w:cs="Mangal"/>
          <w:sz w:val="24"/>
          <w:szCs w:val="24"/>
          <w:lang w:eastAsia="zh-CN" w:bidi="hi-IN"/>
        </w:rPr>
        <w:t xml:space="preserve">, TX 76015 </w:t>
      </w: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2142133018 • Thiggins001@msn.com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u w:val="single"/>
          <w:lang w:eastAsia="zh-CN" w:bidi="hi-IN"/>
        </w:rPr>
      </w:pPr>
      <w:bookmarkStart w:id="0" w:name="_GoBack"/>
      <w:r w:rsidRPr="00A324D8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__________________________________________________________________________</w:t>
      </w:r>
      <w:r w:rsidR="004E7265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</w:t>
      </w:r>
    </w:p>
    <w:bookmarkEnd w:id="0"/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C22FFF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SUMMARY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:rsidR="00747521" w:rsidRDefault="00A324D8" w:rsidP="00A324D8">
      <w:pPr>
        <w:widowControl w:val="0"/>
        <w:spacing w:after="0" w:line="240" w:lineRule="auto"/>
        <w:rPr>
          <w:rFonts w:ascii="ArialMT" w:eastAsia="SimSun" w:hAnsi="ArialMT" w:cs="Mangal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Acute Care Registered Nurse with 1</w:t>
      </w:r>
      <w:r w:rsidR="00C5176C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4</w:t>
      </w: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 years of </w:t>
      </w:r>
      <w:r w:rsidRPr="00C22FFF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acute care </w:t>
      </w: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experience</w:t>
      </w:r>
      <w:r w:rsidR="00C5176C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: </w:t>
      </w:r>
      <w:r w:rsidR="00747521">
        <w:rPr>
          <w:rFonts w:ascii="ArialMT" w:eastAsia="SimSun" w:hAnsi="ArialMT" w:cs="Mangal"/>
          <w:sz w:val="24"/>
          <w:szCs w:val="24"/>
          <w:lang w:eastAsia="zh-CN" w:bidi="hi-IN"/>
        </w:rPr>
        <w:t>I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ntimately familiar with providing care for critically ill patients in the acute care setting,</w:t>
      </w:r>
    </w:p>
    <w:p w:rsidR="00A324D8" w:rsidRPr="00A324D8" w:rsidRDefault="00747521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b/>
          <w:sz w:val="24"/>
          <w:szCs w:val="24"/>
          <w:lang w:eastAsia="zh-CN" w:bidi="hi-IN"/>
        </w:rPr>
        <w:t xml:space="preserve">Emergency Room Nurse: </w:t>
      </w:r>
      <w:r w:rsidR="00A90218">
        <w:rPr>
          <w:rFonts w:ascii="ArialMT" w:eastAsia="SimSun" w:hAnsi="ArialMT" w:cs="Mangal"/>
          <w:sz w:val="24"/>
          <w:szCs w:val="24"/>
          <w:lang w:eastAsia="zh-CN" w:bidi="hi-IN"/>
        </w:rPr>
        <w:t>I also have recent experience working in the emergency department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and am familiar with the standards of care and responding to emergent situations</w:t>
      </w:r>
      <w:r w:rsidR="00A90218">
        <w:rPr>
          <w:rFonts w:ascii="ArialMT" w:eastAsia="SimSun" w:hAnsi="ArialMT" w:cs="Mangal"/>
          <w:sz w:val="24"/>
          <w:szCs w:val="24"/>
          <w:lang w:eastAsia="zh-CN" w:bidi="hi-IN"/>
        </w:rPr>
        <w:t>.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u w:val="single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__________________________________________________________________________</w:t>
      </w:r>
      <w:r w:rsidR="004E7265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</w:t>
      </w: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SKILLS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• Experienced with providing </w:t>
      </w:r>
      <w:r w:rsidR="00C22FFF" w:rsidRPr="00C22FFF">
        <w:rPr>
          <w:rFonts w:ascii="ArialMT" w:eastAsia="SimSun" w:hAnsi="ArialMT" w:cs="Mangal"/>
          <w:sz w:val="24"/>
          <w:szCs w:val="24"/>
          <w:lang w:eastAsia="zh-CN" w:bidi="hi-IN"/>
        </w:rPr>
        <w:t xml:space="preserve">holistic care to acutely ill patients </w:t>
      </w:r>
    </w:p>
    <w:p w:rsidR="00A324D8" w:rsidRPr="00A324D8" w:rsidRDefault="00A9021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• Stabilize and care for patients in an emergency department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Trained in pa</w:t>
      </w:r>
      <w:r w:rsidR="00C22FFF">
        <w:rPr>
          <w:rFonts w:ascii="ArialMT" w:eastAsia="SimSun" w:hAnsi="ArialMT" w:cs="Mangal"/>
          <w:sz w:val="24"/>
          <w:szCs w:val="24"/>
          <w:lang w:eastAsia="zh-CN" w:bidi="hi-IN"/>
        </w:rPr>
        <w:t xml:space="preserve">tient stabilization techniques 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and possess active certifications in BLS and ACLS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Great knowledge base in the current therapeutic modalities and medications used to treat various</w:t>
      </w:r>
      <w:r w:rsidR="00C22FFF">
        <w:rPr>
          <w:rFonts w:ascii="Liberation Serif" w:eastAsia="SimSun" w:hAnsi="Liberation Serif" w:cs="Mangal"/>
          <w:sz w:val="24"/>
          <w:szCs w:val="24"/>
          <w:lang w:eastAsia="zh-CN" w:bidi="hi-IN"/>
        </w:rPr>
        <w:t xml:space="preserve"> 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ailments that affect my patients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Able to collaborate effectively with colleagues, physicians and other health care workers.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Excellent bedside manner with patients and families.</w:t>
      </w:r>
    </w:p>
    <w:p w:rsidR="00A324D8" w:rsidRPr="00A324D8" w:rsidRDefault="00A324D8" w:rsidP="00A324D8">
      <w:pPr>
        <w:widowControl w:val="0"/>
        <w:pBdr>
          <w:bottom w:val="single" w:sz="8" w:space="2" w:color="000000"/>
        </w:pBdr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Charge nurse experience and able to effectively delegate tasks to other colleges and assisted personnel</w:t>
      </w: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 </w:t>
      </w: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b/>
          <w:bCs/>
          <w:sz w:val="24"/>
          <w:szCs w:val="24"/>
          <w:lang w:eastAsia="zh-CN" w:bidi="hi-IN"/>
        </w:rPr>
        <w:t>Professional Experience</w:t>
      </w: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C5176C" w:rsidRDefault="00A9021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Charleston Methodist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H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ospital, Dallas, TX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  <w:t xml:space="preserve">            </w:t>
      </w:r>
      <w:r w:rsidR="003215C7">
        <w:rPr>
          <w:rFonts w:ascii="ArialMT" w:eastAsia="SimSun" w:hAnsi="ArialMT" w:cs="Mangal"/>
          <w:sz w:val="24"/>
          <w:szCs w:val="24"/>
          <w:lang w:eastAsia="zh-CN" w:bidi="hi-IN"/>
        </w:rPr>
        <w:t>3/2017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-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current</w:t>
      </w:r>
    </w:p>
    <w:p w:rsidR="00C5176C" w:rsidRPr="00C5176C" w:rsidRDefault="00C5176C" w:rsidP="00A324D8">
      <w:pPr>
        <w:widowControl w:val="0"/>
        <w:spacing w:after="0" w:line="240" w:lineRule="auto"/>
        <w:rPr>
          <w:rFonts w:ascii="ArialMT" w:eastAsia="SimSun" w:hAnsi="ArialMT" w:cs="Mangal" w:hint="eastAsia"/>
          <w:b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b/>
          <w:sz w:val="24"/>
          <w:szCs w:val="24"/>
          <w:lang w:eastAsia="zh-CN" w:bidi="hi-IN"/>
        </w:rPr>
        <w:t>Staff Nurse</w:t>
      </w:r>
    </w:p>
    <w:p w:rsidR="00C5176C" w:rsidRDefault="00AA7F8F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Resource nurse in the ICU, ED, and </w:t>
      </w:r>
      <w:proofErr w:type="gramStart"/>
      <w:r>
        <w:rPr>
          <w:rFonts w:ascii="ArialMT" w:eastAsia="SimSun" w:hAnsi="ArialMT" w:cs="Mangal"/>
          <w:sz w:val="24"/>
          <w:szCs w:val="24"/>
          <w:lang w:eastAsia="zh-CN" w:bidi="hi-IN"/>
        </w:rPr>
        <w:t>step down</w:t>
      </w:r>
      <w:proofErr w:type="gramEnd"/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unit</w:t>
      </w:r>
    </w:p>
    <w:p w:rsidR="00C5176C" w:rsidRDefault="00AA7F8F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</w:t>
      </w:r>
    </w:p>
    <w:p w:rsidR="00A324D8" w:rsidRPr="00A324D8" w:rsidRDefault="00C22FFF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Texas Heath Resources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>,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>A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rlington Memorial,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Arlington, TX 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  <w:t xml:space="preserve">           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4/2016</w:t>
      </w:r>
      <w:r w:rsidR="003215C7">
        <w:rPr>
          <w:rFonts w:ascii="ArialMT" w:eastAsia="SimSun" w:hAnsi="ArialMT" w:cs="Mangal"/>
          <w:sz w:val="24"/>
          <w:szCs w:val="24"/>
          <w:lang w:eastAsia="zh-CN" w:bidi="hi-IN"/>
        </w:rPr>
        <w:t>- 03/2017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b/>
          <w:bCs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b/>
          <w:bCs/>
          <w:sz w:val="24"/>
          <w:szCs w:val="24"/>
          <w:lang w:eastAsia="zh-CN" w:bidi="hi-IN"/>
        </w:rPr>
        <w:t>Staff nurse</w:t>
      </w:r>
    </w:p>
    <w:p w:rsidR="00A324D8" w:rsidRPr="00A324D8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Work as a staff nurse in a busy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 intensive care unit.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Maxim Healthcare, Oklahoma City, OK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  <w:t>6/2015- 4/2016</w:t>
      </w:r>
    </w:p>
    <w:p w:rsidR="00ED1571" w:rsidRP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b/>
          <w:sz w:val="24"/>
          <w:szCs w:val="24"/>
          <w:lang w:eastAsia="zh-CN" w:bidi="hi-IN"/>
        </w:rPr>
      </w:pPr>
      <w:r w:rsidRPr="00ED1571">
        <w:rPr>
          <w:rFonts w:ascii="ArialMT" w:eastAsia="SimSun" w:hAnsi="ArialMT" w:cs="Mangal"/>
          <w:b/>
          <w:sz w:val="24"/>
          <w:szCs w:val="24"/>
          <w:lang w:eastAsia="zh-CN" w:bidi="hi-IN"/>
        </w:rPr>
        <w:t>Staff nurse</w:t>
      </w:r>
    </w:p>
    <w:p w:rsid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Intermittent travel nursing</w:t>
      </w:r>
    </w:p>
    <w:p w:rsid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OU Medical Center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 xml:space="preserve">, Oklahoma City, OK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  <w:t>4/2014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 – 6/2015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Staff nurse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Work as a staff nurse at the only level one trauma center in Oklahoma, floats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 between the five different ICU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 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caring for critically ill patients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Parkland Memor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ial Hospital Dallas Texas 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8/2012-1/2014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Staff nurse</w:t>
      </w:r>
    </w:p>
    <w:p w:rsidR="0062002F" w:rsidRPr="0062002F" w:rsidRDefault="0062002F" w:rsidP="0062002F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62002F">
        <w:rPr>
          <w:rFonts w:ascii="ArialMT" w:eastAsia="SimSun" w:hAnsi="ArialMT" w:cs="Mangal"/>
          <w:sz w:val="24"/>
          <w:szCs w:val="24"/>
          <w:lang w:eastAsia="zh-CN" w:bidi="hi-IN"/>
        </w:rPr>
        <w:t xml:space="preserve">Work as a staff nurse at the only level one trauma center in Oklahoma, floats between the five </w:t>
      </w:r>
      <w:r w:rsidRPr="0062002F">
        <w:rPr>
          <w:rFonts w:ascii="ArialMT" w:eastAsia="SimSun" w:hAnsi="ArialMT" w:cs="Mangal"/>
          <w:sz w:val="24"/>
          <w:szCs w:val="24"/>
          <w:lang w:eastAsia="zh-CN" w:bidi="hi-IN"/>
        </w:rPr>
        <w:lastRenderedPageBreak/>
        <w:t>different ICUs caring for critically ill patients</w:t>
      </w:r>
    </w:p>
    <w:p w:rsidR="00AA7F8F" w:rsidRDefault="00AA7F8F" w:rsidP="00A324D8">
      <w:pPr>
        <w:widowControl w:val="0"/>
        <w:spacing w:after="0" w:line="240" w:lineRule="auto"/>
        <w:rPr>
          <w:rFonts w:ascii="ArialMT" w:eastAsia="SimSun" w:hAnsi="ArialMT" w:cs="Mangal"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Dallas VA Med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>ical Center Dallas, Texas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6/2003-8/2012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Staff nurse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Work as a staff nurse in a SICU, Charge nurse experience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br/>
        <w:t>__________________________________________________________________________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>____</w:t>
      </w: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:rsidR="00A324D8" w:rsidRPr="00A324D8" w:rsidRDefault="00A324D8" w:rsidP="00C602DD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EDUCATION</w:t>
      </w:r>
    </w:p>
    <w:p w:rsid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C602DD" w:rsidRPr="00C5176C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Walden University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 w:rsidRP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8/2016- current</w:t>
      </w:r>
    </w:p>
    <w:p w:rsidR="00C602DD" w:rsidRPr="00C5176C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Prospective Masters of S</w:t>
      </w:r>
      <w:r w:rsidRPr="00C5176C">
        <w:rPr>
          <w:rFonts w:ascii="ArialMT" w:eastAsia="SimSun" w:hAnsi="ArialMT" w:cs="Mangal" w:hint="eastAsia"/>
          <w:sz w:val="24"/>
          <w:szCs w:val="24"/>
          <w:lang w:eastAsia="zh-CN" w:bidi="hi-IN"/>
        </w:rPr>
        <w:t>c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ience in Nursing</w:t>
      </w:r>
    </w:p>
    <w:p w:rsidR="00C602DD" w:rsidRPr="00C5176C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A324D8" w:rsidRPr="00C5176C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 xml:space="preserve">University </w:t>
      </w:r>
      <w:r w:rsidR="004E7265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o</w:t>
      </w: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 xml:space="preserve">f Texas at Arlington </w:t>
      </w: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5176C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8/2007 - 12/2007</w:t>
      </w:r>
    </w:p>
    <w:p w:rsidR="00A324D8" w:rsidRPr="00C5176C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C5176C">
        <w:rPr>
          <w:rFonts w:ascii="Arial-BoldMT" w:eastAsia="SimSun" w:hAnsi="Arial-BoldMT" w:cs="Mangal"/>
          <w:sz w:val="24"/>
          <w:szCs w:val="24"/>
          <w:lang w:eastAsia="zh-CN" w:bidi="hi-IN"/>
        </w:rPr>
        <w:t>Bachelor of Science in Nursing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A324D8" w:rsidRPr="00C5176C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 xml:space="preserve">El </w:t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Centro Community College</w:t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5176C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 xml:space="preserve">8/2001 to </w:t>
      </w:r>
      <w:r w:rsidR="00C5176C" w:rsidRP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5/2003</w:t>
      </w:r>
    </w:p>
    <w:p w:rsidR="00A324D8" w:rsidRPr="00C5176C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C5176C">
        <w:rPr>
          <w:rFonts w:ascii="Arial-BoldMT" w:eastAsia="SimSun" w:hAnsi="Arial-BoldMT" w:cs="Mangal"/>
          <w:sz w:val="24"/>
          <w:szCs w:val="24"/>
          <w:lang w:eastAsia="zh-CN" w:bidi="hi-IN"/>
        </w:rPr>
        <w:t>Associate Degree in Nursing</w:t>
      </w:r>
    </w:p>
    <w:p w:rsidR="00A324D8" w:rsidRPr="00C5176C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C5176C">
        <w:rPr>
          <w:rFonts w:ascii="Arial-BoldMT" w:eastAsia="SimSun" w:hAnsi="Arial-BoldMT" w:cs="Mangal"/>
          <w:sz w:val="24"/>
          <w:szCs w:val="24"/>
          <w:u w:val="single"/>
          <w:lang w:eastAsia="zh-CN" w:bidi="hi-IN"/>
        </w:rPr>
        <w:t>__________________________________________________________________________</w:t>
      </w:r>
      <w:r w:rsidR="004E7265" w:rsidRPr="00C5176C">
        <w:rPr>
          <w:rFonts w:ascii="Arial-BoldMT" w:eastAsia="SimSun" w:hAnsi="Arial-BoldMT" w:cs="Mangal"/>
          <w:sz w:val="24"/>
          <w:szCs w:val="24"/>
          <w:u w:val="single"/>
          <w:lang w:eastAsia="zh-CN" w:bidi="hi-IN"/>
        </w:rPr>
        <w:t>____</w:t>
      </w: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LICENSURE</w:t>
      </w:r>
    </w:p>
    <w:p w:rsidR="00A324D8" w:rsidRPr="00A324D8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Texas Board of Nursing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>6/2003 - Present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Registered Nurse License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_________________________________________________________</w:t>
      </w:r>
      <w:r w:rsidR="004E7265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_____________________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CERTIFICATIONS/ORGANIZATIONS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ab/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American Association of Cr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 xml:space="preserve">itical-Care Nurses 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3/2008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- Present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sz w:val="24"/>
          <w:szCs w:val="24"/>
          <w:lang w:eastAsia="zh-CN" w:bidi="hi-IN"/>
        </w:rPr>
        <w:t>Adult CCRN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Advanced Cardiovascular Life 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Support (ACLS) Certification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  <w:t xml:space="preserve">           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AA7F8F">
        <w:rPr>
          <w:rFonts w:ascii="ArialMT" w:eastAsia="SimSun" w:hAnsi="ArialMT" w:cs="Mangal"/>
          <w:sz w:val="24"/>
          <w:szCs w:val="24"/>
          <w:lang w:eastAsia="zh-CN" w:bidi="hi-IN"/>
        </w:rPr>
        <w:t>3/2018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 xml:space="preserve">-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AA7F8F">
        <w:rPr>
          <w:rFonts w:ascii="ArialMT" w:eastAsia="SimSun" w:hAnsi="ArialMT" w:cs="Mangal"/>
          <w:sz w:val="24"/>
          <w:szCs w:val="24"/>
          <w:lang w:eastAsia="zh-CN" w:bidi="hi-IN"/>
        </w:rPr>
        <w:t>3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/20</w:t>
      </w:r>
      <w:r w:rsidR="00AA7F8F">
        <w:rPr>
          <w:rFonts w:ascii="ArialMT" w:eastAsia="SimSun" w:hAnsi="ArialMT" w:cs="Mangal"/>
          <w:sz w:val="24"/>
          <w:szCs w:val="24"/>
          <w:lang w:eastAsia="zh-CN" w:bidi="hi-IN"/>
        </w:rPr>
        <w:t>20</w:t>
      </w:r>
    </w:p>
    <w:p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:rsid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Healthcare Pro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vider (BLS) Certification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12/2016</w:t>
      </w:r>
      <w:r w:rsidR="004E7265">
        <w:rPr>
          <w:rFonts w:ascii="ArialMT" w:eastAsia="SimSun" w:hAnsi="ArialMT" w:cs="Mangal"/>
          <w:sz w:val="24"/>
          <w:szCs w:val="24"/>
          <w:lang w:eastAsia="zh-CN" w:bidi="hi-IN"/>
        </w:rPr>
        <w:t xml:space="preserve">-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12/2018</w:t>
      </w:r>
    </w:p>
    <w:p w:rsidR="00C602DD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sectPr w:rsidR="00C6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Times New Roman"/>
    <w:panose1 w:val="020B0604020202020204"/>
    <w:charset w:val="00"/>
    <w:family w:val="roman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4D8"/>
    <w:rsid w:val="003215C7"/>
    <w:rsid w:val="004E7265"/>
    <w:rsid w:val="0062002F"/>
    <w:rsid w:val="00747521"/>
    <w:rsid w:val="00812CD6"/>
    <w:rsid w:val="00A324D8"/>
    <w:rsid w:val="00A90218"/>
    <w:rsid w:val="00AA5C56"/>
    <w:rsid w:val="00AA7F8F"/>
    <w:rsid w:val="00C011E5"/>
    <w:rsid w:val="00C22FFF"/>
    <w:rsid w:val="00C5176C"/>
    <w:rsid w:val="00C602DD"/>
    <w:rsid w:val="00E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EA89"/>
  <w15:chartTrackingRefBased/>
  <w15:docId w15:val="{B7446C0D-413A-46D3-BF31-A7CB0975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</dc:creator>
  <cp:keywords/>
  <dc:description/>
  <cp:lastModifiedBy>Tamika Higgins</cp:lastModifiedBy>
  <cp:revision>3</cp:revision>
  <dcterms:created xsi:type="dcterms:W3CDTF">2017-08-27T02:51:00Z</dcterms:created>
  <dcterms:modified xsi:type="dcterms:W3CDTF">2018-04-23T22:25:00Z</dcterms:modified>
</cp:coreProperties>
</file>