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E79DC" w14:textId="7809DBE3" w:rsidR="00B00348" w:rsidRPr="002749D0" w:rsidRDefault="00F00BC3" w:rsidP="00384C75">
      <w:pPr>
        <w:jc w:val="center"/>
        <w:rPr>
          <w:rFonts w:ascii="Century Gothic" w:hAnsi="Century Gothic"/>
          <w:color w:val="2F5496" w:themeColor="accent1" w:themeShade="BF"/>
          <w:sz w:val="32"/>
          <w:szCs w:val="32"/>
        </w:rPr>
      </w:pPr>
      <w:r w:rsidRPr="002749D0">
        <w:rPr>
          <w:rFonts w:ascii="Century Gothic" w:hAnsi="Century Gothic"/>
          <w:color w:val="2F5496" w:themeColor="accent1" w:themeShade="BF"/>
          <w:sz w:val="32"/>
          <w:szCs w:val="32"/>
        </w:rPr>
        <w:t>Ana Escobedo</w:t>
      </w:r>
      <w:r w:rsidR="008E5C81" w:rsidRPr="002749D0">
        <w:rPr>
          <w:rFonts w:ascii="Century Gothic" w:hAnsi="Century Gothic"/>
          <w:color w:val="2F5496" w:themeColor="accent1" w:themeShade="BF"/>
          <w:sz w:val="32"/>
          <w:szCs w:val="32"/>
        </w:rPr>
        <w:t xml:space="preserve">, </w:t>
      </w:r>
      <w:r w:rsidR="001C4FDC">
        <w:rPr>
          <w:rFonts w:ascii="Century Gothic" w:hAnsi="Century Gothic"/>
          <w:color w:val="2F5496" w:themeColor="accent1" w:themeShade="BF"/>
          <w:sz w:val="32"/>
          <w:szCs w:val="32"/>
        </w:rPr>
        <w:t xml:space="preserve">BSN, </w:t>
      </w:r>
      <w:r w:rsidR="008E5C81" w:rsidRPr="002749D0">
        <w:rPr>
          <w:rFonts w:ascii="Century Gothic" w:hAnsi="Century Gothic"/>
          <w:color w:val="2F5496" w:themeColor="accent1" w:themeShade="BF"/>
          <w:sz w:val="32"/>
          <w:szCs w:val="32"/>
        </w:rPr>
        <w:t>RN</w:t>
      </w:r>
    </w:p>
    <w:p w14:paraId="4B90E4E6" w14:textId="4BC5FC54" w:rsidR="00617853" w:rsidRDefault="008F3EC8" w:rsidP="00573717">
      <w:pPr>
        <w:jc w:val="center"/>
        <w:rPr>
          <w:rFonts w:ascii="Century Gothic" w:hAnsi="Century Gothic"/>
          <w:sz w:val="18"/>
          <w:szCs w:val="18"/>
        </w:rPr>
      </w:pPr>
      <w:r>
        <w:rPr>
          <w:rFonts w:ascii="Century Gothic" w:hAnsi="Century Gothic"/>
          <w:color w:val="000000" w:themeColor="text1"/>
          <w:sz w:val="18"/>
          <w:szCs w:val="18"/>
        </w:rPr>
        <w:t>1613 Makayla Ln Seagoville</w:t>
      </w:r>
      <w:r>
        <w:rPr>
          <w:rFonts w:ascii="Century Gothic" w:hAnsi="Century Gothic"/>
          <w:sz w:val="18"/>
          <w:szCs w:val="18"/>
        </w:rPr>
        <w:t>, TX 75159</w:t>
      </w:r>
      <w:r w:rsidR="00F00BC3" w:rsidRPr="00166074">
        <w:rPr>
          <w:rFonts w:ascii="Century Gothic" w:hAnsi="Century Gothic"/>
          <w:sz w:val="18"/>
          <w:szCs w:val="18"/>
        </w:rPr>
        <w:t xml:space="preserve"> </w:t>
      </w:r>
      <w:r w:rsidR="005C19CF" w:rsidRPr="00166074">
        <w:rPr>
          <w:rFonts w:ascii="Century Gothic" w:hAnsi="Century Gothic"/>
          <w:sz w:val="18"/>
          <w:szCs w:val="18"/>
        </w:rPr>
        <w:sym w:font="Symbol" w:char="F0B7"/>
      </w:r>
      <w:r>
        <w:rPr>
          <w:rFonts w:ascii="Century Gothic" w:hAnsi="Century Gothic"/>
          <w:sz w:val="18"/>
          <w:szCs w:val="18"/>
        </w:rPr>
        <w:t xml:space="preserve"> 214-709-8760</w:t>
      </w:r>
      <w:r w:rsidR="005C19CF" w:rsidRPr="00166074">
        <w:rPr>
          <w:rFonts w:ascii="Century Gothic" w:hAnsi="Century Gothic"/>
          <w:sz w:val="18"/>
          <w:szCs w:val="18"/>
        </w:rPr>
        <w:t xml:space="preserve"> </w:t>
      </w:r>
      <w:r w:rsidR="005C19CF" w:rsidRPr="00166074">
        <w:rPr>
          <w:rFonts w:ascii="Century Gothic" w:hAnsi="Century Gothic"/>
          <w:sz w:val="18"/>
          <w:szCs w:val="18"/>
        </w:rPr>
        <w:sym w:font="Symbol" w:char="F0B7"/>
      </w:r>
      <w:r w:rsidR="009B2F8B">
        <w:rPr>
          <w:rFonts w:ascii="Century Gothic" w:hAnsi="Century Gothic"/>
          <w:sz w:val="18"/>
          <w:szCs w:val="18"/>
        </w:rPr>
        <w:t xml:space="preserve"> </w:t>
      </w:r>
      <w:r w:rsidR="005879DE">
        <w:rPr>
          <w:rFonts w:ascii="Century Gothic" w:hAnsi="Century Gothic"/>
          <w:sz w:val="18"/>
          <w:szCs w:val="18"/>
        </w:rPr>
        <w:t>ana.selena.escobedo@gmail</w:t>
      </w:r>
      <w:r w:rsidR="009B2F8B">
        <w:rPr>
          <w:rFonts w:ascii="Century Gothic" w:hAnsi="Century Gothic"/>
          <w:sz w:val="18"/>
          <w:szCs w:val="18"/>
        </w:rPr>
        <w:t>.com</w:t>
      </w:r>
      <w:r w:rsidR="00F00BC3" w:rsidRPr="005C19CF">
        <w:rPr>
          <w:rFonts w:ascii="Century Gothic" w:hAnsi="Century Gothic"/>
          <w:sz w:val="18"/>
          <w:szCs w:val="18"/>
        </w:rPr>
        <w:t xml:space="preserve"> </w:t>
      </w:r>
    </w:p>
    <w:p w14:paraId="6AEE23DB" w14:textId="2360BB09" w:rsidR="00E432E0" w:rsidRPr="007D5504" w:rsidRDefault="00E432E0" w:rsidP="00E432E0">
      <w:pPr>
        <w:spacing w:line="360" w:lineRule="auto"/>
        <w:ind w:hanging="360"/>
        <w:rPr>
          <w:rFonts w:ascii="Century Gothic" w:hAnsi="Century Gothic"/>
          <w:b/>
          <w:color w:val="2F5496" w:themeColor="accent1" w:themeShade="BF"/>
          <w:sz w:val="20"/>
          <w:szCs w:val="20"/>
        </w:rPr>
      </w:pPr>
      <w:r w:rsidRPr="007D5504">
        <w:rPr>
          <w:rFonts w:ascii="Century Gothic" w:hAnsi="Century Gothic"/>
          <w:noProof/>
          <w:sz w:val="20"/>
          <w:szCs w:val="20"/>
        </w:rPr>
        <mc:AlternateContent>
          <mc:Choice Requires="wps">
            <w:drawing>
              <wp:anchor distT="0" distB="0" distL="114300" distR="114300" simplePos="0" relativeHeight="251669504" behindDoc="0" locked="0" layoutInCell="1" allowOverlap="1" wp14:anchorId="4CE26BD7" wp14:editId="77B07A1C">
                <wp:simplePos x="0" y="0"/>
                <wp:positionH relativeFrom="column">
                  <wp:posOffset>-445418</wp:posOffset>
                </wp:positionH>
                <wp:positionV relativeFrom="paragraph">
                  <wp:posOffset>198944</wp:posOffset>
                </wp:positionV>
                <wp:extent cx="6858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421E7"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05pt,15.65pt" to="504.95pt,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" strokecolor="#4472c4 [3204]" strokeweight="2pt">
                <v:stroke joinstyle="miter"/>
              </v:line>
            </w:pict>
          </mc:Fallback>
        </mc:AlternateContent>
      </w:r>
      <w:r w:rsidRPr="007D5504">
        <w:rPr>
          <w:rFonts w:ascii="Century Gothic" w:hAnsi="Century Gothic"/>
          <w:b/>
          <w:color w:val="2F5496" w:themeColor="accent1" w:themeShade="BF"/>
          <w:sz w:val="20"/>
          <w:szCs w:val="20"/>
        </w:rPr>
        <w:t>OBJECTIVE</w:t>
      </w:r>
    </w:p>
    <w:p w14:paraId="5427CBAE" w14:textId="16E69DB7" w:rsidR="00FE07BB" w:rsidRDefault="003015EF" w:rsidP="00FE07BB">
      <w:pPr>
        <w:jc w:val="both"/>
        <w:rPr>
          <w:rFonts w:ascii="Century Gothic" w:hAnsi="Century Gothic"/>
          <w:sz w:val="18"/>
          <w:szCs w:val="18"/>
        </w:rPr>
      </w:pPr>
      <w:r>
        <w:rPr>
          <w:rFonts w:ascii="Century Gothic" w:hAnsi="Century Gothic"/>
          <w:sz w:val="18"/>
          <w:szCs w:val="18"/>
        </w:rPr>
        <w:t>Dedicated b</w:t>
      </w:r>
      <w:r w:rsidR="00FE07BB">
        <w:rPr>
          <w:rFonts w:ascii="Century Gothic" w:hAnsi="Century Gothic"/>
          <w:sz w:val="18"/>
          <w:szCs w:val="18"/>
        </w:rPr>
        <w:t xml:space="preserve">ilingual registered nurse seeking </w:t>
      </w:r>
      <w:r w:rsidR="00E432E0">
        <w:rPr>
          <w:rFonts w:ascii="Century Gothic" w:hAnsi="Century Gothic"/>
          <w:sz w:val="18"/>
          <w:szCs w:val="18"/>
        </w:rPr>
        <w:t xml:space="preserve">a </w:t>
      </w:r>
      <w:r w:rsidR="001742A8">
        <w:rPr>
          <w:rFonts w:ascii="Century Gothic" w:hAnsi="Century Gothic"/>
          <w:sz w:val="18"/>
          <w:szCs w:val="18"/>
        </w:rPr>
        <w:t>residency/internship</w:t>
      </w:r>
      <w:r w:rsidR="00AF1E82">
        <w:rPr>
          <w:rFonts w:ascii="Century Gothic" w:hAnsi="Century Gothic"/>
          <w:sz w:val="18"/>
          <w:szCs w:val="18"/>
        </w:rPr>
        <w:t>.</w:t>
      </w:r>
      <w:r w:rsidR="00633844">
        <w:rPr>
          <w:rFonts w:ascii="Century Gothic" w:hAnsi="Century Gothic"/>
          <w:sz w:val="18"/>
          <w:szCs w:val="18"/>
        </w:rPr>
        <w:t xml:space="preserve"> I </w:t>
      </w:r>
      <w:r w:rsidR="00CB0C42">
        <w:rPr>
          <w:rFonts w:ascii="Century Gothic" w:hAnsi="Century Gothic"/>
          <w:sz w:val="18"/>
          <w:szCs w:val="18"/>
        </w:rPr>
        <w:t>have 2</w:t>
      </w:r>
      <w:r w:rsidR="007D5280">
        <w:rPr>
          <w:rFonts w:ascii="Century Gothic" w:hAnsi="Century Gothic"/>
          <w:sz w:val="18"/>
          <w:szCs w:val="18"/>
        </w:rPr>
        <w:t xml:space="preserve"> years in the medical field, always looking to learn, and high</w:t>
      </w:r>
      <w:r w:rsidR="00FD1881">
        <w:rPr>
          <w:rFonts w:ascii="Century Gothic" w:hAnsi="Century Gothic"/>
          <w:sz w:val="18"/>
          <w:szCs w:val="18"/>
        </w:rPr>
        <w:t>ly</w:t>
      </w:r>
      <w:r w:rsidR="007D5280">
        <w:rPr>
          <w:rFonts w:ascii="Century Gothic" w:hAnsi="Century Gothic"/>
          <w:sz w:val="18"/>
          <w:szCs w:val="18"/>
        </w:rPr>
        <w:t xml:space="preserve"> motivated. </w:t>
      </w:r>
    </w:p>
    <w:p w14:paraId="50F3FEAB" w14:textId="77777777" w:rsidR="00E432E0" w:rsidRDefault="00E432E0" w:rsidP="00FE07BB">
      <w:pPr>
        <w:jc w:val="both"/>
        <w:rPr>
          <w:rFonts w:ascii="Century Gothic" w:hAnsi="Century Gothic"/>
          <w:sz w:val="18"/>
          <w:szCs w:val="18"/>
        </w:rPr>
      </w:pPr>
    </w:p>
    <w:p w14:paraId="77AC026C" w14:textId="58794BA3" w:rsidR="009930F0" w:rsidRDefault="009930F0" w:rsidP="003D69FC">
      <w:pPr>
        <w:spacing w:line="360" w:lineRule="auto"/>
        <w:ind w:hanging="360"/>
        <w:rPr>
          <w:rFonts w:ascii="Century Gothic" w:hAnsi="Century Gothic"/>
          <w:b/>
          <w:color w:val="2F5496" w:themeColor="accent1" w:themeShade="BF"/>
          <w:sz w:val="20"/>
          <w:szCs w:val="20"/>
        </w:rPr>
      </w:pPr>
      <w:r w:rsidRPr="007D5504">
        <w:rPr>
          <w:rFonts w:ascii="Century Gothic" w:hAnsi="Century Gothic"/>
          <w:noProof/>
          <w:sz w:val="20"/>
          <w:szCs w:val="20"/>
        </w:rPr>
        <mc:AlternateContent>
          <mc:Choice Requires="wps">
            <w:drawing>
              <wp:anchor distT="0" distB="0" distL="114300" distR="114300" simplePos="0" relativeHeight="251671552" behindDoc="0" locked="0" layoutInCell="1" allowOverlap="1" wp14:anchorId="50418A80" wp14:editId="7D6B3CBB">
                <wp:simplePos x="0" y="0"/>
                <wp:positionH relativeFrom="column">
                  <wp:posOffset>-445418</wp:posOffset>
                </wp:positionH>
                <wp:positionV relativeFrom="paragraph">
                  <wp:posOffset>198944</wp:posOffset>
                </wp:positionV>
                <wp:extent cx="68580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13D2A"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05pt,15.65pt" to="504.95pt,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" strokecolor="#4472c4 [3204]" strokeweight="2pt">
                <v:stroke joinstyle="miter"/>
              </v:line>
            </w:pict>
          </mc:Fallback>
        </mc:AlternateContent>
      </w:r>
      <w:r>
        <w:rPr>
          <w:rFonts w:ascii="Century Gothic" w:hAnsi="Century Gothic"/>
          <w:b/>
          <w:color w:val="2F5496" w:themeColor="accent1" w:themeShade="BF"/>
          <w:sz w:val="20"/>
          <w:szCs w:val="20"/>
        </w:rPr>
        <w:t>SKILLS</w:t>
      </w:r>
    </w:p>
    <w:p w14:paraId="4057A42D" w14:textId="373BECF9" w:rsidR="003D69FC" w:rsidRPr="00CF3F63" w:rsidRDefault="003D69FC" w:rsidP="005F3F28">
      <w:pPr>
        <w:pStyle w:val="ListParagraph"/>
        <w:numPr>
          <w:ilvl w:val="0"/>
          <w:numId w:val="15"/>
        </w:numPr>
        <w:rPr>
          <w:rFonts w:ascii="Century Gothic" w:hAnsi="Century Gothic"/>
          <w:color w:val="000000" w:themeColor="text1"/>
          <w:sz w:val="18"/>
          <w:szCs w:val="20"/>
        </w:rPr>
      </w:pPr>
      <w:r w:rsidRPr="00CF3F63">
        <w:rPr>
          <w:rFonts w:ascii="Century Gothic" w:hAnsi="Century Gothic"/>
          <w:color w:val="000000" w:themeColor="text1"/>
          <w:sz w:val="18"/>
          <w:szCs w:val="20"/>
        </w:rPr>
        <w:t>Bilingual</w:t>
      </w:r>
      <w:r w:rsidR="005F3F28" w:rsidRPr="00CF3F63">
        <w:rPr>
          <w:rFonts w:ascii="Century Gothic" w:hAnsi="Century Gothic"/>
          <w:color w:val="000000" w:themeColor="text1"/>
          <w:sz w:val="18"/>
          <w:szCs w:val="20"/>
        </w:rPr>
        <w:t xml:space="preserve"> (Spanish)</w:t>
      </w:r>
    </w:p>
    <w:p w14:paraId="472B1254" w14:textId="00E318D6" w:rsidR="003D69FC" w:rsidRPr="00CF3F63" w:rsidRDefault="005F3F28" w:rsidP="005F3F28">
      <w:pPr>
        <w:pStyle w:val="ListParagraph"/>
        <w:numPr>
          <w:ilvl w:val="0"/>
          <w:numId w:val="15"/>
        </w:numPr>
        <w:rPr>
          <w:rFonts w:ascii="Century Gothic" w:hAnsi="Century Gothic"/>
          <w:color w:val="000000" w:themeColor="text1"/>
          <w:sz w:val="18"/>
          <w:szCs w:val="20"/>
        </w:rPr>
      </w:pPr>
      <w:r w:rsidRPr="00CF3F63">
        <w:rPr>
          <w:rFonts w:ascii="Century Gothic" w:hAnsi="Century Gothic"/>
          <w:color w:val="000000" w:themeColor="text1"/>
          <w:sz w:val="18"/>
          <w:szCs w:val="20"/>
        </w:rPr>
        <w:t>Quick learner</w:t>
      </w:r>
    </w:p>
    <w:p w14:paraId="02D6AE23" w14:textId="600793C2" w:rsidR="005F3F28" w:rsidRPr="00CF3F63" w:rsidRDefault="005F3F28" w:rsidP="005F3F28">
      <w:pPr>
        <w:pStyle w:val="ListParagraph"/>
        <w:numPr>
          <w:ilvl w:val="0"/>
          <w:numId w:val="15"/>
        </w:numPr>
        <w:rPr>
          <w:rFonts w:ascii="Century Gothic" w:hAnsi="Century Gothic"/>
          <w:color w:val="000000" w:themeColor="text1"/>
          <w:sz w:val="18"/>
          <w:szCs w:val="20"/>
        </w:rPr>
      </w:pPr>
      <w:r w:rsidRPr="00CF3F63">
        <w:rPr>
          <w:rFonts w:ascii="Century Gothic" w:hAnsi="Century Gothic"/>
          <w:color w:val="000000" w:themeColor="text1"/>
          <w:sz w:val="18"/>
          <w:szCs w:val="20"/>
        </w:rPr>
        <w:t>Adapt well to changes</w:t>
      </w:r>
    </w:p>
    <w:p w14:paraId="233C6BFD" w14:textId="2201B9A6" w:rsidR="005F3F28" w:rsidRPr="00CF3F63" w:rsidRDefault="005F3F28" w:rsidP="005F3F28">
      <w:pPr>
        <w:pStyle w:val="ListParagraph"/>
        <w:numPr>
          <w:ilvl w:val="0"/>
          <w:numId w:val="15"/>
        </w:numPr>
        <w:rPr>
          <w:rFonts w:ascii="Century Gothic" w:hAnsi="Century Gothic"/>
          <w:color w:val="000000" w:themeColor="text1"/>
          <w:sz w:val="18"/>
          <w:szCs w:val="20"/>
        </w:rPr>
      </w:pPr>
      <w:r w:rsidRPr="00CF3F63">
        <w:rPr>
          <w:rFonts w:ascii="Century Gothic" w:hAnsi="Century Gothic"/>
          <w:color w:val="000000" w:themeColor="text1"/>
          <w:sz w:val="18"/>
          <w:szCs w:val="20"/>
        </w:rPr>
        <w:t>Strong work ethic</w:t>
      </w:r>
    </w:p>
    <w:p w14:paraId="10FED3DE" w14:textId="7B520F51" w:rsidR="005F3F28" w:rsidRPr="00CF3F63" w:rsidRDefault="00842AB6" w:rsidP="005F3F28">
      <w:pPr>
        <w:pStyle w:val="ListParagraph"/>
        <w:numPr>
          <w:ilvl w:val="0"/>
          <w:numId w:val="15"/>
        </w:numPr>
        <w:rPr>
          <w:rFonts w:ascii="Century Gothic" w:hAnsi="Century Gothic"/>
          <w:color w:val="000000" w:themeColor="text1"/>
          <w:sz w:val="18"/>
          <w:szCs w:val="20"/>
        </w:rPr>
      </w:pPr>
      <w:r>
        <w:rPr>
          <w:rFonts w:ascii="Century Gothic" w:hAnsi="Century Gothic"/>
          <w:color w:val="000000" w:themeColor="text1"/>
          <w:sz w:val="18"/>
          <w:szCs w:val="20"/>
        </w:rPr>
        <w:t>Work well in fast-paced</w:t>
      </w:r>
      <w:r w:rsidR="005F3F28" w:rsidRPr="00CF3F63">
        <w:rPr>
          <w:rFonts w:ascii="Century Gothic" w:hAnsi="Century Gothic"/>
          <w:color w:val="000000" w:themeColor="text1"/>
          <w:sz w:val="18"/>
          <w:szCs w:val="20"/>
        </w:rPr>
        <w:t xml:space="preserve"> environment</w:t>
      </w:r>
    </w:p>
    <w:p w14:paraId="01A0DDB5" w14:textId="77777777" w:rsidR="009930F0" w:rsidRDefault="009930F0" w:rsidP="00FE07BB">
      <w:pPr>
        <w:jc w:val="both"/>
        <w:rPr>
          <w:rFonts w:ascii="Century Gothic" w:hAnsi="Century Gothic"/>
          <w:sz w:val="18"/>
          <w:szCs w:val="18"/>
        </w:rPr>
      </w:pPr>
    </w:p>
    <w:p w14:paraId="085243AF" w14:textId="77777777" w:rsidR="00A41635" w:rsidRPr="002749D0" w:rsidRDefault="00A41635" w:rsidP="00166074">
      <w:pPr>
        <w:spacing w:line="360" w:lineRule="auto"/>
        <w:ind w:hanging="360"/>
        <w:rPr>
          <w:rFonts w:ascii="Century Gothic" w:hAnsi="Century Gothic"/>
          <w:b/>
          <w:color w:val="2F5496" w:themeColor="accent1" w:themeShade="BF"/>
          <w:sz w:val="20"/>
          <w:szCs w:val="20"/>
        </w:rPr>
      </w:pPr>
      <w:r w:rsidRPr="002749D0">
        <w:rPr>
          <w:rFonts w:ascii="Century Gothic" w:hAnsi="Century Gothic"/>
          <w:noProof/>
          <w:sz w:val="20"/>
          <w:szCs w:val="20"/>
        </w:rPr>
        <mc:AlternateContent>
          <mc:Choice Requires="wps">
            <w:drawing>
              <wp:anchor distT="0" distB="0" distL="114300" distR="114300" simplePos="0" relativeHeight="251659264" behindDoc="0" locked="0" layoutInCell="1" allowOverlap="1" wp14:anchorId="62D97355" wp14:editId="4B2A7F49">
                <wp:simplePos x="0" y="0"/>
                <wp:positionH relativeFrom="column">
                  <wp:posOffset>-448317</wp:posOffset>
                </wp:positionH>
                <wp:positionV relativeFrom="paragraph">
                  <wp:posOffset>234272</wp:posOffset>
                </wp:positionV>
                <wp:extent cx="6858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586E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3pt,18.45pt" to="504.7pt,1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" strokecolor="#4472c4 [3204]" strokeweight="2pt">
                <v:stroke joinstyle="miter"/>
              </v:line>
            </w:pict>
          </mc:Fallback>
        </mc:AlternateContent>
      </w:r>
      <w:r w:rsidR="008E5C81" w:rsidRPr="002749D0">
        <w:rPr>
          <w:rFonts w:ascii="Century Gothic" w:hAnsi="Century Gothic"/>
          <w:b/>
          <w:color w:val="2F5496" w:themeColor="accent1" w:themeShade="BF"/>
          <w:sz w:val="20"/>
          <w:szCs w:val="20"/>
        </w:rPr>
        <w:t>EDUCATION</w:t>
      </w:r>
    </w:p>
    <w:p w14:paraId="56FB4253" w14:textId="68411475" w:rsidR="00A41635" w:rsidRPr="002749D0" w:rsidRDefault="0046026E" w:rsidP="00A41635">
      <w:pPr>
        <w:rPr>
          <w:rFonts w:ascii="Century Gothic" w:hAnsi="Century Gothic"/>
          <w:b/>
          <w:color w:val="000000" w:themeColor="text1"/>
          <w:sz w:val="20"/>
          <w:szCs w:val="20"/>
        </w:rPr>
      </w:pPr>
      <w:r>
        <w:rPr>
          <w:rFonts w:ascii="Century Gothic" w:hAnsi="Century Gothic"/>
          <w:b/>
          <w:color w:val="000000" w:themeColor="text1"/>
          <w:sz w:val="20"/>
          <w:szCs w:val="20"/>
        </w:rPr>
        <w:t xml:space="preserve">The </w:t>
      </w:r>
      <w:r w:rsidR="00A41635" w:rsidRPr="002749D0">
        <w:rPr>
          <w:rFonts w:ascii="Century Gothic" w:hAnsi="Century Gothic"/>
          <w:b/>
          <w:color w:val="000000" w:themeColor="text1"/>
          <w:sz w:val="20"/>
          <w:szCs w:val="20"/>
        </w:rPr>
        <w:t>University of Texas at Arlington</w:t>
      </w:r>
    </w:p>
    <w:p w14:paraId="002C5B60" w14:textId="77777777" w:rsidR="00A41635" w:rsidRPr="002749D0" w:rsidRDefault="00A41635" w:rsidP="00A41635">
      <w:pPr>
        <w:rPr>
          <w:rFonts w:ascii="Century Gothic" w:hAnsi="Century Gothic"/>
          <w:i/>
          <w:color w:val="000000" w:themeColor="text1"/>
          <w:sz w:val="18"/>
          <w:szCs w:val="18"/>
        </w:rPr>
      </w:pPr>
      <w:r w:rsidRPr="002749D0">
        <w:rPr>
          <w:rFonts w:ascii="Century Gothic" w:hAnsi="Century Gothic"/>
          <w:i/>
          <w:color w:val="000000" w:themeColor="text1"/>
          <w:sz w:val="18"/>
          <w:szCs w:val="18"/>
        </w:rPr>
        <w:t>Bachelor of Science in Nursing</w:t>
      </w:r>
      <w:r w:rsidR="009E7101" w:rsidRPr="002749D0">
        <w:rPr>
          <w:rFonts w:ascii="Century Gothic" w:hAnsi="Century Gothic"/>
          <w:i/>
          <w:color w:val="000000" w:themeColor="text1"/>
          <w:sz w:val="18"/>
          <w:szCs w:val="18"/>
        </w:rPr>
        <w:t>, May</w:t>
      </w:r>
      <w:r w:rsidRPr="002749D0">
        <w:rPr>
          <w:rFonts w:ascii="Century Gothic" w:hAnsi="Century Gothic"/>
          <w:i/>
          <w:color w:val="000000" w:themeColor="text1"/>
          <w:sz w:val="18"/>
          <w:szCs w:val="18"/>
        </w:rPr>
        <w:t xml:space="preserve"> 2018</w:t>
      </w:r>
    </w:p>
    <w:p w14:paraId="3D1B8331" w14:textId="1EB16398" w:rsidR="00A41635" w:rsidRPr="003941D5" w:rsidRDefault="00A41635" w:rsidP="00A41635">
      <w:pPr>
        <w:pStyle w:val="ListParagraph"/>
        <w:numPr>
          <w:ilvl w:val="0"/>
          <w:numId w:val="8"/>
        </w:numPr>
        <w:rPr>
          <w:rFonts w:ascii="Century Gothic" w:hAnsi="Century Gothic"/>
          <w:i/>
          <w:color w:val="000000" w:themeColor="text1"/>
          <w:sz w:val="18"/>
          <w:szCs w:val="18"/>
        </w:rPr>
      </w:pPr>
      <w:r w:rsidRPr="002749D0">
        <w:rPr>
          <w:rFonts w:ascii="Century Gothic" w:hAnsi="Century Gothic"/>
          <w:color w:val="000000" w:themeColor="text1"/>
          <w:sz w:val="18"/>
          <w:szCs w:val="18"/>
        </w:rPr>
        <w:t xml:space="preserve">GPA: 4.0 </w:t>
      </w:r>
    </w:p>
    <w:p w14:paraId="1A68ECBE" w14:textId="6578D812" w:rsidR="003941D5" w:rsidRPr="003941D5" w:rsidRDefault="003941D5" w:rsidP="003941D5">
      <w:pPr>
        <w:pStyle w:val="ListParagraph"/>
        <w:numPr>
          <w:ilvl w:val="0"/>
          <w:numId w:val="8"/>
        </w:numPr>
        <w:rPr>
          <w:rFonts w:ascii="Century Gothic" w:hAnsi="Century Gothic"/>
          <w:i/>
          <w:color w:val="000000" w:themeColor="text1"/>
          <w:sz w:val="18"/>
          <w:szCs w:val="18"/>
        </w:rPr>
      </w:pPr>
      <w:r>
        <w:rPr>
          <w:rFonts w:ascii="Century Gothic" w:hAnsi="Century Gothic"/>
          <w:color w:val="000000" w:themeColor="text1"/>
          <w:sz w:val="18"/>
          <w:szCs w:val="18"/>
        </w:rPr>
        <w:t>Sigma Theta Tau Honor Society</w:t>
      </w:r>
    </w:p>
    <w:p w14:paraId="6384CD35" w14:textId="77777777" w:rsidR="00A41635" w:rsidRPr="002749D0" w:rsidRDefault="00A41635" w:rsidP="00A41635">
      <w:pPr>
        <w:rPr>
          <w:rFonts w:ascii="Century Gothic" w:hAnsi="Century Gothic"/>
          <w:b/>
          <w:color w:val="000000" w:themeColor="text1"/>
          <w:sz w:val="20"/>
          <w:szCs w:val="20"/>
        </w:rPr>
      </w:pPr>
      <w:r w:rsidRPr="002749D0">
        <w:rPr>
          <w:rFonts w:ascii="Century Gothic" w:hAnsi="Century Gothic"/>
          <w:b/>
          <w:color w:val="000000" w:themeColor="text1"/>
          <w:sz w:val="20"/>
          <w:szCs w:val="20"/>
        </w:rPr>
        <w:t>El Centro Community College</w:t>
      </w:r>
    </w:p>
    <w:p w14:paraId="78C1655C" w14:textId="77777777" w:rsidR="00A41635" w:rsidRPr="002749D0" w:rsidRDefault="009E7101" w:rsidP="00A41635">
      <w:pPr>
        <w:rPr>
          <w:rFonts w:ascii="Century Gothic" w:hAnsi="Century Gothic"/>
          <w:i/>
          <w:color w:val="000000" w:themeColor="text1"/>
          <w:sz w:val="18"/>
          <w:szCs w:val="18"/>
        </w:rPr>
      </w:pPr>
      <w:r w:rsidRPr="002749D0">
        <w:rPr>
          <w:rFonts w:ascii="Century Gothic" w:hAnsi="Century Gothic"/>
          <w:i/>
          <w:color w:val="000000" w:themeColor="text1"/>
          <w:sz w:val="18"/>
          <w:szCs w:val="18"/>
        </w:rPr>
        <w:t>Associate of</w:t>
      </w:r>
      <w:r w:rsidR="00A41635" w:rsidRPr="002749D0">
        <w:rPr>
          <w:rFonts w:ascii="Century Gothic" w:hAnsi="Century Gothic"/>
          <w:i/>
          <w:color w:val="000000" w:themeColor="text1"/>
          <w:sz w:val="18"/>
          <w:szCs w:val="18"/>
        </w:rPr>
        <w:t xml:space="preserve"> Applied Science</w:t>
      </w:r>
      <w:r w:rsidRPr="002749D0">
        <w:rPr>
          <w:rFonts w:ascii="Century Gothic" w:hAnsi="Century Gothic"/>
          <w:i/>
          <w:color w:val="000000" w:themeColor="text1"/>
          <w:sz w:val="18"/>
          <w:szCs w:val="18"/>
        </w:rPr>
        <w:t xml:space="preserve"> in Nursing, May 2017</w:t>
      </w:r>
    </w:p>
    <w:p w14:paraId="2E5A64F9" w14:textId="77777777" w:rsidR="009E7101" w:rsidRPr="002749D0" w:rsidRDefault="003926DF" w:rsidP="003926DF">
      <w:pPr>
        <w:pStyle w:val="ListParagraph"/>
        <w:numPr>
          <w:ilvl w:val="0"/>
          <w:numId w:val="8"/>
        </w:numPr>
        <w:rPr>
          <w:rFonts w:ascii="Century Gothic" w:hAnsi="Century Gothic"/>
          <w:color w:val="000000" w:themeColor="text1"/>
          <w:sz w:val="18"/>
          <w:szCs w:val="18"/>
        </w:rPr>
      </w:pPr>
      <w:r w:rsidRPr="002749D0">
        <w:rPr>
          <w:rFonts w:ascii="Century Gothic" w:hAnsi="Century Gothic"/>
          <w:color w:val="000000" w:themeColor="text1"/>
          <w:sz w:val="18"/>
          <w:szCs w:val="18"/>
        </w:rPr>
        <w:t>GPA: 3.4</w:t>
      </w:r>
    </w:p>
    <w:p w14:paraId="274F29D7" w14:textId="3C52DF9D" w:rsidR="003926DF" w:rsidRDefault="003926DF" w:rsidP="003926DF">
      <w:pPr>
        <w:pStyle w:val="ListParagraph"/>
        <w:numPr>
          <w:ilvl w:val="0"/>
          <w:numId w:val="8"/>
        </w:numPr>
        <w:rPr>
          <w:rFonts w:ascii="Century Gothic" w:hAnsi="Century Gothic"/>
          <w:color w:val="000000" w:themeColor="text1"/>
          <w:sz w:val="18"/>
          <w:szCs w:val="18"/>
        </w:rPr>
      </w:pPr>
      <w:r w:rsidRPr="002749D0">
        <w:rPr>
          <w:rFonts w:ascii="Century Gothic" w:hAnsi="Century Gothic"/>
          <w:color w:val="000000" w:themeColor="text1"/>
          <w:sz w:val="18"/>
          <w:szCs w:val="18"/>
        </w:rPr>
        <w:t>National Student Nurse Association</w:t>
      </w:r>
    </w:p>
    <w:p w14:paraId="47D4E680" w14:textId="4D9B85A1" w:rsidR="00166074" w:rsidRPr="00B024D4" w:rsidRDefault="00166074" w:rsidP="003926DF">
      <w:pPr>
        <w:pStyle w:val="ListParagraph"/>
        <w:numPr>
          <w:ilvl w:val="0"/>
          <w:numId w:val="8"/>
        </w:numPr>
        <w:rPr>
          <w:rFonts w:ascii="Century Gothic" w:hAnsi="Century Gothic"/>
          <w:color w:val="000000" w:themeColor="text1"/>
          <w:sz w:val="18"/>
          <w:szCs w:val="18"/>
        </w:rPr>
      </w:pPr>
      <w:r>
        <w:rPr>
          <w:rFonts w:ascii="Century Gothic" w:hAnsi="Century Gothic"/>
          <w:color w:val="000000" w:themeColor="text1"/>
          <w:sz w:val="18"/>
          <w:szCs w:val="18"/>
        </w:rPr>
        <w:t>Alpha Delta Nu Honor Society</w:t>
      </w:r>
    </w:p>
    <w:p w14:paraId="2304E9E9" w14:textId="03F006B1" w:rsidR="003926DF" w:rsidRPr="002749D0" w:rsidRDefault="003926DF" w:rsidP="00166074">
      <w:pPr>
        <w:spacing w:line="360" w:lineRule="auto"/>
        <w:ind w:hanging="360"/>
        <w:rPr>
          <w:rFonts w:ascii="Century Gothic" w:hAnsi="Century Gothic"/>
          <w:b/>
          <w:color w:val="2F5496" w:themeColor="accent1" w:themeShade="BF"/>
          <w:sz w:val="20"/>
          <w:szCs w:val="20"/>
        </w:rPr>
      </w:pPr>
      <w:r w:rsidRPr="002749D0">
        <w:rPr>
          <w:rFonts w:ascii="Century Gothic" w:hAnsi="Century Gothic"/>
          <w:noProof/>
          <w:sz w:val="20"/>
          <w:szCs w:val="20"/>
        </w:rPr>
        <mc:AlternateContent>
          <mc:Choice Requires="wps">
            <w:drawing>
              <wp:anchor distT="0" distB="0" distL="114300" distR="114300" simplePos="0" relativeHeight="251661312" behindDoc="0" locked="0" layoutInCell="1" allowOverlap="1" wp14:anchorId="78C97BA5" wp14:editId="5C9EE83C">
                <wp:simplePos x="0" y="0"/>
                <wp:positionH relativeFrom="column">
                  <wp:posOffset>-444999</wp:posOffset>
                </wp:positionH>
                <wp:positionV relativeFrom="paragraph">
                  <wp:posOffset>216107</wp:posOffset>
                </wp:positionV>
                <wp:extent cx="68580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C31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05pt,17pt" to="504.9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" strokecolor="#4472c4 [3204]" strokeweight="2pt">
                <v:stroke joinstyle="miter"/>
              </v:line>
            </w:pict>
          </mc:Fallback>
        </mc:AlternateContent>
      </w:r>
      <w:r w:rsidR="00570C91">
        <w:rPr>
          <w:rFonts w:ascii="Century Gothic" w:hAnsi="Century Gothic"/>
          <w:b/>
          <w:color w:val="2F5496" w:themeColor="accent1" w:themeShade="BF"/>
          <w:sz w:val="20"/>
          <w:szCs w:val="20"/>
        </w:rPr>
        <w:t>LICEN</w:t>
      </w:r>
      <w:r w:rsidRPr="002749D0">
        <w:rPr>
          <w:rFonts w:ascii="Century Gothic" w:hAnsi="Century Gothic"/>
          <w:b/>
          <w:color w:val="2F5496" w:themeColor="accent1" w:themeShade="BF"/>
          <w:sz w:val="20"/>
          <w:szCs w:val="20"/>
        </w:rPr>
        <w:t>SURE &amp; CERTIFICATES</w:t>
      </w:r>
    </w:p>
    <w:p w14:paraId="0E8E4A18" w14:textId="6E672F59" w:rsidR="00196A10" w:rsidRPr="002749D0" w:rsidRDefault="003926DF" w:rsidP="00196A10">
      <w:pPr>
        <w:rPr>
          <w:rFonts w:ascii="Century Gothic" w:hAnsi="Century Gothic"/>
          <w:b/>
          <w:color w:val="000000" w:themeColor="text1"/>
          <w:sz w:val="20"/>
          <w:szCs w:val="20"/>
        </w:rPr>
      </w:pPr>
      <w:r w:rsidRPr="002749D0">
        <w:rPr>
          <w:rFonts w:ascii="Century Gothic" w:hAnsi="Century Gothic"/>
          <w:b/>
          <w:color w:val="000000" w:themeColor="text1"/>
          <w:sz w:val="20"/>
          <w:szCs w:val="20"/>
        </w:rPr>
        <w:t>Registered Nurse</w:t>
      </w:r>
      <w:r w:rsidR="00196A10" w:rsidRPr="002749D0">
        <w:rPr>
          <w:rFonts w:ascii="Century Gothic" w:hAnsi="Century Gothic"/>
          <w:b/>
          <w:color w:val="000000" w:themeColor="text1"/>
          <w:sz w:val="20"/>
          <w:szCs w:val="20"/>
        </w:rPr>
        <w:t xml:space="preserve"> (RN), Texas</w:t>
      </w:r>
    </w:p>
    <w:p w14:paraId="03BD21E9" w14:textId="42349AC0" w:rsidR="00196A10" w:rsidRPr="002749D0" w:rsidRDefault="00196A10" w:rsidP="00196A10">
      <w:pPr>
        <w:pStyle w:val="ListParagraph"/>
        <w:numPr>
          <w:ilvl w:val="0"/>
          <w:numId w:val="9"/>
        </w:numPr>
        <w:rPr>
          <w:rFonts w:ascii="Century Gothic" w:hAnsi="Century Gothic"/>
          <w:color w:val="000000" w:themeColor="text1"/>
          <w:sz w:val="18"/>
          <w:szCs w:val="18"/>
        </w:rPr>
      </w:pPr>
      <w:r w:rsidRPr="002749D0">
        <w:rPr>
          <w:rFonts w:ascii="Century Gothic" w:hAnsi="Century Gothic"/>
          <w:color w:val="000000" w:themeColor="text1"/>
          <w:sz w:val="18"/>
          <w:szCs w:val="18"/>
        </w:rPr>
        <w:t>Expiration: July 2019</w:t>
      </w:r>
    </w:p>
    <w:p w14:paraId="3CAAE610" w14:textId="6347224B" w:rsidR="00196A10" w:rsidRPr="00166074" w:rsidRDefault="00196A10" w:rsidP="00196A10">
      <w:pPr>
        <w:pStyle w:val="ListParagraph"/>
        <w:numPr>
          <w:ilvl w:val="0"/>
          <w:numId w:val="9"/>
        </w:numPr>
        <w:rPr>
          <w:rFonts w:ascii="Century Gothic" w:hAnsi="Century Gothic"/>
          <w:color w:val="000000" w:themeColor="text1"/>
          <w:sz w:val="18"/>
          <w:szCs w:val="18"/>
        </w:rPr>
      </w:pPr>
      <w:r w:rsidRPr="002749D0">
        <w:rPr>
          <w:rFonts w:ascii="Century Gothic" w:hAnsi="Century Gothic"/>
          <w:color w:val="000000" w:themeColor="text1"/>
          <w:sz w:val="18"/>
          <w:szCs w:val="18"/>
        </w:rPr>
        <w:t>License #: 928687</w:t>
      </w:r>
    </w:p>
    <w:p w14:paraId="0348D154" w14:textId="03A63001" w:rsidR="00196A10" w:rsidRPr="002749D0" w:rsidRDefault="002749D0" w:rsidP="00196A10">
      <w:pPr>
        <w:rPr>
          <w:rFonts w:ascii="Century Gothic" w:hAnsi="Century Gothic"/>
          <w:b/>
          <w:color w:val="000000" w:themeColor="text1"/>
          <w:sz w:val="20"/>
          <w:szCs w:val="20"/>
        </w:rPr>
      </w:pPr>
      <w:r w:rsidRPr="002749D0">
        <w:rPr>
          <w:rFonts w:ascii="Century Gothic" w:hAnsi="Century Gothic"/>
          <w:b/>
          <w:color w:val="000000" w:themeColor="text1"/>
          <w:sz w:val="20"/>
          <w:szCs w:val="20"/>
        </w:rPr>
        <w:t>Basic Life Support (BLS)</w:t>
      </w:r>
    </w:p>
    <w:p w14:paraId="4237CCC3" w14:textId="21399381" w:rsidR="00A23C76" w:rsidRDefault="002749D0" w:rsidP="00A23C76">
      <w:pPr>
        <w:pStyle w:val="ListParagraph"/>
        <w:numPr>
          <w:ilvl w:val="0"/>
          <w:numId w:val="10"/>
        </w:numPr>
        <w:rPr>
          <w:rFonts w:ascii="Century Gothic" w:hAnsi="Century Gothic"/>
          <w:color w:val="000000" w:themeColor="text1"/>
          <w:sz w:val="18"/>
          <w:szCs w:val="18"/>
        </w:rPr>
      </w:pPr>
      <w:r w:rsidRPr="002749D0">
        <w:rPr>
          <w:rFonts w:ascii="Century Gothic" w:hAnsi="Century Gothic"/>
          <w:color w:val="000000" w:themeColor="text1"/>
          <w:sz w:val="18"/>
          <w:szCs w:val="18"/>
        </w:rPr>
        <w:t>Expiration: June 2018</w:t>
      </w:r>
    </w:p>
    <w:p w14:paraId="11B2FA03" w14:textId="1839606A" w:rsidR="008D7B3C" w:rsidRPr="0029398F" w:rsidRDefault="008D7B3C" w:rsidP="008D7B3C">
      <w:pPr>
        <w:rPr>
          <w:rFonts w:ascii="Century Gothic" w:hAnsi="Century Gothic"/>
          <w:b/>
          <w:color w:val="000000" w:themeColor="text1"/>
          <w:sz w:val="20"/>
          <w:szCs w:val="18"/>
        </w:rPr>
      </w:pPr>
      <w:r w:rsidRPr="0029398F">
        <w:rPr>
          <w:rFonts w:ascii="Century Gothic" w:hAnsi="Century Gothic"/>
          <w:b/>
          <w:color w:val="000000" w:themeColor="text1"/>
          <w:sz w:val="20"/>
          <w:szCs w:val="18"/>
        </w:rPr>
        <w:t>Certified Medical Assistant (CMA)</w:t>
      </w:r>
    </w:p>
    <w:p w14:paraId="2F3E6574" w14:textId="11C78339" w:rsidR="00D44A43" w:rsidRDefault="00D44A43" w:rsidP="00D44A43">
      <w:pPr>
        <w:pStyle w:val="ListParagraph"/>
        <w:numPr>
          <w:ilvl w:val="0"/>
          <w:numId w:val="10"/>
        </w:numPr>
        <w:rPr>
          <w:rFonts w:ascii="Century Gothic" w:hAnsi="Century Gothic"/>
          <w:color w:val="000000" w:themeColor="text1"/>
          <w:sz w:val="18"/>
          <w:szCs w:val="18"/>
        </w:rPr>
      </w:pPr>
      <w:r>
        <w:rPr>
          <w:rFonts w:ascii="Century Gothic" w:hAnsi="Century Gothic"/>
          <w:color w:val="000000" w:themeColor="text1"/>
          <w:sz w:val="18"/>
          <w:szCs w:val="18"/>
        </w:rPr>
        <w:t>Expiration: June 2019</w:t>
      </w:r>
    </w:p>
    <w:p w14:paraId="2E01CBAB" w14:textId="71A453C4" w:rsidR="00D44A43" w:rsidRPr="00D44A43" w:rsidRDefault="00D44A43" w:rsidP="00D44A43">
      <w:pPr>
        <w:pStyle w:val="ListParagraph"/>
        <w:numPr>
          <w:ilvl w:val="0"/>
          <w:numId w:val="10"/>
        </w:numPr>
        <w:rPr>
          <w:rFonts w:ascii="Century Gothic" w:hAnsi="Century Gothic"/>
          <w:color w:val="000000" w:themeColor="text1"/>
          <w:sz w:val="18"/>
          <w:szCs w:val="18"/>
        </w:rPr>
      </w:pPr>
      <w:r>
        <w:rPr>
          <w:rFonts w:ascii="Century Gothic" w:hAnsi="Century Gothic"/>
          <w:color w:val="000000" w:themeColor="text1"/>
          <w:sz w:val="18"/>
          <w:szCs w:val="18"/>
        </w:rPr>
        <w:t>Certificate #: 2467915</w:t>
      </w:r>
    </w:p>
    <w:p w14:paraId="4FC9C6D3" w14:textId="75BEF9C9" w:rsidR="00A23C76" w:rsidRDefault="00A23C76" w:rsidP="00166074">
      <w:pPr>
        <w:spacing w:line="360" w:lineRule="auto"/>
        <w:ind w:hanging="360"/>
        <w:rPr>
          <w:rFonts w:ascii="Century Gothic" w:hAnsi="Century Gothic"/>
          <w:b/>
          <w:color w:val="2F5496" w:themeColor="accent1" w:themeShade="BF"/>
          <w:sz w:val="20"/>
          <w:szCs w:val="20"/>
        </w:rPr>
      </w:pPr>
      <w:r w:rsidRPr="002749D0">
        <w:rPr>
          <w:rFonts w:ascii="Century Gothic" w:hAnsi="Century Gothic"/>
          <w:noProof/>
          <w:sz w:val="20"/>
          <w:szCs w:val="20"/>
        </w:rPr>
        <mc:AlternateContent>
          <mc:Choice Requires="wps">
            <w:drawing>
              <wp:anchor distT="0" distB="0" distL="114300" distR="114300" simplePos="0" relativeHeight="251663360" behindDoc="0" locked="0" layoutInCell="1" allowOverlap="1" wp14:anchorId="09DBA90C" wp14:editId="166E13E9">
                <wp:simplePos x="0" y="0"/>
                <wp:positionH relativeFrom="column">
                  <wp:posOffset>-373098</wp:posOffset>
                </wp:positionH>
                <wp:positionV relativeFrom="paragraph">
                  <wp:posOffset>177729</wp:posOffset>
                </wp:positionV>
                <wp:extent cx="68580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C162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4pt,14pt" to="510.6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" strokecolor="#4472c4 [3204]" strokeweight="2pt">
                <v:stroke joinstyle="miter"/>
              </v:line>
            </w:pict>
          </mc:Fallback>
        </mc:AlternateContent>
      </w:r>
      <w:r>
        <w:rPr>
          <w:rFonts w:ascii="Century Gothic" w:hAnsi="Century Gothic"/>
          <w:b/>
          <w:color w:val="2F5496" w:themeColor="accent1" w:themeShade="BF"/>
          <w:sz w:val="20"/>
          <w:szCs w:val="20"/>
        </w:rPr>
        <w:t>CLINICAL EXPERIENCE</w:t>
      </w:r>
    </w:p>
    <w:p w14:paraId="73A8424C" w14:textId="42F5D097" w:rsidR="00A23C76" w:rsidRDefault="00A23C76" w:rsidP="00A23C76">
      <w:pPr>
        <w:rPr>
          <w:rFonts w:ascii="Century Gothic" w:hAnsi="Century Gothic"/>
          <w:b/>
          <w:color w:val="000000" w:themeColor="text1"/>
          <w:sz w:val="20"/>
          <w:szCs w:val="20"/>
        </w:rPr>
      </w:pPr>
      <w:r>
        <w:rPr>
          <w:rFonts w:ascii="Century Gothic" w:hAnsi="Century Gothic"/>
          <w:b/>
          <w:color w:val="000000" w:themeColor="text1"/>
          <w:sz w:val="20"/>
          <w:szCs w:val="20"/>
        </w:rPr>
        <w:t>Medical-Surgical</w:t>
      </w:r>
    </w:p>
    <w:p w14:paraId="2794FE42" w14:textId="270F9ECB" w:rsidR="00A23C76" w:rsidRPr="00B024D4" w:rsidRDefault="00A23C76" w:rsidP="00A23C76">
      <w:pPr>
        <w:pStyle w:val="ListParagraph"/>
        <w:numPr>
          <w:ilvl w:val="0"/>
          <w:numId w:val="10"/>
        </w:numPr>
        <w:rPr>
          <w:rFonts w:ascii="Century Gothic" w:hAnsi="Century Gothic"/>
          <w:color w:val="000000" w:themeColor="text1"/>
          <w:sz w:val="20"/>
          <w:szCs w:val="20"/>
        </w:rPr>
      </w:pPr>
      <w:r>
        <w:rPr>
          <w:rFonts w:ascii="Century Gothic" w:hAnsi="Century Gothic"/>
          <w:color w:val="000000" w:themeColor="text1"/>
          <w:sz w:val="18"/>
          <w:szCs w:val="18"/>
        </w:rPr>
        <w:t xml:space="preserve">Brentwood </w:t>
      </w:r>
      <w:r w:rsidR="00B024D4">
        <w:rPr>
          <w:rFonts w:ascii="Century Gothic" w:hAnsi="Century Gothic"/>
          <w:color w:val="000000" w:themeColor="text1"/>
          <w:sz w:val="18"/>
          <w:szCs w:val="18"/>
        </w:rPr>
        <w:t>Healthcare- Spring 2017</w:t>
      </w:r>
    </w:p>
    <w:p w14:paraId="5936B4B1" w14:textId="7EC6C43A" w:rsidR="00B024D4" w:rsidRPr="00B024D4" w:rsidRDefault="00B024D4" w:rsidP="00A23C76">
      <w:pPr>
        <w:pStyle w:val="ListParagraph"/>
        <w:numPr>
          <w:ilvl w:val="0"/>
          <w:numId w:val="10"/>
        </w:numPr>
        <w:rPr>
          <w:rFonts w:ascii="Century Gothic" w:hAnsi="Century Gothic"/>
          <w:color w:val="000000" w:themeColor="text1"/>
          <w:sz w:val="20"/>
          <w:szCs w:val="20"/>
        </w:rPr>
      </w:pPr>
      <w:r>
        <w:rPr>
          <w:rFonts w:ascii="Century Gothic" w:hAnsi="Century Gothic"/>
          <w:color w:val="000000" w:themeColor="text1"/>
          <w:sz w:val="18"/>
          <w:szCs w:val="18"/>
        </w:rPr>
        <w:t>Methodist Dallas Medical Center- Spring 2016</w:t>
      </w:r>
    </w:p>
    <w:p w14:paraId="71EAE9C1" w14:textId="317D5225" w:rsidR="00B024D4" w:rsidRPr="00B024D4" w:rsidRDefault="00B024D4" w:rsidP="00A23C76">
      <w:pPr>
        <w:pStyle w:val="ListParagraph"/>
        <w:numPr>
          <w:ilvl w:val="0"/>
          <w:numId w:val="10"/>
        </w:numPr>
        <w:rPr>
          <w:rFonts w:ascii="Century Gothic" w:hAnsi="Century Gothic"/>
          <w:color w:val="000000" w:themeColor="text1"/>
          <w:sz w:val="20"/>
          <w:szCs w:val="20"/>
        </w:rPr>
      </w:pPr>
      <w:r>
        <w:rPr>
          <w:rFonts w:ascii="Century Gothic" w:hAnsi="Century Gothic"/>
          <w:color w:val="000000" w:themeColor="text1"/>
          <w:sz w:val="18"/>
          <w:szCs w:val="18"/>
        </w:rPr>
        <w:t>Dallas VA Medical Center- Fall 2015</w:t>
      </w:r>
    </w:p>
    <w:p w14:paraId="041F391E" w14:textId="6B1667E3" w:rsidR="00B024D4" w:rsidRDefault="0029398F" w:rsidP="00B024D4">
      <w:pPr>
        <w:rPr>
          <w:rFonts w:ascii="Century Gothic" w:hAnsi="Century Gothic"/>
          <w:b/>
          <w:color w:val="000000" w:themeColor="text1"/>
          <w:sz w:val="20"/>
          <w:szCs w:val="20"/>
        </w:rPr>
      </w:pPr>
      <w:r>
        <w:rPr>
          <w:rFonts w:ascii="Century Gothic" w:hAnsi="Century Gothic"/>
          <w:b/>
          <w:color w:val="000000" w:themeColor="text1"/>
          <w:sz w:val="20"/>
          <w:szCs w:val="20"/>
        </w:rPr>
        <w:t>Neuro &amp; Post-Anesthesia Care Unit (PACU)</w:t>
      </w:r>
    </w:p>
    <w:p w14:paraId="1792C284" w14:textId="7D9ED56C" w:rsidR="00B024D4" w:rsidRPr="00166074" w:rsidRDefault="00B024D4" w:rsidP="00B024D4">
      <w:pPr>
        <w:pStyle w:val="ListParagraph"/>
        <w:numPr>
          <w:ilvl w:val="0"/>
          <w:numId w:val="13"/>
        </w:numPr>
        <w:rPr>
          <w:rFonts w:ascii="Century Gothic" w:hAnsi="Century Gothic"/>
          <w:color w:val="000000" w:themeColor="text1"/>
          <w:sz w:val="18"/>
          <w:szCs w:val="18"/>
        </w:rPr>
      </w:pPr>
      <w:r w:rsidRPr="00166074">
        <w:rPr>
          <w:rFonts w:ascii="Century Gothic" w:hAnsi="Century Gothic"/>
          <w:color w:val="000000" w:themeColor="text1"/>
          <w:sz w:val="18"/>
          <w:szCs w:val="18"/>
        </w:rPr>
        <w:t>UTSW- Fall 2016</w:t>
      </w:r>
    </w:p>
    <w:p w14:paraId="302B0656" w14:textId="48824C1A" w:rsidR="00B024D4" w:rsidRDefault="00B024D4" w:rsidP="00B024D4">
      <w:pPr>
        <w:rPr>
          <w:rFonts w:ascii="Century Gothic" w:hAnsi="Century Gothic"/>
          <w:b/>
          <w:color w:val="000000" w:themeColor="text1"/>
          <w:sz w:val="20"/>
          <w:szCs w:val="20"/>
        </w:rPr>
      </w:pPr>
      <w:r>
        <w:rPr>
          <w:rFonts w:ascii="Century Gothic" w:hAnsi="Century Gothic"/>
          <w:b/>
          <w:color w:val="000000" w:themeColor="text1"/>
          <w:sz w:val="20"/>
          <w:szCs w:val="20"/>
        </w:rPr>
        <w:t>Psychiatric</w:t>
      </w:r>
    </w:p>
    <w:p w14:paraId="0178D7FA" w14:textId="15BF8508" w:rsidR="00B024D4" w:rsidRPr="00166074" w:rsidRDefault="00B024D4" w:rsidP="00B024D4">
      <w:pPr>
        <w:pStyle w:val="ListParagraph"/>
        <w:numPr>
          <w:ilvl w:val="0"/>
          <w:numId w:val="13"/>
        </w:numPr>
        <w:rPr>
          <w:rFonts w:ascii="Century Gothic" w:hAnsi="Century Gothic"/>
          <w:color w:val="000000" w:themeColor="text1"/>
          <w:sz w:val="18"/>
          <w:szCs w:val="18"/>
        </w:rPr>
      </w:pPr>
      <w:r w:rsidRPr="00166074">
        <w:rPr>
          <w:rFonts w:ascii="Century Gothic" w:hAnsi="Century Gothic"/>
          <w:color w:val="000000" w:themeColor="text1"/>
          <w:sz w:val="18"/>
          <w:szCs w:val="18"/>
        </w:rPr>
        <w:t>Terrell State Hospital- Spring 2016</w:t>
      </w:r>
    </w:p>
    <w:p w14:paraId="68618724" w14:textId="3F6DC026" w:rsidR="00B024D4" w:rsidRDefault="00B024D4" w:rsidP="00B024D4">
      <w:pPr>
        <w:rPr>
          <w:rFonts w:ascii="Century Gothic" w:hAnsi="Century Gothic"/>
          <w:b/>
          <w:color w:val="000000" w:themeColor="text1"/>
          <w:sz w:val="20"/>
          <w:szCs w:val="20"/>
        </w:rPr>
      </w:pPr>
      <w:r>
        <w:rPr>
          <w:rFonts w:ascii="Century Gothic" w:hAnsi="Century Gothic"/>
          <w:b/>
          <w:color w:val="000000" w:themeColor="text1"/>
          <w:sz w:val="20"/>
          <w:szCs w:val="20"/>
        </w:rPr>
        <w:t>Pediatric</w:t>
      </w:r>
    </w:p>
    <w:p w14:paraId="79794D24" w14:textId="5031D251" w:rsidR="00B024D4" w:rsidRPr="00166074" w:rsidRDefault="00B024D4" w:rsidP="00B024D4">
      <w:pPr>
        <w:pStyle w:val="ListParagraph"/>
        <w:numPr>
          <w:ilvl w:val="0"/>
          <w:numId w:val="11"/>
        </w:numPr>
        <w:rPr>
          <w:rFonts w:ascii="Century Gothic" w:hAnsi="Century Gothic"/>
          <w:color w:val="000000" w:themeColor="text1"/>
          <w:sz w:val="18"/>
          <w:szCs w:val="18"/>
        </w:rPr>
      </w:pPr>
      <w:r w:rsidRPr="00166074">
        <w:rPr>
          <w:rFonts w:ascii="Century Gothic" w:hAnsi="Century Gothic"/>
          <w:color w:val="000000" w:themeColor="text1"/>
          <w:sz w:val="18"/>
          <w:szCs w:val="18"/>
        </w:rPr>
        <w:t>Scottish Rite- Spring 2016</w:t>
      </w:r>
    </w:p>
    <w:p w14:paraId="225E3B5A" w14:textId="1417C1F1" w:rsidR="00B024D4" w:rsidRPr="00166074" w:rsidRDefault="00B024D4" w:rsidP="00B024D4">
      <w:pPr>
        <w:pStyle w:val="ListParagraph"/>
        <w:numPr>
          <w:ilvl w:val="0"/>
          <w:numId w:val="11"/>
        </w:numPr>
        <w:rPr>
          <w:rFonts w:ascii="Century Gothic" w:hAnsi="Century Gothic"/>
          <w:color w:val="000000" w:themeColor="text1"/>
          <w:sz w:val="18"/>
          <w:szCs w:val="18"/>
        </w:rPr>
      </w:pPr>
      <w:r w:rsidRPr="00166074">
        <w:rPr>
          <w:rFonts w:ascii="Century Gothic" w:hAnsi="Century Gothic"/>
          <w:color w:val="000000" w:themeColor="text1"/>
          <w:sz w:val="18"/>
          <w:szCs w:val="18"/>
        </w:rPr>
        <w:t>Uplift (School Nurse)- Spring 2016</w:t>
      </w:r>
    </w:p>
    <w:p w14:paraId="6E77F0A6" w14:textId="0761DB21" w:rsidR="00B024D4" w:rsidRPr="00166074" w:rsidRDefault="00B024D4" w:rsidP="00B024D4">
      <w:pPr>
        <w:rPr>
          <w:rFonts w:ascii="Century Gothic" w:hAnsi="Century Gothic"/>
          <w:color w:val="000000" w:themeColor="text1"/>
          <w:sz w:val="20"/>
          <w:szCs w:val="20"/>
        </w:rPr>
      </w:pPr>
      <w:r>
        <w:rPr>
          <w:rFonts w:ascii="Century Gothic" w:hAnsi="Century Gothic"/>
          <w:b/>
          <w:color w:val="000000" w:themeColor="text1"/>
          <w:sz w:val="20"/>
          <w:szCs w:val="20"/>
        </w:rPr>
        <w:t>Women’s Services</w:t>
      </w:r>
      <w:r w:rsidR="00166074">
        <w:rPr>
          <w:rFonts w:ascii="Century Gothic" w:hAnsi="Century Gothic"/>
          <w:b/>
          <w:color w:val="000000" w:themeColor="text1"/>
          <w:sz w:val="20"/>
          <w:szCs w:val="20"/>
        </w:rPr>
        <w:t xml:space="preserve"> </w:t>
      </w:r>
      <w:r w:rsidR="002349A0">
        <w:rPr>
          <w:rFonts w:ascii="Century Gothic" w:hAnsi="Century Gothic"/>
          <w:color w:val="000000" w:themeColor="text1"/>
          <w:sz w:val="20"/>
          <w:szCs w:val="20"/>
        </w:rPr>
        <w:t xml:space="preserve">(Labor &amp; </w:t>
      </w:r>
      <w:r w:rsidR="00166074">
        <w:rPr>
          <w:rFonts w:ascii="Century Gothic" w:hAnsi="Century Gothic"/>
          <w:color w:val="000000" w:themeColor="text1"/>
          <w:sz w:val="20"/>
          <w:szCs w:val="20"/>
        </w:rPr>
        <w:t>D</w:t>
      </w:r>
      <w:r w:rsidR="002349A0">
        <w:rPr>
          <w:rFonts w:ascii="Century Gothic" w:hAnsi="Century Gothic"/>
          <w:color w:val="000000" w:themeColor="text1"/>
          <w:sz w:val="20"/>
          <w:szCs w:val="20"/>
        </w:rPr>
        <w:t>elivery</w:t>
      </w:r>
      <w:r w:rsidR="00166074">
        <w:rPr>
          <w:rFonts w:ascii="Century Gothic" w:hAnsi="Century Gothic"/>
          <w:color w:val="000000" w:themeColor="text1"/>
          <w:sz w:val="20"/>
          <w:szCs w:val="20"/>
        </w:rPr>
        <w:t>, Post-partum, N</w:t>
      </w:r>
      <w:r w:rsidR="002349A0">
        <w:rPr>
          <w:rFonts w:ascii="Century Gothic" w:hAnsi="Century Gothic"/>
          <w:color w:val="000000" w:themeColor="text1"/>
          <w:sz w:val="20"/>
          <w:szCs w:val="20"/>
        </w:rPr>
        <w:t>eonatal Intensive Care Unit</w:t>
      </w:r>
      <w:r w:rsidR="00166074">
        <w:rPr>
          <w:rFonts w:ascii="Century Gothic" w:hAnsi="Century Gothic"/>
          <w:color w:val="000000" w:themeColor="text1"/>
          <w:sz w:val="20"/>
          <w:szCs w:val="20"/>
        </w:rPr>
        <w:t>)</w:t>
      </w:r>
    </w:p>
    <w:p w14:paraId="54AB57A8" w14:textId="7234A5D9" w:rsidR="00B024D4" w:rsidRPr="00166074" w:rsidRDefault="00B024D4" w:rsidP="00B024D4">
      <w:pPr>
        <w:pStyle w:val="ListParagraph"/>
        <w:numPr>
          <w:ilvl w:val="0"/>
          <w:numId w:val="12"/>
        </w:numPr>
        <w:rPr>
          <w:rFonts w:ascii="Century Gothic" w:hAnsi="Century Gothic"/>
          <w:color w:val="000000" w:themeColor="text1"/>
          <w:sz w:val="18"/>
          <w:szCs w:val="18"/>
        </w:rPr>
      </w:pPr>
      <w:r w:rsidRPr="00166074">
        <w:rPr>
          <w:rFonts w:ascii="Century Gothic" w:hAnsi="Century Gothic"/>
          <w:color w:val="000000" w:themeColor="text1"/>
          <w:sz w:val="18"/>
          <w:szCs w:val="18"/>
        </w:rPr>
        <w:t>Methodist Dallas Medical Center- Fall 2016</w:t>
      </w:r>
    </w:p>
    <w:p w14:paraId="4ACFB059" w14:textId="32664B23" w:rsidR="00B024D4" w:rsidRDefault="00B024D4" w:rsidP="00166074">
      <w:pPr>
        <w:spacing w:line="360" w:lineRule="auto"/>
        <w:ind w:hanging="360"/>
        <w:rPr>
          <w:rFonts w:ascii="Century Gothic" w:hAnsi="Century Gothic"/>
          <w:b/>
          <w:color w:val="2F5496" w:themeColor="accent1" w:themeShade="BF"/>
          <w:sz w:val="20"/>
          <w:szCs w:val="20"/>
        </w:rPr>
      </w:pPr>
      <w:r w:rsidRPr="002749D0">
        <w:rPr>
          <w:rFonts w:ascii="Century Gothic" w:hAnsi="Century Gothic"/>
          <w:noProof/>
          <w:sz w:val="20"/>
          <w:szCs w:val="20"/>
        </w:rPr>
        <mc:AlternateContent>
          <mc:Choice Requires="wps">
            <w:drawing>
              <wp:anchor distT="0" distB="0" distL="114300" distR="114300" simplePos="0" relativeHeight="251665408" behindDoc="0" locked="0" layoutInCell="1" allowOverlap="1" wp14:anchorId="2E8B696A" wp14:editId="2900E1C8">
                <wp:simplePos x="0" y="0"/>
                <wp:positionH relativeFrom="column">
                  <wp:posOffset>-449086</wp:posOffset>
                </wp:positionH>
                <wp:positionV relativeFrom="paragraph">
                  <wp:posOffset>203694</wp:posOffset>
                </wp:positionV>
                <wp:extent cx="68580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629A5"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35pt,16.05pt" to="504.65pt,1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" strokecolor="#4472c4 [3204]" strokeweight="2pt">
                <v:stroke joinstyle="miter"/>
              </v:line>
            </w:pict>
          </mc:Fallback>
        </mc:AlternateContent>
      </w:r>
      <w:r>
        <w:rPr>
          <w:rFonts w:ascii="Century Gothic" w:hAnsi="Century Gothic"/>
          <w:b/>
          <w:color w:val="2F5496" w:themeColor="accent1" w:themeShade="BF"/>
          <w:sz w:val="20"/>
          <w:szCs w:val="20"/>
        </w:rPr>
        <w:t>WORK EXPERIENCE</w:t>
      </w:r>
    </w:p>
    <w:p w14:paraId="0FCBC2E6" w14:textId="0CFEEA25" w:rsidR="00B024D4" w:rsidRDefault="00B024D4" w:rsidP="00B024D4">
      <w:pPr>
        <w:rPr>
          <w:rFonts w:ascii="Century Gothic" w:hAnsi="Century Gothic"/>
          <w:color w:val="000000" w:themeColor="text1"/>
          <w:sz w:val="20"/>
          <w:szCs w:val="20"/>
        </w:rPr>
      </w:pPr>
      <w:r>
        <w:rPr>
          <w:rFonts w:ascii="Century Gothic" w:hAnsi="Century Gothic"/>
          <w:b/>
          <w:color w:val="000000" w:themeColor="text1"/>
          <w:sz w:val="20"/>
          <w:szCs w:val="20"/>
        </w:rPr>
        <w:t xml:space="preserve">Angels of Care Pediatric Home Health </w:t>
      </w:r>
      <w:r>
        <w:rPr>
          <w:rFonts w:ascii="Century Gothic" w:hAnsi="Century Gothic"/>
          <w:color w:val="000000" w:themeColor="text1"/>
          <w:sz w:val="20"/>
          <w:szCs w:val="20"/>
        </w:rPr>
        <w:t>(Dallas, TX)</w:t>
      </w:r>
    </w:p>
    <w:p w14:paraId="1D31A829" w14:textId="6CEE2758" w:rsidR="00B024D4" w:rsidRPr="00166074" w:rsidRDefault="00B024D4" w:rsidP="00B024D4">
      <w:pPr>
        <w:rPr>
          <w:rFonts w:ascii="Century Gothic" w:hAnsi="Century Gothic"/>
          <w:color w:val="000000" w:themeColor="text1"/>
          <w:sz w:val="18"/>
          <w:szCs w:val="18"/>
        </w:rPr>
      </w:pPr>
      <w:r w:rsidRPr="00166074">
        <w:rPr>
          <w:rFonts w:ascii="Century Gothic" w:hAnsi="Century Gothic"/>
          <w:color w:val="000000" w:themeColor="text1"/>
          <w:sz w:val="18"/>
          <w:szCs w:val="18"/>
        </w:rPr>
        <w:t>Registered Nurse (September 2017-current</w:t>
      </w:r>
      <w:r w:rsidR="00166074" w:rsidRPr="00166074">
        <w:rPr>
          <w:rFonts w:ascii="Century Gothic" w:hAnsi="Century Gothic"/>
          <w:color w:val="000000" w:themeColor="text1"/>
          <w:sz w:val="18"/>
          <w:szCs w:val="18"/>
        </w:rPr>
        <w:t>)</w:t>
      </w:r>
    </w:p>
    <w:p w14:paraId="7B751775" w14:textId="2531E0EA" w:rsidR="00166074" w:rsidRPr="00973CB3" w:rsidRDefault="00166074" w:rsidP="00973CB3">
      <w:pPr>
        <w:pStyle w:val="ListParagraph"/>
        <w:numPr>
          <w:ilvl w:val="0"/>
          <w:numId w:val="12"/>
        </w:numPr>
        <w:rPr>
          <w:rFonts w:ascii="Century Gothic" w:hAnsi="Century Gothic"/>
          <w:color w:val="000000" w:themeColor="text1"/>
          <w:sz w:val="18"/>
          <w:szCs w:val="18"/>
        </w:rPr>
      </w:pPr>
      <w:r w:rsidRPr="00973CB3">
        <w:rPr>
          <w:rFonts w:ascii="Century Gothic" w:hAnsi="Century Gothic"/>
          <w:color w:val="000000" w:themeColor="text1"/>
          <w:sz w:val="18"/>
          <w:szCs w:val="18"/>
        </w:rPr>
        <w:t xml:space="preserve">Provided 9 to 12-hour shifts of continuous nursing/personal care to a pediatric patient. Administered meds and nutrition via G-button. Performed daily assessments and documented all care and treatments. Administered nebulizer treatment. Communicated with supervisor and/or physicians as needed. </w:t>
      </w:r>
    </w:p>
    <w:p w14:paraId="6A03586E" w14:textId="77777777" w:rsidR="00166074" w:rsidRPr="00166074" w:rsidRDefault="00166074" w:rsidP="00166074">
      <w:pPr>
        <w:rPr>
          <w:rFonts w:ascii="Century Gothic" w:hAnsi="Century Gothic"/>
          <w:color w:val="000000" w:themeColor="text1"/>
          <w:sz w:val="18"/>
          <w:szCs w:val="18"/>
        </w:rPr>
      </w:pPr>
      <w:r w:rsidRPr="006603B6">
        <w:rPr>
          <w:rFonts w:ascii="Century Gothic" w:hAnsi="Century Gothic"/>
          <w:b/>
          <w:color w:val="000000" w:themeColor="text1"/>
          <w:sz w:val="20"/>
          <w:szCs w:val="18"/>
        </w:rPr>
        <w:t xml:space="preserve">Baylor </w:t>
      </w:r>
      <w:proofErr w:type="spellStart"/>
      <w:r w:rsidRPr="006603B6">
        <w:rPr>
          <w:rFonts w:ascii="Century Gothic" w:hAnsi="Century Gothic"/>
          <w:b/>
          <w:color w:val="000000" w:themeColor="text1"/>
          <w:sz w:val="20"/>
          <w:szCs w:val="18"/>
        </w:rPr>
        <w:t>MedProvider</w:t>
      </w:r>
      <w:proofErr w:type="spellEnd"/>
      <w:r w:rsidRPr="006603B6">
        <w:rPr>
          <w:rFonts w:ascii="Century Gothic" w:hAnsi="Century Gothic"/>
          <w:color w:val="000000" w:themeColor="text1"/>
          <w:sz w:val="20"/>
          <w:szCs w:val="18"/>
        </w:rPr>
        <w:t xml:space="preserve"> </w:t>
      </w:r>
      <w:r w:rsidRPr="00166074">
        <w:rPr>
          <w:rFonts w:ascii="Century Gothic" w:hAnsi="Century Gothic"/>
          <w:color w:val="000000" w:themeColor="text1"/>
          <w:sz w:val="18"/>
          <w:szCs w:val="18"/>
        </w:rPr>
        <w:t>(Dallas, TX)</w:t>
      </w:r>
    </w:p>
    <w:p w14:paraId="1D6454B2" w14:textId="5D6FE9E9" w:rsidR="00166074" w:rsidRPr="00166074" w:rsidRDefault="00166074" w:rsidP="00166074">
      <w:pPr>
        <w:rPr>
          <w:rFonts w:ascii="Century Gothic" w:hAnsi="Century Gothic"/>
          <w:color w:val="000000" w:themeColor="text1"/>
          <w:sz w:val="18"/>
          <w:szCs w:val="18"/>
        </w:rPr>
      </w:pPr>
      <w:r w:rsidRPr="00166074">
        <w:rPr>
          <w:rFonts w:ascii="Century Gothic" w:hAnsi="Century Gothic"/>
          <w:color w:val="000000" w:themeColor="text1"/>
          <w:sz w:val="18"/>
          <w:szCs w:val="18"/>
        </w:rPr>
        <w:t>Certified Medical Assistant (August 2014-October 2015)</w:t>
      </w:r>
    </w:p>
    <w:p w14:paraId="5611EB93" w14:textId="20821275" w:rsidR="00166074" w:rsidRPr="00973CB3" w:rsidRDefault="00166074" w:rsidP="00973CB3">
      <w:pPr>
        <w:pStyle w:val="ListParagraph"/>
        <w:numPr>
          <w:ilvl w:val="0"/>
          <w:numId w:val="12"/>
        </w:numPr>
        <w:rPr>
          <w:rFonts w:ascii="Century Gothic" w:hAnsi="Century Gothic"/>
          <w:color w:val="000000" w:themeColor="text1"/>
          <w:sz w:val="18"/>
          <w:szCs w:val="18"/>
        </w:rPr>
      </w:pPr>
      <w:r w:rsidRPr="00973CB3">
        <w:rPr>
          <w:rFonts w:ascii="Century Gothic" w:hAnsi="Century Gothic"/>
          <w:color w:val="000000" w:themeColor="text1"/>
          <w:sz w:val="18"/>
          <w:szCs w:val="18"/>
        </w:rPr>
        <w:t>Answering phones and call</w:t>
      </w:r>
      <w:r w:rsidR="003833C1">
        <w:rPr>
          <w:rFonts w:ascii="Century Gothic" w:hAnsi="Century Gothic"/>
          <w:color w:val="000000" w:themeColor="text1"/>
          <w:sz w:val="18"/>
          <w:szCs w:val="18"/>
        </w:rPr>
        <w:t xml:space="preserve"> patients back with lab results</w:t>
      </w:r>
      <w:r w:rsidRPr="00973CB3">
        <w:rPr>
          <w:rFonts w:ascii="Century Gothic" w:hAnsi="Century Gothic"/>
          <w:color w:val="000000" w:themeColor="text1"/>
          <w:sz w:val="18"/>
          <w:szCs w:val="18"/>
        </w:rPr>
        <w:t>, scheduling patients, submitting referrals, filing paper charts. Perform vital sign, EKG’s, venipuncture’s, spirometry, ear irrigation, injections, and various diagnostic procedures.</w:t>
      </w:r>
    </w:p>
    <w:p w14:paraId="314EBB43" w14:textId="77777777" w:rsidR="00166074" w:rsidRPr="00166074" w:rsidRDefault="00166074" w:rsidP="00166074">
      <w:pPr>
        <w:rPr>
          <w:rFonts w:ascii="Century Gothic" w:hAnsi="Century Gothic"/>
          <w:color w:val="000000" w:themeColor="text1"/>
          <w:sz w:val="18"/>
          <w:szCs w:val="18"/>
        </w:rPr>
      </w:pPr>
      <w:r w:rsidRPr="006603B6">
        <w:rPr>
          <w:rFonts w:ascii="Century Gothic" w:hAnsi="Century Gothic"/>
          <w:b/>
          <w:color w:val="000000" w:themeColor="text1"/>
          <w:sz w:val="20"/>
          <w:szCs w:val="18"/>
        </w:rPr>
        <w:lastRenderedPageBreak/>
        <w:t>Sunset Clinic</w:t>
      </w:r>
      <w:r w:rsidRPr="006603B6">
        <w:rPr>
          <w:rFonts w:ascii="Century Gothic" w:hAnsi="Century Gothic"/>
          <w:color w:val="000000" w:themeColor="text1"/>
          <w:sz w:val="20"/>
          <w:szCs w:val="18"/>
        </w:rPr>
        <w:t xml:space="preserve"> </w:t>
      </w:r>
      <w:r w:rsidRPr="00166074">
        <w:rPr>
          <w:rFonts w:ascii="Century Gothic" w:hAnsi="Century Gothic"/>
          <w:color w:val="000000" w:themeColor="text1"/>
          <w:sz w:val="18"/>
          <w:szCs w:val="18"/>
        </w:rPr>
        <w:t>(Dallas, TX)</w:t>
      </w:r>
    </w:p>
    <w:p w14:paraId="3472B402" w14:textId="47BDBDF4" w:rsidR="00166074" w:rsidRPr="00166074" w:rsidRDefault="00166074" w:rsidP="00166074">
      <w:pPr>
        <w:rPr>
          <w:rFonts w:ascii="Century Gothic" w:hAnsi="Century Gothic"/>
          <w:color w:val="000000" w:themeColor="text1"/>
          <w:sz w:val="18"/>
          <w:szCs w:val="18"/>
        </w:rPr>
      </w:pPr>
      <w:r w:rsidRPr="00166074">
        <w:rPr>
          <w:rFonts w:ascii="Century Gothic" w:hAnsi="Century Gothic"/>
          <w:color w:val="000000" w:themeColor="text1"/>
          <w:sz w:val="18"/>
          <w:szCs w:val="18"/>
        </w:rPr>
        <w:t>Certified Medical Assistant (June 2014-August 2014)</w:t>
      </w:r>
    </w:p>
    <w:p w14:paraId="57D1C2FA" w14:textId="3D534A18" w:rsidR="00973CB3" w:rsidRDefault="00166074" w:rsidP="00973CB3">
      <w:pPr>
        <w:pStyle w:val="ListParagraph"/>
        <w:numPr>
          <w:ilvl w:val="0"/>
          <w:numId w:val="12"/>
        </w:numPr>
        <w:rPr>
          <w:rFonts w:ascii="Century Gothic" w:hAnsi="Century Gothic"/>
          <w:color w:val="000000" w:themeColor="text1"/>
          <w:sz w:val="18"/>
          <w:szCs w:val="18"/>
        </w:rPr>
      </w:pPr>
      <w:r w:rsidRPr="00973CB3">
        <w:rPr>
          <w:rFonts w:ascii="Century Gothic" w:hAnsi="Century Gothic"/>
          <w:color w:val="000000" w:themeColor="text1"/>
          <w:sz w:val="18"/>
          <w:szCs w:val="18"/>
        </w:rPr>
        <w:t>Answering phones and call patients back with lab results. scheduling patients, submitting referrals, insurance verification, ordering front and back office supplies. Perform vital sign, EKG’s, venipuncture’s, spirometry, ear irrigation, injections and various diagnostic procedures.</w:t>
      </w:r>
    </w:p>
    <w:p w14:paraId="61D5925A" w14:textId="6A1A8C93" w:rsidR="001B606D" w:rsidRDefault="001B606D" w:rsidP="001B606D">
      <w:pPr>
        <w:rPr>
          <w:rFonts w:ascii="Century Gothic" w:hAnsi="Century Gothic"/>
          <w:color w:val="000000" w:themeColor="text1"/>
          <w:sz w:val="18"/>
          <w:szCs w:val="18"/>
        </w:rPr>
      </w:pPr>
      <w:r w:rsidRPr="001B606D">
        <w:rPr>
          <w:rFonts w:ascii="Century Gothic" w:hAnsi="Century Gothic"/>
          <w:b/>
          <w:color w:val="000000" w:themeColor="text1"/>
          <w:sz w:val="18"/>
          <w:szCs w:val="18"/>
        </w:rPr>
        <w:t>Benjamin Medical Associates</w:t>
      </w:r>
      <w:r>
        <w:rPr>
          <w:rFonts w:ascii="Century Gothic" w:hAnsi="Century Gothic"/>
          <w:color w:val="000000" w:themeColor="text1"/>
          <w:sz w:val="18"/>
          <w:szCs w:val="18"/>
        </w:rPr>
        <w:t xml:space="preserve"> (Mesquite, TX)</w:t>
      </w:r>
    </w:p>
    <w:p w14:paraId="0EDDB2A1" w14:textId="018C777E" w:rsidR="001B606D" w:rsidRDefault="001B606D" w:rsidP="001B606D">
      <w:pPr>
        <w:rPr>
          <w:rFonts w:ascii="Century Gothic" w:hAnsi="Century Gothic"/>
          <w:color w:val="000000" w:themeColor="text1"/>
          <w:sz w:val="18"/>
          <w:szCs w:val="18"/>
        </w:rPr>
      </w:pPr>
      <w:r>
        <w:rPr>
          <w:rFonts w:ascii="Century Gothic" w:hAnsi="Century Gothic"/>
          <w:color w:val="000000" w:themeColor="text1"/>
          <w:sz w:val="18"/>
          <w:szCs w:val="18"/>
        </w:rPr>
        <w:t>Medical Assistant (January 2014-June 2014)</w:t>
      </w:r>
      <w:bookmarkStart w:id="0" w:name="_GoBack"/>
      <w:bookmarkEnd w:id="0"/>
    </w:p>
    <w:p w14:paraId="2EAD697A" w14:textId="77777777" w:rsidR="001B606D" w:rsidRDefault="001B606D" w:rsidP="001B606D">
      <w:pPr>
        <w:pStyle w:val="ListParagraph"/>
        <w:numPr>
          <w:ilvl w:val="0"/>
          <w:numId w:val="12"/>
        </w:numPr>
        <w:rPr>
          <w:rFonts w:ascii="Century Gothic" w:hAnsi="Century Gothic"/>
          <w:color w:val="000000" w:themeColor="text1"/>
          <w:sz w:val="18"/>
          <w:szCs w:val="18"/>
        </w:rPr>
      </w:pPr>
      <w:r w:rsidRPr="00973CB3">
        <w:rPr>
          <w:rFonts w:ascii="Century Gothic" w:hAnsi="Century Gothic"/>
          <w:color w:val="000000" w:themeColor="text1"/>
          <w:sz w:val="18"/>
          <w:szCs w:val="18"/>
        </w:rPr>
        <w:t>Answering phones and call patients back with lab results. scheduling patients, submitting referrals, insurance verification, ordering front and back office supplies. Perform vital sign, EKG’s, venipuncture’s, spirometry, ear irrigation, injections and various diagnostic procedures.</w:t>
      </w:r>
    </w:p>
    <w:p w14:paraId="178FC530" w14:textId="169C71AB" w:rsidR="001B606D" w:rsidRPr="001B606D" w:rsidRDefault="001B606D" w:rsidP="001B606D">
      <w:pPr>
        <w:rPr>
          <w:rFonts w:ascii="Century Gothic" w:hAnsi="Century Gothic"/>
          <w:color w:val="000000" w:themeColor="text1"/>
          <w:sz w:val="18"/>
          <w:szCs w:val="18"/>
        </w:rPr>
      </w:pPr>
    </w:p>
    <w:p w14:paraId="56B8BEAE" w14:textId="7C05DD91" w:rsidR="00166074" w:rsidRDefault="00166074" w:rsidP="00166074">
      <w:pPr>
        <w:spacing w:line="360" w:lineRule="auto"/>
        <w:ind w:hanging="360"/>
        <w:rPr>
          <w:rFonts w:ascii="Century Gothic" w:hAnsi="Century Gothic"/>
          <w:b/>
          <w:color w:val="2F5496" w:themeColor="accent1" w:themeShade="BF"/>
          <w:sz w:val="20"/>
          <w:szCs w:val="20"/>
        </w:rPr>
      </w:pPr>
      <w:r w:rsidRPr="002749D0">
        <w:rPr>
          <w:rFonts w:ascii="Century Gothic" w:hAnsi="Century Gothic"/>
          <w:noProof/>
          <w:sz w:val="20"/>
          <w:szCs w:val="20"/>
        </w:rPr>
        <mc:AlternateContent>
          <mc:Choice Requires="wps">
            <w:drawing>
              <wp:anchor distT="0" distB="0" distL="114300" distR="114300" simplePos="0" relativeHeight="251667456" behindDoc="0" locked="0" layoutInCell="1" allowOverlap="1" wp14:anchorId="3003F6CC" wp14:editId="04284D76">
                <wp:simplePos x="0" y="0"/>
                <wp:positionH relativeFrom="column">
                  <wp:posOffset>-289336</wp:posOffset>
                </wp:positionH>
                <wp:positionV relativeFrom="paragraph">
                  <wp:posOffset>207496</wp:posOffset>
                </wp:positionV>
                <wp:extent cx="68580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2540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8C2E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pt,16.35pt" to="517.2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" strokecolor="#4472c4 [3204]" strokeweight="2pt">
                <v:stroke joinstyle="miter"/>
              </v:line>
            </w:pict>
          </mc:Fallback>
        </mc:AlternateContent>
      </w:r>
      <w:r w:rsidR="00971A5A">
        <w:rPr>
          <w:rFonts w:ascii="Century Gothic" w:hAnsi="Century Gothic"/>
          <w:b/>
          <w:color w:val="2F5496" w:themeColor="accent1" w:themeShade="BF"/>
          <w:sz w:val="20"/>
          <w:szCs w:val="20"/>
        </w:rPr>
        <w:t>REFERENCES</w:t>
      </w:r>
    </w:p>
    <w:p w14:paraId="5CC772AC" w14:textId="2EB75C92" w:rsidR="00166074" w:rsidRPr="00166074" w:rsidRDefault="00166074" w:rsidP="00166074">
      <w:pPr>
        <w:pStyle w:val="ListParagraph"/>
        <w:numPr>
          <w:ilvl w:val="0"/>
          <w:numId w:val="12"/>
        </w:numPr>
        <w:spacing w:line="360" w:lineRule="auto"/>
        <w:rPr>
          <w:rFonts w:ascii="Century Gothic" w:hAnsi="Century Gothic"/>
          <w:color w:val="000000" w:themeColor="text1"/>
          <w:sz w:val="20"/>
          <w:szCs w:val="20"/>
        </w:rPr>
      </w:pPr>
      <w:r>
        <w:rPr>
          <w:rFonts w:ascii="Century Gothic" w:hAnsi="Century Gothic"/>
          <w:color w:val="000000" w:themeColor="text1"/>
          <w:sz w:val="20"/>
          <w:szCs w:val="20"/>
        </w:rPr>
        <w:t>Available upon request</w:t>
      </w:r>
    </w:p>
    <w:sectPr w:rsidR="00166074" w:rsidRPr="00166074" w:rsidSect="006B7A63">
      <w:pgSz w:w="12240" w:h="15840"/>
      <w:pgMar w:top="648" w:right="1440" w:bottom="88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5D2F0" w14:textId="77777777" w:rsidR="00B96469" w:rsidRDefault="00B96469" w:rsidP="006B7A63">
      <w:r>
        <w:separator/>
      </w:r>
    </w:p>
  </w:endnote>
  <w:endnote w:type="continuationSeparator" w:id="0">
    <w:p w14:paraId="56F87653" w14:textId="77777777" w:rsidR="00B96469" w:rsidRDefault="00B96469" w:rsidP="006B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FF514" w14:textId="77777777" w:rsidR="00B96469" w:rsidRDefault="00B96469" w:rsidP="006B7A63">
      <w:r>
        <w:separator/>
      </w:r>
    </w:p>
  </w:footnote>
  <w:footnote w:type="continuationSeparator" w:id="0">
    <w:p w14:paraId="632C52E6" w14:textId="77777777" w:rsidR="00B96469" w:rsidRDefault="00B96469" w:rsidP="006B7A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C63"/>
    <w:multiLevelType w:val="hybridMultilevel"/>
    <w:tmpl w:val="345E6B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C8A2F99"/>
    <w:multiLevelType w:val="hybridMultilevel"/>
    <w:tmpl w:val="85E2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70E44"/>
    <w:multiLevelType w:val="hybridMultilevel"/>
    <w:tmpl w:val="10504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24194B"/>
    <w:multiLevelType w:val="hybridMultilevel"/>
    <w:tmpl w:val="0B66A250"/>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4">
    <w:nsid w:val="1D671F87"/>
    <w:multiLevelType w:val="hybridMultilevel"/>
    <w:tmpl w:val="77846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D2166"/>
    <w:multiLevelType w:val="hybridMultilevel"/>
    <w:tmpl w:val="D896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E7B36"/>
    <w:multiLevelType w:val="hybridMultilevel"/>
    <w:tmpl w:val="6CD4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07AA5"/>
    <w:multiLevelType w:val="hybridMultilevel"/>
    <w:tmpl w:val="E3803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A6D14C7"/>
    <w:multiLevelType w:val="hybridMultilevel"/>
    <w:tmpl w:val="DC16C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22F6C"/>
    <w:multiLevelType w:val="hybridMultilevel"/>
    <w:tmpl w:val="FC0E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5C01E1"/>
    <w:multiLevelType w:val="hybridMultilevel"/>
    <w:tmpl w:val="E33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BE5306"/>
    <w:multiLevelType w:val="hybridMultilevel"/>
    <w:tmpl w:val="CA16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416D88"/>
    <w:multiLevelType w:val="hybridMultilevel"/>
    <w:tmpl w:val="97FAC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124A16"/>
    <w:multiLevelType w:val="hybridMultilevel"/>
    <w:tmpl w:val="EC06236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4">
    <w:nsid w:val="7F9E129F"/>
    <w:multiLevelType w:val="hybridMultilevel"/>
    <w:tmpl w:val="AF0C0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3"/>
  </w:num>
  <w:num w:numId="4">
    <w:abstractNumId w:val="3"/>
  </w:num>
  <w:num w:numId="5">
    <w:abstractNumId w:val="0"/>
  </w:num>
  <w:num w:numId="6">
    <w:abstractNumId w:val="4"/>
  </w:num>
  <w:num w:numId="7">
    <w:abstractNumId w:val="5"/>
  </w:num>
  <w:num w:numId="8">
    <w:abstractNumId w:val="8"/>
  </w:num>
  <w:num w:numId="9">
    <w:abstractNumId w:val="9"/>
  </w:num>
  <w:num w:numId="10">
    <w:abstractNumId w:val="10"/>
  </w:num>
  <w:num w:numId="11">
    <w:abstractNumId w:val="1"/>
  </w:num>
  <w:num w:numId="12">
    <w:abstractNumId w:val="14"/>
  </w:num>
  <w:num w:numId="13">
    <w:abstractNumId w:val="6"/>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C3"/>
    <w:rsid w:val="000056D7"/>
    <w:rsid w:val="0005694F"/>
    <w:rsid w:val="000A1A30"/>
    <w:rsid w:val="000A4F02"/>
    <w:rsid w:val="00104EDB"/>
    <w:rsid w:val="0014575A"/>
    <w:rsid w:val="00166074"/>
    <w:rsid w:val="001742A8"/>
    <w:rsid w:val="001749EF"/>
    <w:rsid w:val="00196A10"/>
    <w:rsid w:val="001B606D"/>
    <w:rsid w:val="001C4FDC"/>
    <w:rsid w:val="001D3815"/>
    <w:rsid w:val="002349A0"/>
    <w:rsid w:val="00263480"/>
    <w:rsid w:val="002656D6"/>
    <w:rsid w:val="002749D0"/>
    <w:rsid w:val="0029398F"/>
    <w:rsid w:val="002A6A07"/>
    <w:rsid w:val="002C593F"/>
    <w:rsid w:val="003015EF"/>
    <w:rsid w:val="003833C1"/>
    <w:rsid w:val="00384C75"/>
    <w:rsid w:val="003926DF"/>
    <w:rsid w:val="003941D5"/>
    <w:rsid w:val="003D69FC"/>
    <w:rsid w:val="0046026E"/>
    <w:rsid w:val="004771E3"/>
    <w:rsid w:val="004B60BD"/>
    <w:rsid w:val="004F0425"/>
    <w:rsid w:val="00543B15"/>
    <w:rsid w:val="00570C91"/>
    <w:rsid w:val="00573717"/>
    <w:rsid w:val="005879DE"/>
    <w:rsid w:val="005B3B0B"/>
    <w:rsid w:val="005C19CF"/>
    <w:rsid w:val="005F18DA"/>
    <w:rsid w:val="005F3F28"/>
    <w:rsid w:val="005F56BC"/>
    <w:rsid w:val="00617853"/>
    <w:rsid w:val="00633844"/>
    <w:rsid w:val="00633849"/>
    <w:rsid w:val="00633D8E"/>
    <w:rsid w:val="0063721B"/>
    <w:rsid w:val="006603B6"/>
    <w:rsid w:val="006739A5"/>
    <w:rsid w:val="006B7A63"/>
    <w:rsid w:val="00715F5F"/>
    <w:rsid w:val="00724F57"/>
    <w:rsid w:val="00795FBF"/>
    <w:rsid w:val="007D5280"/>
    <w:rsid w:val="007D5504"/>
    <w:rsid w:val="00842AB6"/>
    <w:rsid w:val="008C4C2B"/>
    <w:rsid w:val="008D7B3C"/>
    <w:rsid w:val="008E5C81"/>
    <w:rsid w:val="008F3EC8"/>
    <w:rsid w:val="00971A5A"/>
    <w:rsid w:val="00973CB3"/>
    <w:rsid w:val="009930F0"/>
    <w:rsid w:val="009B2F8B"/>
    <w:rsid w:val="009E7101"/>
    <w:rsid w:val="00A23C76"/>
    <w:rsid w:val="00A351B4"/>
    <w:rsid w:val="00A41635"/>
    <w:rsid w:val="00A62347"/>
    <w:rsid w:val="00AC3AF5"/>
    <w:rsid w:val="00AD2EB9"/>
    <w:rsid w:val="00AF1E82"/>
    <w:rsid w:val="00B00348"/>
    <w:rsid w:val="00B024D4"/>
    <w:rsid w:val="00B96469"/>
    <w:rsid w:val="00BE43D5"/>
    <w:rsid w:val="00C008CD"/>
    <w:rsid w:val="00CB0C42"/>
    <w:rsid w:val="00CF3F63"/>
    <w:rsid w:val="00D44A43"/>
    <w:rsid w:val="00E432E0"/>
    <w:rsid w:val="00E55C09"/>
    <w:rsid w:val="00F00BC3"/>
    <w:rsid w:val="00FD1881"/>
    <w:rsid w:val="00F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5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19CF"/>
    <w:rPr>
      <w:rFonts w:eastAsiaTheme="minorEastAsia"/>
      <w:sz w:val="22"/>
      <w:szCs w:val="22"/>
      <w:lang w:eastAsia="zh-CN"/>
    </w:rPr>
  </w:style>
  <w:style w:type="character" w:customStyle="1" w:styleId="NoSpacingChar">
    <w:name w:val="No Spacing Char"/>
    <w:basedOn w:val="DefaultParagraphFont"/>
    <w:link w:val="NoSpacing"/>
    <w:uiPriority w:val="1"/>
    <w:rsid w:val="005C19CF"/>
    <w:rPr>
      <w:rFonts w:eastAsiaTheme="minorEastAsia"/>
      <w:sz w:val="22"/>
      <w:szCs w:val="22"/>
      <w:lang w:eastAsia="zh-CN"/>
    </w:rPr>
  </w:style>
  <w:style w:type="paragraph" w:styleId="ListParagraph">
    <w:name w:val="List Paragraph"/>
    <w:basedOn w:val="Normal"/>
    <w:uiPriority w:val="34"/>
    <w:qFormat/>
    <w:rsid w:val="008E5C81"/>
    <w:pPr>
      <w:ind w:left="720"/>
      <w:contextualSpacing/>
    </w:pPr>
  </w:style>
  <w:style w:type="character" w:styleId="Hyperlink">
    <w:name w:val="Hyperlink"/>
    <w:basedOn w:val="DefaultParagraphFont"/>
    <w:uiPriority w:val="99"/>
    <w:unhideWhenUsed/>
    <w:rsid w:val="00263480"/>
    <w:rPr>
      <w:color w:val="0563C1" w:themeColor="hyperlink"/>
      <w:u w:val="single"/>
    </w:rPr>
  </w:style>
  <w:style w:type="paragraph" w:styleId="Header">
    <w:name w:val="header"/>
    <w:basedOn w:val="Normal"/>
    <w:link w:val="HeaderChar"/>
    <w:uiPriority w:val="99"/>
    <w:unhideWhenUsed/>
    <w:rsid w:val="006B7A63"/>
    <w:pPr>
      <w:tabs>
        <w:tab w:val="center" w:pos="4680"/>
        <w:tab w:val="right" w:pos="9360"/>
      </w:tabs>
    </w:pPr>
  </w:style>
  <w:style w:type="character" w:customStyle="1" w:styleId="HeaderChar">
    <w:name w:val="Header Char"/>
    <w:basedOn w:val="DefaultParagraphFont"/>
    <w:link w:val="Header"/>
    <w:uiPriority w:val="99"/>
    <w:rsid w:val="006B7A63"/>
  </w:style>
  <w:style w:type="paragraph" w:styleId="Footer">
    <w:name w:val="footer"/>
    <w:basedOn w:val="Normal"/>
    <w:link w:val="FooterChar"/>
    <w:uiPriority w:val="99"/>
    <w:unhideWhenUsed/>
    <w:rsid w:val="006B7A63"/>
    <w:pPr>
      <w:tabs>
        <w:tab w:val="center" w:pos="4680"/>
        <w:tab w:val="right" w:pos="9360"/>
      </w:tabs>
    </w:pPr>
  </w:style>
  <w:style w:type="character" w:customStyle="1" w:styleId="FooterChar">
    <w:name w:val="Footer Char"/>
    <w:basedOn w:val="DefaultParagraphFont"/>
    <w:link w:val="Footer"/>
    <w:uiPriority w:val="99"/>
    <w:rsid w:val="006B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58588">
      <w:bodyDiv w:val="1"/>
      <w:marLeft w:val="0"/>
      <w:marRight w:val="0"/>
      <w:marTop w:val="0"/>
      <w:marBottom w:val="0"/>
      <w:divBdr>
        <w:top w:val="none" w:sz="0" w:space="0" w:color="auto"/>
        <w:left w:val="none" w:sz="0" w:space="0" w:color="auto"/>
        <w:bottom w:val="none" w:sz="0" w:space="0" w:color="auto"/>
        <w:right w:val="none" w:sz="0" w:space="0" w:color="auto"/>
      </w:divBdr>
    </w:div>
    <w:div w:id="1820222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424</Words>
  <Characters>2420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Escobedo, Ana Selena</dc:creator>
  <cp:keywords/>
  <dc:description/>
  <cp:lastModifiedBy>Escobedo, Ana Selena</cp:lastModifiedBy>
  <cp:revision>12</cp:revision>
  <dcterms:created xsi:type="dcterms:W3CDTF">2018-04-19T02:52:00Z</dcterms:created>
  <dcterms:modified xsi:type="dcterms:W3CDTF">2018-05-10T16:32:00Z</dcterms:modified>
</cp:coreProperties>
</file>