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FDC1B" w14:textId="77777777" w:rsidR="0083554C" w:rsidRDefault="00DF1069" w:rsidP="00DF1069">
      <w:pPr>
        <w:widowControl w:val="0"/>
        <w:autoSpaceDE w:val="0"/>
        <w:autoSpaceDN w:val="0"/>
        <w:adjustRightInd w:val="0"/>
        <w:ind w:firstLine="720"/>
        <w:jc w:val="center"/>
        <w:rPr>
          <w:rFonts w:ascii="Calibri" w:hAnsi="Calibri" w:cs="Calibri"/>
          <w:i/>
          <w:iCs/>
          <w:sz w:val="36"/>
          <w:szCs w:val="36"/>
          <w:lang w:val="en"/>
        </w:rPr>
      </w:pPr>
      <w:bookmarkStart w:id="0" w:name="_GoBack"/>
      <w:bookmarkEnd w:id="0"/>
      <w:r>
        <w:rPr>
          <w:rFonts w:ascii="Calibri" w:hAnsi="Calibri" w:cs="Calibri"/>
          <w:i/>
          <w:iCs/>
          <w:sz w:val="36"/>
          <w:szCs w:val="36"/>
          <w:lang w:val="en"/>
        </w:rPr>
        <w:t>LARISSA MCKINNIE</w:t>
      </w:r>
      <w:r w:rsidR="00867899">
        <w:rPr>
          <w:rFonts w:ascii="Calibri" w:hAnsi="Calibri" w:cs="Calibri"/>
          <w:i/>
          <w:iCs/>
          <w:sz w:val="36"/>
          <w:szCs w:val="36"/>
          <w:lang w:val="en"/>
        </w:rPr>
        <w:t>S</w:t>
      </w:r>
    </w:p>
    <w:p w14:paraId="17DA0C2C" w14:textId="0EF3EDA0" w:rsidR="005477FE" w:rsidRPr="00DF1069" w:rsidRDefault="00D61DAE" w:rsidP="00DF1069">
      <w:pPr>
        <w:widowControl w:val="0"/>
        <w:autoSpaceDE w:val="0"/>
        <w:autoSpaceDN w:val="0"/>
        <w:adjustRightInd w:val="0"/>
        <w:ind w:firstLine="720"/>
        <w:jc w:val="center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>Arlington, TX</w:t>
      </w:r>
      <w:r w:rsidR="008576CD">
        <w:rPr>
          <w:rFonts w:ascii="Calibri" w:hAnsi="Calibri" w:cs="Calibri"/>
          <w:lang w:val="en"/>
        </w:rPr>
        <w:t xml:space="preserve"> 76002</w:t>
      </w:r>
    </w:p>
    <w:p w14:paraId="2311BC5E" w14:textId="77777777" w:rsidR="003C466B" w:rsidRDefault="00A92ED8" w:rsidP="005477FE">
      <w:pPr>
        <w:widowControl w:val="0"/>
        <w:autoSpaceDE w:val="0"/>
        <w:autoSpaceDN w:val="0"/>
        <w:adjustRightInd w:val="0"/>
        <w:ind w:left="216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P:817-968-8629</w:t>
      </w:r>
      <w:r w:rsidR="008576CD">
        <w:rPr>
          <w:rFonts w:ascii="Calibri" w:hAnsi="Calibri" w:cs="Calibri"/>
          <w:lang w:val="en"/>
        </w:rPr>
        <w:t xml:space="preserve"> F:682-222-7947</w:t>
      </w:r>
      <w:r w:rsidR="006726E9">
        <w:rPr>
          <w:rFonts w:ascii="Calibri" w:hAnsi="Calibri" w:cs="Calibri"/>
          <w:lang w:val="en"/>
        </w:rPr>
        <w:t xml:space="preserve"> * </w:t>
      </w:r>
      <w:hyperlink r:id="rId6" w:history="1">
        <w:r w:rsidR="008576CD" w:rsidRPr="006C0082">
          <w:rPr>
            <w:rStyle w:val="Hyperlink"/>
            <w:rFonts w:ascii="Calibri" w:hAnsi="Calibri" w:cs="Calibri"/>
            <w:lang w:val="en"/>
          </w:rPr>
          <w:t>mck35277@gmail.com</w:t>
        </w:r>
      </w:hyperlink>
    </w:p>
    <w:p w14:paraId="7A742774" w14:textId="77777777" w:rsidR="003C466B" w:rsidRDefault="006B68E1" w:rsidP="00CB0173">
      <w:pPr>
        <w:widowControl w:val="0"/>
        <w:autoSpaceDE w:val="0"/>
        <w:autoSpaceDN w:val="0"/>
        <w:adjustRightInd w:val="0"/>
        <w:ind w:firstLine="720"/>
        <w:jc w:val="center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3C466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OBJECTIVE</w:t>
      </w:r>
    </w:p>
    <w:p w14:paraId="551A8E04" w14:textId="77777777" w:rsidR="003C466B" w:rsidRDefault="003C466B" w:rsidP="0083554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To obtain a Registered Nurse </w:t>
      </w:r>
      <w:r w:rsidR="00574149">
        <w:rPr>
          <w:rFonts w:ascii="Calibri" w:hAnsi="Calibri" w:cs="Calibri"/>
          <w:sz w:val="24"/>
          <w:szCs w:val="24"/>
          <w:lang w:val="en"/>
        </w:rPr>
        <w:t>position</w:t>
      </w:r>
      <w:r w:rsidR="00A53747">
        <w:rPr>
          <w:rFonts w:ascii="Calibri" w:hAnsi="Calibri" w:cs="Calibri"/>
          <w:sz w:val="24"/>
          <w:szCs w:val="24"/>
          <w:lang w:val="en"/>
        </w:rPr>
        <w:t>,</w:t>
      </w:r>
      <w:r w:rsidR="00574149">
        <w:rPr>
          <w:rFonts w:ascii="Calibri" w:hAnsi="Calibri" w:cs="Calibri"/>
          <w:sz w:val="24"/>
          <w:szCs w:val="24"/>
          <w:lang w:val="en"/>
        </w:rPr>
        <w:t xml:space="preserve"> requiring</w:t>
      </w:r>
      <w:r>
        <w:rPr>
          <w:rFonts w:ascii="Calibri" w:hAnsi="Calibri" w:cs="Calibri"/>
          <w:sz w:val="24"/>
          <w:szCs w:val="24"/>
          <w:lang w:val="en"/>
        </w:rPr>
        <w:t xml:space="preserve"> a qualified professional with </w:t>
      </w:r>
      <w:r w:rsidR="009C42C1">
        <w:rPr>
          <w:rFonts w:ascii="Calibri" w:hAnsi="Calibri" w:cs="Calibri"/>
          <w:sz w:val="24"/>
          <w:szCs w:val="24"/>
          <w:lang w:val="en"/>
        </w:rPr>
        <w:t>relevant clini</w:t>
      </w:r>
      <w:r>
        <w:rPr>
          <w:rFonts w:ascii="Calibri" w:hAnsi="Calibri" w:cs="Calibri"/>
          <w:sz w:val="24"/>
          <w:szCs w:val="24"/>
          <w:lang w:val="en"/>
        </w:rPr>
        <w:t>cal exposure, excellent patient relations</w:t>
      </w:r>
      <w:r w:rsidR="00CC7305">
        <w:rPr>
          <w:rFonts w:ascii="Calibri" w:hAnsi="Calibri" w:cs="Calibri"/>
          <w:sz w:val="24"/>
          <w:szCs w:val="24"/>
          <w:lang w:val="en"/>
        </w:rPr>
        <w:t xml:space="preserve"> skills, and the ability to </w:t>
      </w:r>
      <w:r>
        <w:rPr>
          <w:rFonts w:ascii="Calibri" w:hAnsi="Calibri" w:cs="Calibri"/>
          <w:sz w:val="24"/>
          <w:szCs w:val="24"/>
          <w:lang w:val="en"/>
        </w:rPr>
        <w:t>work effectively in a team setting.</w:t>
      </w:r>
    </w:p>
    <w:p w14:paraId="76C71979" w14:textId="77777777" w:rsidR="00CB0173" w:rsidRDefault="003C466B" w:rsidP="0010085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RELAVENT WORK EXPERIENCE</w:t>
      </w:r>
    </w:p>
    <w:p w14:paraId="4F2937FC" w14:textId="26021F06" w:rsidR="00867899" w:rsidRDefault="002327A1" w:rsidP="0086789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sz w:val="24"/>
          <w:szCs w:val="24"/>
          <w:lang w:val="en"/>
        </w:rPr>
      </w:pPr>
      <w:r w:rsidRPr="009C3BCE">
        <w:rPr>
          <w:rFonts w:ascii="Calibri" w:hAnsi="Calibri" w:cs="Calibri"/>
          <w:b/>
          <w:sz w:val="24"/>
          <w:szCs w:val="24"/>
          <w:lang w:val="en"/>
        </w:rPr>
        <w:t>Anthem Inc. Grand Prairie, TX</w:t>
      </w:r>
      <w:r>
        <w:rPr>
          <w:rFonts w:ascii="Calibri" w:hAnsi="Calibri" w:cs="Calibri"/>
          <w:b/>
          <w:i/>
          <w:sz w:val="24"/>
          <w:szCs w:val="24"/>
          <w:lang w:val="en"/>
        </w:rPr>
        <w:t xml:space="preserve"> Case Manager</w:t>
      </w:r>
      <w:r w:rsidR="00F85607">
        <w:rPr>
          <w:rFonts w:ascii="Calibri" w:hAnsi="Calibri" w:cs="Calibri"/>
          <w:b/>
          <w:i/>
          <w:sz w:val="24"/>
          <w:szCs w:val="24"/>
          <w:lang w:val="en"/>
        </w:rPr>
        <w:t xml:space="preserve"> RN</w:t>
      </w:r>
      <w:r w:rsidR="00867899">
        <w:rPr>
          <w:rFonts w:ascii="Calibri" w:hAnsi="Calibri" w:cs="Calibri"/>
          <w:b/>
          <w:i/>
          <w:sz w:val="24"/>
          <w:szCs w:val="24"/>
          <w:lang w:val="en"/>
        </w:rPr>
        <w:t>-</w:t>
      </w:r>
      <w:r w:rsidR="00867899">
        <w:rPr>
          <w:rFonts w:ascii="Calibri" w:hAnsi="Calibri" w:cs="Calibri"/>
          <w:sz w:val="24"/>
          <w:szCs w:val="24"/>
          <w:lang w:val="en"/>
        </w:rPr>
        <w:t xml:space="preserve"> </w:t>
      </w:r>
      <w:r w:rsidR="009C3BCE">
        <w:rPr>
          <w:rFonts w:ascii="Calibri" w:hAnsi="Calibri" w:cs="Calibri"/>
          <w:b/>
          <w:i/>
          <w:sz w:val="24"/>
          <w:szCs w:val="24"/>
          <w:lang w:val="en"/>
        </w:rPr>
        <w:t>4/15-present</w:t>
      </w:r>
    </w:p>
    <w:p w14:paraId="7B55904A" w14:textId="77777777" w:rsidR="00100853" w:rsidRPr="00FE67A6" w:rsidRDefault="00100853" w:rsidP="0010085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Included but not limited to assessing patients in a timely manner, communicating               pertinent information to physicians an</w:t>
      </w:r>
      <w:r w:rsidR="00F85607">
        <w:rPr>
          <w:rFonts w:ascii="Calibri" w:hAnsi="Calibri" w:cs="Calibri"/>
          <w:sz w:val="24"/>
          <w:szCs w:val="24"/>
          <w:lang w:val="en"/>
        </w:rPr>
        <w:t xml:space="preserve">d other members of the care </w:t>
      </w:r>
      <w:r>
        <w:rPr>
          <w:rFonts w:ascii="Calibri" w:hAnsi="Calibri" w:cs="Calibri"/>
          <w:sz w:val="24"/>
          <w:szCs w:val="24"/>
          <w:lang w:val="en"/>
        </w:rPr>
        <w:t xml:space="preserve">team. </w:t>
      </w:r>
      <w:r w:rsidR="00F85607">
        <w:rPr>
          <w:rFonts w:ascii="Calibri" w:hAnsi="Calibri" w:cs="Calibri"/>
          <w:sz w:val="24"/>
          <w:szCs w:val="24"/>
          <w:lang w:val="en"/>
        </w:rPr>
        <w:t xml:space="preserve">Providing community based services and referrals to ensure quality of care. Electronic charting and web based meetings. </w:t>
      </w:r>
    </w:p>
    <w:p w14:paraId="2BC7CF5D" w14:textId="5467E38F" w:rsidR="009C3BCE" w:rsidRDefault="009C3BCE" w:rsidP="009C3BC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sz w:val="24"/>
          <w:szCs w:val="24"/>
          <w:lang w:val="en"/>
        </w:rPr>
      </w:pPr>
      <w:r>
        <w:rPr>
          <w:rFonts w:ascii="Calibri" w:hAnsi="Calibri" w:cs="Calibri"/>
          <w:b/>
          <w:i/>
          <w:sz w:val="24"/>
          <w:szCs w:val="24"/>
          <w:lang w:val="en"/>
        </w:rPr>
        <w:t>Texas General-</w:t>
      </w:r>
      <w:r w:rsidRPr="00CC7305">
        <w:rPr>
          <w:rFonts w:ascii="Calibri" w:hAnsi="Calibri" w:cs="Calibri"/>
          <w:b/>
          <w:i/>
          <w:sz w:val="24"/>
          <w:szCs w:val="24"/>
          <w:lang w:val="en"/>
        </w:rPr>
        <w:t>Circulating Nurse in the Operating Room</w:t>
      </w:r>
      <w:r>
        <w:rPr>
          <w:rFonts w:ascii="Calibri" w:hAnsi="Calibri" w:cs="Calibri"/>
          <w:b/>
          <w:i/>
          <w:sz w:val="24"/>
          <w:szCs w:val="24"/>
          <w:lang w:val="en"/>
        </w:rPr>
        <w:t>-10/13-5/15</w:t>
      </w:r>
    </w:p>
    <w:p w14:paraId="2B6AF595" w14:textId="2C688A61" w:rsidR="009C3BCE" w:rsidRDefault="009C3BCE" w:rsidP="009C3BC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Included but not limited to assessing patients in a timely manner, communicating               pertinent information to physicians and other members of the surgical team. Use of sterile technique, prepping/draping, chart audit reviews and corrections, use of positioning aids and specialty equipment experience. Functions independently in the Operating Room setting. Specialties include Orthopedics, General and Bariatrics surgeries.</w:t>
      </w:r>
    </w:p>
    <w:p w14:paraId="1C8D6D9B" w14:textId="49B6668B" w:rsidR="00CB0173" w:rsidRDefault="00DF1069" w:rsidP="005003C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sz w:val="24"/>
          <w:szCs w:val="24"/>
          <w:lang w:val="en"/>
        </w:rPr>
      </w:pPr>
      <w:r>
        <w:rPr>
          <w:rFonts w:ascii="Calibri" w:hAnsi="Calibri" w:cs="Calibri"/>
          <w:b/>
          <w:i/>
          <w:sz w:val="24"/>
          <w:szCs w:val="24"/>
          <w:lang w:val="en"/>
        </w:rPr>
        <w:t>Baylor Irving-</w:t>
      </w:r>
      <w:r w:rsidR="00CC7305" w:rsidRPr="00CC7305">
        <w:rPr>
          <w:rFonts w:ascii="Calibri" w:hAnsi="Calibri" w:cs="Calibri"/>
          <w:b/>
          <w:i/>
          <w:sz w:val="24"/>
          <w:szCs w:val="24"/>
          <w:lang w:val="en"/>
        </w:rPr>
        <w:t>Circulating Nurse in the Operating Room</w:t>
      </w:r>
      <w:r w:rsidR="009C3BCE">
        <w:rPr>
          <w:rFonts w:ascii="Calibri" w:hAnsi="Calibri" w:cs="Calibri"/>
          <w:b/>
          <w:i/>
          <w:sz w:val="24"/>
          <w:szCs w:val="24"/>
          <w:lang w:val="en"/>
        </w:rPr>
        <w:t>-9/12-5/13</w:t>
      </w:r>
    </w:p>
    <w:p w14:paraId="453B506B" w14:textId="77777777" w:rsidR="00714529" w:rsidRDefault="005003CE" w:rsidP="0071452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Included but not limited to assessing patients in a timely manner, communicating               pertinent information to physicians and other members of the</w:t>
      </w:r>
      <w:r w:rsidR="006800B7">
        <w:rPr>
          <w:rFonts w:ascii="Calibri" w:hAnsi="Calibri" w:cs="Calibri"/>
          <w:sz w:val="24"/>
          <w:szCs w:val="24"/>
          <w:lang w:val="en"/>
        </w:rPr>
        <w:t xml:space="preserve"> surgical</w:t>
      </w:r>
      <w:r>
        <w:rPr>
          <w:rFonts w:ascii="Calibri" w:hAnsi="Calibri" w:cs="Calibri"/>
          <w:sz w:val="24"/>
          <w:szCs w:val="24"/>
          <w:lang w:val="en"/>
        </w:rPr>
        <w:t xml:space="preserve"> team</w:t>
      </w:r>
      <w:r w:rsidR="00574149">
        <w:rPr>
          <w:rFonts w:ascii="Calibri" w:hAnsi="Calibri" w:cs="Calibri"/>
          <w:sz w:val="24"/>
          <w:szCs w:val="24"/>
          <w:lang w:val="en"/>
        </w:rPr>
        <w:t>. Use of</w:t>
      </w:r>
      <w:r>
        <w:rPr>
          <w:rFonts w:ascii="Calibri" w:hAnsi="Calibri" w:cs="Calibri"/>
          <w:sz w:val="24"/>
          <w:szCs w:val="24"/>
          <w:lang w:val="en"/>
        </w:rPr>
        <w:t xml:space="preserve"> sterile techniq</w:t>
      </w:r>
      <w:r w:rsidR="0049002C">
        <w:rPr>
          <w:rFonts w:ascii="Calibri" w:hAnsi="Calibri" w:cs="Calibri"/>
          <w:sz w:val="24"/>
          <w:szCs w:val="24"/>
          <w:lang w:val="en"/>
        </w:rPr>
        <w:t>ue</w:t>
      </w:r>
      <w:r w:rsidR="00574149">
        <w:rPr>
          <w:rFonts w:ascii="Calibri" w:hAnsi="Calibri" w:cs="Calibri"/>
          <w:sz w:val="24"/>
          <w:szCs w:val="24"/>
          <w:lang w:val="en"/>
        </w:rPr>
        <w:t>, prepping/draping</w:t>
      </w:r>
      <w:r w:rsidR="0049002C">
        <w:rPr>
          <w:rFonts w:ascii="Calibri" w:hAnsi="Calibri" w:cs="Calibri"/>
          <w:sz w:val="24"/>
          <w:szCs w:val="24"/>
          <w:lang w:val="en"/>
        </w:rPr>
        <w:t>,</w:t>
      </w:r>
      <w:r w:rsidR="003110EF">
        <w:rPr>
          <w:rFonts w:ascii="Calibri" w:hAnsi="Calibri" w:cs="Calibri"/>
          <w:sz w:val="24"/>
          <w:szCs w:val="24"/>
          <w:lang w:val="en"/>
        </w:rPr>
        <w:t xml:space="preserve"> chart </w:t>
      </w:r>
      <w:r w:rsidR="006726E9">
        <w:rPr>
          <w:rFonts w:ascii="Calibri" w:hAnsi="Calibri" w:cs="Calibri"/>
          <w:sz w:val="24"/>
          <w:szCs w:val="24"/>
          <w:lang w:val="en"/>
        </w:rPr>
        <w:t xml:space="preserve">audit </w:t>
      </w:r>
      <w:r w:rsidR="003110EF">
        <w:rPr>
          <w:rFonts w:ascii="Calibri" w:hAnsi="Calibri" w:cs="Calibri"/>
          <w:sz w:val="24"/>
          <w:szCs w:val="24"/>
          <w:lang w:val="en"/>
        </w:rPr>
        <w:t>review</w:t>
      </w:r>
      <w:r w:rsidR="006726E9">
        <w:rPr>
          <w:rFonts w:ascii="Calibri" w:hAnsi="Calibri" w:cs="Calibri"/>
          <w:sz w:val="24"/>
          <w:szCs w:val="24"/>
          <w:lang w:val="en"/>
        </w:rPr>
        <w:t xml:space="preserve">s and </w:t>
      </w:r>
      <w:r w:rsidR="003110EF">
        <w:rPr>
          <w:rFonts w:ascii="Calibri" w:hAnsi="Calibri" w:cs="Calibri"/>
          <w:sz w:val="24"/>
          <w:szCs w:val="24"/>
          <w:lang w:val="en"/>
        </w:rPr>
        <w:t xml:space="preserve">corrections, </w:t>
      </w:r>
      <w:r>
        <w:rPr>
          <w:rFonts w:ascii="Calibri" w:hAnsi="Calibri" w:cs="Calibri"/>
          <w:sz w:val="24"/>
          <w:szCs w:val="24"/>
          <w:lang w:val="en"/>
        </w:rPr>
        <w:t xml:space="preserve">use of positioning aids and </w:t>
      </w:r>
      <w:r w:rsidR="0049002C">
        <w:rPr>
          <w:rFonts w:ascii="Calibri" w:hAnsi="Calibri" w:cs="Calibri"/>
          <w:sz w:val="24"/>
          <w:szCs w:val="24"/>
          <w:lang w:val="en"/>
        </w:rPr>
        <w:t>specialty equipment</w:t>
      </w:r>
      <w:r w:rsidR="00574149">
        <w:rPr>
          <w:rFonts w:ascii="Calibri" w:hAnsi="Calibri" w:cs="Calibri"/>
          <w:sz w:val="24"/>
          <w:szCs w:val="24"/>
          <w:lang w:val="en"/>
        </w:rPr>
        <w:t xml:space="preserve"> experience</w:t>
      </w:r>
      <w:r w:rsidR="0049002C">
        <w:rPr>
          <w:rFonts w:ascii="Calibri" w:hAnsi="Calibri" w:cs="Calibri"/>
          <w:sz w:val="24"/>
          <w:szCs w:val="24"/>
          <w:lang w:val="en"/>
        </w:rPr>
        <w:t xml:space="preserve">. </w:t>
      </w:r>
      <w:r w:rsidR="006800B7">
        <w:rPr>
          <w:rFonts w:ascii="Calibri" w:hAnsi="Calibri" w:cs="Calibri"/>
          <w:sz w:val="24"/>
          <w:szCs w:val="24"/>
          <w:lang w:val="en"/>
        </w:rPr>
        <w:t>Functions</w:t>
      </w:r>
      <w:r>
        <w:rPr>
          <w:rFonts w:ascii="Calibri" w:hAnsi="Calibri" w:cs="Calibri"/>
          <w:sz w:val="24"/>
          <w:szCs w:val="24"/>
          <w:lang w:val="en"/>
        </w:rPr>
        <w:t xml:space="preserve"> independently in the Operating Room setting. Specialties include Orthopedics, General and Gyn surgeries.</w:t>
      </w:r>
    </w:p>
    <w:p w14:paraId="5817849A" w14:textId="31CFCC11" w:rsidR="00867899" w:rsidRDefault="002327A1" w:rsidP="00867899">
      <w:pPr>
        <w:widowControl w:val="0"/>
        <w:tabs>
          <w:tab w:val="left" w:pos="8580"/>
          <w:tab w:val="left" w:pos="9180"/>
          <w:tab w:val="right" w:pos="936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9C3BCE">
        <w:rPr>
          <w:rFonts w:ascii="Calibri" w:hAnsi="Calibri" w:cs="Calibri"/>
          <w:b/>
          <w:sz w:val="24"/>
          <w:szCs w:val="24"/>
          <w:lang w:val="en"/>
        </w:rPr>
        <w:t xml:space="preserve">John Peter Smith Hospital, Fort Worth, </w:t>
      </w:r>
      <w:r w:rsidR="0043282A">
        <w:rPr>
          <w:rFonts w:ascii="Calibri" w:hAnsi="Calibri" w:cs="Calibri"/>
          <w:b/>
          <w:i/>
          <w:iCs/>
          <w:sz w:val="24"/>
          <w:szCs w:val="24"/>
          <w:lang w:val="en"/>
        </w:rPr>
        <w:t>Staff Nurse-Perioperative</w:t>
      </w:r>
      <w:r w:rsidR="00867899">
        <w:rPr>
          <w:rFonts w:ascii="Calibri" w:hAnsi="Calibri" w:cs="Calibri"/>
          <w:b/>
          <w:i/>
          <w:iCs/>
          <w:sz w:val="24"/>
          <w:szCs w:val="24"/>
          <w:lang w:val="en"/>
        </w:rPr>
        <w:t>-</w:t>
      </w:r>
      <w:r w:rsidR="00867899">
        <w:rPr>
          <w:rFonts w:ascii="Calibri" w:hAnsi="Calibri" w:cs="Calibri"/>
          <w:sz w:val="24"/>
          <w:szCs w:val="24"/>
          <w:lang w:val="en"/>
        </w:rPr>
        <w:t xml:space="preserve"> </w:t>
      </w:r>
      <w:r w:rsidR="00867899" w:rsidRPr="009C3BCE">
        <w:rPr>
          <w:rFonts w:ascii="Calibri" w:hAnsi="Calibri" w:cs="Calibri"/>
          <w:b/>
          <w:sz w:val="24"/>
          <w:szCs w:val="24"/>
          <w:lang w:val="en"/>
        </w:rPr>
        <w:t>TX</w:t>
      </w:r>
      <w:r w:rsidR="009C3BCE">
        <w:rPr>
          <w:rFonts w:ascii="Calibri" w:hAnsi="Calibri" w:cs="Calibri"/>
          <w:b/>
          <w:sz w:val="24"/>
          <w:szCs w:val="24"/>
          <w:lang w:val="en"/>
        </w:rPr>
        <w:t xml:space="preserve"> 7/11-9/12</w:t>
      </w:r>
      <w:r w:rsidR="009C3BCE">
        <w:rPr>
          <w:rFonts w:ascii="Calibri" w:hAnsi="Calibri" w:cs="Calibri"/>
          <w:sz w:val="24"/>
          <w:szCs w:val="24"/>
          <w:lang w:val="en"/>
        </w:rPr>
        <w:t xml:space="preserve"> </w:t>
      </w:r>
      <w:r w:rsidR="00867899">
        <w:rPr>
          <w:rFonts w:ascii="Calibri" w:hAnsi="Calibri" w:cs="Calibri"/>
          <w:sz w:val="24"/>
          <w:szCs w:val="24"/>
          <w:lang w:val="en"/>
        </w:rPr>
        <w:tab/>
      </w:r>
      <w:r w:rsidR="00867899">
        <w:rPr>
          <w:rFonts w:ascii="Calibri" w:hAnsi="Calibri" w:cs="Calibri"/>
          <w:sz w:val="24"/>
          <w:szCs w:val="24"/>
          <w:lang w:val="en"/>
        </w:rPr>
        <w:tab/>
      </w:r>
    </w:p>
    <w:p w14:paraId="1946E2FC" w14:textId="77777777" w:rsidR="003C466B" w:rsidRPr="00FE67A6" w:rsidRDefault="00FE67A6" w:rsidP="00FE67A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</w:t>
      </w:r>
      <w:r w:rsidR="003C466B">
        <w:rPr>
          <w:rFonts w:ascii="Calibri" w:hAnsi="Calibri" w:cs="Calibri"/>
          <w:sz w:val="24"/>
          <w:szCs w:val="24"/>
          <w:lang w:val="en"/>
        </w:rPr>
        <w:t>ncluded but not limited to admitting and assessi</w:t>
      </w:r>
      <w:r>
        <w:rPr>
          <w:rFonts w:ascii="Calibri" w:hAnsi="Calibri" w:cs="Calibri"/>
          <w:sz w:val="24"/>
          <w:szCs w:val="24"/>
          <w:lang w:val="en"/>
        </w:rPr>
        <w:t xml:space="preserve">ng patients in a timely manner, </w:t>
      </w:r>
      <w:r w:rsidR="003C466B">
        <w:rPr>
          <w:rFonts w:ascii="Calibri" w:hAnsi="Calibri" w:cs="Calibri"/>
          <w:sz w:val="24"/>
          <w:szCs w:val="24"/>
          <w:lang w:val="en"/>
        </w:rPr>
        <w:t xml:space="preserve">communicating </w:t>
      </w:r>
      <w:r>
        <w:rPr>
          <w:rFonts w:ascii="Calibri" w:hAnsi="Calibri" w:cs="Calibri"/>
          <w:sz w:val="24"/>
          <w:szCs w:val="24"/>
          <w:lang w:val="en"/>
        </w:rPr>
        <w:t xml:space="preserve">              </w:t>
      </w:r>
      <w:r w:rsidR="003C466B">
        <w:rPr>
          <w:rFonts w:ascii="Calibri" w:hAnsi="Calibri" w:cs="Calibri"/>
          <w:sz w:val="24"/>
          <w:szCs w:val="24"/>
          <w:lang w:val="en"/>
        </w:rPr>
        <w:t>pertinent information to physicians and other members of the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="003C466B">
        <w:rPr>
          <w:rFonts w:ascii="Calibri" w:hAnsi="Calibri" w:cs="Calibri"/>
          <w:sz w:val="24"/>
          <w:szCs w:val="24"/>
          <w:lang w:val="en"/>
        </w:rPr>
        <w:t xml:space="preserve">team, preoperative and </w:t>
      </w:r>
      <w:r>
        <w:rPr>
          <w:rFonts w:ascii="Calibri" w:hAnsi="Calibri" w:cs="Calibri"/>
          <w:sz w:val="24"/>
          <w:szCs w:val="24"/>
          <w:lang w:val="en"/>
        </w:rPr>
        <w:t xml:space="preserve">   </w:t>
      </w:r>
      <w:r w:rsidR="003C466B">
        <w:rPr>
          <w:rFonts w:ascii="Calibri" w:hAnsi="Calibri" w:cs="Calibri"/>
          <w:sz w:val="24"/>
          <w:szCs w:val="24"/>
          <w:lang w:val="en"/>
        </w:rPr>
        <w:t xml:space="preserve">postoperative teaching. </w:t>
      </w:r>
      <w:r w:rsidR="006800B7">
        <w:rPr>
          <w:rFonts w:ascii="Calibri" w:hAnsi="Calibri" w:cs="Calibri"/>
          <w:sz w:val="24"/>
          <w:szCs w:val="24"/>
          <w:lang w:val="en"/>
        </w:rPr>
        <w:t xml:space="preserve"> </w:t>
      </w:r>
      <w:r w:rsidR="003C466B">
        <w:rPr>
          <w:rFonts w:ascii="Calibri" w:hAnsi="Calibri" w:cs="Calibri"/>
          <w:sz w:val="24"/>
          <w:szCs w:val="24"/>
          <w:lang w:val="en"/>
        </w:rPr>
        <w:t>F</w:t>
      </w:r>
      <w:r>
        <w:rPr>
          <w:rFonts w:ascii="Calibri" w:hAnsi="Calibri" w:cs="Calibri"/>
          <w:sz w:val="24"/>
          <w:szCs w:val="24"/>
          <w:lang w:val="en"/>
        </w:rPr>
        <w:t xml:space="preserve">unctioned independently in the </w:t>
      </w:r>
      <w:r w:rsidR="003C466B">
        <w:rPr>
          <w:rFonts w:ascii="Calibri" w:hAnsi="Calibri" w:cs="Calibri"/>
          <w:sz w:val="24"/>
          <w:szCs w:val="24"/>
          <w:lang w:val="en"/>
        </w:rPr>
        <w:t xml:space="preserve">Preoperative, PACU I and PACU </w:t>
      </w:r>
      <w:r w:rsidR="000440A2">
        <w:rPr>
          <w:rFonts w:ascii="Calibri" w:hAnsi="Calibri" w:cs="Calibri"/>
          <w:sz w:val="24"/>
          <w:szCs w:val="24"/>
          <w:lang w:val="en"/>
        </w:rPr>
        <w:t>II setting</w:t>
      </w:r>
      <w:r w:rsidR="003C466B">
        <w:rPr>
          <w:rFonts w:ascii="Calibri" w:hAnsi="Calibri" w:cs="Calibri"/>
          <w:sz w:val="24"/>
          <w:szCs w:val="24"/>
          <w:lang w:val="en"/>
        </w:rPr>
        <w:t>.</w:t>
      </w:r>
    </w:p>
    <w:p w14:paraId="442EE5CC" w14:textId="7F4EE8FA" w:rsidR="002327A1" w:rsidRPr="002327A1" w:rsidRDefault="002327A1" w:rsidP="002327A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2327A1">
        <w:rPr>
          <w:rFonts w:ascii="Calibri" w:hAnsi="Calibri" w:cs="Calibri"/>
          <w:b/>
          <w:sz w:val="24"/>
          <w:szCs w:val="24"/>
          <w:lang w:val="en"/>
        </w:rPr>
        <w:lastRenderedPageBreak/>
        <w:t>Muskegon Surgery Center, Muskegon, MI</w:t>
      </w:r>
      <w:r w:rsidR="00146DE3"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, </w:t>
      </w:r>
      <w:r w:rsidR="003C466B"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Staff Nurse</w:t>
      </w:r>
      <w:r w:rsidR="00C12C41"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-</w:t>
      </w:r>
      <w:r w:rsidR="003C466B"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</w:t>
      </w:r>
      <w:r w:rsidR="003C466B" w:rsidRPr="002327A1"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Perioperative</w:t>
      </w:r>
      <w:r w:rsidRPr="002327A1"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</w:t>
      </w:r>
      <w:r w:rsidRPr="002327A1">
        <w:rPr>
          <w:rFonts w:ascii="Calibri" w:hAnsi="Calibri" w:cs="Calibri"/>
          <w:b/>
          <w:sz w:val="24"/>
          <w:szCs w:val="24"/>
          <w:lang w:val="en"/>
        </w:rPr>
        <w:t xml:space="preserve">9/09-6/11 </w:t>
      </w:r>
    </w:p>
    <w:p w14:paraId="6E64AFC5" w14:textId="49AC560B" w:rsidR="003C466B" w:rsidRDefault="006800B7" w:rsidP="00FE67A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Responsible for </w:t>
      </w:r>
      <w:r w:rsidR="003C466B">
        <w:rPr>
          <w:rFonts w:ascii="Calibri" w:hAnsi="Calibri" w:cs="Calibri"/>
          <w:sz w:val="24"/>
          <w:szCs w:val="24"/>
          <w:lang w:val="en"/>
        </w:rPr>
        <w:t>perioperative patient</w:t>
      </w:r>
      <w:r w:rsidR="003110EF">
        <w:rPr>
          <w:rFonts w:ascii="Calibri" w:hAnsi="Calibri" w:cs="Calibri"/>
          <w:sz w:val="24"/>
          <w:szCs w:val="24"/>
          <w:lang w:val="en"/>
        </w:rPr>
        <w:t>s</w:t>
      </w:r>
      <w:r w:rsidR="003C466B">
        <w:rPr>
          <w:rFonts w:ascii="Calibri" w:hAnsi="Calibri" w:cs="Calibri"/>
          <w:sz w:val="24"/>
          <w:szCs w:val="24"/>
          <w:lang w:val="en"/>
        </w:rPr>
        <w:t xml:space="preserve"> of all ages. Res</w:t>
      </w:r>
      <w:r w:rsidR="00FE67A6">
        <w:rPr>
          <w:rFonts w:ascii="Calibri" w:hAnsi="Calibri" w:cs="Calibri"/>
          <w:sz w:val="24"/>
          <w:szCs w:val="24"/>
          <w:lang w:val="en"/>
        </w:rPr>
        <w:t xml:space="preserve">ponsibilities included but not </w:t>
      </w:r>
      <w:r w:rsidR="003C466B">
        <w:rPr>
          <w:rFonts w:ascii="Calibri" w:hAnsi="Calibri" w:cs="Calibri"/>
          <w:sz w:val="24"/>
          <w:szCs w:val="24"/>
          <w:lang w:val="en"/>
        </w:rPr>
        <w:t xml:space="preserve">limited to </w:t>
      </w:r>
      <w:r w:rsidR="000407C4">
        <w:rPr>
          <w:rFonts w:ascii="Calibri" w:hAnsi="Calibri" w:cs="Calibri"/>
          <w:sz w:val="24"/>
          <w:szCs w:val="24"/>
          <w:lang w:val="en"/>
        </w:rPr>
        <w:t xml:space="preserve">chart audits and reviews, </w:t>
      </w:r>
      <w:r w:rsidR="003C466B">
        <w:rPr>
          <w:rFonts w:ascii="Calibri" w:hAnsi="Calibri" w:cs="Calibri"/>
          <w:sz w:val="24"/>
          <w:szCs w:val="24"/>
          <w:lang w:val="en"/>
        </w:rPr>
        <w:t xml:space="preserve">admitting and assessing patients in a </w:t>
      </w:r>
      <w:r w:rsidR="00CC7305">
        <w:rPr>
          <w:rFonts w:ascii="Calibri" w:hAnsi="Calibri" w:cs="Calibri"/>
          <w:sz w:val="24"/>
          <w:szCs w:val="24"/>
          <w:lang w:val="en"/>
        </w:rPr>
        <w:t>timely manner, commu</w:t>
      </w:r>
      <w:r w:rsidR="00FE67A6">
        <w:rPr>
          <w:rFonts w:ascii="Calibri" w:hAnsi="Calibri" w:cs="Calibri"/>
          <w:sz w:val="24"/>
          <w:szCs w:val="24"/>
          <w:lang w:val="en"/>
        </w:rPr>
        <w:t xml:space="preserve">nicating </w:t>
      </w:r>
      <w:r w:rsidR="003C466B">
        <w:rPr>
          <w:rFonts w:ascii="Calibri" w:hAnsi="Calibri" w:cs="Calibri"/>
          <w:sz w:val="24"/>
          <w:szCs w:val="24"/>
          <w:lang w:val="en"/>
        </w:rPr>
        <w:t>pertinent information to physicians and other mem</w:t>
      </w:r>
      <w:r w:rsidR="00FE67A6">
        <w:rPr>
          <w:rFonts w:ascii="Calibri" w:hAnsi="Calibri" w:cs="Calibri"/>
          <w:sz w:val="24"/>
          <w:szCs w:val="24"/>
          <w:lang w:val="en"/>
        </w:rPr>
        <w:t xml:space="preserve">bers of the team, preoperative </w:t>
      </w:r>
      <w:r w:rsidR="003C466B">
        <w:rPr>
          <w:rFonts w:ascii="Calibri" w:hAnsi="Calibri" w:cs="Calibri"/>
          <w:sz w:val="24"/>
          <w:szCs w:val="24"/>
          <w:lang w:val="en"/>
        </w:rPr>
        <w:t>and postoperative teaching. Functioned independe</w:t>
      </w:r>
      <w:r w:rsidR="00FE67A6">
        <w:rPr>
          <w:rFonts w:ascii="Calibri" w:hAnsi="Calibri" w:cs="Calibri"/>
          <w:sz w:val="24"/>
          <w:szCs w:val="24"/>
          <w:lang w:val="en"/>
        </w:rPr>
        <w:t xml:space="preserve">ntly in the Preoperative, PACU </w:t>
      </w:r>
      <w:r w:rsidR="003C466B">
        <w:rPr>
          <w:rFonts w:ascii="Calibri" w:hAnsi="Calibri" w:cs="Calibri"/>
          <w:sz w:val="24"/>
          <w:szCs w:val="24"/>
          <w:lang w:val="en"/>
        </w:rPr>
        <w:t>I and PACU II setting.</w:t>
      </w:r>
      <w:r w:rsidR="00CB0173">
        <w:rPr>
          <w:rFonts w:ascii="Calibri" w:hAnsi="Calibri" w:cs="Calibri"/>
          <w:sz w:val="24"/>
          <w:szCs w:val="24"/>
          <w:lang w:val="en"/>
        </w:rPr>
        <w:t xml:space="preserve"> </w:t>
      </w:r>
      <w:r w:rsidR="003C466B">
        <w:rPr>
          <w:rFonts w:ascii="Calibri" w:hAnsi="Calibri" w:cs="Calibri"/>
          <w:lang w:val="en"/>
        </w:rPr>
        <w:t>Participating as a me</w:t>
      </w:r>
      <w:r w:rsidR="00CC7305">
        <w:rPr>
          <w:rFonts w:ascii="Calibri" w:hAnsi="Calibri" w:cs="Calibri"/>
          <w:lang w:val="en"/>
        </w:rPr>
        <w:t>m</w:t>
      </w:r>
      <w:r w:rsidR="003C466B">
        <w:rPr>
          <w:rFonts w:ascii="Calibri" w:hAnsi="Calibri" w:cs="Calibri"/>
          <w:lang w:val="en"/>
        </w:rPr>
        <w:t>ber of the quality assurance team</w:t>
      </w:r>
      <w:r w:rsidR="00EC0628">
        <w:rPr>
          <w:rFonts w:ascii="Calibri" w:hAnsi="Calibri" w:cs="Calibri"/>
          <w:lang w:val="en"/>
        </w:rPr>
        <w:t xml:space="preserve">, </w:t>
      </w:r>
      <w:r w:rsidR="003C466B">
        <w:rPr>
          <w:rFonts w:ascii="Calibri" w:hAnsi="Calibri" w:cs="Calibri"/>
          <w:lang w:val="en"/>
        </w:rPr>
        <w:t xml:space="preserve"> res</w:t>
      </w:r>
      <w:r w:rsidR="00CC7305">
        <w:rPr>
          <w:rFonts w:ascii="Calibri" w:hAnsi="Calibri" w:cs="Calibri"/>
          <w:lang w:val="en"/>
        </w:rPr>
        <w:t xml:space="preserve">earch and reporting of patient </w:t>
      </w:r>
      <w:r w:rsidR="003C466B">
        <w:rPr>
          <w:rFonts w:ascii="Calibri" w:hAnsi="Calibri" w:cs="Calibri"/>
          <w:lang w:val="en"/>
        </w:rPr>
        <w:t>infections.</w:t>
      </w:r>
    </w:p>
    <w:p w14:paraId="57CCC6AA" w14:textId="76A303DA" w:rsidR="003C466B" w:rsidRPr="00146DE3" w:rsidRDefault="002327A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>Westshore Medical-</w:t>
      </w:r>
      <w:r w:rsidR="003C466B">
        <w:rPr>
          <w:rFonts w:ascii="Calibri" w:hAnsi="Calibri" w:cs="Calibri"/>
          <w:b/>
          <w:bCs/>
          <w:i/>
          <w:iCs/>
          <w:lang w:val="en"/>
        </w:rPr>
        <w:t xml:space="preserve">Registered Nurse, </w:t>
      </w:r>
      <w:r w:rsidR="003C466B" w:rsidRPr="00146DE3">
        <w:rPr>
          <w:rFonts w:ascii="Calibri" w:hAnsi="Calibri" w:cs="Calibri"/>
          <w:b/>
          <w:bCs/>
          <w:i/>
          <w:iCs/>
          <w:lang w:val="en"/>
        </w:rPr>
        <w:t>Case Manager</w:t>
      </w:r>
      <w:r w:rsidR="003C466B" w:rsidRPr="00146DE3">
        <w:rPr>
          <w:rFonts w:ascii="Calibri" w:hAnsi="Calibri" w:cs="Calibri"/>
          <w:b/>
          <w:bCs/>
          <w:lang w:val="en"/>
        </w:rPr>
        <w:t xml:space="preserve"> </w:t>
      </w:r>
      <w:r w:rsidRPr="00146DE3">
        <w:rPr>
          <w:rFonts w:ascii="Calibri" w:hAnsi="Calibri" w:cs="Calibri"/>
          <w:b/>
          <w:lang w:val="en"/>
        </w:rPr>
        <w:t xml:space="preserve">10/09-6/11  </w:t>
      </w:r>
    </w:p>
    <w:p w14:paraId="012EF28F" w14:textId="233C4324" w:rsidR="003C466B" w:rsidRDefault="00FE67A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Assist</w:t>
      </w:r>
      <w:r w:rsidR="003C466B">
        <w:rPr>
          <w:rFonts w:ascii="Calibri" w:hAnsi="Calibri" w:cs="Calibri"/>
          <w:lang w:val="en"/>
        </w:rPr>
        <w:t>ed and provided car</w:t>
      </w:r>
      <w:r>
        <w:rPr>
          <w:rFonts w:ascii="Calibri" w:hAnsi="Calibri" w:cs="Calibri"/>
          <w:lang w:val="en"/>
        </w:rPr>
        <w:t>e for pediatric patients.  Inclu</w:t>
      </w:r>
      <w:r w:rsidR="003C466B">
        <w:rPr>
          <w:rFonts w:ascii="Calibri" w:hAnsi="Calibri" w:cs="Calibri"/>
          <w:lang w:val="en"/>
        </w:rPr>
        <w:t>ded but not limited to pediatric cardiac monitoring</w:t>
      </w:r>
      <w:r>
        <w:rPr>
          <w:rFonts w:ascii="Calibri" w:hAnsi="Calibri" w:cs="Calibri"/>
          <w:lang w:val="en"/>
        </w:rPr>
        <w:t xml:space="preserve">, </w:t>
      </w:r>
      <w:r w:rsidR="006800B7">
        <w:rPr>
          <w:rFonts w:ascii="Calibri" w:hAnsi="Calibri" w:cs="Calibri"/>
          <w:lang w:val="en"/>
        </w:rPr>
        <w:t>maintenance</w:t>
      </w:r>
      <w:r>
        <w:rPr>
          <w:rFonts w:ascii="Calibri" w:hAnsi="Calibri" w:cs="Calibri"/>
          <w:lang w:val="en"/>
        </w:rPr>
        <w:t xml:space="preserve"> of tracheostomy</w:t>
      </w:r>
      <w:r w:rsidR="000440A2">
        <w:rPr>
          <w:rFonts w:ascii="Calibri" w:hAnsi="Calibri" w:cs="Calibri"/>
          <w:lang w:val="en"/>
        </w:rPr>
        <w:t>, gastroenterostomy</w:t>
      </w:r>
      <w:r w:rsidR="005704CB">
        <w:rPr>
          <w:rFonts w:ascii="Calibri" w:hAnsi="Calibri" w:cs="Calibri"/>
          <w:lang w:val="en"/>
        </w:rPr>
        <w:t xml:space="preserve"> </w:t>
      </w:r>
      <w:r w:rsidR="003110EF">
        <w:rPr>
          <w:rFonts w:ascii="Calibri" w:hAnsi="Calibri" w:cs="Calibri"/>
          <w:lang w:val="en"/>
        </w:rPr>
        <w:t>tubes</w:t>
      </w:r>
      <w:r w:rsidR="003C466B">
        <w:rPr>
          <w:rFonts w:ascii="Calibri" w:hAnsi="Calibri" w:cs="Calibri"/>
          <w:lang w:val="en"/>
        </w:rPr>
        <w:t xml:space="preserve"> and continuous oxygen therapy, support, teaching and guidance for adult</w:t>
      </w:r>
      <w:r w:rsidR="00146DE3">
        <w:rPr>
          <w:rFonts w:ascii="Calibri" w:hAnsi="Calibri" w:cs="Calibri"/>
          <w:lang w:val="en"/>
        </w:rPr>
        <w:t xml:space="preserve"> caregivers.</w:t>
      </w:r>
      <w:r w:rsidR="003C466B">
        <w:rPr>
          <w:rFonts w:ascii="Calibri" w:hAnsi="Calibri" w:cs="Calibri"/>
          <w:lang w:val="en"/>
        </w:rPr>
        <w:t xml:space="preserve"> </w:t>
      </w:r>
      <w:r w:rsidR="000451E9">
        <w:rPr>
          <w:rFonts w:ascii="Calibri" w:hAnsi="Calibri" w:cs="Calibri"/>
          <w:lang w:val="en"/>
        </w:rPr>
        <w:tab/>
      </w:r>
      <w:r w:rsidR="000451E9">
        <w:rPr>
          <w:rFonts w:ascii="Calibri" w:hAnsi="Calibri" w:cs="Calibri"/>
          <w:lang w:val="en"/>
        </w:rPr>
        <w:tab/>
      </w:r>
    </w:p>
    <w:p w14:paraId="011C08CE" w14:textId="39945092" w:rsidR="003C466B" w:rsidRPr="00146DE3" w:rsidRDefault="00146DE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lang w:val="en"/>
        </w:rPr>
      </w:pPr>
      <w:r w:rsidRPr="00146DE3">
        <w:rPr>
          <w:rFonts w:ascii="Calibri" w:hAnsi="Calibri" w:cs="Calibri"/>
          <w:b/>
          <w:lang w:val="en"/>
        </w:rPr>
        <w:t>Harbor Hospice, Muskegon, MI</w:t>
      </w:r>
      <w:r w:rsidRPr="00146DE3">
        <w:rPr>
          <w:rFonts w:ascii="Calibri" w:hAnsi="Calibri" w:cs="Calibri"/>
          <w:b/>
          <w:bCs/>
          <w:i/>
          <w:iCs/>
          <w:lang w:val="en"/>
        </w:rPr>
        <w:t xml:space="preserve"> </w:t>
      </w:r>
      <w:r w:rsidR="003C466B" w:rsidRPr="00146DE3">
        <w:rPr>
          <w:rFonts w:ascii="Calibri" w:hAnsi="Calibri" w:cs="Calibri"/>
          <w:b/>
          <w:bCs/>
          <w:i/>
          <w:iCs/>
          <w:lang w:val="en"/>
        </w:rPr>
        <w:t>Registered Nurse</w:t>
      </w:r>
      <w:r w:rsidRPr="00146DE3">
        <w:rPr>
          <w:rFonts w:ascii="Calibri" w:hAnsi="Calibri" w:cs="Calibri"/>
          <w:b/>
          <w:bCs/>
          <w:i/>
          <w:iCs/>
          <w:lang w:val="en"/>
        </w:rPr>
        <w:t xml:space="preserve"> </w:t>
      </w:r>
      <w:r w:rsidRPr="00146DE3">
        <w:rPr>
          <w:rFonts w:ascii="Calibri" w:hAnsi="Calibri" w:cs="Calibri"/>
          <w:b/>
          <w:lang w:val="en"/>
        </w:rPr>
        <w:t xml:space="preserve">6/09-12-09  </w:t>
      </w:r>
    </w:p>
    <w:p w14:paraId="2B8A8ACC" w14:textId="77777777" w:rsidR="003C466B" w:rsidRDefault="003C466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Provided care for the te</w:t>
      </w:r>
      <w:r w:rsidR="006800B7">
        <w:rPr>
          <w:rFonts w:ascii="Calibri" w:hAnsi="Calibri" w:cs="Calibri"/>
          <w:lang w:val="en"/>
        </w:rPr>
        <w:t xml:space="preserve">rminally ill patient.  Observed changes in patient </w:t>
      </w:r>
      <w:r w:rsidR="000440A2">
        <w:rPr>
          <w:rFonts w:ascii="Calibri" w:hAnsi="Calibri" w:cs="Calibri"/>
          <w:lang w:val="en"/>
        </w:rPr>
        <w:t>status,</w:t>
      </w:r>
      <w:r>
        <w:rPr>
          <w:rFonts w:ascii="Calibri" w:hAnsi="Calibri" w:cs="Calibri"/>
          <w:lang w:val="en"/>
        </w:rPr>
        <w:t xml:space="preserve"> </w:t>
      </w:r>
      <w:r w:rsidR="006800B7">
        <w:rPr>
          <w:rFonts w:ascii="Calibri" w:hAnsi="Calibri" w:cs="Calibri"/>
          <w:lang w:val="en"/>
        </w:rPr>
        <w:t>provided</w:t>
      </w:r>
      <w:r>
        <w:rPr>
          <w:rFonts w:ascii="Calibri" w:hAnsi="Calibri" w:cs="Calibri"/>
          <w:lang w:val="en"/>
        </w:rPr>
        <w:t xml:space="preserve"> pain management and palliative care and education to patient</w:t>
      </w:r>
      <w:r w:rsidR="006800B7">
        <w:rPr>
          <w:rFonts w:ascii="Calibri" w:hAnsi="Calibri" w:cs="Calibri"/>
          <w:lang w:val="en"/>
        </w:rPr>
        <w:t xml:space="preserve">s and their </w:t>
      </w:r>
      <w:r>
        <w:rPr>
          <w:rFonts w:ascii="Calibri" w:hAnsi="Calibri" w:cs="Calibri"/>
          <w:lang w:val="en"/>
        </w:rPr>
        <w:t>families.</w:t>
      </w:r>
      <w:r w:rsidR="009C42C1">
        <w:rPr>
          <w:rFonts w:ascii="Calibri" w:hAnsi="Calibri" w:cs="Calibri"/>
          <w:lang w:val="en"/>
        </w:rPr>
        <w:t xml:space="preserve"> </w:t>
      </w:r>
      <w:r w:rsidR="00556B42">
        <w:rPr>
          <w:rFonts w:ascii="Calibri" w:hAnsi="Calibri" w:cs="Calibri"/>
          <w:lang w:val="en"/>
        </w:rPr>
        <w:t>Collaborated with an interdisciplinary team of</w:t>
      </w:r>
      <w:r>
        <w:rPr>
          <w:rFonts w:ascii="Calibri" w:hAnsi="Calibri" w:cs="Calibri"/>
          <w:lang w:val="en"/>
        </w:rPr>
        <w:t xml:space="preserve"> </w:t>
      </w:r>
      <w:r w:rsidR="006800B7">
        <w:rPr>
          <w:rFonts w:ascii="Calibri" w:hAnsi="Calibri" w:cs="Calibri"/>
          <w:lang w:val="en"/>
        </w:rPr>
        <w:t xml:space="preserve">doctors, managers, nurses, and </w:t>
      </w:r>
      <w:r>
        <w:rPr>
          <w:rFonts w:ascii="Calibri" w:hAnsi="Calibri" w:cs="Calibri"/>
          <w:lang w:val="en"/>
        </w:rPr>
        <w:t>assistants.</w:t>
      </w:r>
    </w:p>
    <w:p w14:paraId="18C78A06" w14:textId="0E1425B0" w:rsidR="002327A1" w:rsidRPr="00146DE3" w:rsidRDefault="002327A1" w:rsidP="002327A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6DE3">
        <w:rPr>
          <w:rFonts w:ascii="Calibri" w:hAnsi="Calibri" w:cs="Calibri"/>
          <w:b/>
          <w:lang w:val="en"/>
        </w:rPr>
        <w:t>Mercy Health Partners, Muskegon, MI</w:t>
      </w:r>
      <w:r w:rsidR="00146DE3" w:rsidRPr="00146DE3">
        <w:rPr>
          <w:rFonts w:ascii="Calibri" w:hAnsi="Calibri" w:cs="Calibri"/>
          <w:b/>
          <w:lang w:val="en"/>
        </w:rPr>
        <w:t xml:space="preserve"> </w:t>
      </w:r>
      <w:r w:rsidR="00146DE3" w:rsidRPr="00146DE3">
        <w:rPr>
          <w:rFonts w:ascii="Calibri" w:hAnsi="Calibri" w:cs="Calibri"/>
          <w:b/>
          <w:bCs/>
          <w:i/>
          <w:iCs/>
          <w:lang w:val="en"/>
        </w:rPr>
        <w:t xml:space="preserve">Registered Nurse </w:t>
      </w:r>
      <w:r w:rsidR="00146DE3" w:rsidRPr="00146DE3">
        <w:rPr>
          <w:rFonts w:ascii="Calibri" w:hAnsi="Calibri" w:cs="Calibri"/>
          <w:b/>
          <w:lang w:val="en"/>
        </w:rPr>
        <w:t>7/99-4/0</w:t>
      </w:r>
      <w:r w:rsidR="00146DE3">
        <w:rPr>
          <w:rFonts w:ascii="Calibri" w:hAnsi="Calibri" w:cs="Calibri"/>
          <w:b/>
          <w:lang w:val="en"/>
        </w:rPr>
        <w:t>9</w:t>
      </w:r>
    </w:p>
    <w:p w14:paraId="60BB11BA" w14:textId="3CDC261A" w:rsidR="003C466B" w:rsidRDefault="003C466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Nurse in the Adm</w:t>
      </w:r>
      <w:r w:rsidR="00D61DAE">
        <w:rPr>
          <w:rFonts w:ascii="Calibri" w:hAnsi="Calibri" w:cs="Calibri"/>
          <w:lang w:val="en"/>
        </w:rPr>
        <w:t>i</w:t>
      </w:r>
      <w:r w:rsidR="00556B42">
        <w:rPr>
          <w:rFonts w:ascii="Calibri" w:hAnsi="Calibri" w:cs="Calibri"/>
          <w:lang w:val="en"/>
        </w:rPr>
        <w:t>tting and Recovery areas,</w:t>
      </w:r>
      <w:r>
        <w:rPr>
          <w:rFonts w:ascii="Calibri" w:hAnsi="Calibri" w:cs="Calibri"/>
          <w:lang w:val="en"/>
        </w:rPr>
        <w:t xml:space="preserve"> Medical/Surg</w:t>
      </w:r>
      <w:r w:rsidR="006800B7">
        <w:rPr>
          <w:rFonts w:ascii="Calibri" w:hAnsi="Calibri" w:cs="Calibri"/>
          <w:lang w:val="en"/>
        </w:rPr>
        <w:t xml:space="preserve">ical </w:t>
      </w:r>
      <w:r>
        <w:rPr>
          <w:rFonts w:ascii="Calibri" w:hAnsi="Calibri" w:cs="Calibri"/>
          <w:lang w:val="en"/>
        </w:rPr>
        <w:t xml:space="preserve">floors and the </w:t>
      </w:r>
      <w:r w:rsidR="00D61DAE">
        <w:rPr>
          <w:rFonts w:ascii="Calibri" w:hAnsi="Calibri" w:cs="Calibri"/>
          <w:lang w:val="en"/>
        </w:rPr>
        <w:t>Intermediate Care</w:t>
      </w:r>
      <w:r>
        <w:rPr>
          <w:rFonts w:ascii="Calibri" w:hAnsi="Calibri" w:cs="Calibri"/>
          <w:lang w:val="en"/>
        </w:rPr>
        <w:t>/Dialysis Units.</w:t>
      </w:r>
      <w:r w:rsidR="00146DE3">
        <w:rPr>
          <w:rFonts w:ascii="Calibri" w:hAnsi="Calibri" w:cs="Calibri"/>
          <w:lang w:val="en"/>
        </w:rPr>
        <w:t xml:space="preserve"> Surgical Technologist in the OR prior to Nursing duties.</w:t>
      </w:r>
    </w:p>
    <w:p w14:paraId="03A3F9D2" w14:textId="77777777" w:rsidR="003C466B" w:rsidRPr="00146DE3" w:rsidRDefault="003C466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en"/>
        </w:rPr>
      </w:pPr>
      <w:r w:rsidRPr="00146DE3">
        <w:rPr>
          <w:rFonts w:ascii="Calibri" w:hAnsi="Calibri" w:cs="Calibri"/>
          <w:b/>
          <w:u w:val="single"/>
          <w:lang w:val="en"/>
        </w:rPr>
        <w:t>LICENSURE &amp; CERTIFICATION</w:t>
      </w:r>
    </w:p>
    <w:p w14:paraId="44B39A52" w14:textId="2744E262" w:rsidR="003C466B" w:rsidRDefault="00CB017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2018</w:t>
      </w:r>
      <w:r w:rsidR="0071452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</w:t>
      </w:r>
      <w:r w:rsidR="0043282A">
        <w:rPr>
          <w:rFonts w:ascii="Calibri" w:hAnsi="Calibri" w:cs="Calibri"/>
          <w:lang w:val="en"/>
        </w:rPr>
        <w:t>RUG</w:t>
      </w:r>
      <w:proofErr w:type="gramEnd"/>
      <w:r w:rsidR="0043282A">
        <w:rPr>
          <w:rFonts w:ascii="Calibri" w:hAnsi="Calibri" w:cs="Calibri"/>
          <w:lang w:val="en"/>
        </w:rPr>
        <w:t xml:space="preserve"> </w:t>
      </w:r>
      <w:r w:rsidR="003C466B">
        <w:rPr>
          <w:rFonts w:ascii="Calibri" w:hAnsi="Calibri" w:cs="Calibri"/>
          <w:lang w:val="en"/>
        </w:rPr>
        <w:t>Certification</w:t>
      </w:r>
      <w:r w:rsidR="003C466B">
        <w:rPr>
          <w:rFonts w:ascii="Calibri" w:hAnsi="Calibri" w:cs="Calibri"/>
          <w:lang w:val="en"/>
        </w:rPr>
        <w:tab/>
        <w:t>2011</w:t>
      </w:r>
      <w:r w:rsidR="003C466B">
        <w:rPr>
          <w:rFonts w:ascii="Calibri" w:hAnsi="Calibri" w:cs="Calibri"/>
          <w:lang w:val="en"/>
        </w:rPr>
        <w:tab/>
        <w:t xml:space="preserve">State of Texas </w:t>
      </w:r>
      <w:r w:rsidR="000451E9">
        <w:rPr>
          <w:rFonts w:ascii="Calibri" w:hAnsi="Calibri" w:cs="Calibri"/>
          <w:lang w:val="en"/>
        </w:rPr>
        <w:t>RN L</w:t>
      </w:r>
      <w:r w:rsidR="003C466B">
        <w:rPr>
          <w:rFonts w:ascii="Calibri" w:hAnsi="Calibri" w:cs="Calibri"/>
          <w:lang w:val="en"/>
        </w:rPr>
        <w:t>icense</w:t>
      </w:r>
      <w:r w:rsidR="00714529">
        <w:rPr>
          <w:rFonts w:ascii="Calibri" w:hAnsi="Calibri" w:cs="Calibri"/>
          <w:lang w:val="en"/>
        </w:rPr>
        <w:tab/>
        <w:t>2020 ACLS</w:t>
      </w:r>
    </w:p>
    <w:p w14:paraId="39341BFF" w14:textId="2BD45ACE" w:rsidR="003C466B" w:rsidRDefault="00CB017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2019</w:t>
      </w:r>
      <w:r w:rsidR="008576CD">
        <w:rPr>
          <w:rFonts w:ascii="Calibri" w:hAnsi="Calibri" w:cs="Calibri"/>
          <w:lang w:val="en"/>
        </w:rPr>
        <w:tab/>
        <w:t>BCLS</w:t>
      </w:r>
      <w:r w:rsidR="003C466B">
        <w:rPr>
          <w:rFonts w:ascii="Calibri" w:hAnsi="Calibri" w:cs="Calibri"/>
          <w:lang w:val="en"/>
        </w:rPr>
        <w:t xml:space="preserve"> Certification</w:t>
      </w:r>
      <w:r w:rsidR="003C466B">
        <w:rPr>
          <w:rFonts w:ascii="Calibri" w:hAnsi="Calibri" w:cs="Calibri"/>
          <w:lang w:val="en"/>
        </w:rPr>
        <w:tab/>
        <w:t>2007</w:t>
      </w:r>
      <w:r w:rsidR="003C466B">
        <w:rPr>
          <w:rFonts w:ascii="Calibri" w:hAnsi="Calibri" w:cs="Calibri"/>
          <w:lang w:val="en"/>
        </w:rPr>
        <w:tab/>
        <w:t>State of Michigan</w:t>
      </w:r>
      <w:r w:rsidR="000451E9">
        <w:rPr>
          <w:rFonts w:ascii="Calibri" w:hAnsi="Calibri" w:cs="Calibri"/>
          <w:lang w:val="en"/>
        </w:rPr>
        <w:t xml:space="preserve"> RN L</w:t>
      </w:r>
      <w:r w:rsidR="003C466B">
        <w:rPr>
          <w:rFonts w:ascii="Calibri" w:hAnsi="Calibri" w:cs="Calibri"/>
          <w:lang w:val="en"/>
        </w:rPr>
        <w:t>icense</w:t>
      </w:r>
    </w:p>
    <w:p w14:paraId="2738CE2B" w14:textId="68388D9A" w:rsidR="00DE4932" w:rsidRDefault="003C466B" w:rsidP="00DE49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146DE3">
        <w:rPr>
          <w:rFonts w:ascii="Calibri" w:hAnsi="Calibri" w:cs="Calibri"/>
          <w:b/>
          <w:u w:val="single"/>
          <w:lang w:val="en"/>
        </w:rPr>
        <w:t>EDUCATION</w:t>
      </w:r>
      <w:r>
        <w:rPr>
          <w:rFonts w:ascii="Calibri" w:hAnsi="Calibri" w:cs="Calibri"/>
          <w:lang w:val="en"/>
        </w:rPr>
        <w:tab/>
        <w:t>Westshore Community College</w:t>
      </w:r>
      <w:r>
        <w:rPr>
          <w:rFonts w:ascii="Calibri" w:hAnsi="Calibri" w:cs="Calibri"/>
          <w:lang w:val="en"/>
        </w:rPr>
        <w:tab/>
        <w:t xml:space="preserve">Scottville, </w:t>
      </w:r>
      <w:r w:rsidR="00D61DAE">
        <w:rPr>
          <w:rFonts w:ascii="Calibri" w:hAnsi="Calibri" w:cs="Calibri"/>
          <w:lang w:val="en"/>
        </w:rPr>
        <w:t>MI</w:t>
      </w:r>
      <w:r w:rsidR="00867899">
        <w:rPr>
          <w:rFonts w:ascii="Calibri" w:hAnsi="Calibri" w:cs="Calibri"/>
          <w:i/>
          <w:iCs/>
          <w:lang w:val="en"/>
        </w:rPr>
        <w:tab/>
      </w:r>
      <w:r w:rsidR="00867899">
        <w:rPr>
          <w:rFonts w:ascii="Calibri" w:hAnsi="Calibri" w:cs="Calibri"/>
          <w:i/>
          <w:iCs/>
          <w:lang w:val="en"/>
        </w:rPr>
        <w:tab/>
      </w:r>
      <w:r w:rsidR="00867899">
        <w:rPr>
          <w:rFonts w:ascii="Calibri" w:hAnsi="Calibri" w:cs="Calibri"/>
          <w:i/>
          <w:iCs/>
          <w:lang w:val="en"/>
        </w:rPr>
        <w:tab/>
      </w:r>
      <w:r w:rsidR="00A37AFE">
        <w:rPr>
          <w:rFonts w:ascii="Calibri" w:hAnsi="Calibri" w:cs="Calibri"/>
          <w:i/>
          <w:iCs/>
          <w:lang w:val="en"/>
        </w:rPr>
        <w:tab/>
      </w:r>
      <w:r w:rsidR="00A37AFE">
        <w:rPr>
          <w:rFonts w:ascii="Calibri" w:hAnsi="Calibri" w:cs="Calibri"/>
          <w:i/>
          <w:iCs/>
          <w:lang w:val="en"/>
        </w:rPr>
        <w:tab/>
      </w:r>
      <w:r w:rsidR="00A37AFE">
        <w:rPr>
          <w:rFonts w:ascii="Calibri" w:hAnsi="Calibri" w:cs="Calibri"/>
          <w:i/>
          <w:iCs/>
          <w:lang w:val="en"/>
        </w:rPr>
        <w:tab/>
      </w:r>
      <w:r w:rsidR="00A37AFE">
        <w:rPr>
          <w:rFonts w:ascii="Calibri" w:hAnsi="Calibri" w:cs="Calibri"/>
          <w:i/>
          <w:iCs/>
          <w:lang w:val="en"/>
        </w:rPr>
        <w:tab/>
      </w:r>
      <w:r w:rsidR="00A37AFE">
        <w:rPr>
          <w:rFonts w:ascii="Calibri" w:hAnsi="Calibri" w:cs="Calibri"/>
          <w:i/>
          <w:iCs/>
          <w:lang w:val="en"/>
        </w:rPr>
        <w:tab/>
        <w:t>R</w:t>
      </w:r>
      <w:r>
        <w:rPr>
          <w:rFonts w:ascii="Calibri" w:hAnsi="Calibri" w:cs="Calibri"/>
          <w:lang w:val="en"/>
        </w:rPr>
        <w:t>egistered Nurse Degree</w:t>
      </w:r>
      <w:r>
        <w:rPr>
          <w:rFonts w:ascii="Calibri" w:hAnsi="Calibri" w:cs="Calibri"/>
          <w:lang w:val="en"/>
        </w:rPr>
        <w:tab/>
        <w:t>Graduated May 2007</w:t>
      </w:r>
      <w:r w:rsidR="005477FE">
        <w:rPr>
          <w:rFonts w:ascii="Calibri" w:hAnsi="Calibri" w:cs="Calibri"/>
          <w:lang w:val="en"/>
        </w:rPr>
        <w:tab/>
      </w:r>
    </w:p>
    <w:p w14:paraId="18954082" w14:textId="36A89A74" w:rsidR="003C466B" w:rsidRDefault="005477FE" w:rsidP="00A37AFE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  <w:r w:rsidR="003C466B">
        <w:rPr>
          <w:rFonts w:ascii="Calibri" w:hAnsi="Calibri" w:cs="Calibri"/>
          <w:lang w:val="en"/>
        </w:rPr>
        <w:t>aker College of Muskegon</w:t>
      </w:r>
      <w:r w:rsidR="00DE4932">
        <w:rPr>
          <w:rFonts w:ascii="Calibri" w:hAnsi="Calibri" w:cs="Calibri"/>
          <w:lang w:val="en"/>
        </w:rPr>
        <w:t xml:space="preserve"> </w:t>
      </w:r>
      <w:r w:rsidR="003C466B">
        <w:rPr>
          <w:rFonts w:ascii="Calibri" w:hAnsi="Calibri" w:cs="Calibri"/>
          <w:lang w:val="en"/>
        </w:rPr>
        <w:t>*Completed A.A.S. in Surgical Technology</w:t>
      </w:r>
      <w:r>
        <w:rPr>
          <w:rFonts w:ascii="Calibri" w:hAnsi="Calibri" w:cs="Calibri"/>
          <w:lang w:val="en"/>
        </w:rPr>
        <w:t xml:space="preserve"> 1999</w:t>
      </w:r>
    </w:p>
    <w:p w14:paraId="30D86E1B" w14:textId="77777777" w:rsidR="003C466B" w:rsidRPr="00042F99" w:rsidRDefault="00556B4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REFERENCES </w:t>
      </w:r>
      <w:r>
        <w:rPr>
          <w:rFonts w:ascii="Calibri" w:hAnsi="Calibri" w:cs="Calibri"/>
          <w:lang w:val="en"/>
        </w:rPr>
        <w:tab/>
      </w:r>
      <w:r w:rsidR="003C466B">
        <w:rPr>
          <w:rFonts w:ascii="Calibri" w:hAnsi="Calibri" w:cs="Calibri"/>
          <w:lang w:val="en"/>
        </w:rPr>
        <w:t>Available on request</w:t>
      </w:r>
    </w:p>
    <w:p w14:paraId="7A04C218" w14:textId="77777777" w:rsidR="003C466B" w:rsidRDefault="003C466B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ab/>
      </w:r>
      <w:r>
        <w:rPr>
          <w:rFonts w:ascii="Calibri" w:hAnsi="Calibri" w:cs="Calibri"/>
          <w:i/>
          <w:iCs/>
          <w:lang w:val="en"/>
        </w:rPr>
        <w:tab/>
      </w:r>
    </w:p>
    <w:p w14:paraId="23970D14" w14:textId="77777777" w:rsidR="003C466B" w:rsidRDefault="003C466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sectPr w:rsidR="003C466B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EE41" w14:textId="77777777" w:rsidR="00D10BBC" w:rsidRDefault="00D10BBC" w:rsidP="00A53747">
      <w:pPr>
        <w:spacing w:after="0" w:line="240" w:lineRule="auto"/>
      </w:pPr>
      <w:r>
        <w:separator/>
      </w:r>
    </w:p>
  </w:endnote>
  <w:endnote w:type="continuationSeparator" w:id="0">
    <w:p w14:paraId="4125AEDD" w14:textId="77777777" w:rsidR="00D10BBC" w:rsidRDefault="00D10BBC" w:rsidP="00A5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13F3D" w14:textId="77777777" w:rsidR="00D10BBC" w:rsidRDefault="00D10BBC" w:rsidP="00A53747">
      <w:pPr>
        <w:spacing w:after="0" w:line="240" w:lineRule="auto"/>
      </w:pPr>
      <w:r>
        <w:separator/>
      </w:r>
    </w:p>
  </w:footnote>
  <w:footnote w:type="continuationSeparator" w:id="0">
    <w:p w14:paraId="14259E42" w14:textId="77777777" w:rsidR="00D10BBC" w:rsidRDefault="00D10BBC" w:rsidP="00A5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E5B3" w14:textId="77777777" w:rsidR="00A53747" w:rsidRDefault="00A53747" w:rsidP="00A5374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05"/>
    <w:rsid w:val="000407C4"/>
    <w:rsid w:val="00041537"/>
    <w:rsid w:val="00042F99"/>
    <w:rsid w:val="000440A2"/>
    <w:rsid w:val="000451E9"/>
    <w:rsid w:val="00064EF1"/>
    <w:rsid w:val="0007564D"/>
    <w:rsid w:val="00086A35"/>
    <w:rsid w:val="000D16E5"/>
    <w:rsid w:val="000F580D"/>
    <w:rsid w:val="000F6CF0"/>
    <w:rsid w:val="000F7782"/>
    <w:rsid w:val="00100853"/>
    <w:rsid w:val="00125E96"/>
    <w:rsid w:val="00146DE3"/>
    <w:rsid w:val="00180A22"/>
    <w:rsid w:val="001D1D22"/>
    <w:rsid w:val="002327A1"/>
    <w:rsid w:val="002443D6"/>
    <w:rsid w:val="00290B7D"/>
    <w:rsid w:val="002F2CA9"/>
    <w:rsid w:val="003110EF"/>
    <w:rsid w:val="003307D8"/>
    <w:rsid w:val="003C466B"/>
    <w:rsid w:val="004244B2"/>
    <w:rsid w:val="0043282A"/>
    <w:rsid w:val="004844B6"/>
    <w:rsid w:val="0049002C"/>
    <w:rsid w:val="005003CE"/>
    <w:rsid w:val="005477FE"/>
    <w:rsid w:val="00552715"/>
    <w:rsid w:val="00556B42"/>
    <w:rsid w:val="005704CB"/>
    <w:rsid w:val="00574149"/>
    <w:rsid w:val="005D6B46"/>
    <w:rsid w:val="006726E9"/>
    <w:rsid w:val="00676ADA"/>
    <w:rsid w:val="006800B7"/>
    <w:rsid w:val="006B68E1"/>
    <w:rsid w:val="00714529"/>
    <w:rsid w:val="00815E0D"/>
    <w:rsid w:val="008333A4"/>
    <w:rsid w:val="0083554C"/>
    <w:rsid w:val="00856C43"/>
    <w:rsid w:val="008576CD"/>
    <w:rsid w:val="0086125B"/>
    <w:rsid w:val="00867899"/>
    <w:rsid w:val="00921B68"/>
    <w:rsid w:val="00927373"/>
    <w:rsid w:val="009304A9"/>
    <w:rsid w:val="00956D7C"/>
    <w:rsid w:val="009C3BCE"/>
    <w:rsid w:val="009C42C1"/>
    <w:rsid w:val="009E438F"/>
    <w:rsid w:val="00A37AFE"/>
    <w:rsid w:val="00A53747"/>
    <w:rsid w:val="00A92ED8"/>
    <w:rsid w:val="00B51B7E"/>
    <w:rsid w:val="00B609FE"/>
    <w:rsid w:val="00BB5C9E"/>
    <w:rsid w:val="00BD784A"/>
    <w:rsid w:val="00C12C41"/>
    <w:rsid w:val="00C465FD"/>
    <w:rsid w:val="00C7515E"/>
    <w:rsid w:val="00CB0173"/>
    <w:rsid w:val="00CB1B7D"/>
    <w:rsid w:val="00CC7305"/>
    <w:rsid w:val="00D10BBC"/>
    <w:rsid w:val="00D27F80"/>
    <w:rsid w:val="00D61DAE"/>
    <w:rsid w:val="00DE4932"/>
    <w:rsid w:val="00DF1069"/>
    <w:rsid w:val="00E125A7"/>
    <w:rsid w:val="00EC0628"/>
    <w:rsid w:val="00EC4831"/>
    <w:rsid w:val="00F033EB"/>
    <w:rsid w:val="00F07A4F"/>
    <w:rsid w:val="00F12F26"/>
    <w:rsid w:val="00F72C25"/>
    <w:rsid w:val="00F85607"/>
    <w:rsid w:val="00FE67A6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5773F"/>
  <w14:defaultImageDpi w14:val="0"/>
  <w15:docId w15:val="{DA36B963-9BD7-4E44-A5AE-8BA1FB33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2F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26E9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5374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53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53747"/>
    <w:rPr>
      <w:rFonts w:cs="Times New Roman"/>
    </w:rPr>
  </w:style>
  <w:style w:type="character" w:customStyle="1" w:styleId="Mention1">
    <w:name w:val="Mention1"/>
    <w:basedOn w:val="DefaultParagraphFont"/>
    <w:uiPriority w:val="99"/>
    <w:semiHidden/>
    <w:unhideWhenUsed/>
    <w:rsid w:val="008576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ck3527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</dc:creator>
  <cp:lastModifiedBy>cancer458200@gmail.com</cp:lastModifiedBy>
  <cp:revision>2</cp:revision>
  <cp:lastPrinted>2014-01-12T14:35:00Z</cp:lastPrinted>
  <dcterms:created xsi:type="dcterms:W3CDTF">2018-06-17T17:11:00Z</dcterms:created>
  <dcterms:modified xsi:type="dcterms:W3CDTF">2018-06-17T17:11:00Z</dcterms:modified>
</cp:coreProperties>
</file>