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00422" w14:textId="77777777" w:rsidR="00EE7FFA" w:rsidRPr="00343125" w:rsidRDefault="00F63AAB">
      <w:pPr>
        <w:pBdr>
          <w:bottom w:val="single" w:sz="4" w:space="1" w:color="auto"/>
        </w:pBdr>
        <w:spacing w:after="0" w:line="240" w:lineRule="auto"/>
        <w:contextualSpacing/>
        <w:rPr>
          <w:rFonts w:asciiTheme="majorHAnsi" w:hAnsiTheme="majorHAnsi" w:cs="Times New Roman"/>
          <w:sz w:val="20"/>
        </w:rPr>
      </w:pPr>
      <w:r w:rsidRPr="00711346">
        <w:rPr>
          <w:rFonts w:asciiTheme="majorHAnsi" w:hAnsiTheme="majorHAnsi" w:cs="Times New Roman"/>
          <w:b/>
          <w:sz w:val="36"/>
          <w:szCs w:val="36"/>
        </w:rPr>
        <w:t>Amarachi Ibekwe</w:t>
      </w:r>
      <w:r w:rsidR="00A3747E" w:rsidRPr="00711346">
        <w:rPr>
          <w:rFonts w:asciiTheme="majorHAnsi" w:hAnsiTheme="majorHAnsi" w:cs="Times New Roman"/>
          <w:b/>
        </w:rPr>
        <w:t xml:space="preserve"> </w:t>
      </w:r>
      <w:r w:rsidR="0050610F">
        <w:rPr>
          <w:rFonts w:asciiTheme="majorHAnsi" w:hAnsiTheme="majorHAnsi" w:cs="Times New Roman"/>
          <w:b/>
        </w:rPr>
        <w:tab/>
      </w:r>
      <w:r w:rsidR="0050610F">
        <w:rPr>
          <w:rFonts w:asciiTheme="majorHAnsi" w:hAnsiTheme="majorHAnsi" w:cs="Times New Roman"/>
          <w:b/>
        </w:rPr>
        <w:tab/>
      </w:r>
      <w:r w:rsidR="0050610F">
        <w:rPr>
          <w:rFonts w:asciiTheme="majorHAnsi" w:hAnsiTheme="majorHAnsi" w:cs="Times New Roman"/>
          <w:b/>
        </w:rPr>
        <w:tab/>
      </w:r>
      <w:r w:rsidR="0050610F">
        <w:rPr>
          <w:rFonts w:asciiTheme="majorHAnsi" w:hAnsiTheme="majorHAnsi" w:cs="Times New Roman"/>
          <w:b/>
        </w:rPr>
        <w:tab/>
        <w:t xml:space="preserve">  </w:t>
      </w:r>
      <w:r w:rsidR="0050610F" w:rsidRPr="00343125">
        <w:rPr>
          <w:rFonts w:asciiTheme="majorHAnsi" w:hAnsiTheme="majorHAnsi" w:cs="Times New Roman"/>
          <w:sz w:val="20"/>
        </w:rPr>
        <w:t>3040 Cesareo Drive, Grand Prairie, TX 75052</w:t>
      </w:r>
    </w:p>
    <w:p w14:paraId="4F0B39FB" w14:textId="77777777" w:rsidR="00EE7FFA" w:rsidRPr="00343125" w:rsidRDefault="00F63AAB">
      <w:pPr>
        <w:tabs>
          <w:tab w:val="right" w:pos="10080"/>
        </w:tabs>
        <w:spacing w:after="0" w:line="240" w:lineRule="auto"/>
        <w:contextualSpacing/>
        <w:rPr>
          <w:rFonts w:asciiTheme="majorHAnsi" w:hAnsiTheme="majorHAnsi"/>
          <w:sz w:val="20"/>
        </w:rPr>
      </w:pPr>
      <w:r w:rsidRPr="00343125">
        <w:rPr>
          <w:rFonts w:asciiTheme="majorHAnsi" w:hAnsiTheme="majorHAnsi" w:cs="Times New Roman"/>
          <w:color w:val="000000" w:themeColor="text1"/>
          <w:sz w:val="20"/>
        </w:rPr>
        <w:tab/>
        <w:t xml:space="preserve">404-906-3611 • </w:t>
      </w:r>
      <w:r w:rsidRPr="00343125">
        <w:rPr>
          <w:rFonts w:asciiTheme="majorHAnsi" w:hAnsiTheme="majorHAnsi"/>
          <w:sz w:val="20"/>
        </w:rPr>
        <w:t xml:space="preserve">rachi_r@bellsouth.net </w:t>
      </w:r>
    </w:p>
    <w:p w14:paraId="7CBC43C6" w14:textId="77777777" w:rsidR="00EE7FFA" w:rsidRPr="00343125" w:rsidRDefault="00EE7FFA">
      <w:pPr>
        <w:spacing w:after="0" w:line="240" w:lineRule="auto"/>
        <w:contextualSpacing/>
        <w:rPr>
          <w:rFonts w:asciiTheme="majorHAnsi" w:hAnsiTheme="majorHAnsi" w:cs="Times New Roman"/>
          <w:b/>
          <w:sz w:val="20"/>
        </w:rPr>
      </w:pPr>
    </w:p>
    <w:p w14:paraId="5D80EADB" w14:textId="77777777" w:rsidR="00A3747E" w:rsidRPr="00343125" w:rsidRDefault="00A3747E">
      <w:pPr>
        <w:pBdr>
          <w:bottom w:val="single" w:sz="4" w:space="1" w:color="auto"/>
        </w:pBdr>
        <w:spacing w:after="0" w:line="240" w:lineRule="auto"/>
        <w:contextualSpacing/>
        <w:rPr>
          <w:rFonts w:asciiTheme="majorHAnsi" w:hAnsiTheme="majorHAnsi" w:cs="Times New Roman"/>
          <w:b/>
          <w:sz w:val="20"/>
        </w:rPr>
      </w:pPr>
      <w:r w:rsidRPr="00343125">
        <w:rPr>
          <w:rFonts w:asciiTheme="majorHAnsi" w:hAnsiTheme="majorHAnsi" w:cs="Times New Roman"/>
          <w:b/>
          <w:sz w:val="20"/>
        </w:rPr>
        <w:t>Objective</w:t>
      </w:r>
    </w:p>
    <w:p w14:paraId="35BEAB00" w14:textId="513F941C" w:rsidR="00A3747E" w:rsidRPr="00343125" w:rsidRDefault="00C021C0" w:rsidP="00A3747E">
      <w:pPr>
        <w:pBdr>
          <w:bottom w:val="single" w:sz="6" w:space="1" w:color="auto"/>
        </w:pBdr>
        <w:spacing w:after="0" w:line="240" w:lineRule="auto"/>
        <w:contextualSpacing/>
        <w:rPr>
          <w:rFonts w:asciiTheme="majorHAnsi" w:hAnsiTheme="majorHAnsi" w:cs="Times New Roman"/>
          <w:sz w:val="20"/>
        </w:rPr>
      </w:pPr>
      <w:r w:rsidRPr="00343125">
        <w:rPr>
          <w:rFonts w:asciiTheme="majorHAnsi" w:hAnsiTheme="majorHAnsi" w:cs="Times New Roman"/>
          <w:sz w:val="20"/>
        </w:rPr>
        <w:t>Seeking a</w:t>
      </w:r>
      <w:r w:rsidR="00E63BB7" w:rsidRPr="00343125">
        <w:rPr>
          <w:rFonts w:asciiTheme="majorHAnsi" w:hAnsiTheme="majorHAnsi" w:cs="Times New Roman"/>
          <w:sz w:val="20"/>
        </w:rPr>
        <w:t xml:space="preserve"> position</w:t>
      </w:r>
      <w:r w:rsidR="001A7DA9" w:rsidRPr="00343125">
        <w:rPr>
          <w:rFonts w:asciiTheme="majorHAnsi" w:hAnsiTheme="majorHAnsi" w:cs="Times New Roman"/>
          <w:sz w:val="20"/>
        </w:rPr>
        <w:t xml:space="preserve"> </w:t>
      </w:r>
      <w:r w:rsidRPr="00343125">
        <w:rPr>
          <w:rFonts w:asciiTheme="majorHAnsi" w:hAnsiTheme="majorHAnsi" w:cs="Times New Roman"/>
          <w:sz w:val="20"/>
        </w:rPr>
        <w:t xml:space="preserve">in a reputable </w:t>
      </w:r>
      <w:r w:rsidR="00343125" w:rsidRPr="00343125">
        <w:rPr>
          <w:rFonts w:asciiTheme="majorHAnsi" w:hAnsiTheme="majorHAnsi" w:cs="Times New Roman"/>
          <w:sz w:val="20"/>
        </w:rPr>
        <w:t>facilty</w:t>
      </w:r>
      <w:r w:rsidR="00AA4104" w:rsidRPr="00343125">
        <w:rPr>
          <w:rFonts w:asciiTheme="majorHAnsi" w:hAnsiTheme="majorHAnsi" w:cs="Times New Roman"/>
          <w:sz w:val="20"/>
        </w:rPr>
        <w:t xml:space="preserve"> </w:t>
      </w:r>
      <w:r w:rsidR="009F6A4B" w:rsidRPr="00343125">
        <w:rPr>
          <w:rFonts w:asciiTheme="majorHAnsi" w:hAnsiTheme="majorHAnsi" w:cs="Times New Roman"/>
          <w:sz w:val="20"/>
        </w:rPr>
        <w:t>that will foster</w:t>
      </w:r>
      <w:r w:rsidR="001A7DA9" w:rsidRPr="00343125">
        <w:rPr>
          <w:rFonts w:asciiTheme="majorHAnsi" w:hAnsiTheme="majorHAnsi" w:cs="Times New Roman"/>
          <w:sz w:val="20"/>
        </w:rPr>
        <w:t xml:space="preserve"> my nursing education,</w:t>
      </w:r>
      <w:r w:rsidR="00A3747E" w:rsidRPr="00343125">
        <w:rPr>
          <w:rFonts w:asciiTheme="majorHAnsi" w:hAnsiTheme="majorHAnsi" w:cs="Times New Roman"/>
          <w:sz w:val="20"/>
        </w:rPr>
        <w:t xml:space="preserve"> </w:t>
      </w:r>
      <w:r w:rsidR="001A7DA9" w:rsidRPr="00343125">
        <w:rPr>
          <w:rFonts w:asciiTheme="majorHAnsi" w:hAnsiTheme="majorHAnsi" w:cs="Times New Roman"/>
          <w:sz w:val="20"/>
        </w:rPr>
        <w:t>skills,</w:t>
      </w:r>
      <w:r w:rsidR="00AA4104" w:rsidRPr="00343125">
        <w:rPr>
          <w:rFonts w:asciiTheme="majorHAnsi" w:hAnsiTheme="majorHAnsi" w:cs="Times New Roman"/>
          <w:sz w:val="20"/>
        </w:rPr>
        <w:t xml:space="preserve"> and knowledge</w:t>
      </w:r>
      <w:r w:rsidR="00343125" w:rsidRPr="00343125">
        <w:rPr>
          <w:rFonts w:asciiTheme="majorHAnsi" w:hAnsiTheme="majorHAnsi" w:cs="Times New Roman"/>
          <w:sz w:val="20"/>
        </w:rPr>
        <w:t>,</w:t>
      </w:r>
      <w:r w:rsidR="00C74E7B" w:rsidRPr="00343125">
        <w:rPr>
          <w:rFonts w:asciiTheme="majorHAnsi" w:hAnsiTheme="majorHAnsi" w:cs="Times New Roman"/>
          <w:sz w:val="20"/>
        </w:rPr>
        <w:t xml:space="preserve"> </w:t>
      </w:r>
      <w:r w:rsidR="00343125" w:rsidRPr="00343125">
        <w:rPr>
          <w:rFonts w:asciiTheme="majorHAnsi" w:hAnsiTheme="majorHAnsi" w:cs="Times New Roman"/>
          <w:sz w:val="20"/>
        </w:rPr>
        <w:t>and</w:t>
      </w:r>
      <w:r w:rsidR="001A7DA9" w:rsidRPr="00343125">
        <w:rPr>
          <w:rFonts w:asciiTheme="majorHAnsi" w:hAnsiTheme="majorHAnsi" w:cs="Times New Roman"/>
          <w:sz w:val="20"/>
        </w:rPr>
        <w:t xml:space="preserve"> </w:t>
      </w:r>
      <w:r w:rsidR="00AA4104" w:rsidRPr="00343125">
        <w:rPr>
          <w:rFonts w:asciiTheme="majorHAnsi" w:hAnsiTheme="majorHAnsi" w:cs="Times New Roman"/>
          <w:sz w:val="20"/>
        </w:rPr>
        <w:t>utilize</w:t>
      </w:r>
      <w:r w:rsidR="00C74E7B" w:rsidRPr="00343125">
        <w:rPr>
          <w:rFonts w:asciiTheme="majorHAnsi" w:hAnsiTheme="majorHAnsi" w:cs="Times New Roman"/>
          <w:sz w:val="20"/>
        </w:rPr>
        <w:t xml:space="preserve"> them</w:t>
      </w:r>
      <w:r w:rsidR="001A7DA9" w:rsidRPr="00343125">
        <w:rPr>
          <w:rFonts w:asciiTheme="majorHAnsi" w:hAnsiTheme="majorHAnsi" w:cs="Times New Roman"/>
          <w:sz w:val="20"/>
        </w:rPr>
        <w:t xml:space="preserve"> to provide a platform to practice patient and family centered care</w:t>
      </w:r>
      <w:r w:rsidR="00AA4104" w:rsidRPr="00343125">
        <w:rPr>
          <w:rFonts w:asciiTheme="majorHAnsi" w:hAnsiTheme="majorHAnsi" w:cs="Times New Roman"/>
          <w:sz w:val="20"/>
        </w:rPr>
        <w:t>.</w:t>
      </w:r>
    </w:p>
    <w:p w14:paraId="6EB2F7DD" w14:textId="77777777" w:rsidR="00A3747E" w:rsidRPr="00343125" w:rsidRDefault="00A3747E">
      <w:pPr>
        <w:pBdr>
          <w:bottom w:val="single" w:sz="4" w:space="1" w:color="auto"/>
        </w:pBdr>
        <w:spacing w:after="0" w:line="240" w:lineRule="auto"/>
        <w:contextualSpacing/>
        <w:rPr>
          <w:rFonts w:asciiTheme="majorHAnsi" w:hAnsiTheme="majorHAnsi" w:cs="Times New Roman"/>
          <w:sz w:val="20"/>
        </w:rPr>
      </w:pPr>
    </w:p>
    <w:p w14:paraId="62DBC375" w14:textId="77777777" w:rsidR="00EE7FFA" w:rsidRPr="00343125" w:rsidRDefault="00F63AAB">
      <w:pPr>
        <w:pBdr>
          <w:bottom w:val="single" w:sz="4" w:space="1" w:color="auto"/>
        </w:pBdr>
        <w:spacing w:after="0" w:line="240" w:lineRule="auto"/>
        <w:contextualSpacing/>
        <w:rPr>
          <w:rFonts w:asciiTheme="majorHAnsi" w:hAnsiTheme="majorHAnsi" w:cs="Times New Roman"/>
          <w:b/>
          <w:sz w:val="20"/>
        </w:rPr>
      </w:pPr>
      <w:r w:rsidRPr="00343125">
        <w:rPr>
          <w:rFonts w:asciiTheme="majorHAnsi" w:hAnsiTheme="majorHAnsi" w:cs="Times New Roman"/>
          <w:b/>
          <w:sz w:val="20"/>
        </w:rPr>
        <w:t>Education</w:t>
      </w:r>
      <w:r w:rsidRPr="00343125">
        <w:rPr>
          <w:rFonts w:asciiTheme="majorHAnsi" w:hAnsiTheme="majorHAnsi" w:cs="Times New Roman"/>
          <w:b/>
          <w:sz w:val="20"/>
        </w:rPr>
        <w:tab/>
      </w:r>
      <w:r w:rsidRPr="00343125">
        <w:rPr>
          <w:rFonts w:asciiTheme="majorHAnsi" w:hAnsiTheme="majorHAnsi" w:cs="Times New Roman"/>
          <w:b/>
          <w:sz w:val="20"/>
        </w:rPr>
        <w:tab/>
      </w:r>
    </w:p>
    <w:p w14:paraId="7280CAB0" w14:textId="15B2B422" w:rsidR="00343125" w:rsidRPr="00343125" w:rsidRDefault="00343125">
      <w:pPr>
        <w:tabs>
          <w:tab w:val="left" w:pos="360"/>
          <w:tab w:val="right" w:pos="10080"/>
        </w:tabs>
        <w:spacing w:after="0" w:line="240" w:lineRule="auto"/>
        <w:contextualSpacing/>
        <w:rPr>
          <w:rFonts w:asciiTheme="majorHAnsi" w:hAnsiTheme="majorHAnsi"/>
          <w:sz w:val="20"/>
        </w:rPr>
      </w:pPr>
      <w:r w:rsidRPr="00343125">
        <w:rPr>
          <w:rFonts w:asciiTheme="majorHAnsi" w:hAnsiTheme="majorHAnsi"/>
          <w:b/>
          <w:sz w:val="20"/>
        </w:rPr>
        <w:t>Western Governors University</w:t>
      </w:r>
      <w:r>
        <w:rPr>
          <w:rFonts w:asciiTheme="majorHAnsi" w:hAnsiTheme="majorHAnsi"/>
          <w:b/>
          <w:sz w:val="20"/>
        </w:rPr>
        <w:t xml:space="preserve">                                                                                                                  </w:t>
      </w:r>
      <w:r w:rsidRPr="00343125">
        <w:rPr>
          <w:rFonts w:asciiTheme="majorHAnsi" w:hAnsiTheme="majorHAnsi"/>
          <w:sz w:val="20"/>
        </w:rPr>
        <w:t xml:space="preserve">December 2017 </w:t>
      </w:r>
    </w:p>
    <w:p w14:paraId="5BD4EDE4" w14:textId="61FCB8D0" w:rsidR="00343125" w:rsidRPr="00343125" w:rsidRDefault="00343125">
      <w:pPr>
        <w:tabs>
          <w:tab w:val="left" w:pos="360"/>
          <w:tab w:val="right" w:pos="10080"/>
        </w:tabs>
        <w:spacing w:after="0" w:line="240" w:lineRule="auto"/>
        <w:contextualSpacing/>
        <w:rPr>
          <w:rFonts w:asciiTheme="majorHAnsi" w:hAnsiTheme="majorHAnsi"/>
          <w:i/>
          <w:sz w:val="20"/>
        </w:rPr>
      </w:pPr>
      <w:r w:rsidRPr="00343125">
        <w:rPr>
          <w:rFonts w:asciiTheme="majorHAnsi" w:hAnsiTheme="majorHAnsi"/>
          <w:i/>
          <w:sz w:val="20"/>
        </w:rPr>
        <w:t>Bachelor of Science in Nursing</w:t>
      </w:r>
    </w:p>
    <w:p w14:paraId="036AAA9F" w14:textId="77777777" w:rsidR="00343125" w:rsidRPr="00343125" w:rsidRDefault="00343125">
      <w:pPr>
        <w:tabs>
          <w:tab w:val="left" w:pos="360"/>
          <w:tab w:val="right" w:pos="10080"/>
        </w:tabs>
        <w:spacing w:after="0" w:line="240" w:lineRule="auto"/>
        <w:contextualSpacing/>
        <w:rPr>
          <w:rFonts w:asciiTheme="majorHAnsi" w:hAnsiTheme="majorHAnsi"/>
          <w:b/>
          <w:sz w:val="20"/>
        </w:rPr>
      </w:pPr>
    </w:p>
    <w:p w14:paraId="23E6482E" w14:textId="51ECC5BC" w:rsidR="00EE7FFA" w:rsidRPr="00343125" w:rsidRDefault="000E7638">
      <w:pPr>
        <w:tabs>
          <w:tab w:val="left" w:pos="360"/>
          <w:tab w:val="right" w:pos="10080"/>
        </w:tabs>
        <w:spacing w:after="0" w:line="240" w:lineRule="auto"/>
        <w:contextualSpacing/>
        <w:rPr>
          <w:rFonts w:asciiTheme="majorHAnsi" w:hAnsiTheme="majorHAnsi"/>
          <w:b/>
          <w:sz w:val="20"/>
        </w:rPr>
      </w:pPr>
      <w:r w:rsidRPr="00343125">
        <w:rPr>
          <w:rFonts w:asciiTheme="majorHAnsi" w:hAnsiTheme="majorHAnsi"/>
          <w:b/>
          <w:sz w:val="20"/>
        </w:rPr>
        <w:t>Southern Crescent Technical College</w:t>
      </w:r>
      <w:r w:rsidR="00F63AAB" w:rsidRPr="00343125">
        <w:rPr>
          <w:rFonts w:asciiTheme="majorHAnsi" w:hAnsiTheme="majorHAnsi"/>
          <w:b/>
          <w:sz w:val="20"/>
        </w:rPr>
        <w:t xml:space="preserve">  </w:t>
      </w:r>
      <w:r w:rsidR="008465E2" w:rsidRPr="00343125">
        <w:rPr>
          <w:rFonts w:asciiTheme="majorHAnsi" w:hAnsiTheme="majorHAnsi"/>
          <w:b/>
          <w:sz w:val="20"/>
        </w:rPr>
        <w:t xml:space="preserve">                                        </w:t>
      </w:r>
      <w:r w:rsidRPr="00343125">
        <w:rPr>
          <w:rFonts w:asciiTheme="majorHAnsi" w:hAnsiTheme="majorHAnsi"/>
          <w:b/>
          <w:sz w:val="20"/>
        </w:rPr>
        <w:t xml:space="preserve">         </w:t>
      </w:r>
      <w:r w:rsidR="008465E2" w:rsidRPr="00343125">
        <w:rPr>
          <w:rFonts w:asciiTheme="majorHAnsi" w:hAnsiTheme="majorHAnsi"/>
          <w:b/>
          <w:sz w:val="20"/>
        </w:rPr>
        <w:t xml:space="preserve">              </w:t>
      </w:r>
      <w:r w:rsidRPr="00343125">
        <w:rPr>
          <w:rFonts w:asciiTheme="majorHAnsi" w:hAnsiTheme="majorHAnsi"/>
          <w:b/>
          <w:sz w:val="20"/>
        </w:rPr>
        <w:t xml:space="preserve">                                   </w:t>
      </w:r>
      <w:r w:rsidR="008465E2" w:rsidRPr="00343125">
        <w:rPr>
          <w:rFonts w:asciiTheme="majorHAnsi" w:hAnsiTheme="majorHAnsi"/>
          <w:b/>
          <w:sz w:val="20"/>
        </w:rPr>
        <w:t xml:space="preserve"> </w:t>
      </w:r>
      <w:r w:rsidRPr="00343125">
        <w:rPr>
          <w:rFonts w:asciiTheme="majorHAnsi" w:hAnsiTheme="majorHAnsi"/>
          <w:sz w:val="20"/>
        </w:rPr>
        <w:t xml:space="preserve">December 2017  </w:t>
      </w:r>
    </w:p>
    <w:p w14:paraId="546BDD08" w14:textId="77777777" w:rsidR="000E7638" w:rsidRPr="00343125" w:rsidRDefault="000E7638">
      <w:pPr>
        <w:tabs>
          <w:tab w:val="left" w:pos="360"/>
          <w:tab w:val="right" w:pos="10080"/>
        </w:tabs>
        <w:spacing w:after="0" w:line="240" w:lineRule="auto"/>
        <w:contextualSpacing/>
        <w:rPr>
          <w:rFonts w:asciiTheme="majorHAnsi" w:hAnsiTheme="majorHAnsi"/>
          <w:i/>
          <w:sz w:val="20"/>
        </w:rPr>
      </w:pPr>
      <w:r w:rsidRPr="00343125">
        <w:rPr>
          <w:rFonts w:asciiTheme="majorHAnsi" w:hAnsiTheme="majorHAnsi"/>
          <w:i/>
          <w:sz w:val="20"/>
        </w:rPr>
        <w:t xml:space="preserve">Allied Health </w:t>
      </w:r>
    </w:p>
    <w:p w14:paraId="490B7152" w14:textId="77777777" w:rsidR="000E7638" w:rsidRPr="00343125" w:rsidRDefault="000E7638" w:rsidP="000E7638">
      <w:pPr>
        <w:tabs>
          <w:tab w:val="left" w:pos="360"/>
          <w:tab w:val="right" w:pos="10080"/>
        </w:tabs>
        <w:spacing w:after="0" w:line="240" w:lineRule="auto"/>
        <w:contextualSpacing/>
        <w:rPr>
          <w:rFonts w:asciiTheme="majorHAnsi" w:hAnsiTheme="majorHAnsi"/>
          <w:i/>
          <w:sz w:val="20"/>
        </w:rPr>
      </w:pPr>
    </w:p>
    <w:p w14:paraId="57072277" w14:textId="77777777" w:rsidR="000E7638" w:rsidRPr="00343125" w:rsidRDefault="000E7638" w:rsidP="000E7638">
      <w:pPr>
        <w:tabs>
          <w:tab w:val="left" w:pos="360"/>
          <w:tab w:val="right" w:pos="10080"/>
        </w:tabs>
        <w:spacing w:after="0" w:line="240" w:lineRule="auto"/>
        <w:contextualSpacing/>
        <w:rPr>
          <w:rFonts w:asciiTheme="majorHAnsi" w:hAnsiTheme="majorHAnsi"/>
          <w:b/>
          <w:sz w:val="20"/>
        </w:rPr>
      </w:pPr>
      <w:r w:rsidRPr="00343125">
        <w:rPr>
          <w:rFonts w:asciiTheme="majorHAnsi" w:hAnsiTheme="majorHAnsi"/>
          <w:b/>
          <w:sz w:val="20"/>
        </w:rPr>
        <w:t xml:space="preserve">Chamberlain College of Nursing                                                                                                               </w:t>
      </w:r>
      <w:r w:rsidRPr="00343125">
        <w:rPr>
          <w:rFonts w:asciiTheme="majorHAnsi" w:hAnsiTheme="majorHAnsi"/>
          <w:sz w:val="20"/>
        </w:rPr>
        <w:t>December 2016</w:t>
      </w:r>
      <w:r w:rsidRPr="00343125">
        <w:rPr>
          <w:rFonts w:asciiTheme="majorHAnsi" w:hAnsiTheme="majorHAnsi"/>
          <w:b/>
          <w:sz w:val="20"/>
        </w:rPr>
        <w:tab/>
      </w:r>
      <w:r w:rsidRPr="00343125">
        <w:rPr>
          <w:rFonts w:asciiTheme="majorHAnsi" w:hAnsiTheme="majorHAnsi" w:cs="Times New Roman"/>
          <w:sz w:val="20"/>
        </w:rPr>
        <w:t xml:space="preserve"> </w:t>
      </w:r>
    </w:p>
    <w:p w14:paraId="47C21A9A" w14:textId="77777777" w:rsidR="00EE7FFA" w:rsidRPr="00343125" w:rsidRDefault="000E7638" w:rsidP="000E7638">
      <w:pPr>
        <w:tabs>
          <w:tab w:val="left" w:pos="360"/>
          <w:tab w:val="right" w:pos="10080"/>
        </w:tabs>
        <w:spacing w:after="0" w:line="240" w:lineRule="auto"/>
        <w:contextualSpacing/>
        <w:rPr>
          <w:rFonts w:asciiTheme="majorHAnsi" w:hAnsiTheme="majorHAnsi"/>
          <w:sz w:val="20"/>
        </w:rPr>
      </w:pPr>
      <w:r w:rsidRPr="00343125">
        <w:rPr>
          <w:rFonts w:asciiTheme="majorHAnsi" w:hAnsiTheme="majorHAnsi"/>
          <w:i/>
          <w:sz w:val="20"/>
        </w:rPr>
        <w:t>Bachelor of Science in Nursing</w:t>
      </w:r>
      <w:r w:rsidR="00F63AAB" w:rsidRPr="00343125">
        <w:rPr>
          <w:rFonts w:asciiTheme="majorHAnsi" w:hAnsiTheme="majorHAnsi"/>
          <w:sz w:val="20"/>
        </w:rPr>
        <w:tab/>
      </w:r>
    </w:p>
    <w:p w14:paraId="7C836AF2" w14:textId="77777777" w:rsidR="00EE7FFA" w:rsidRPr="00343125" w:rsidRDefault="00EE7FFA">
      <w:pPr>
        <w:spacing w:after="0" w:line="240" w:lineRule="auto"/>
        <w:contextualSpacing/>
        <w:rPr>
          <w:rFonts w:asciiTheme="majorHAnsi" w:hAnsiTheme="majorHAnsi"/>
          <w:sz w:val="12"/>
        </w:rPr>
      </w:pPr>
    </w:p>
    <w:p w14:paraId="58AAC06C" w14:textId="77777777" w:rsidR="00007EFD" w:rsidRPr="00343125" w:rsidRDefault="00007EFD" w:rsidP="00007EFD">
      <w:pPr>
        <w:pBdr>
          <w:bottom w:val="single" w:sz="6" w:space="1" w:color="auto"/>
        </w:pBdr>
        <w:tabs>
          <w:tab w:val="left" w:pos="360"/>
          <w:tab w:val="right" w:pos="10080"/>
        </w:tabs>
        <w:spacing w:after="0" w:line="240" w:lineRule="auto"/>
        <w:contextualSpacing/>
        <w:rPr>
          <w:rFonts w:asciiTheme="majorHAnsi" w:hAnsiTheme="majorHAnsi"/>
          <w:b/>
          <w:sz w:val="20"/>
        </w:rPr>
      </w:pPr>
      <w:r w:rsidRPr="00343125">
        <w:rPr>
          <w:rFonts w:asciiTheme="majorHAnsi" w:hAnsiTheme="majorHAnsi"/>
          <w:b/>
          <w:sz w:val="20"/>
        </w:rPr>
        <w:t>Certifications</w:t>
      </w:r>
    </w:p>
    <w:p w14:paraId="29A4C87A" w14:textId="77777777" w:rsidR="00CD7C71" w:rsidRPr="00343125" w:rsidRDefault="00007EFD" w:rsidP="00CD7C71">
      <w:pPr>
        <w:tabs>
          <w:tab w:val="left" w:pos="360"/>
          <w:tab w:val="right" w:pos="10080"/>
        </w:tabs>
        <w:spacing w:after="0" w:line="240" w:lineRule="auto"/>
        <w:contextualSpacing/>
        <w:rPr>
          <w:rFonts w:asciiTheme="majorHAnsi" w:hAnsiTheme="majorHAnsi"/>
          <w:sz w:val="20"/>
        </w:rPr>
      </w:pPr>
      <w:r w:rsidRPr="00343125">
        <w:rPr>
          <w:rFonts w:asciiTheme="majorHAnsi" w:hAnsiTheme="majorHAnsi"/>
          <w:b/>
          <w:sz w:val="20"/>
        </w:rPr>
        <w:t>BLS (American Heart Association)</w:t>
      </w:r>
      <w:r w:rsidRPr="00343125">
        <w:rPr>
          <w:rFonts w:asciiTheme="majorHAnsi" w:hAnsiTheme="majorHAnsi"/>
          <w:b/>
          <w:sz w:val="20"/>
        </w:rPr>
        <w:tab/>
        <w:t xml:space="preserve"> </w:t>
      </w:r>
    </w:p>
    <w:p w14:paraId="31ABB09C" w14:textId="77777777" w:rsidR="00CD7C71" w:rsidRPr="00343125" w:rsidRDefault="00CD7C71">
      <w:pPr>
        <w:pBdr>
          <w:bottom w:val="single" w:sz="4" w:space="1" w:color="auto"/>
        </w:pBdr>
        <w:spacing w:after="0" w:line="240" w:lineRule="auto"/>
        <w:contextualSpacing/>
        <w:rPr>
          <w:rFonts w:asciiTheme="majorHAnsi" w:hAnsiTheme="majorHAnsi" w:cs="Times New Roman"/>
          <w:b/>
          <w:sz w:val="20"/>
        </w:rPr>
      </w:pPr>
    </w:p>
    <w:p w14:paraId="22A324AB" w14:textId="77777777" w:rsidR="00EE7FFA" w:rsidRPr="00343125" w:rsidRDefault="00D97E6B">
      <w:pPr>
        <w:pBdr>
          <w:bottom w:val="single" w:sz="4" w:space="1" w:color="auto"/>
        </w:pBdr>
        <w:spacing w:after="0" w:line="240" w:lineRule="auto"/>
        <w:contextualSpacing/>
        <w:rPr>
          <w:rFonts w:asciiTheme="majorHAnsi" w:hAnsiTheme="majorHAnsi" w:cs="Times New Roman"/>
          <w:b/>
          <w:sz w:val="20"/>
        </w:rPr>
      </w:pPr>
      <w:r w:rsidRPr="00343125">
        <w:rPr>
          <w:rFonts w:asciiTheme="majorHAnsi" w:hAnsiTheme="majorHAnsi" w:cs="Times New Roman"/>
          <w:b/>
          <w:sz w:val="20"/>
        </w:rPr>
        <w:t>Clinical</w:t>
      </w:r>
      <w:r w:rsidR="00007EFD" w:rsidRPr="00343125">
        <w:rPr>
          <w:rFonts w:asciiTheme="majorHAnsi" w:hAnsiTheme="majorHAnsi" w:cs="Times New Roman"/>
          <w:b/>
          <w:sz w:val="20"/>
        </w:rPr>
        <w:t xml:space="preserve"> </w:t>
      </w:r>
      <w:r w:rsidR="00F63AAB" w:rsidRPr="00343125">
        <w:rPr>
          <w:rFonts w:asciiTheme="majorHAnsi" w:hAnsiTheme="majorHAnsi" w:cs="Times New Roman"/>
          <w:b/>
          <w:sz w:val="20"/>
        </w:rPr>
        <w:t>Experience</w:t>
      </w:r>
      <w:r w:rsidR="00F63AAB" w:rsidRPr="00343125">
        <w:rPr>
          <w:rFonts w:asciiTheme="majorHAnsi" w:hAnsiTheme="majorHAnsi" w:cs="Times New Roman"/>
          <w:b/>
          <w:sz w:val="20"/>
        </w:rPr>
        <w:tab/>
      </w:r>
    </w:p>
    <w:p w14:paraId="67C27F59" w14:textId="77777777" w:rsidR="000E7638" w:rsidRPr="00343125" w:rsidRDefault="000E7638" w:rsidP="00296073">
      <w:pPr>
        <w:spacing w:after="0" w:line="240" w:lineRule="auto"/>
        <w:rPr>
          <w:rFonts w:asciiTheme="majorHAnsi" w:hAnsiTheme="majorHAnsi"/>
          <w:sz w:val="20"/>
        </w:rPr>
      </w:pPr>
      <w:r w:rsidRPr="00343125">
        <w:rPr>
          <w:rFonts w:asciiTheme="majorHAnsi" w:hAnsiTheme="majorHAnsi"/>
          <w:b/>
          <w:sz w:val="20"/>
        </w:rPr>
        <w:t>Complex Adult Health</w:t>
      </w:r>
      <w:r w:rsidRPr="00343125">
        <w:rPr>
          <w:rFonts w:asciiTheme="majorHAnsi" w:hAnsiTheme="majorHAnsi"/>
          <w:sz w:val="20"/>
        </w:rPr>
        <w:t xml:space="preserve">, Navicent Health </w:t>
      </w:r>
      <w:r w:rsidR="00E205D6" w:rsidRPr="00343125">
        <w:rPr>
          <w:rFonts w:asciiTheme="majorHAnsi" w:hAnsiTheme="majorHAnsi"/>
          <w:sz w:val="20"/>
        </w:rPr>
        <w:t>(96 hours)                                          November 2016- December 2016</w:t>
      </w:r>
    </w:p>
    <w:p w14:paraId="2B9C6142" w14:textId="77777777" w:rsidR="000E7638" w:rsidRPr="00343125" w:rsidRDefault="000E7638" w:rsidP="00296073">
      <w:pPr>
        <w:spacing w:after="0" w:line="240" w:lineRule="auto"/>
        <w:rPr>
          <w:rFonts w:asciiTheme="majorHAnsi" w:hAnsiTheme="majorHAnsi"/>
          <w:b/>
          <w:sz w:val="20"/>
        </w:rPr>
      </w:pPr>
    </w:p>
    <w:p w14:paraId="294BF858" w14:textId="77777777" w:rsidR="00F05798" w:rsidRPr="00343125" w:rsidRDefault="00296073" w:rsidP="00296073">
      <w:pPr>
        <w:spacing w:after="0" w:line="240" w:lineRule="auto"/>
        <w:rPr>
          <w:rFonts w:asciiTheme="majorHAnsi" w:hAnsiTheme="majorHAnsi"/>
          <w:sz w:val="20"/>
        </w:rPr>
      </w:pPr>
      <w:r w:rsidRPr="00343125">
        <w:rPr>
          <w:rFonts w:asciiTheme="majorHAnsi" w:hAnsiTheme="majorHAnsi"/>
          <w:b/>
          <w:sz w:val="20"/>
        </w:rPr>
        <w:t>Pediatric Health</w:t>
      </w:r>
      <w:r w:rsidRPr="00343125">
        <w:rPr>
          <w:rFonts w:asciiTheme="majorHAnsi" w:hAnsiTheme="majorHAnsi"/>
          <w:sz w:val="20"/>
        </w:rPr>
        <w:t>, Navicent Health (</w:t>
      </w:r>
      <w:r w:rsidR="00F05798" w:rsidRPr="00343125">
        <w:rPr>
          <w:rFonts w:asciiTheme="majorHAnsi" w:hAnsiTheme="majorHAnsi"/>
          <w:sz w:val="20"/>
        </w:rPr>
        <w:t>96 hours)                                                          September 2016- October 2016</w:t>
      </w:r>
      <w:bookmarkStart w:id="0" w:name="_GoBack"/>
      <w:bookmarkEnd w:id="0"/>
    </w:p>
    <w:p w14:paraId="628319DD" w14:textId="77777777" w:rsidR="00296073" w:rsidRPr="00343125" w:rsidRDefault="00296073" w:rsidP="00296073">
      <w:pPr>
        <w:spacing w:after="0" w:line="240" w:lineRule="auto"/>
        <w:rPr>
          <w:rFonts w:asciiTheme="majorHAnsi" w:hAnsiTheme="majorHAnsi"/>
          <w:b/>
          <w:sz w:val="20"/>
        </w:rPr>
      </w:pPr>
      <w:r w:rsidRPr="00343125">
        <w:rPr>
          <w:rFonts w:asciiTheme="majorHAnsi" w:hAnsiTheme="majorHAnsi"/>
          <w:b/>
          <w:sz w:val="20"/>
        </w:rPr>
        <w:t xml:space="preserve"> </w:t>
      </w:r>
    </w:p>
    <w:p w14:paraId="5A842194" w14:textId="77777777" w:rsidR="00711346" w:rsidRPr="00343125" w:rsidRDefault="008F7BAF" w:rsidP="008F7BAF">
      <w:pPr>
        <w:spacing w:after="0" w:line="240" w:lineRule="auto"/>
        <w:rPr>
          <w:rFonts w:asciiTheme="majorHAnsi" w:hAnsiTheme="majorHAnsi"/>
          <w:sz w:val="20"/>
        </w:rPr>
      </w:pPr>
      <w:r w:rsidRPr="00343125">
        <w:rPr>
          <w:rFonts w:asciiTheme="majorHAnsi" w:hAnsiTheme="majorHAnsi"/>
          <w:b/>
          <w:sz w:val="20"/>
        </w:rPr>
        <w:t>Mental Health</w:t>
      </w:r>
      <w:r w:rsidR="00F05798" w:rsidRPr="00343125">
        <w:rPr>
          <w:rFonts w:asciiTheme="majorHAnsi" w:hAnsiTheme="majorHAnsi"/>
          <w:sz w:val="20"/>
        </w:rPr>
        <w:t xml:space="preserve">, Grady Health System </w:t>
      </w:r>
      <w:r w:rsidR="00296073" w:rsidRPr="00343125">
        <w:rPr>
          <w:rFonts w:asciiTheme="majorHAnsi" w:hAnsiTheme="majorHAnsi"/>
          <w:sz w:val="20"/>
        </w:rPr>
        <w:t xml:space="preserve">(96 hours)                                </w:t>
      </w:r>
      <w:r w:rsidR="00F05798" w:rsidRPr="00343125">
        <w:rPr>
          <w:rFonts w:asciiTheme="majorHAnsi" w:hAnsiTheme="majorHAnsi"/>
          <w:sz w:val="20"/>
        </w:rPr>
        <w:t xml:space="preserve">     </w:t>
      </w:r>
      <w:r w:rsidR="00296073" w:rsidRPr="00343125">
        <w:rPr>
          <w:rFonts w:asciiTheme="majorHAnsi" w:hAnsiTheme="majorHAnsi"/>
          <w:sz w:val="20"/>
        </w:rPr>
        <w:t xml:space="preserve">            </w:t>
      </w:r>
      <w:r w:rsidR="00F05798" w:rsidRPr="00343125">
        <w:rPr>
          <w:rFonts w:asciiTheme="majorHAnsi" w:hAnsiTheme="majorHAnsi"/>
          <w:sz w:val="20"/>
        </w:rPr>
        <w:t xml:space="preserve">                 </w:t>
      </w:r>
      <w:r w:rsidR="00296073" w:rsidRPr="00343125">
        <w:rPr>
          <w:rFonts w:asciiTheme="majorHAnsi" w:hAnsiTheme="majorHAnsi"/>
          <w:sz w:val="20"/>
        </w:rPr>
        <w:t xml:space="preserve">  July 2016–August 2016</w:t>
      </w:r>
    </w:p>
    <w:p w14:paraId="1A0912FE" w14:textId="77777777" w:rsidR="00296073" w:rsidRPr="00343125" w:rsidRDefault="00296073" w:rsidP="008F7BAF">
      <w:pPr>
        <w:spacing w:after="0" w:line="240" w:lineRule="auto"/>
        <w:rPr>
          <w:rFonts w:asciiTheme="majorHAnsi" w:hAnsiTheme="majorHAnsi"/>
          <w:sz w:val="20"/>
        </w:rPr>
      </w:pPr>
    </w:p>
    <w:p w14:paraId="692A6726" w14:textId="77777777" w:rsidR="00296073" w:rsidRPr="00343125" w:rsidRDefault="00296073" w:rsidP="008F7BAF">
      <w:pPr>
        <w:spacing w:after="0" w:line="240" w:lineRule="auto"/>
        <w:rPr>
          <w:rFonts w:asciiTheme="majorHAnsi" w:hAnsiTheme="majorHAnsi"/>
          <w:sz w:val="20"/>
        </w:rPr>
      </w:pPr>
      <w:r w:rsidRPr="00343125">
        <w:rPr>
          <w:rFonts w:asciiTheme="majorHAnsi" w:hAnsiTheme="majorHAnsi"/>
          <w:b/>
          <w:sz w:val="20"/>
        </w:rPr>
        <w:t>Maternal Child Nursing</w:t>
      </w:r>
      <w:r w:rsidRPr="00343125">
        <w:rPr>
          <w:rFonts w:asciiTheme="majorHAnsi" w:hAnsiTheme="majorHAnsi"/>
          <w:sz w:val="20"/>
        </w:rPr>
        <w:t>, DeKalb Medical Center (96 hours)                                                May 2016 – June 2016</w:t>
      </w:r>
    </w:p>
    <w:p w14:paraId="1AC40495" w14:textId="77777777" w:rsidR="00296073" w:rsidRPr="00343125" w:rsidRDefault="00296073" w:rsidP="008F7BAF">
      <w:pPr>
        <w:spacing w:after="0" w:line="240" w:lineRule="auto"/>
        <w:rPr>
          <w:rFonts w:asciiTheme="majorHAnsi" w:hAnsiTheme="majorHAnsi"/>
          <w:sz w:val="20"/>
        </w:rPr>
      </w:pPr>
    </w:p>
    <w:p w14:paraId="6CF0918E" w14:textId="77777777" w:rsidR="00296073" w:rsidRPr="00343125" w:rsidRDefault="00296073" w:rsidP="008F7BAF">
      <w:pPr>
        <w:spacing w:after="0" w:line="240" w:lineRule="auto"/>
        <w:contextualSpacing/>
        <w:rPr>
          <w:rFonts w:asciiTheme="majorHAnsi" w:hAnsiTheme="majorHAnsi"/>
          <w:sz w:val="20"/>
        </w:rPr>
      </w:pPr>
      <w:r w:rsidRPr="00343125">
        <w:rPr>
          <w:rFonts w:asciiTheme="majorHAnsi" w:hAnsiTheme="majorHAnsi"/>
          <w:b/>
          <w:sz w:val="20"/>
        </w:rPr>
        <w:t>Medical-Surgical</w:t>
      </w:r>
      <w:r w:rsidRPr="00343125">
        <w:rPr>
          <w:rFonts w:asciiTheme="majorHAnsi" w:hAnsiTheme="majorHAnsi"/>
          <w:sz w:val="20"/>
        </w:rPr>
        <w:t>, Piedmont Healthcare Newton (192 hours)                                      January 2016 – April 2016</w:t>
      </w:r>
    </w:p>
    <w:p w14:paraId="640CF516" w14:textId="77777777" w:rsidR="00296073" w:rsidRPr="00343125" w:rsidRDefault="00296073" w:rsidP="008F7BAF">
      <w:pPr>
        <w:spacing w:after="0" w:line="240" w:lineRule="auto"/>
        <w:contextualSpacing/>
        <w:rPr>
          <w:rFonts w:asciiTheme="majorHAnsi" w:hAnsiTheme="majorHAnsi"/>
          <w:sz w:val="20"/>
        </w:rPr>
      </w:pPr>
    </w:p>
    <w:p w14:paraId="60233A9C" w14:textId="77777777" w:rsidR="00296073" w:rsidRPr="00343125" w:rsidRDefault="00296073" w:rsidP="008F7BAF">
      <w:pPr>
        <w:spacing w:after="0" w:line="240" w:lineRule="auto"/>
        <w:contextualSpacing/>
        <w:rPr>
          <w:rFonts w:asciiTheme="majorHAnsi" w:hAnsiTheme="majorHAnsi"/>
          <w:sz w:val="20"/>
        </w:rPr>
      </w:pPr>
      <w:r w:rsidRPr="00343125">
        <w:rPr>
          <w:rFonts w:asciiTheme="majorHAnsi" w:hAnsiTheme="majorHAnsi"/>
          <w:b/>
          <w:sz w:val="20"/>
        </w:rPr>
        <w:t>Fundamentals Patient Care</w:t>
      </w:r>
      <w:r w:rsidRPr="00343125">
        <w:rPr>
          <w:rFonts w:asciiTheme="majorHAnsi" w:hAnsiTheme="majorHAnsi"/>
          <w:sz w:val="20"/>
        </w:rPr>
        <w:t>, Kindred Hospital Atlanta (64 hours)                                July 2015 – August 2015</w:t>
      </w:r>
    </w:p>
    <w:p w14:paraId="428C68E9" w14:textId="77777777" w:rsidR="00A3747E" w:rsidRPr="00343125" w:rsidRDefault="00A3747E">
      <w:pPr>
        <w:tabs>
          <w:tab w:val="left" w:pos="360"/>
          <w:tab w:val="right" w:pos="10080"/>
        </w:tabs>
        <w:spacing w:after="0" w:line="240" w:lineRule="auto"/>
        <w:ind w:left="360"/>
        <w:contextualSpacing/>
        <w:rPr>
          <w:rFonts w:asciiTheme="majorHAnsi" w:hAnsiTheme="majorHAnsi"/>
          <w:sz w:val="20"/>
        </w:rPr>
      </w:pPr>
    </w:p>
    <w:p w14:paraId="1FA17E40" w14:textId="77777777" w:rsidR="00A3747E" w:rsidRPr="00343125" w:rsidRDefault="00F05798" w:rsidP="00A3747E">
      <w:pPr>
        <w:pBdr>
          <w:bottom w:val="single" w:sz="6" w:space="1" w:color="auto"/>
        </w:pBdr>
        <w:tabs>
          <w:tab w:val="left" w:pos="360"/>
          <w:tab w:val="right" w:pos="10080"/>
        </w:tabs>
        <w:spacing w:after="0" w:line="240" w:lineRule="auto"/>
        <w:contextualSpacing/>
        <w:rPr>
          <w:rFonts w:asciiTheme="majorHAnsi" w:hAnsiTheme="majorHAnsi"/>
          <w:b/>
          <w:sz w:val="20"/>
        </w:rPr>
      </w:pPr>
      <w:r w:rsidRPr="00343125">
        <w:rPr>
          <w:rFonts w:asciiTheme="majorHAnsi" w:hAnsiTheme="majorHAnsi"/>
          <w:b/>
          <w:sz w:val="20"/>
        </w:rPr>
        <w:t xml:space="preserve"> Clinical Highlights</w:t>
      </w:r>
    </w:p>
    <w:p w14:paraId="11751B4B" w14:textId="77777777" w:rsidR="00F05798" w:rsidRPr="00343125" w:rsidRDefault="00F05798" w:rsidP="00F05798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0"/>
        </w:rPr>
      </w:pPr>
      <w:r w:rsidRPr="00343125">
        <w:rPr>
          <w:rFonts w:asciiTheme="majorHAnsi" w:hAnsiTheme="majorHAnsi"/>
          <w:sz w:val="20"/>
        </w:rPr>
        <w:t>Pe</w:t>
      </w:r>
      <w:r w:rsidR="00C74E7B" w:rsidRPr="00343125">
        <w:rPr>
          <w:rFonts w:asciiTheme="majorHAnsi" w:hAnsiTheme="majorHAnsi"/>
          <w:sz w:val="20"/>
        </w:rPr>
        <w:t xml:space="preserve">rformed </w:t>
      </w:r>
      <w:r w:rsidRPr="00343125">
        <w:rPr>
          <w:rFonts w:asciiTheme="majorHAnsi" w:hAnsiTheme="majorHAnsi"/>
          <w:sz w:val="20"/>
        </w:rPr>
        <w:t xml:space="preserve">medication administration </w:t>
      </w:r>
    </w:p>
    <w:p w14:paraId="54A4CF02" w14:textId="77777777" w:rsidR="00F05798" w:rsidRPr="00343125" w:rsidRDefault="00C74E7B" w:rsidP="00F05798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0"/>
        </w:rPr>
      </w:pPr>
      <w:r w:rsidRPr="00343125">
        <w:rPr>
          <w:rFonts w:asciiTheme="majorHAnsi" w:hAnsiTheme="majorHAnsi"/>
          <w:sz w:val="20"/>
        </w:rPr>
        <w:t>M</w:t>
      </w:r>
      <w:r w:rsidR="00F05798" w:rsidRPr="00343125">
        <w:rPr>
          <w:rFonts w:asciiTheme="majorHAnsi" w:hAnsiTheme="majorHAnsi"/>
          <w:sz w:val="20"/>
        </w:rPr>
        <w:t>onitored patient status and provided personal care</w:t>
      </w:r>
    </w:p>
    <w:p w14:paraId="51A6537F" w14:textId="77777777" w:rsidR="00F05798" w:rsidRPr="00343125" w:rsidRDefault="00F05798" w:rsidP="00F05798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0"/>
        </w:rPr>
      </w:pPr>
      <w:r w:rsidRPr="00343125">
        <w:rPr>
          <w:rFonts w:asciiTheme="majorHAnsi" w:hAnsiTheme="majorHAnsi"/>
          <w:sz w:val="20"/>
        </w:rPr>
        <w:t>Provide</w:t>
      </w:r>
      <w:r w:rsidR="00C74E7B" w:rsidRPr="00343125">
        <w:rPr>
          <w:rFonts w:asciiTheme="majorHAnsi" w:hAnsiTheme="majorHAnsi"/>
          <w:sz w:val="20"/>
        </w:rPr>
        <w:t xml:space="preserve">d and </w:t>
      </w:r>
      <w:r w:rsidRPr="00343125">
        <w:rPr>
          <w:rFonts w:asciiTheme="majorHAnsi" w:hAnsiTheme="majorHAnsi"/>
          <w:sz w:val="20"/>
        </w:rPr>
        <w:t>monitored vital signs as needed</w:t>
      </w:r>
    </w:p>
    <w:p w14:paraId="74DE0BD2" w14:textId="77777777" w:rsidR="00F05798" w:rsidRPr="00343125" w:rsidRDefault="00F05798" w:rsidP="00F05798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0"/>
        </w:rPr>
      </w:pPr>
      <w:r w:rsidRPr="00343125">
        <w:rPr>
          <w:rFonts w:asciiTheme="majorHAnsi" w:hAnsiTheme="majorHAnsi"/>
          <w:sz w:val="20"/>
        </w:rPr>
        <w:t>Participated on a healthcare team to plan and provide quality care for patients</w:t>
      </w:r>
    </w:p>
    <w:p w14:paraId="05786B95" w14:textId="77777777" w:rsidR="00AC43E1" w:rsidRPr="00343125" w:rsidRDefault="00C74E7B" w:rsidP="00F05798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0"/>
        </w:rPr>
      </w:pPr>
      <w:r w:rsidRPr="00343125">
        <w:rPr>
          <w:rFonts w:asciiTheme="majorHAnsi" w:hAnsiTheme="majorHAnsi"/>
          <w:sz w:val="20"/>
        </w:rPr>
        <w:t>Provided</w:t>
      </w:r>
      <w:r w:rsidR="0058416E" w:rsidRPr="00343125">
        <w:rPr>
          <w:rFonts w:asciiTheme="majorHAnsi" w:hAnsiTheme="majorHAnsi"/>
          <w:sz w:val="20"/>
        </w:rPr>
        <w:t xml:space="preserve"> proper</w:t>
      </w:r>
      <w:r w:rsidRPr="00343125">
        <w:rPr>
          <w:rFonts w:asciiTheme="majorHAnsi" w:hAnsiTheme="majorHAnsi"/>
          <w:sz w:val="20"/>
        </w:rPr>
        <w:t xml:space="preserve"> first aid care for patients as necessary</w:t>
      </w:r>
      <w:r w:rsidR="00AC43E1" w:rsidRPr="00343125">
        <w:rPr>
          <w:rFonts w:asciiTheme="majorHAnsi" w:hAnsiTheme="majorHAnsi"/>
          <w:sz w:val="20"/>
        </w:rPr>
        <w:t xml:space="preserve"> </w:t>
      </w:r>
    </w:p>
    <w:p w14:paraId="77C3E301" w14:textId="77777777" w:rsidR="00AC43E1" w:rsidRPr="00343125" w:rsidRDefault="00F05798" w:rsidP="0058416E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0"/>
        </w:rPr>
      </w:pPr>
      <w:r w:rsidRPr="00343125">
        <w:rPr>
          <w:rFonts w:asciiTheme="majorHAnsi" w:hAnsiTheme="majorHAnsi"/>
          <w:sz w:val="20"/>
        </w:rPr>
        <w:t>Provided patient interaction and related with family</w:t>
      </w:r>
    </w:p>
    <w:p w14:paraId="30E8A030" w14:textId="77777777" w:rsidR="00AC43E1" w:rsidRPr="00343125" w:rsidRDefault="00AC43E1" w:rsidP="00F05798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0"/>
        </w:rPr>
      </w:pPr>
      <w:r w:rsidRPr="00343125">
        <w:rPr>
          <w:rFonts w:asciiTheme="majorHAnsi" w:hAnsiTheme="majorHAnsi"/>
          <w:sz w:val="20"/>
        </w:rPr>
        <w:t>Executed strict isolation measures for patients who were immunocompromised</w:t>
      </w:r>
    </w:p>
    <w:p w14:paraId="675630F8" w14:textId="77777777" w:rsidR="00F05798" w:rsidRPr="00343125" w:rsidRDefault="00F05798" w:rsidP="00F05798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0"/>
        </w:rPr>
      </w:pPr>
      <w:r w:rsidRPr="00343125">
        <w:rPr>
          <w:rFonts w:asciiTheme="majorHAnsi" w:hAnsiTheme="majorHAnsi"/>
          <w:sz w:val="20"/>
        </w:rPr>
        <w:t>Evaluated patient knowledge and understanding</w:t>
      </w:r>
    </w:p>
    <w:p w14:paraId="70A18AA2" w14:textId="77777777" w:rsidR="00F05798" w:rsidRPr="00343125" w:rsidRDefault="00F05798" w:rsidP="00F05798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0"/>
        </w:rPr>
      </w:pPr>
      <w:r w:rsidRPr="00343125">
        <w:rPr>
          <w:rFonts w:asciiTheme="majorHAnsi" w:hAnsiTheme="majorHAnsi"/>
          <w:sz w:val="20"/>
        </w:rPr>
        <w:t>Maintained patient privacy and demonstrated professionalism</w:t>
      </w:r>
    </w:p>
    <w:p w14:paraId="00506251" w14:textId="77777777" w:rsidR="00AC43E1" w:rsidRPr="00343125" w:rsidRDefault="00AC43E1" w:rsidP="009E2434">
      <w:pPr>
        <w:pBdr>
          <w:bottom w:val="single" w:sz="4" w:space="1" w:color="auto"/>
        </w:pBdr>
        <w:spacing w:after="0" w:line="240" w:lineRule="auto"/>
        <w:contextualSpacing/>
        <w:rPr>
          <w:rFonts w:asciiTheme="majorHAnsi" w:hAnsiTheme="majorHAnsi" w:cs="Times New Roman"/>
          <w:b/>
          <w:sz w:val="20"/>
        </w:rPr>
      </w:pPr>
    </w:p>
    <w:p w14:paraId="26D85B79" w14:textId="77777777" w:rsidR="009E2434" w:rsidRPr="00343125" w:rsidRDefault="00AC43E1" w:rsidP="009E2434">
      <w:pPr>
        <w:pBdr>
          <w:bottom w:val="single" w:sz="4" w:space="1" w:color="auto"/>
        </w:pBdr>
        <w:spacing w:after="0" w:line="240" w:lineRule="auto"/>
        <w:contextualSpacing/>
        <w:rPr>
          <w:rFonts w:asciiTheme="majorHAnsi" w:hAnsiTheme="majorHAnsi" w:cs="Times New Roman"/>
          <w:b/>
          <w:sz w:val="20"/>
        </w:rPr>
      </w:pPr>
      <w:r w:rsidRPr="00343125">
        <w:rPr>
          <w:rFonts w:asciiTheme="majorHAnsi" w:hAnsiTheme="majorHAnsi" w:cs="Times New Roman"/>
          <w:b/>
          <w:sz w:val="20"/>
        </w:rPr>
        <w:t>Work History</w:t>
      </w:r>
      <w:r w:rsidR="009E2434" w:rsidRPr="00343125">
        <w:rPr>
          <w:rFonts w:asciiTheme="majorHAnsi" w:hAnsiTheme="majorHAnsi" w:cs="Times New Roman"/>
          <w:b/>
          <w:sz w:val="20"/>
        </w:rPr>
        <w:tab/>
      </w:r>
    </w:p>
    <w:p w14:paraId="553A0494" w14:textId="77777777" w:rsidR="00AC43E1" w:rsidRPr="00343125" w:rsidRDefault="00AC43E1" w:rsidP="00AC43E1">
      <w:pPr>
        <w:tabs>
          <w:tab w:val="left" w:pos="360"/>
          <w:tab w:val="right" w:pos="10080"/>
        </w:tabs>
        <w:spacing w:after="0" w:line="240" w:lineRule="auto"/>
        <w:contextualSpacing/>
        <w:rPr>
          <w:rFonts w:asciiTheme="majorHAnsi" w:hAnsiTheme="majorHAnsi"/>
          <w:b/>
          <w:sz w:val="20"/>
        </w:rPr>
      </w:pPr>
      <w:r w:rsidRPr="00343125">
        <w:rPr>
          <w:rFonts w:asciiTheme="majorHAnsi" w:hAnsiTheme="majorHAnsi"/>
          <w:b/>
          <w:sz w:val="20"/>
        </w:rPr>
        <w:t xml:space="preserve">CaraVita Home Care | </w:t>
      </w:r>
      <w:r w:rsidRPr="00343125">
        <w:rPr>
          <w:rFonts w:asciiTheme="majorHAnsi" w:hAnsiTheme="majorHAnsi"/>
          <w:sz w:val="20"/>
        </w:rPr>
        <w:t>Patient Care</w:t>
      </w:r>
      <w:r w:rsidR="00C74E7B" w:rsidRPr="00343125">
        <w:rPr>
          <w:rFonts w:asciiTheme="majorHAnsi" w:hAnsiTheme="majorHAnsi"/>
          <w:sz w:val="20"/>
        </w:rPr>
        <w:t xml:space="preserve"> Technician</w:t>
      </w:r>
      <w:r w:rsidRPr="00343125">
        <w:rPr>
          <w:rFonts w:asciiTheme="majorHAnsi" w:hAnsiTheme="majorHAnsi"/>
          <w:sz w:val="20"/>
        </w:rPr>
        <w:t xml:space="preserve">                                            </w:t>
      </w:r>
      <w:r w:rsidR="00C74E7B" w:rsidRPr="00343125">
        <w:rPr>
          <w:rFonts w:asciiTheme="majorHAnsi" w:hAnsiTheme="majorHAnsi"/>
          <w:sz w:val="20"/>
        </w:rPr>
        <w:t xml:space="preserve">                             </w:t>
      </w:r>
      <w:r w:rsidRPr="00343125">
        <w:rPr>
          <w:rFonts w:asciiTheme="majorHAnsi" w:hAnsiTheme="majorHAnsi"/>
          <w:sz w:val="20"/>
        </w:rPr>
        <w:t xml:space="preserve">     April 2016- Present</w:t>
      </w:r>
      <w:r w:rsidRPr="00343125">
        <w:rPr>
          <w:rFonts w:asciiTheme="majorHAnsi" w:hAnsiTheme="majorHAnsi"/>
          <w:b/>
          <w:sz w:val="20"/>
        </w:rPr>
        <w:t xml:space="preserve"> </w:t>
      </w:r>
    </w:p>
    <w:p w14:paraId="2DCE7EE7" w14:textId="77777777" w:rsidR="00AC43E1" w:rsidRPr="00343125" w:rsidRDefault="00AC43E1" w:rsidP="00AC43E1">
      <w:pPr>
        <w:tabs>
          <w:tab w:val="left" w:pos="360"/>
          <w:tab w:val="right" w:pos="10080"/>
        </w:tabs>
        <w:spacing w:after="0" w:line="240" w:lineRule="auto"/>
        <w:contextualSpacing/>
        <w:rPr>
          <w:rFonts w:asciiTheme="majorHAnsi" w:hAnsiTheme="majorHAnsi" w:cs="Times New Roman"/>
          <w:sz w:val="20"/>
          <w:szCs w:val="24"/>
        </w:rPr>
      </w:pPr>
      <w:r w:rsidRPr="00343125">
        <w:rPr>
          <w:rFonts w:asciiTheme="majorHAnsi" w:hAnsiTheme="majorHAnsi" w:cs="Times New Roman"/>
          <w:b/>
          <w:sz w:val="20"/>
          <w:szCs w:val="24"/>
        </w:rPr>
        <w:t xml:space="preserve">Residence Life | </w:t>
      </w:r>
      <w:r w:rsidRPr="00343125">
        <w:rPr>
          <w:rFonts w:asciiTheme="majorHAnsi" w:hAnsiTheme="majorHAnsi" w:cs="Times New Roman"/>
          <w:sz w:val="20"/>
          <w:szCs w:val="24"/>
        </w:rPr>
        <w:t>Student Assistant</w:t>
      </w:r>
      <w:r w:rsidRPr="00343125">
        <w:rPr>
          <w:rFonts w:asciiTheme="majorHAnsi" w:hAnsiTheme="majorHAnsi" w:cs="Times New Roman"/>
          <w:b/>
          <w:sz w:val="20"/>
          <w:szCs w:val="24"/>
        </w:rPr>
        <w:t xml:space="preserve">                                                                                        </w:t>
      </w:r>
      <w:r w:rsidRPr="00343125">
        <w:rPr>
          <w:rFonts w:asciiTheme="majorHAnsi" w:hAnsiTheme="majorHAnsi" w:cs="Times New Roman"/>
          <w:sz w:val="20"/>
          <w:szCs w:val="24"/>
        </w:rPr>
        <w:t>February 2013 – July 2014</w:t>
      </w:r>
    </w:p>
    <w:p w14:paraId="65E7354A" w14:textId="77777777" w:rsidR="00AA4104" w:rsidRPr="00343125" w:rsidRDefault="00AA4104" w:rsidP="00AC43E1">
      <w:pPr>
        <w:tabs>
          <w:tab w:val="left" w:pos="360"/>
          <w:tab w:val="right" w:pos="10080"/>
        </w:tabs>
        <w:spacing w:after="0" w:line="240" w:lineRule="auto"/>
        <w:contextualSpacing/>
        <w:rPr>
          <w:rFonts w:asciiTheme="majorHAnsi" w:hAnsiTheme="majorHAnsi" w:cs="Times New Roman"/>
          <w:sz w:val="20"/>
          <w:szCs w:val="24"/>
        </w:rPr>
      </w:pPr>
    </w:p>
    <w:p w14:paraId="71F43BC2" w14:textId="77777777" w:rsidR="00AA4104" w:rsidRPr="00343125" w:rsidRDefault="00AA4104" w:rsidP="00AA4104">
      <w:pPr>
        <w:tabs>
          <w:tab w:val="left" w:pos="360"/>
          <w:tab w:val="right" w:pos="10080"/>
        </w:tabs>
        <w:spacing w:after="0" w:line="240" w:lineRule="auto"/>
        <w:contextualSpacing/>
        <w:rPr>
          <w:rFonts w:asciiTheme="majorHAnsi" w:hAnsiTheme="majorHAnsi" w:cs="Times New Roman"/>
          <w:b/>
          <w:sz w:val="20"/>
          <w:szCs w:val="24"/>
        </w:rPr>
      </w:pPr>
      <w:r w:rsidRPr="00343125">
        <w:rPr>
          <w:rFonts w:asciiTheme="majorHAnsi" w:hAnsiTheme="majorHAnsi" w:cs="Times New Roman"/>
          <w:b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BC802" wp14:editId="5604DC47">
                <wp:simplePos x="0" y="0"/>
                <wp:positionH relativeFrom="column">
                  <wp:posOffset>-47625</wp:posOffset>
                </wp:positionH>
                <wp:positionV relativeFrom="paragraph">
                  <wp:posOffset>143510</wp:posOffset>
                </wp:positionV>
                <wp:extent cx="64960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0B7DD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75pt,11.3pt" to="507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" strokecolor="black [3213]"/>
            </w:pict>
          </mc:Fallback>
        </mc:AlternateContent>
      </w:r>
      <w:r w:rsidRPr="00343125">
        <w:rPr>
          <w:rFonts w:asciiTheme="majorHAnsi" w:hAnsiTheme="majorHAnsi" w:cs="Times New Roman"/>
          <w:b/>
          <w:sz w:val="20"/>
          <w:szCs w:val="24"/>
        </w:rPr>
        <w:t>Affiliations</w:t>
      </w:r>
    </w:p>
    <w:p w14:paraId="41A5868D" w14:textId="77777777" w:rsidR="00D97E6B" w:rsidRPr="00343125" w:rsidRDefault="009E2434" w:rsidP="00AA4104">
      <w:pPr>
        <w:tabs>
          <w:tab w:val="left" w:pos="360"/>
          <w:tab w:val="right" w:pos="10080"/>
        </w:tabs>
        <w:spacing w:after="0" w:line="240" w:lineRule="auto"/>
        <w:contextualSpacing/>
        <w:rPr>
          <w:rFonts w:asciiTheme="majorHAnsi" w:hAnsiTheme="majorHAnsi"/>
          <w:sz w:val="20"/>
        </w:rPr>
      </w:pPr>
      <w:r w:rsidRPr="00343125">
        <w:rPr>
          <w:rFonts w:asciiTheme="majorHAnsi" w:hAnsiTheme="majorHAnsi"/>
          <w:b/>
          <w:sz w:val="20"/>
        </w:rPr>
        <w:t xml:space="preserve">Alpha Kappa Alpha </w:t>
      </w:r>
      <w:r w:rsidR="00711346" w:rsidRPr="00343125">
        <w:rPr>
          <w:rFonts w:asciiTheme="majorHAnsi" w:hAnsiTheme="majorHAnsi"/>
          <w:b/>
          <w:sz w:val="20"/>
        </w:rPr>
        <w:t>Sorority</w:t>
      </w:r>
      <w:r w:rsidR="00AA4104" w:rsidRPr="00343125">
        <w:rPr>
          <w:rFonts w:asciiTheme="majorHAnsi" w:hAnsiTheme="majorHAnsi"/>
          <w:b/>
          <w:sz w:val="20"/>
        </w:rPr>
        <w:t>, Incorporated |</w:t>
      </w:r>
      <w:r w:rsidRPr="00343125">
        <w:rPr>
          <w:rFonts w:asciiTheme="majorHAnsi" w:hAnsiTheme="majorHAnsi"/>
          <w:sz w:val="20"/>
        </w:rPr>
        <w:t xml:space="preserve">Member </w:t>
      </w:r>
      <w:r w:rsidR="00AA4104" w:rsidRPr="00343125">
        <w:rPr>
          <w:rFonts w:asciiTheme="majorHAnsi" w:hAnsiTheme="majorHAnsi"/>
          <w:sz w:val="20"/>
        </w:rPr>
        <w:t xml:space="preserve">                                                          </w:t>
      </w:r>
    </w:p>
    <w:p w14:paraId="0627997B" w14:textId="77777777" w:rsidR="00F01397" w:rsidRPr="00343125" w:rsidRDefault="00A3747E" w:rsidP="00AA4104">
      <w:pPr>
        <w:tabs>
          <w:tab w:val="left" w:pos="360"/>
          <w:tab w:val="right" w:pos="10080"/>
        </w:tabs>
        <w:spacing w:after="0" w:line="240" w:lineRule="auto"/>
        <w:contextualSpacing/>
        <w:rPr>
          <w:rFonts w:asciiTheme="majorHAnsi" w:hAnsiTheme="majorHAnsi"/>
          <w:sz w:val="20"/>
        </w:rPr>
      </w:pPr>
      <w:r w:rsidRPr="00343125">
        <w:rPr>
          <w:rFonts w:asciiTheme="majorHAnsi" w:hAnsiTheme="majorHAnsi"/>
          <w:b/>
          <w:sz w:val="20"/>
        </w:rPr>
        <w:t>Books for Africa</w:t>
      </w:r>
      <w:r w:rsidR="00AA4104" w:rsidRPr="00343125">
        <w:rPr>
          <w:rFonts w:asciiTheme="majorHAnsi" w:hAnsiTheme="majorHAnsi"/>
          <w:b/>
          <w:sz w:val="20"/>
        </w:rPr>
        <w:t xml:space="preserve"> |</w:t>
      </w:r>
      <w:r w:rsidRPr="00343125">
        <w:rPr>
          <w:rFonts w:asciiTheme="majorHAnsi" w:hAnsiTheme="majorHAnsi"/>
          <w:sz w:val="20"/>
        </w:rPr>
        <w:t xml:space="preserve"> </w:t>
      </w:r>
      <w:r w:rsidR="00F01397" w:rsidRPr="00343125">
        <w:rPr>
          <w:rFonts w:asciiTheme="majorHAnsi" w:hAnsiTheme="majorHAnsi"/>
          <w:sz w:val="20"/>
        </w:rPr>
        <w:t>Volunteer</w:t>
      </w:r>
      <w:r w:rsidR="00AA4104" w:rsidRPr="00343125">
        <w:rPr>
          <w:rFonts w:asciiTheme="majorHAnsi" w:hAnsiTheme="majorHAnsi"/>
          <w:sz w:val="20"/>
        </w:rPr>
        <w:t xml:space="preserve">                                   </w:t>
      </w:r>
    </w:p>
    <w:p w14:paraId="3837B763" w14:textId="77777777" w:rsidR="00F01397" w:rsidRPr="00343125" w:rsidRDefault="00F01397" w:rsidP="00A3747E">
      <w:pPr>
        <w:tabs>
          <w:tab w:val="left" w:pos="360"/>
          <w:tab w:val="right" w:pos="10080"/>
        </w:tabs>
        <w:spacing w:after="0" w:line="240" w:lineRule="auto"/>
        <w:contextualSpacing/>
        <w:rPr>
          <w:rFonts w:asciiTheme="majorHAnsi" w:hAnsiTheme="majorHAnsi"/>
          <w:sz w:val="20"/>
        </w:rPr>
      </w:pPr>
    </w:p>
    <w:p w14:paraId="4C83112E" w14:textId="77777777" w:rsidR="00CD7C71" w:rsidRPr="00343125" w:rsidRDefault="00AA4104" w:rsidP="00CD7C71">
      <w:pPr>
        <w:pBdr>
          <w:bottom w:val="single" w:sz="6" w:space="1" w:color="auto"/>
        </w:pBdr>
        <w:tabs>
          <w:tab w:val="left" w:pos="360"/>
          <w:tab w:val="right" w:pos="10080"/>
        </w:tabs>
        <w:spacing w:after="0" w:line="240" w:lineRule="auto"/>
        <w:contextualSpacing/>
        <w:rPr>
          <w:rFonts w:asciiTheme="majorHAnsi" w:hAnsiTheme="majorHAnsi"/>
          <w:b/>
          <w:sz w:val="20"/>
        </w:rPr>
      </w:pPr>
      <w:r w:rsidRPr="00343125">
        <w:rPr>
          <w:rFonts w:asciiTheme="majorHAnsi" w:hAnsiTheme="majorHAnsi"/>
          <w:b/>
          <w:sz w:val="20"/>
        </w:rPr>
        <w:t>Skills</w:t>
      </w:r>
    </w:p>
    <w:p w14:paraId="5B36DEBC" w14:textId="77777777" w:rsidR="00EE7FFA" w:rsidRPr="00343125" w:rsidRDefault="00711346" w:rsidP="00AA4104">
      <w:pPr>
        <w:tabs>
          <w:tab w:val="left" w:pos="360"/>
          <w:tab w:val="right" w:pos="10080"/>
        </w:tabs>
        <w:spacing w:after="0" w:line="240" w:lineRule="auto"/>
        <w:contextualSpacing/>
        <w:rPr>
          <w:rFonts w:asciiTheme="majorHAnsi" w:hAnsiTheme="majorHAnsi"/>
          <w:i/>
          <w:sz w:val="20"/>
        </w:rPr>
      </w:pPr>
      <w:r w:rsidRPr="00343125">
        <w:rPr>
          <w:rFonts w:asciiTheme="majorHAnsi" w:hAnsiTheme="majorHAnsi"/>
          <w:i/>
          <w:sz w:val="20"/>
        </w:rPr>
        <w:t>Patient Care</w:t>
      </w:r>
      <w:r w:rsidR="00773E83" w:rsidRPr="00343125">
        <w:rPr>
          <w:rFonts w:asciiTheme="majorHAnsi" w:hAnsiTheme="majorHAnsi"/>
          <w:i/>
          <w:sz w:val="20"/>
        </w:rPr>
        <w:t xml:space="preserve">                    </w:t>
      </w:r>
      <w:r w:rsidR="00CD7C71" w:rsidRPr="00343125">
        <w:rPr>
          <w:rFonts w:asciiTheme="majorHAnsi" w:hAnsiTheme="majorHAnsi"/>
          <w:i/>
          <w:sz w:val="20"/>
        </w:rPr>
        <w:t>Works well under pressure</w:t>
      </w:r>
      <w:r w:rsidR="00773E83" w:rsidRPr="00343125">
        <w:rPr>
          <w:rFonts w:asciiTheme="majorHAnsi" w:hAnsiTheme="majorHAnsi"/>
          <w:i/>
          <w:sz w:val="20"/>
        </w:rPr>
        <w:t xml:space="preserve">                    </w:t>
      </w:r>
      <w:r w:rsidR="00CD7C71" w:rsidRPr="00343125">
        <w:rPr>
          <w:rFonts w:asciiTheme="majorHAnsi" w:hAnsiTheme="majorHAnsi"/>
          <w:i/>
          <w:sz w:val="20"/>
        </w:rPr>
        <w:t>Coordinating</w:t>
      </w:r>
      <w:r w:rsidR="00773E83" w:rsidRPr="00343125">
        <w:rPr>
          <w:rFonts w:asciiTheme="majorHAnsi" w:hAnsiTheme="majorHAnsi"/>
          <w:i/>
          <w:sz w:val="20"/>
        </w:rPr>
        <w:t xml:space="preserve">                    </w:t>
      </w:r>
      <w:r w:rsidR="000E4A44" w:rsidRPr="00343125">
        <w:rPr>
          <w:rFonts w:asciiTheme="majorHAnsi" w:hAnsiTheme="majorHAnsi"/>
          <w:i/>
          <w:sz w:val="20"/>
        </w:rPr>
        <w:t>Self Driven</w:t>
      </w:r>
      <w:r w:rsidR="00CD7C71" w:rsidRPr="00343125">
        <w:rPr>
          <w:rFonts w:asciiTheme="majorHAnsi" w:hAnsiTheme="majorHAnsi"/>
          <w:i/>
          <w:sz w:val="20"/>
        </w:rPr>
        <w:t xml:space="preserve"> </w:t>
      </w:r>
    </w:p>
    <w:sectPr w:rsidR="00EE7FFA" w:rsidRPr="00343125" w:rsidSect="00770CC1">
      <w:footerReference w:type="default" r:id="rId7"/>
      <w:pgSz w:w="12240" w:h="15840"/>
      <w:pgMar w:top="720" w:right="1080" w:bottom="81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A0F69" w14:textId="77777777" w:rsidR="00517C8A" w:rsidRDefault="00517C8A" w:rsidP="00007EFD">
      <w:pPr>
        <w:spacing w:after="0" w:line="240" w:lineRule="auto"/>
      </w:pPr>
      <w:r>
        <w:separator/>
      </w:r>
    </w:p>
  </w:endnote>
  <w:endnote w:type="continuationSeparator" w:id="0">
    <w:p w14:paraId="62C8EE37" w14:textId="77777777" w:rsidR="00517C8A" w:rsidRDefault="00517C8A" w:rsidP="00007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42615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5F5BA5" w14:textId="77777777" w:rsidR="00007EFD" w:rsidRDefault="00E24FC0">
        <w:pPr>
          <w:pStyle w:val="Footer"/>
          <w:jc w:val="right"/>
        </w:pPr>
        <w:r>
          <w:fldChar w:fldCharType="begin"/>
        </w:r>
        <w:r w:rsidR="00007EFD">
          <w:instrText xml:space="preserve"> PAGE   \* MERGEFORMAT </w:instrText>
        </w:r>
        <w:r>
          <w:fldChar w:fldCharType="separate"/>
        </w:r>
        <w:r w:rsidR="000E4A4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4BB271" w14:textId="77777777" w:rsidR="00007EFD" w:rsidRDefault="00007E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DEC12" w14:textId="77777777" w:rsidR="00517C8A" w:rsidRDefault="00517C8A" w:rsidP="00007EFD">
      <w:pPr>
        <w:spacing w:after="0" w:line="240" w:lineRule="auto"/>
      </w:pPr>
      <w:r>
        <w:separator/>
      </w:r>
    </w:p>
  </w:footnote>
  <w:footnote w:type="continuationSeparator" w:id="0">
    <w:p w14:paraId="59BDBEEB" w14:textId="77777777" w:rsidR="00517C8A" w:rsidRDefault="00517C8A" w:rsidP="00007E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B4B9B"/>
    <w:multiLevelType w:val="hybridMultilevel"/>
    <w:tmpl w:val="73449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0665C"/>
    <w:multiLevelType w:val="hybridMultilevel"/>
    <w:tmpl w:val="305244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B37214"/>
    <w:multiLevelType w:val="hybridMultilevel"/>
    <w:tmpl w:val="76D42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4B32"/>
    <w:rsid w:val="00007EFD"/>
    <w:rsid w:val="00010694"/>
    <w:rsid w:val="000227E5"/>
    <w:rsid w:val="00090D40"/>
    <w:rsid w:val="00097292"/>
    <w:rsid w:val="000D4FD4"/>
    <w:rsid w:val="000E4A44"/>
    <w:rsid w:val="000E6E94"/>
    <w:rsid w:val="000E7638"/>
    <w:rsid w:val="000F2892"/>
    <w:rsid w:val="001517F3"/>
    <w:rsid w:val="001A7DA9"/>
    <w:rsid w:val="00234A75"/>
    <w:rsid w:val="00296073"/>
    <w:rsid w:val="002A0585"/>
    <w:rsid w:val="002F15A6"/>
    <w:rsid w:val="002F2C0C"/>
    <w:rsid w:val="00305305"/>
    <w:rsid w:val="00343125"/>
    <w:rsid w:val="00357D9F"/>
    <w:rsid w:val="0036569C"/>
    <w:rsid w:val="0038625C"/>
    <w:rsid w:val="003C4599"/>
    <w:rsid w:val="003F02E1"/>
    <w:rsid w:val="004175B0"/>
    <w:rsid w:val="004B4741"/>
    <w:rsid w:val="004C5F59"/>
    <w:rsid w:val="0050610F"/>
    <w:rsid w:val="00517C8A"/>
    <w:rsid w:val="00542CF7"/>
    <w:rsid w:val="005567AC"/>
    <w:rsid w:val="0058416E"/>
    <w:rsid w:val="0059102B"/>
    <w:rsid w:val="005A79F3"/>
    <w:rsid w:val="006016DC"/>
    <w:rsid w:val="00651EB9"/>
    <w:rsid w:val="00667D64"/>
    <w:rsid w:val="006B75F5"/>
    <w:rsid w:val="00707D6F"/>
    <w:rsid w:val="00711346"/>
    <w:rsid w:val="00754F9B"/>
    <w:rsid w:val="0075562F"/>
    <w:rsid w:val="00770CC1"/>
    <w:rsid w:val="00773E83"/>
    <w:rsid w:val="00786A1D"/>
    <w:rsid w:val="007E7537"/>
    <w:rsid w:val="007F0C58"/>
    <w:rsid w:val="008465E2"/>
    <w:rsid w:val="00865AAB"/>
    <w:rsid w:val="008C58DE"/>
    <w:rsid w:val="008F7BAF"/>
    <w:rsid w:val="00994619"/>
    <w:rsid w:val="009E2434"/>
    <w:rsid w:val="009F6A4B"/>
    <w:rsid w:val="00A3747E"/>
    <w:rsid w:val="00A52507"/>
    <w:rsid w:val="00A642D0"/>
    <w:rsid w:val="00AA4104"/>
    <w:rsid w:val="00AB1DA3"/>
    <w:rsid w:val="00AC3E9D"/>
    <w:rsid w:val="00AC43E1"/>
    <w:rsid w:val="00B31385"/>
    <w:rsid w:val="00B65470"/>
    <w:rsid w:val="00B81248"/>
    <w:rsid w:val="00B97B8C"/>
    <w:rsid w:val="00C021C0"/>
    <w:rsid w:val="00C46C6B"/>
    <w:rsid w:val="00C74E7B"/>
    <w:rsid w:val="00C94509"/>
    <w:rsid w:val="00CD7C71"/>
    <w:rsid w:val="00CF1F10"/>
    <w:rsid w:val="00D13E52"/>
    <w:rsid w:val="00D36043"/>
    <w:rsid w:val="00D54B32"/>
    <w:rsid w:val="00D56632"/>
    <w:rsid w:val="00D65558"/>
    <w:rsid w:val="00D71AD9"/>
    <w:rsid w:val="00D97E6B"/>
    <w:rsid w:val="00DA6CBA"/>
    <w:rsid w:val="00E072E1"/>
    <w:rsid w:val="00E205D6"/>
    <w:rsid w:val="00E24FC0"/>
    <w:rsid w:val="00E31B87"/>
    <w:rsid w:val="00E63BB7"/>
    <w:rsid w:val="00E82279"/>
    <w:rsid w:val="00EE4AE6"/>
    <w:rsid w:val="00EE568B"/>
    <w:rsid w:val="00EE7FFA"/>
    <w:rsid w:val="00F01397"/>
    <w:rsid w:val="00F05798"/>
    <w:rsid w:val="00F63AAB"/>
    <w:rsid w:val="00F93037"/>
    <w:rsid w:val="00FA0FE3"/>
    <w:rsid w:val="00FC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2801A"/>
  <w15:docId w15:val="{55326952-192A-4FB0-AED4-4BB8DF409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7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EFD"/>
  </w:style>
  <w:style w:type="paragraph" w:styleId="Footer">
    <w:name w:val="footer"/>
    <w:basedOn w:val="Normal"/>
    <w:link w:val="FooterChar"/>
    <w:uiPriority w:val="99"/>
    <w:unhideWhenUsed/>
    <w:rsid w:val="00007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 Faught</dc:creator>
  <cp:lastModifiedBy>NurseAgent7</cp:lastModifiedBy>
  <cp:revision>2</cp:revision>
  <cp:lastPrinted>2011-03-24T17:15:00Z</cp:lastPrinted>
  <dcterms:created xsi:type="dcterms:W3CDTF">2018-07-27T10:50:00Z</dcterms:created>
  <dcterms:modified xsi:type="dcterms:W3CDTF">2018-07-27T10:50:00Z</dcterms:modified>
</cp:coreProperties>
</file>