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C46" w:rsidRDefault="00241C46"/>
    <w:tbl>
      <w:tblPr>
        <w:tblW w:w="0" w:type="auto"/>
        <w:tblInd w:w="2088" w:type="dxa"/>
        <w:tblBorders>
          <w:bottom w:val="single" w:sz="18" w:space="0" w:color="365F91"/>
        </w:tblBorders>
        <w:tblLook w:val="04A0" w:firstRow="1" w:lastRow="0" w:firstColumn="1" w:lastColumn="0" w:noHBand="0" w:noVBand="1"/>
      </w:tblPr>
      <w:tblGrid>
        <w:gridCol w:w="2250"/>
        <w:gridCol w:w="6102"/>
      </w:tblGrid>
      <w:tr w:rsidR="00241C46">
        <w:trPr>
          <w:trHeight w:val="423"/>
        </w:trPr>
        <w:tc>
          <w:tcPr>
            <w:tcW w:w="2250" w:type="dxa"/>
            <w:vAlign w:val="center"/>
          </w:tcPr>
          <w:p w:rsidR="00241C46" w:rsidRDefault="00CA2FF8">
            <w:pPr>
              <w:pStyle w:val="Name"/>
              <w:rPr>
                <w:sz w:val="28"/>
                <w:szCs w:val="28"/>
              </w:rPr>
            </w:pPr>
            <w:r>
              <w:rPr>
                <w:noProof/>
                <w:sz w:val="28"/>
                <w:szCs w:val="28"/>
              </w:rPr>
              <w:drawing>
                <wp:anchor distT="0" distB="0" distL="114300" distR="114300" simplePos="0" relativeHeight="251658752" behindDoc="1" locked="0" layoutInCell="1" allowOverlap="1">
                  <wp:simplePos x="0" y="0"/>
                  <wp:positionH relativeFrom="column">
                    <wp:posOffset>-2007870</wp:posOffset>
                  </wp:positionH>
                  <wp:positionV relativeFrom="paragraph">
                    <wp:posOffset>-591820</wp:posOffset>
                  </wp:positionV>
                  <wp:extent cx="2400300" cy="1581785"/>
                  <wp:effectExtent l="76200" t="95250" r="57150" b="75565"/>
                  <wp:wrapNone/>
                  <wp:docPr id="1" name="Picture 34" descr="stethosco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ethoscope2"/>
                          <pic:cNvPicPr>
                            <a:picLocks noChangeAspect="1" noChangeArrowheads="1"/>
                          </pic:cNvPicPr>
                        </pic:nvPicPr>
                        <pic:blipFill>
                          <a:blip r:embed="rId6" cstate="print"/>
                          <a:srcRect/>
                          <a:stretch>
                            <a:fillRect/>
                          </a:stretch>
                        </pic:blipFill>
                        <pic:spPr bwMode="auto">
                          <a:xfrm rot="261081">
                            <a:off x="0" y="0"/>
                            <a:ext cx="2400300" cy="1581785"/>
                          </a:xfrm>
                          <a:prstGeom prst="rect">
                            <a:avLst/>
                          </a:prstGeom>
                          <a:noFill/>
                          <a:ln w="9525">
                            <a:noFill/>
                            <a:miter lim="800000"/>
                            <a:headEnd/>
                            <a:tailEnd/>
                          </a:ln>
                        </pic:spPr>
                      </pic:pic>
                    </a:graphicData>
                  </a:graphic>
                </wp:anchor>
              </w:drawing>
            </w:r>
            <w:r>
              <w:rPr>
                <w:sz w:val="28"/>
                <w:szCs w:val="28"/>
              </w:rPr>
              <w:t>Eva Collins</w:t>
            </w:r>
          </w:p>
        </w:tc>
        <w:tc>
          <w:tcPr>
            <w:tcW w:w="6102" w:type="dxa"/>
            <w:vAlign w:val="center"/>
          </w:tcPr>
          <w:p w:rsidR="00241C46" w:rsidRDefault="00CA2FF8">
            <w:pPr>
              <w:pStyle w:val="Address"/>
              <w:jc w:val="left"/>
            </w:pPr>
            <w:r>
              <w:t xml:space="preserve">905 Richard Dr. </w:t>
            </w:r>
            <w:r>
              <w:sym w:font="Wingdings 2" w:char="F097"/>
            </w:r>
            <w:r>
              <w:t xml:space="preserve"> Garland, TX 75040 </w:t>
            </w:r>
            <w:r>
              <w:sym w:font="Wingdings 2" w:char="F097"/>
            </w:r>
            <w:r w:rsidR="008C5665">
              <w:t xml:space="preserve"> 318-762-5306</w:t>
            </w:r>
            <w:r>
              <w:t xml:space="preserve"> </w:t>
            </w:r>
            <w:r>
              <w:sym w:font="Wingdings 2" w:char="F097"/>
            </w:r>
            <w:r>
              <w:t>evacollins2010@yahoo.com</w:t>
            </w:r>
          </w:p>
        </w:tc>
      </w:tr>
    </w:tbl>
    <w:p w:rsidR="00241C46" w:rsidRDefault="00CA2FF8">
      <w:pPr>
        <w:pStyle w:val="JobTitle"/>
      </w:pPr>
      <w:r>
        <w:t>Bilingual Medical Assistant</w:t>
      </w:r>
      <w:bookmarkStart w:id="0" w:name="_GoBack"/>
      <w:bookmarkEnd w:id="0"/>
    </w:p>
    <w:tbl>
      <w:tblPr>
        <w:tblW w:w="0" w:type="auto"/>
        <w:tblInd w:w="108" w:type="dxa"/>
        <w:tblLook w:val="04A0" w:firstRow="1" w:lastRow="0" w:firstColumn="1" w:lastColumn="0" w:noHBand="0" w:noVBand="1"/>
      </w:tblPr>
      <w:tblGrid>
        <w:gridCol w:w="10332"/>
      </w:tblGrid>
      <w:tr w:rsidR="00241C46">
        <w:trPr>
          <w:trHeight w:val="1782"/>
        </w:trPr>
        <w:tc>
          <w:tcPr>
            <w:tcW w:w="10332" w:type="dxa"/>
            <w:shd w:val="clear" w:color="auto" w:fill="EEECE1" w:themeFill="background2"/>
          </w:tcPr>
          <w:p w:rsidR="00241C46" w:rsidRDefault="00CA2FF8">
            <w:pPr>
              <w:pStyle w:val="Summary"/>
            </w:pPr>
            <w:r>
              <w:t>MA seeking a full time position in a facility which will utilize my extensive administrative and clinical capabilities. Skills include:</w:t>
            </w:r>
          </w:p>
          <w:tbl>
            <w:tblPr>
              <w:tblW w:w="0" w:type="auto"/>
              <w:tblInd w:w="288" w:type="dxa"/>
              <w:tblLook w:val="04A0" w:firstRow="1" w:lastRow="0" w:firstColumn="1" w:lastColumn="0" w:noHBand="0" w:noVBand="1"/>
            </w:tblPr>
            <w:tblGrid>
              <w:gridCol w:w="3474"/>
              <w:gridCol w:w="2880"/>
              <w:gridCol w:w="3150"/>
            </w:tblGrid>
            <w:tr w:rsidR="00241C46">
              <w:tc>
                <w:tcPr>
                  <w:tcW w:w="3474" w:type="dxa"/>
                </w:tcPr>
                <w:p w:rsidR="00241C46" w:rsidRDefault="00CA2FF8">
                  <w:pPr>
                    <w:rPr>
                      <w:rStyle w:val="Keyskills"/>
                    </w:rPr>
                  </w:pPr>
                  <w:r>
                    <w:rPr>
                      <w:rStyle w:val="Keyskills"/>
                    </w:rPr>
                    <w:t>—</w:t>
                  </w:r>
                  <w:r>
                    <w:rPr>
                      <w:rStyle w:val="Keyskills"/>
                    </w:rPr>
                    <w:t xml:space="preserve"> Medical Office Management</w:t>
                  </w:r>
                </w:p>
                <w:p w:rsidR="00241C46" w:rsidRDefault="00CA2FF8">
                  <w:pPr>
                    <w:rPr>
                      <w:rStyle w:val="Keyskills"/>
                    </w:rPr>
                  </w:pPr>
                  <w:r>
                    <w:rPr>
                      <w:rStyle w:val="Keyskills"/>
                    </w:rPr>
                    <w:t>—</w:t>
                  </w:r>
                  <w:r>
                    <w:rPr>
                      <w:rStyle w:val="Keyskills"/>
                    </w:rPr>
                    <w:t xml:space="preserve"> Insurance Verification</w:t>
                  </w:r>
                </w:p>
                <w:p w:rsidR="00241C46" w:rsidRDefault="00CA2FF8">
                  <w:pPr>
                    <w:rPr>
                      <w:rStyle w:val="Keyskills"/>
                    </w:rPr>
                  </w:pPr>
                  <w:r>
                    <w:rPr>
                      <w:rStyle w:val="Keyskills"/>
                    </w:rPr>
                    <w:t>—</w:t>
                  </w:r>
                  <w:r>
                    <w:rPr>
                      <w:rStyle w:val="Keyskills"/>
                    </w:rPr>
                    <w:t xml:space="preserve"> Medical Records Management</w:t>
                  </w:r>
                </w:p>
                <w:p w:rsidR="00241C46" w:rsidRDefault="00CA2FF8">
                  <w:pPr>
                    <w:rPr>
                      <w:rStyle w:val="Keyskills"/>
                    </w:rPr>
                  </w:pPr>
                  <w:r>
                    <w:rPr>
                      <w:rStyle w:val="Keyskills"/>
                    </w:rPr>
                    <w:t>—</w:t>
                  </w:r>
                  <w:r>
                    <w:rPr>
                      <w:rStyle w:val="Keyskills"/>
                    </w:rPr>
                    <w:t xml:space="preserve"> Wound Care</w:t>
                  </w:r>
                </w:p>
              </w:tc>
              <w:tc>
                <w:tcPr>
                  <w:tcW w:w="2880" w:type="dxa"/>
                </w:tcPr>
                <w:p w:rsidR="00241C46" w:rsidRDefault="00CA2FF8">
                  <w:pPr>
                    <w:rPr>
                      <w:rStyle w:val="Keyskills"/>
                    </w:rPr>
                  </w:pPr>
                  <w:r>
                    <w:rPr>
                      <w:rStyle w:val="Keyskills"/>
                    </w:rPr>
                    <w:t>—</w:t>
                  </w:r>
                  <w:r>
                    <w:rPr>
                      <w:rStyle w:val="Keyskills"/>
                    </w:rPr>
                    <w:t xml:space="preserve"> Taking X-rays</w:t>
                  </w:r>
                </w:p>
                <w:p w:rsidR="00241C46" w:rsidRDefault="00CA2FF8">
                  <w:pPr>
                    <w:rPr>
                      <w:rStyle w:val="Keyskills"/>
                    </w:rPr>
                  </w:pPr>
                  <w:r>
                    <w:rPr>
                      <w:rStyle w:val="Keyskills"/>
                    </w:rPr>
                    <w:t>—</w:t>
                  </w:r>
                  <w:r>
                    <w:rPr>
                      <w:rStyle w:val="Keyskills"/>
                    </w:rPr>
                    <w:t xml:space="preserve"> Taking Patient Vitals</w:t>
                  </w:r>
                </w:p>
                <w:p w:rsidR="00241C46" w:rsidRDefault="00CA2FF8">
                  <w:pPr>
                    <w:rPr>
                      <w:rStyle w:val="Keyskills"/>
                    </w:rPr>
                  </w:pPr>
                  <w:r>
                    <w:rPr>
                      <w:rStyle w:val="Keyskills"/>
                    </w:rPr>
                    <w:t>—</w:t>
                  </w:r>
                  <w:r>
                    <w:rPr>
                      <w:rStyle w:val="Keyskills"/>
                    </w:rPr>
                    <w:t xml:space="preserve"> Venipunctures</w:t>
                  </w:r>
                </w:p>
                <w:p w:rsidR="00241C46" w:rsidRDefault="00CA2FF8">
                  <w:pPr>
                    <w:rPr>
                      <w:rStyle w:val="Keyskills"/>
                    </w:rPr>
                  </w:pPr>
                  <w:r>
                    <w:rPr>
                      <w:rStyle w:val="Keyskills"/>
                    </w:rPr>
                    <w:t>—</w:t>
                  </w:r>
                  <w:r>
                    <w:rPr>
                      <w:rStyle w:val="Keyskills"/>
                    </w:rPr>
                    <w:t xml:space="preserve"> Injections</w:t>
                  </w:r>
                </w:p>
              </w:tc>
              <w:tc>
                <w:tcPr>
                  <w:tcW w:w="3150" w:type="dxa"/>
                </w:tcPr>
                <w:p w:rsidR="00241C46" w:rsidRDefault="00CA2FF8">
                  <w:pPr>
                    <w:rPr>
                      <w:rStyle w:val="Keyskills"/>
                    </w:rPr>
                  </w:pPr>
                  <w:r>
                    <w:rPr>
                      <w:rStyle w:val="Keyskills"/>
                    </w:rPr>
                    <w:t>—</w:t>
                  </w:r>
                  <w:r>
                    <w:rPr>
                      <w:rStyle w:val="Keyskills"/>
                    </w:rPr>
                    <w:t xml:space="preserve"> Patient Scheduling</w:t>
                  </w:r>
                </w:p>
                <w:p w:rsidR="00241C46" w:rsidRDefault="00CA2FF8">
                  <w:pPr>
                    <w:rPr>
                      <w:rStyle w:val="Keyskills"/>
                    </w:rPr>
                  </w:pPr>
                  <w:r>
                    <w:rPr>
                      <w:rStyle w:val="Keyskills"/>
                    </w:rPr>
                    <w:t>—</w:t>
                  </w:r>
                  <w:r>
                    <w:rPr>
                      <w:rStyle w:val="Keyskills"/>
                    </w:rPr>
                    <w:t xml:space="preserve"> Instrument Sterilization</w:t>
                  </w:r>
                </w:p>
                <w:p w:rsidR="00241C46" w:rsidRDefault="00CA2FF8">
                  <w:pPr>
                    <w:rPr>
                      <w:rStyle w:val="Keyskills"/>
                    </w:rPr>
                  </w:pPr>
                  <w:r>
                    <w:rPr>
                      <w:rStyle w:val="Keyskills"/>
                    </w:rPr>
                    <w:t>—</w:t>
                  </w:r>
                  <w:r>
                    <w:rPr>
                      <w:rStyle w:val="Keyskills"/>
                    </w:rPr>
                    <w:t xml:space="preserve"> Patient Education</w:t>
                  </w:r>
                </w:p>
                <w:p w:rsidR="00241C46" w:rsidRDefault="00CA2FF8">
                  <w:pPr>
                    <w:rPr>
                      <w:rStyle w:val="Keyskills"/>
                    </w:rPr>
                  </w:pPr>
                  <w:r>
                    <w:rPr>
                      <w:rStyle w:val="Keyskills"/>
                    </w:rPr>
                    <w:t>—</w:t>
                  </w:r>
                  <w:r>
                    <w:rPr>
                      <w:rStyle w:val="Keyskills"/>
                    </w:rPr>
                    <w:t xml:space="preserve"> HIPAA &amp; JCAHO Knowledge</w:t>
                  </w:r>
                </w:p>
              </w:tc>
            </w:tr>
          </w:tbl>
          <w:p w:rsidR="00241C46" w:rsidRDefault="00241C46"/>
        </w:tc>
      </w:tr>
    </w:tbl>
    <w:p w:rsidR="00241C46" w:rsidRDefault="00CA2FF8">
      <w:pPr>
        <w:pStyle w:val="SectionHeading"/>
      </w:pPr>
      <w:r>
        <w:t>Education</w:t>
      </w:r>
    </w:p>
    <w:p w:rsidR="00B37D18" w:rsidRPr="00B37D18" w:rsidRDefault="00B37D18">
      <w:r>
        <w:rPr>
          <w:b/>
        </w:rPr>
        <w:t>Associate</w:t>
      </w:r>
      <w:r>
        <w:rPr>
          <w:b/>
        </w:rPr>
        <w:t>’</w:t>
      </w:r>
      <w:r>
        <w:rPr>
          <w:b/>
        </w:rPr>
        <w:t xml:space="preserve">s Degree Nursing, </w:t>
      </w:r>
      <w:r>
        <w:t xml:space="preserve">Concorde College </w:t>
      </w:r>
      <w:r>
        <w:t>–</w:t>
      </w:r>
      <w:r>
        <w:t xml:space="preserve"> Dallas, TX, expected graduation January 2019</w:t>
      </w:r>
    </w:p>
    <w:p w:rsidR="00241C46" w:rsidRDefault="00CA2FF8">
      <w:pPr>
        <w:rPr>
          <w:b/>
        </w:rPr>
      </w:pPr>
      <w:r>
        <w:rPr>
          <w:b/>
        </w:rPr>
        <w:t>Non Certified Technician</w:t>
      </w:r>
      <w:r>
        <w:t xml:space="preserve"> </w:t>
      </w:r>
      <w:r>
        <w:rPr>
          <w:b/>
        </w:rPr>
        <w:t>(NCT)</w:t>
      </w:r>
    </w:p>
    <w:p w:rsidR="00241C46" w:rsidRDefault="00CA2FF8">
      <w:pPr>
        <w:rPr>
          <w:b/>
        </w:rPr>
      </w:pPr>
      <w:r>
        <w:rPr>
          <w:b/>
        </w:rPr>
        <w:t>Certified Medical Assistant (NCMA)</w:t>
      </w:r>
    </w:p>
    <w:p w:rsidR="00241C46" w:rsidRDefault="00CA2FF8">
      <w:r>
        <w:rPr>
          <w:b/>
        </w:rPr>
        <w:t>Certified Phlebotomy Technician (NCPT)</w:t>
      </w:r>
    </w:p>
    <w:p w:rsidR="00241C46" w:rsidRDefault="00CA2FF8">
      <w:pPr>
        <w:pStyle w:val="Degree"/>
        <w:spacing w:before="0"/>
      </w:pPr>
      <w:r>
        <w:rPr>
          <w:rStyle w:val="Education"/>
        </w:rPr>
        <w:t>Medical Assistant Diploma</w:t>
      </w:r>
      <w:r>
        <w:t xml:space="preserve">, Remington College </w:t>
      </w:r>
      <w:r>
        <w:t>—</w:t>
      </w:r>
      <w:r>
        <w:t xml:space="preserve"> Garland, TX, 2006</w:t>
      </w:r>
    </w:p>
    <w:p w:rsidR="00241C46" w:rsidRDefault="00CA2FF8">
      <w:pPr>
        <w:pStyle w:val="SectionHeading"/>
      </w:pPr>
      <w:r>
        <w:t>Professional Experience</w:t>
      </w:r>
    </w:p>
    <w:p w:rsidR="003A1A9C" w:rsidRDefault="003A1A9C" w:rsidP="003A1A9C">
      <w:r>
        <w:rPr>
          <w:rStyle w:val="Employername"/>
        </w:rPr>
        <w:t>Sinai Urgent Care</w:t>
      </w:r>
      <w:r>
        <w:t xml:space="preserve"> </w:t>
      </w:r>
      <w:r>
        <w:t>—</w:t>
      </w:r>
      <w:r>
        <w:t xml:space="preserve"> Rockwall, TX</w:t>
      </w:r>
    </w:p>
    <w:p w:rsidR="003A1A9C" w:rsidRDefault="003A1A9C" w:rsidP="003A1A9C">
      <w:r>
        <w:rPr>
          <w:rStyle w:val="Jobtitleunderlined"/>
        </w:rPr>
        <w:t>Medical Assistant/NCT</w:t>
      </w:r>
      <w:r>
        <w:t>, January 2018-Present</w:t>
      </w:r>
    </w:p>
    <w:p w:rsidR="003A1A9C" w:rsidRDefault="003A1A9C" w:rsidP="003A1A9C">
      <w:pPr>
        <w:pStyle w:val="Summary"/>
      </w:pPr>
      <w:r>
        <w:t>Serve as a member of healthcare team for a busy, urgent care facility. Assist doctors and midlevel providers in ensuring ideal patient care and a smoothly functioning office.</w:t>
      </w:r>
    </w:p>
    <w:p w:rsidR="003A1A9C" w:rsidRDefault="003A1A9C" w:rsidP="003A1A9C">
      <w:pPr>
        <w:pStyle w:val="KeyResultsBullets"/>
        <w:ind w:left="360"/>
      </w:pPr>
      <w:r>
        <w:t>Efficient handling of administrative duties (e.g., answering phones, scheduling appointments, maintaining medical records, patient processing, billing and insurance verification) allowing providers to focus on the health concerns of their patients.</w:t>
      </w:r>
    </w:p>
    <w:p w:rsidR="003A1A9C" w:rsidRDefault="003A1A9C" w:rsidP="003A1A9C">
      <w:pPr>
        <w:pStyle w:val="KeyResultsBullets"/>
        <w:ind w:left="360"/>
      </w:pPr>
      <w:r>
        <w:t>Proficient in taking patient medical histories and vital signs, as well as in performing venipunctures, injections and various diagnostic procedures and ancillary tests (e.g., EKGs, PFTs, chemistry analysis, hematology, urinalysis, and x-rays).</w:t>
      </w:r>
    </w:p>
    <w:p w:rsidR="003A1A9C" w:rsidRDefault="003A1A9C" w:rsidP="003A1A9C">
      <w:pPr>
        <w:pStyle w:val="KeyResultsBullets"/>
        <w:ind w:left="360"/>
      </w:pPr>
      <w:r>
        <w:t>Assisted in sterile surgical procedures</w:t>
      </w:r>
    </w:p>
    <w:p w:rsidR="003A1A9C" w:rsidRDefault="003A1A9C" w:rsidP="003A1A9C">
      <w:pPr>
        <w:pStyle w:val="KeyResultsBullets"/>
        <w:ind w:left="360"/>
      </w:pPr>
      <w:r>
        <w:t>Ensured the cleanliness, sanitation and maintenance of all facilities, exam rooms, equipment and instruments.</w:t>
      </w:r>
    </w:p>
    <w:p w:rsidR="003A1A9C" w:rsidRPr="003A1A9C" w:rsidRDefault="003A1A9C" w:rsidP="003D5AAD">
      <w:pPr>
        <w:rPr>
          <w:rStyle w:val="Employername"/>
          <w:rFonts w:cs="Times New Roman"/>
          <w:szCs w:val="24"/>
        </w:rPr>
      </w:pPr>
    </w:p>
    <w:p w:rsidR="003D5AAD" w:rsidRDefault="003D5AAD" w:rsidP="003D5AAD">
      <w:proofErr w:type="spellStart"/>
      <w:r>
        <w:rPr>
          <w:rStyle w:val="Employername"/>
        </w:rPr>
        <w:t>Sandknop</w:t>
      </w:r>
      <w:proofErr w:type="spellEnd"/>
      <w:r>
        <w:rPr>
          <w:rStyle w:val="Employername"/>
        </w:rPr>
        <w:t xml:space="preserve"> Family Practice</w:t>
      </w:r>
      <w:r>
        <w:t xml:space="preserve"> </w:t>
      </w:r>
      <w:r>
        <w:t>—</w:t>
      </w:r>
      <w:r>
        <w:t xml:space="preserve"> Rockwall, TX</w:t>
      </w:r>
    </w:p>
    <w:p w:rsidR="003D5AAD" w:rsidRDefault="003D5AAD" w:rsidP="003D5AAD">
      <w:r>
        <w:rPr>
          <w:rStyle w:val="Jobtitleunderlined"/>
        </w:rPr>
        <w:t>Medical Assistant/NCT</w:t>
      </w:r>
      <w:r>
        <w:t>, June 2017-Present</w:t>
      </w:r>
    </w:p>
    <w:p w:rsidR="003D5AAD" w:rsidRDefault="003D5AAD" w:rsidP="003D5AAD">
      <w:pPr>
        <w:pStyle w:val="Summary"/>
      </w:pPr>
      <w:r>
        <w:t>Serve as a member of healthcare team for a busy, multi-provider family medical practice. Assist doctors in ensuring ideal patient care and smoothly functioning office.</w:t>
      </w:r>
    </w:p>
    <w:p w:rsidR="003D5AAD" w:rsidRDefault="003D5AAD" w:rsidP="003D5AAD">
      <w:pPr>
        <w:pStyle w:val="KeyResultsBullets"/>
        <w:ind w:left="360"/>
      </w:pPr>
      <w:r>
        <w:t>Efficient handling of administrative duties (e.g., answering phones, scheduling appointments, maintaining medical records, patient processing, billing and insurance verification) allowing providers to focus on the health concerns of their patients.</w:t>
      </w:r>
    </w:p>
    <w:p w:rsidR="003D5AAD" w:rsidRDefault="003D5AAD" w:rsidP="003D5AAD">
      <w:pPr>
        <w:pStyle w:val="KeyResultsBullets"/>
        <w:ind w:left="360"/>
      </w:pPr>
      <w:r>
        <w:t>Proficient in taking patient medical histories and vital signs, as well as in performing venipunctures, injections and various diagnostic procedures and ancillary tests (e.g., EKGs, PFTs, chemistry analysis, hematology, urinalysis, and x-rays).</w:t>
      </w:r>
    </w:p>
    <w:p w:rsidR="003D5AAD" w:rsidRDefault="003D5AAD" w:rsidP="003D5AAD">
      <w:pPr>
        <w:pStyle w:val="KeyResultsBullets"/>
        <w:ind w:left="360"/>
      </w:pPr>
      <w:r>
        <w:t>Assisted in sterile surgical procedures</w:t>
      </w:r>
    </w:p>
    <w:p w:rsidR="003D5AAD" w:rsidRDefault="003D5AAD" w:rsidP="003D5AAD">
      <w:pPr>
        <w:pStyle w:val="KeyResultsBullets"/>
        <w:ind w:left="360"/>
      </w:pPr>
      <w:r>
        <w:t>Ensured the cleanliness, sanitation and maintenance of all facilities, exam rooms, equipment and instruments.</w:t>
      </w:r>
    </w:p>
    <w:p w:rsidR="003D5AAD" w:rsidRDefault="003D5AAD">
      <w:pPr>
        <w:rPr>
          <w:rStyle w:val="Employername"/>
        </w:rPr>
      </w:pPr>
    </w:p>
    <w:p w:rsidR="00241C46" w:rsidRDefault="00CA2FF8">
      <w:r>
        <w:rPr>
          <w:rStyle w:val="Employername"/>
        </w:rPr>
        <w:t>Parkland Hospital</w:t>
      </w:r>
      <w:r>
        <w:t xml:space="preserve"> </w:t>
      </w:r>
      <w:r>
        <w:t>—</w:t>
      </w:r>
      <w:r>
        <w:t xml:space="preserve"> Dallas, TX</w:t>
      </w:r>
    </w:p>
    <w:p w:rsidR="00241C46" w:rsidRDefault="00CA2FF8">
      <w:r>
        <w:rPr>
          <w:rStyle w:val="Jobtitleunderlined"/>
        </w:rPr>
        <w:lastRenderedPageBreak/>
        <w:t>Health Unit Coordinator</w:t>
      </w:r>
      <w:r>
        <w:t>, February 2017-Present</w:t>
      </w:r>
    </w:p>
    <w:p w:rsidR="00241C46" w:rsidRDefault="00CA2FF8">
      <w:pPr>
        <w:pStyle w:val="Summary"/>
      </w:pPr>
      <w:r>
        <w:t>Coordinates unit activities and supports patient services.</w:t>
      </w:r>
    </w:p>
    <w:p w:rsidR="00241C46" w:rsidRDefault="00CA2FF8">
      <w:pPr>
        <w:pStyle w:val="KeyResultsBullets"/>
        <w:ind w:left="360"/>
      </w:pPr>
      <w:r>
        <w:t>Prepare and processing patient documents</w:t>
      </w:r>
    </w:p>
    <w:p w:rsidR="00241C46" w:rsidRDefault="00CA2FF8">
      <w:pPr>
        <w:pStyle w:val="KeyResultsBullets"/>
        <w:ind w:left="360"/>
        <w:rPr>
          <w:rStyle w:val="Employername"/>
        </w:rPr>
      </w:pPr>
      <w:r>
        <w:t>Provide status information and other communications for doctors, nurses, patients, and patient families to facilitate the effective operation of the unit</w:t>
      </w:r>
    </w:p>
    <w:p w:rsidR="00241C46" w:rsidRDefault="00241C46">
      <w:pPr>
        <w:rPr>
          <w:rStyle w:val="Employername"/>
        </w:rPr>
      </w:pPr>
    </w:p>
    <w:p w:rsidR="00241C46" w:rsidRDefault="00CA2FF8">
      <w:r>
        <w:rPr>
          <w:rStyle w:val="Employername"/>
        </w:rPr>
        <w:t>College of Health Professions</w:t>
      </w:r>
      <w:r>
        <w:t xml:space="preserve"> </w:t>
      </w:r>
      <w:r>
        <w:t>—</w:t>
      </w:r>
      <w:r>
        <w:t xml:space="preserve"> Dallas, TX</w:t>
      </w:r>
    </w:p>
    <w:p w:rsidR="00241C46" w:rsidRDefault="00CA2FF8">
      <w:r>
        <w:rPr>
          <w:rStyle w:val="Jobtitleunderlined"/>
        </w:rPr>
        <w:t>Medical Assistant Instructor</w:t>
      </w:r>
      <w:r>
        <w:t>, September 2015-February 2017</w:t>
      </w:r>
    </w:p>
    <w:p w:rsidR="00241C46" w:rsidRDefault="00CA2FF8">
      <w:pPr>
        <w:pStyle w:val="Summary"/>
      </w:pPr>
      <w:r>
        <w:t>Serve as member of education team to provide instruction to students.</w:t>
      </w:r>
    </w:p>
    <w:p w:rsidR="00241C46" w:rsidRDefault="00CA2FF8">
      <w:pPr>
        <w:pStyle w:val="KeyResultsBullets"/>
        <w:ind w:left="360"/>
      </w:pPr>
      <w:r>
        <w:t>Prepared lesson plans and all course material</w:t>
      </w:r>
    </w:p>
    <w:p w:rsidR="00241C46" w:rsidRDefault="00CA2FF8">
      <w:pPr>
        <w:pStyle w:val="KeyResultsBullets"/>
        <w:ind w:left="360"/>
      </w:pPr>
      <w:r>
        <w:t>Instruct students in subject matter, utilizing various methods, such as lecture and hands-on demonstration</w:t>
      </w:r>
    </w:p>
    <w:p w:rsidR="00241C46" w:rsidRDefault="00241C46">
      <w:pPr>
        <w:spacing w:line="360" w:lineRule="auto"/>
        <w:rPr>
          <w:rStyle w:val="Employername"/>
        </w:rPr>
      </w:pPr>
    </w:p>
    <w:p w:rsidR="00241C46" w:rsidRDefault="00CA2FF8">
      <w:r>
        <w:rPr>
          <w:rStyle w:val="Employername"/>
        </w:rPr>
        <w:t>Walnut Hill Medical Center</w:t>
      </w:r>
      <w:r>
        <w:t xml:space="preserve"> </w:t>
      </w:r>
      <w:r>
        <w:t>—</w:t>
      </w:r>
      <w:r>
        <w:t xml:space="preserve"> Dallas, TX</w:t>
      </w:r>
    </w:p>
    <w:p w:rsidR="00241C46" w:rsidRDefault="00CA2FF8">
      <w:r>
        <w:rPr>
          <w:rStyle w:val="Jobtitleunderlined"/>
        </w:rPr>
        <w:t>ER Registration Clerk</w:t>
      </w:r>
      <w:r>
        <w:t>, September 2014-September 2015</w:t>
      </w:r>
    </w:p>
    <w:p w:rsidR="00241C46" w:rsidRDefault="00CA2FF8">
      <w:pPr>
        <w:pStyle w:val="Summary"/>
      </w:pPr>
      <w:r>
        <w:t>As a clerk, am responsible for ensuring adequate registration of ER patients.</w:t>
      </w:r>
    </w:p>
    <w:p w:rsidR="00241C46" w:rsidRDefault="00CA2FF8">
      <w:pPr>
        <w:pStyle w:val="KeyResultsBullets"/>
        <w:ind w:left="360"/>
        <w:rPr>
          <w:rStyle w:val="Employername"/>
        </w:rPr>
      </w:pPr>
      <w:r>
        <w:rPr>
          <w:rStyle w:val="Employername"/>
        </w:rPr>
        <w:t>Answer the phone for the entire hospital as all calls are routed to ER after normal business hours.</w:t>
      </w:r>
    </w:p>
    <w:p w:rsidR="00241C46" w:rsidRDefault="00CA2FF8">
      <w:pPr>
        <w:pStyle w:val="KeyResultsBullets"/>
        <w:ind w:left="360"/>
        <w:rPr>
          <w:rStyle w:val="Employername"/>
        </w:rPr>
      </w:pPr>
      <w:r>
        <w:rPr>
          <w:rStyle w:val="Employername"/>
        </w:rPr>
        <w:t>Expedite medical cases in priority for assessment from ER staff.</w:t>
      </w:r>
    </w:p>
    <w:p w:rsidR="00241C46" w:rsidRDefault="00CA2FF8">
      <w:pPr>
        <w:pStyle w:val="KeyResultsBullets"/>
        <w:ind w:left="360"/>
        <w:rPr>
          <w:rStyle w:val="Employername"/>
        </w:rPr>
      </w:pPr>
      <w:r>
        <w:rPr>
          <w:rStyle w:val="Employername"/>
        </w:rPr>
        <w:t>Verify insurance, copayments and deductibles applicable for all patients.</w:t>
      </w:r>
    </w:p>
    <w:p w:rsidR="00241C46" w:rsidRDefault="00CA2FF8">
      <w:pPr>
        <w:pStyle w:val="KeyResultsBullets"/>
        <w:ind w:left="360"/>
        <w:rPr>
          <w:rStyle w:val="Employername"/>
        </w:rPr>
      </w:pPr>
      <w:r>
        <w:rPr>
          <w:rStyle w:val="Employername"/>
        </w:rPr>
        <w:t>Collect all payments necessary from each patient.</w:t>
      </w:r>
    </w:p>
    <w:p w:rsidR="00241C46" w:rsidRDefault="00241C46">
      <w:pPr>
        <w:rPr>
          <w:rStyle w:val="Employername"/>
        </w:rPr>
      </w:pPr>
    </w:p>
    <w:p w:rsidR="00241C46" w:rsidRDefault="00CA2FF8">
      <w:r>
        <w:rPr>
          <w:rStyle w:val="Employername"/>
        </w:rPr>
        <w:t>Forest Park Medical Center</w:t>
      </w:r>
      <w:r>
        <w:t xml:space="preserve"> </w:t>
      </w:r>
      <w:r>
        <w:t>—</w:t>
      </w:r>
      <w:r>
        <w:t xml:space="preserve"> Dallas, TX</w:t>
      </w:r>
    </w:p>
    <w:p w:rsidR="00241C46" w:rsidRDefault="00CA2FF8">
      <w:r>
        <w:rPr>
          <w:rStyle w:val="Jobtitleunderlined"/>
        </w:rPr>
        <w:t>ER Admissions Clerk</w:t>
      </w:r>
      <w:r>
        <w:t>, August 2013-November 2015</w:t>
      </w:r>
    </w:p>
    <w:p w:rsidR="00241C46" w:rsidRDefault="00CA2FF8">
      <w:pPr>
        <w:pStyle w:val="Summary"/>
      </w:pPr>
      <w:r>
        <w:t>As a clerk, am responsible for ensuring adequate registration of ER patients.</w:t>
      </w:r>
    </w:p>
    <w:p w:rsidR="00241C46" w:rsidRDefault="00CA2FF8">
      <w:pPr>
        <w:pStyle w:val="KeyResultsBullets"/>
        <w:ind w:left="360"/>
        <w:rPr>
          <w:rStyle w:val="Employername"/>
        </w:rPr>
      </w:pPr>
      <w:r>
        <w:rPr>
          <w:rStyle w:val="Employername"/>
        </w:rPr>
        <w:t>Answer the phone for the entire hospital as all calls are routed to ER after normal business hours.</w:t>
      </w:r>
    </w:p>
    <w:p w:rsidR="00241C46" w:rsidRDefault="00CA2FF8">
      <w:pPr>
        <w:pStyle w:val="KeyResultsBullets"/>
        <w:ind w:left="360"/>
        <w:rPr>
          <w:rStyle w:val="Employername"/>
        </w:rPr>
      </w:pPr>
      <w:r>
        <w:rPr>
          <w:rStyle w:val="Employername"/>
        </w:rPr>
        <w:t>Expedite medical cases in priority for assessment from ER staff.</w:t>
      </w:r>
    </w:p>
    <w:p w:rsidR="00241C46" w:rsidRDefault="00CA2FF8">
      <w:pPr>
        <w:pStyle w:val="KeyResultsBullets"/>
        <w:ind w:left="360"/>
        <w:rPr>
          <w:rStyle w:val="Employername"/>
        </w:rPr>
      </w:pPr>
      <w:r>
        <w:rPr>
          <w:rStyle w:val="Employername"/>
        </w:rPr>
        <w:t>Verify insurance, copayments and deductibles applicable for all patients.</w:t>
      </w:r>
    </w:p>
    <w:p w:rsidR="00241C46" w:rsidRDefault="00CA2FF8">
      <w:pPr>
        <w:pStyle w:val="KeyResultsBullets"/>
        <w:ind w:left="360"/>
        <w:rPr>
          <w:rStyle w:val="Employername"/>
        </w:rPr>
      </w:pPr>
      <w:r>
        <w:rPr>
          <w:rStyle w:val="Employername"/>
        </w:rPr>
        <w:t>Collect all payments necessary from each patient.</w:t>
      </w:r>
    </w:p>
    <w:p w:rsidR="00241C46" w:rsidRDefault="00241C46">
      <w:pPr>
        <w:pStyle w:val="KeyResultsBullets"/>
        <w:numPr>
          <w:ilvl w:val="0"/>
          <w:numId w:val="0"/>
        </w:numPr>
        <w:rPr>
          <w:rStyle w:val="Employername"/>
        </w:rPr>
      </w:pPr>
    </w:p>
    <w:p w:rsidR="00241C46" w:rsidRDefault="00CA2FF8">
      <w:r>
        <w:rPr>
          <w:rStyle w:val="Employername"/>
        </w:rPr>
        <w:t>Sunrise Senior Living</w:t>
      </w:r>
      <w:r>
        <w:t xml:space="preserve"> </w:t>
      </w:r>
      <w:r>
        <w:t>—</w:t>
      </w:r>
      <w:r>
        <w:t xml:space="preserve"> Frisco, TX</w:t>
      </w:r>
    </w:p>
    <w:p w:rsidR="00241C46" w:rsidRDefault="00CA2FF8">
      <w:r>
        <w:rPr>
          <w:rStyle w:val="Jobtitleunderlined"/>
        </w:rPr>
        <w:t>Care Manager</w:t>
      </w:r>
      <w:r>
        <w:t>, December 2012-September 2013</w:t>
      </w:r>
    </w:p>
    <w:p w:rsidR="00241C46" w:rsidRDefault="00CA2FF8">
      <w:pPr>
        <w:pStyle w:val="Summary"/>
      </w:pPr>
      <w:r>
        <w:t>As a Caregiver was responsible for enhancing the quality of life and experiences for a specific group of seniors</w:t>
      </w:r>
    </w:p>
    <w:p w:rsidR="00241C46" w:rsidRDefault="00CA2FF8">
      <w:pPr>
        <w:pStyle w:val="KeyResultsBullets"/>
        <w:ind w:left="360"/>
      </w:pPr>
      <w:r>
        <w:t>Provide assistance with daily activities involving grooming and personal hygiene</w:t>
      </w:r>
    </w:p>
    <w:p w:rsidR="00241C46" w:rsidRDefault="00CA2FF8">
      <w:pPr>
        <w:pStyle w:val="KeyResultsBullets"/>
        <w:ind w:left="360"/>
      </w:pPr>
      <w:r>
        <w:t>Assist with ADL</w:t>
      </w:r>
      <w:r>
        <w:t>’</w:t>
      </w:r>
      <w:r>
        <w:t>s including light housekeeping, providing dining services, and laundry</w:t>
      </w:r>
    </w:p>
    <w:p w:rsidR="00241C46" w:rsidRDefault="00CA2FF8">
      <w:pPr>
        <w:pStyle w:val="KeyResultsBullets"/>
        <w:ind w:left="360"/>
      </w:pPr>
      <w:r>
        <w:t>Attend social outings with residents while ensuring their safety</w:t>
      </w:r>
    </w:p>
    <w:p w:rsidR="00241C46" w:rsidRDefault="00CA2FF8">
      <w:pPr>
        <w:pStyle w:val="KeyResultsBullets"/>
        <w:ind w:left="360"/>
      </w:pPr>
      <w:r>
        <w:t>Lead and attend group activities for social and enjoying learning</w:t>
      </w:r>
    </w:p>
    <w:p w:rsidR="00241C46" w:rsidRDefault="00CA2FF8">
      <w:pPr>
        <w:pStyle w:val="KeyResultsBullets"/>
        <w:ind w:left="360"/>
      </w:pPr>
      <w:r>
        <w:t>Monitor and take action of changes in resident</w:t>
      </w:r>
      <w:r>
        <w:t>’</w:t>
      </w:r>
      <w:r>
        <w:t>s condition and recommend adjustments in level of care and services</w:t>
      </w:r>
    </w:p>
    <w:p w:rsidR="00241C46" w:rsidRDefault="00241C46">
      <w:pPr>
        <w:pStyle w:val="KeyResultsBullets"/>
        <w:numPr>
          <w:ilvl w:val="0"/>
          <w:numId w:val="0"/>
        </w:numPr>
        <w:ind w:left="360"/>
      </w:pPr>
    </w:p>
    <w:p w:rsidR="00241C46" w:rsidRDefault="00CA2FF8">
      <w:r>
        <w:rPr>
          <w:rStyle w:val="Employername"/>
        </w:rPr>
        <w:t>ATI Career Training Center</w:t>
      </w:r>
      <w:r>
        <w:t xml:space="preserve"> </w:t>
      </w:r>
      <w:r>
        <w:t>—</w:t>
      </w:r>
      <w:r>
        <w:t xml:space="preserve"> Dallas, TX</w:t>
      </w:r>
    </w:p>
    <w:p w:rsidR="00241C46" w:rsidRDefault="00CA2FF8">
      <w:r>
        <w:rPr>
          <w:rStyle w:val="Jobtitleunderlined"/>
        </w:rPr>
        <w:t>Medical Assistant Instructor</w:t>
      </w:r>
      <w:r>
        <w:t>, June 2010-December 2012</w:t>
      </w:r>
    </w:p>
    <w:p w:rsidR="00241C46" w:rsidRDefault="00CA2FF8">
      <w:pPr>
        <w:pStyle w:val="Summary"/>
      </w:pPr>
      <w:r>
        <w:t>Served as member of education team to provide instruction to students.</w:t>
      </w:r>
    </w:p>
    <w:p w:rsidR="00241C46" w:rsidRDefault="00CA2FF8">
      <w:pPr>
        <w:pStyle w:val="KeyResultsBullets"/>
        <w:ind w:left="360"/>
      </w:pPr>
      <w:r>
        <w:t>Prepared lesson plans and all course material</w:t>
      </w:r>
    </w:p>
    <w:p w:rsidR="00241C46" w:rsidRDefault="00CA2FF8">
      <w:pPr>
        <w:pStyle w:val="KeyResultsBullets"/>
        <w:ind w:left="360"/>
      </w:pPr>
      <w:r>
        <w:t>Instruct students in subject matter, utilizing various methods, such as lecture and hands-on demonstration</w:t>
      </w:r>
    </w:p>
    <w:p w:rsidR="00241C46" w:rsidRDefault="00241C46">
      <w:pPr>
        <w:pStyle w:val="KeyResultsBullets"/>
        <w:numPr>
          <w:ilvl w:val="0"/>
          <w:numId w:val="0"/>
        </w:numPr>
        <w:ind w:left="360"/>
      </w:pPr>
    </w:p>
    <w:p w:rsidR="00241C46" w:rsidRDefault="00CA2FF8">
      <w:r>
        <w:rPr>
          <w:rStyle w:val="Employername"/>
        </w:rPr>
        <w:lastRenderedPageBreak/>
        <w:t>St. Paul Family Practice</w:t>
      </w:r>
      <w:r>
        <w:t xml:space="preserve"> </w:t>
      </w:r>
      <w:r>
        <w:t>—</w:t>
      </w:r>
      <w:r>
        <w:t xml:space="preserve"> Garland, TX</w:t>
      </w:r>
    </w:p>
    <w:p w:rsidR="00241C46" w:rsidRDefault="00CA2FF8">
      <w:r>
        <w:rPr>
          <w:rStyle w:val="Jobtitleunderlined"/>
        </w:rPr>
        <w:t>Medical Assistant/NCT</w:t>
      </w:r>
      <w:r>
        <w:t>, October 2007-December 2010</w:t>
      </w:r>
    </w:p>
    <w:p w:rsidR="00241C46" w:rsidRDefault="00CA2FF8">
      <w:pPr>
        <w:pStyle w:val="Summary"/>
      </w:pPr>
      <w:r>
        <w:t>Serve as a member of healthcare team for a busy family medical practice. Assist MD as well as PA in ensuring ideal patient care and smoothly functioning office.</w:t>
      </w:r>
    </w:p>
    <w:p w:rsidR="00241C46" w:rsidRDefault="00CA2FF8">
      <w:pPr>
        <w:pStyle w:val="KeyResultsBullets"/>
        <w:ind w:left="360"/>
      </w:pPr>
      <w:r>
        <w:t>Efficient handling of administrative duties (e.g., answering phones, scheduling appointments, maintaining medical records, patient processing, billing and insurance verification) allowing providers to focus on the health concerns of their patients.</w:t>
      </w:r>
    </w:p>
    <w:p w:rsidR="00241C46" w:rsidRDefault="00CA2FF8">
      <w:pPr>
        <w:pStyle w:val="KeyResultsBullets"/>
        <w:ind w:left="360"/>
      </w:pPr>
      <w:r>
        <w:t>Proficient in taking patient medical histories and vital signs, as well as in performing venipunctures, injections and various diagnostic procedures and ancillary tests (e.g., EKGs, PFTs, chemistry analysis, hematology, urinalysis, and x-rays).</w:t>
      </w:r>
    </w:p>
    <w:p w:rsidR="00241C46" w:rsidRDefault="00CA2FF8">
      <w:pPr>
        <w:pStyle w:val="KeyResultsBullets"/>
        <w:ind w:left="360"/>
      </w:pPr>
      <w:r>
        <w:t>Assisted in sterile surgical procedures (e.g., vasectomy)</w:t>
      </w:r>
    </w:p>
    <w:p w:rsidR="00241C46" w:rsidRDefault="00CA2FF8">
      <w:pPr>
        <w:pStyle w:val="KeyResultsBullets"/>
        <w:ind w:left="360"/>
      </w:pPr>
      <w:r>
        <w:t>Ensured the cleanliness, sanitation and maintenance of all facilities, exam rooms, equipment and instruments.</w:t>
      </w:r>
    </w:p>
    <w:sectPr w:rsidR="00241C46" w:rsidSect="003D5AAD">
      <w:pgSz w:w="12240" w:h="15840"/>
      <w:pgMar w:top="864" w:right="1008" w:bottom="28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AAA"/>
    <w:multiLevelType w:val="multilevel"/>
    <w:tmpl w:val="A274AA9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 w15:restartNumberingAfterBreak="0">
    <w:nsid w:val="04C2254D"/>
    <w:multiLevelType w:val="hybridMultilevel"/>
    <w:tmpl w:val="6222287C"/>
    <w:lvl w:ilvl="0" w:tplc="781C4ECE">
      <w:start w:val="1"/>
      <w:numFmt w:val="bullet"/>
      <w:lvlText w:val=""/>
      <w:lvlJc w:val="left"/>
      <w:pPr>
        <w:ind w:left="720" w:hanging="360"/>
      </w:pPr>
      <w:rPr>
        <w:rFonts w:ascii="Symbol" w:hAnsi="Symbol" w:hint="default"/>
        <w:sz w:val="20"/>
      </w:rPr>
    </w:lvl>
    <w:lvl w:ilvl="1" w:tplc="CDB2A396">
      <w:start w:val="1"/>
      <w:numFmt w:val="bullet"/>
      <w:lvlText w:val="o"/>
      <w:lvlJc w:val="left"/>
      <w:pPr>
        <w:ind w:left="1440" w:hanging="360"/>
      </w:pPr>
      <w:rPr>
        <w:rFonts w:ascii="Courier New" w:hAnsi="Courier New" w:cs="Courier New" w:hint="default"/>
      </w:rPr>
    </w:lvl>
    <w:lvl w:ilvl="2" w:tplc="5FAE0C7C">
      <w:start w:val="1"/>
      <w:numFmt w:val="bullet"/>
      <w:lvlText w:val=""/>
      <w:lvlJc w:val="left"/>
      <w:pPr>
        <w:ind w:left="2160" w:hanging="360"/>
      </w:pPr>
      <w:rPr>
        <w:rFonts w:ascii="Wingdings" w:hAnsi="Wingdings" w:hint="default"/>
      </w:rPr>
    </w:lvl>
    <w:lvl w:ilvl="3" w:tplc="4F0E599C">
      <w:start w:val="1"/>
      <w:numFmt w:val="bullet"/>
      <w:lvlText w:val=""/>
      <w:lvlJc w:val="left"/>
      <w:pPr>
        <w:ind w:left="2880" w:hanging="360"/>
      </w:pPr>
      <w:rPr>
        <w:rFonts w:ascii="Symbol" w:hAnsi="Symbol" w:hint="default"/>
      </w:rPr>
    </w:lvl>
    <w:lvl w:ilvl="4" w:tplc="1CA898C4">
      <w:start w:val="1"/>
      <w:numFmt w:val="bullet"/>
      <w:lvlText w:val="o"/>
      <w:lvlJc w:val="left"/>
      <w:pPr>
        <w:ind w:left="3600" w:hanging="360"/>
      </w:pPr>
      <w:rPr>
        <w:rFonts w:ascii="Courier New" w:hAnsi="Courier New" w:cs="Courier New" w:hint="default"/>
      </w:rPr>
    </w:lvl>
    <w:lvl w:ilvl="5" w:tplc="1798A80E">
      <w:start w:val="1"/>
      <w:numFmt w:val="bullet"/>
      <w:lvlText w:val=""/>
      <w:lvlJc w:val="left"/>
      <w:pPr>
        <w:ind w:left="4320" w:hanging="360"/>
      </w:pPr>
      <w:rPr>
        <w:rFonts w:ascii="Wingdings" w:hAnsi="Wingdings" w:hint="default"/>
      </w:rPr>
    </w:lvl>
    <w:lvl w:ilvl="6" w:tplc="B39A9FBC">
      <w:start w:val="1"/>
      <w:numFmt w:val="bullet"/>
      <w:lvlText w:val=""/>
      <w:lvlJc w:val="left"/>
      <w:pPr>
        <w:ind w:left="5040" w:hanging="360"/>
      </w:pPr>
      <w:rPr>
        <w:rFonts w:ascii="Symbol" w:hAnsi="Symbol" w:hint="default"/>
      </w:rPr>
    </w:lvl>
    <w:lvl w:ilvl="7" w:tplc="58BA591C">
      <w:start w:val="1"/>
      <w:numFmt w:val="bullet"/>
      <w:lvlText w:val="o"/>
      <w:lvlJc w:val="left"/>
      <w:pPr>
        <w:ind w:left="5760" w:hanging="360"/>
      </w:pPr>
      <w:rPr>
        <w:rFonts w:ascii="Courier New" w:hAnsi="Courier New" w:cs="Courier New" w:hint="default"/>
      </w:rPr>
    </w:lvl>
    <w:lvl w:ilvl="8" w:tplc="E3C0C25C">
      <w:start w:val="1"/>
      <w:numFmt w:val="bullet"/>
      <w:lvlText w:val=""/>
      <w:lvlJc w:val="left"/>
      <w:pPr>
        <w:ind w:left="6480" w:hanging="360"/>
      </w:pPr>
      <w:rPr>
        <w:rFonts w:ascii="Wingdings" w:hAnsi="Wingdings" w:hint="default"/>
      </w:rPr>
    </w:lvl>
  </w:abstractNum>
  <w:abstractNum w:abstractNumId="2" w15:restartNumberingAfterBreak="0">
    <w:nsid w:val="11BA47F0"/>
    <w:multiLevelType w:val="singleLevel"/>
    <w:tmpl w:val="26FCEEF8"/>
    <w:lvl w:ilvl="0">
      <w:start w:val="1"/>
      <w:numFmt w:val="bullet"/>
      <w:lvlText w:val=""/>
      <w:lvlJc w:val="left"/>
      <w:pPr>
        <w:tabs>
          <w:tab w:val="left" w:pos="0"/>
        </w:tabs>
        <w:ind w:left="360" w:hanging="360"/>
      </w:pPr>
      <w:rPr>
        <w:rFonts w:ascii="Symbol" w:hAnsi="Symbol" w:cs="Times New Roman" w:hint="default"/>
        <w:color w:val="auto"/>
      </w:rPr>
    </w:lvl>
  </w:abstractNum>
  <w:abstractNum w:abstractNumId="3" w15:restartNumberingAfterBreak="0">
    <w:nsid w:val="22EA1F13"/>
    <w:multiLevelType w:val="multilevel"/>
    <w:tmpl w:val="AD06588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4" w15:restartNumberingAfterBreak="0">
    <w:nsid w:val="24CD7444"/>
    <w:multiLevelType w:val="singleLevel"/>
    <w:tmpl w:val="537AE35A"/>
    <w:lvl w:ilvl="0">
      <w:start w:val="1"/>
      <w:numFmt w:val="bullet"/>
      <w:lvlText w:val=""/>
      <w:lvlJc w:val="left"/>
      <w:pPr>
        <w:tabs>
          <w:tab w:val="left" w:pos="0"/>
        </w:tabs>
        <w:ind w:left="360" w:hanging="360"/>
      </w:pPr>
      <w:rPr>
        <w:rFonts w:ascii="Symbol" w:hAnsi="Symbol" w:cs="Times New Roman" w:hint="default"/>
        <w:color w:val="auto"/>
      </w:rPr>
    </w:lvl>
  </w:abstractNum>
  <w:abstractNum w:abstractNumId="5" w15:restartNumberingAfterBreak="0">
    <w:nsid w:val="2A194CCC"/>
    <w:multiLevelType w:val="hybridMultilevel"/>
    <w:tmpl w:val="E034C3A8"/>
    <w:lvl w:ilvl="0" w:tplc="82B4B70C">
      <w:start w:val="1"/>
      <w:numFmt w:val="bullet"/>
      <w:pStyle w:val="KeyResultsBullets"/>
      <w:lvlText w:val=""/>
      <w:lvlJc w:val="left"/>
      <w:pPr>
        <w:ind w:left="720" w:hanging="360"/>
      </w:pPr>
      <w:rPr>
        <w:rFonts w:ascii="Symbol" w:hAnsi="Symbol" w:hint="default"/>
        <w:sz w:val="20"/>
      </w:rPr>
    </w:lvl>
    <w:lvl w:ilvl="1" w:tplc="F80682EE">
      <w:start w:val="1"/>
      <w:numFmt w:val="bullet"/>
      <w:lvlText w:val="o"/>
      <w:lvlJc w:val="left"/>
      <w:pPr>
        <w:ind w:left="1440" w:hanging="360"/>
      </w:pPr>
      <w:rPr>
        <w:rFonts w:ascii="Courier New" w:hAnsi="Courier New" w:cs="Courier New" w:hint="default"/>
      </w:rPr>
    </w:lvl>
    <w:lvl w:ilvl="2" w:tplc="4EA8F072">
      <w:start w:val="1"/>
      <w:numFmt w:val="bullet"/>
      <w:lvlText w:val=""/>
      <w:lvlJc w:val="left"/>
      <w:pPr>
        <w:ind w:left="2160" w:hanging="360"/>
      </w:pPr>
      <w:rPr>
        <w:rFonts w:ascii="Wingdings" w:hAnsi="Wingdings" w:hint="default"/>
      </w:rPr>
    </w:lvl>
    <w:lvl w:ilvl="3" w:tplc="E9588F0A">
      <w:start w:val="1"/>
      <w:numFmt w:val="bullet"/>
      <w:lvlText w:val=""/>
      <w:lvlJc w:val="left"/>
      <w:pPr>
        <w:ind w:left="2880" w:hanging="360"/>
      </w:pPr>
      <w:rPr>
        <w:rFonts w:ascii="Symbol" w:hAnsi="Symbol" w:hint="default"/>
      </w:rPr>
    </w:lvl>
    <w:lvl w:ilvl="4" w:tplc="10784FB0">
      <w:start w:val="1"/>
      <w:numFmt w:val="bullet"/>
      <w:lvlText w:val="o"/>
      <w:lvlJc w:val="left"/>
      <w:pPr>
        <w:ind w:left="3600" w:hanging="360"/>
      </w:pPr>
      <w:rPr>
        <w:rFonts w:ascii="Courier New" w:hAnsi="Courier New" w:cs="Courier New" w:hint="default"/>
      </w:rPr>
    </w:lvl>
    <w:lvl w:ilvl="5" w:tplc="89AC085E">
      <w:start w:val="1"/>
      <w:numFmt w:val="bullet"/>
      <w:lvlText w:val=""/>
      <w:lvlJc w:val="left"/>
      <w:pPr>
        <w:ind w:left="4320" w:hanging="360"/>
      </w:pPr>
      <w:rPr>
        <w:rFonts w:ascii="Wingdings" w:hAnsi="Wingdings" w:hint="default"/>
      </w:rPr>
    </w:lvl>
    <w:lvl w:ilvl="6" w:tplc="4FF840F8">
      <w:start w:val="1"/>
      <w:numFmt w:val="bullet"/>
      <w:lvlText w:val=""/>
      <w:lvlJc w:val="left"/>
      <w:pPr>
        <w:ind w:left="5040" w:hanging="360"/>
      </w:pPr>
      <w:rPr>
        <w:rFonts w:ascii="Symbol" w:hAnsi="Symbol" w:hint="default"/>
      </w:rPr>
    </w:lvl>
    <w:lvl w:ilvl="7" w:tplc="ED0A2728">
      <w:start w:val="1"/>
      <w:numFmt w:val="bullet"/>
      <w:lvlText w:val="o"/>
      <w:lvlJc w:val="left"/>
      <w:pPr>
        <w:ind w:left="5760" w:hanging="360"/>
      </w:pPr>
      <w:rPr>
        <w:rFonts w:ascii="Courier New" w:hAnsi="Courier New" w:cs="Courier New" w:hint="default"/>
      </w:rPr>
    </w:lvl>
    <w:lvl w:ilvl="8" w:tplc="97ECC79A">
      <w:start w:val="1"/>
      <w:numFmt w:val="bullet"/>
      <w:lvlText w:val=""/>
      <w:lvlJc w:val="left"/>
      <w:pPr>
        <w:ind w:left="6480" w:hanging="360"/>
      </w:pPr>
      <w:rPr>
        <w:rFonts w:ascii="Wingdings" w:hAnsi="Wingdings" w:hint="default"/>
      </w:rPr>
    </w:lvl>
  </w:abstractNum>
  <w:abstractNum w:abstractNumId="6" w15:restartNumberingAfterBreak="0">
    <w:nsid w:val="2E843C3C"/>
    <w:multiLevelType w:val="multilevel"/>
    <w:tmpl w:val="0B062FBA"/>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15:restartNumberingAfterBreak="0">
    <w:nsid w:val="41CE4223"/>
    <w:multiLevelType w:val="hybridMultilevel"/>
    <w:tmpl w:val="E118E008"/>
    <w:lvl w:ilvl="0" w:tplc="25D4A74E">
      <w:start w:val="1"/>
      <w:numFmt w:val="bullet"/>
      <w:lvlText w:val=""/>
      <w:lvlJc w:val="left"/>
      <w:pPr>
        <w:tabs>
          <w:tab w:val="left" w:pos="0"/>
        </w:tabs>
        <w:ind w:left="360" w:hanging="360"/>
      </w:pPr>
      <w:rPr>
        <w:rFonts w:ascii="Symbol" w:hAnsi="Symbol" w:cs="Times New Roman" w:hint="default"/>
        <w:color w:val="auto"/>
        <w:sz w:val="22"/>
      </w:rPr>
    </w:lvl>
    <w:lvl w:ilvl="1" w:tplc="DCB6DD82">
      <w:start w:val="1"/>
      <w:numFmt w:val="bullet"/>
      <w:lvlText w:val="o"/>
      <w:lvlJc w:val="left"/>
      <w:pPr>
        <w:tabs>
          <w:tab w:val="left" w:pos="0"/>
        </w:tabs>
        <w:ind w:left="1440" w:hanging="360"/>
      </w:pPr>
      <w:rPr>
        <w:rFonts w:ascii="Courier New" w:hAnsi="Courier New" w:hint="default"/>
      </w:rPr>
    </w:lvl>
    <w:lvl w:ilvl="2" w:tplc="6488538E">
      <w:start w:val="1"/>
      <w:numFmt w:val="bullet"/>
      <w:lvlText w:val=""/>
      <w:lvlJc w:val="left"/>
      <w:pPr>
        <w:tabs>
          <w:tab w:val="left" w:pos="0"/>
        </w:tabs>
        <w:ind w:left="2160" w:hanging="360"/>
      </w:pPr>
      <w:rPr>
        <w:rFonts w:ascii="Wingdings" w:hAnsi="Wingdings" w:hint="default"/>
      </w:rPr>
    </w:lvl>
    <w:lvl w:ilvl="3" w:tplc="F878B6D0">
      <w:start w:val="1"/>
      <w:numFmt w:val="bullet"/>
      <w:lvlText w:val=""/>
      <w:lvlJc w:val="left"/>
      <w:pPr>
        <w:tabs>
          <w:tab w:val="left" w:pos="0"/>
        </w:tabs>
        <w:ind w:left="2880" w:hanging="360"/>
      </w:pPr>
      <w:rPr>
        <w:rFonts w:ascii="Symbol" w:hAnsi="Symbol" w:hint="default"/>
      </w:rPr>
    </w:lvl>
    <w:lvl w:ilvl="4" w:tplc="02CCCA10">
      <w:start w:val="1"/>
      <w:numFmt w:val="bullet"/>
      <w:lvlText w:val="o"/>
      <w:lvlJc w:val="left"/>
      <w:pPr>
        <w:tabs>
          <w:tab w:val="left" w:pos="0"/>
        </w:tabs>
        <w:ind w:left="3600" w:hanging="360"/>
      </w:pPr>
      <w:rPr>
        <w:rFonts w:ascii="Courier New" w:hAnsi="Courier New" w:hint="default"/>
      </w:rPr>
    </w:lvl>
    <w:lvl w:ilvl="5" w:tplc="441E89F6">
      <w:start w:val="1"/>
      <w:numFmt w:val="bullet"/>
      <w:lvlText w:val=""/>
      <w:lvlJc w:val="left"/>
      <w:pPr>
        <w:tabs>
          <w:tab w:val="left" w:pos="0"/>
        </w:tabs>
        <w:ind w:left="4320" w:hanging="360"/>
      </w:pPr>
      <w:rPr>
        <w:rFonts w:ascii="Wingdings" w:hAnsi="Wingdings" w:hint="default"/>
      </w:rPr>
    </w:lvl>
    <w:lvl w:ilvl="6" w:tplc="08341452">
      <w:start w:val="1"/>
      <w:numFmt w:val="bullet"/>
      <w:lvlText w:val=""/>
      <w:lvlJc w:val="left"/>
      <w:pPr>
        <w:tabs>
          <w:tab w:val="left" w:pos="0"/>
        </w:tabs>
        <w:ind w:left="5040" w:hanging="360"/>
      </w:pPr>
      <w:rPr>
        <w:rFonts w:ascii="Symbol" w:hAnsi="Symbol" w:hint="default"/>
      </w:rPr>
    </w:lvl>
    <w:lvl w:ilvl="7" w:tplc="E502138E">
      <w:start w:val="1"/>
      <w:numFmt w:val="bullet"/>
      <w:lvlText w:val="o"/>
      <w:lvlJc w:val="left"/>
      <w:pPr>
        <w:tabs>
          <w:tab w:val="left" w:pos="0"/>
        </w:tabs>
        <w:ind w:left="5760" w:hanging="360"/>
      </w:pPr>
      <w:rPr>
        <w:rFonts w:ascii="Courier New" w:hAnsi="Courier New" w:hint="default"/>
      </w:rPr>
    </w:lvl>
    <w:lvl w:ilvl="8" w:tplc="7ECA86EE">
      <w:start w:val="1"/>
      <w:numFmt w:val="bullet"/>
      <w:lvlText w:val=""/>
      <w:lvlJc w:val="left"/>
      <w:pPr>
        <w:tabs>
          <w:tab w:val="left" w:pos="0"/>
        </w:tabs>
        <w:ind w:left="6480" w:hanging="360"/>
      </w:pPr>
      <w:rPr>
        <w:rFonts w:ascii="Wingdings" w:hAnsi="Wingdings" w:hint="default"/>
      </w:rPr>
    </w:lvl>
  </w:abstractNum>
  <w:abstractNum w:abstractNumId="8" w15:restartNumberingAfterBreak="0">
    <w:nsid w:val="4281046E"/>
    <w:multiLevelType w:val="hybridMultilevel"/>
    <w:tmpl w:val="4E209E44"/>
    <w:lvl w:ilvl="0" w:tplc="387C4DA2">
      <w:start w:val="1"/>
      <w:numFmt w:val="bullet"/>
      <w:lvlText w:val=""/>
      <w:lvlJc w:val="left"/>
      <w:pPr>
        <w:ind w:left="720" w:hanging="360"/>
      </w:pPr>
      <w:rPr>
        <w:rFonts w:ascii="Symbol" w:hAnsi="Symbol" w:hint="default"/>
        <w:sz w:val="20"/>
      </w:rPr>
    </w:lvl>
    <w:lvl w:ilvl="1" w:tplc="B088F750">
      <w:start w:val="1"/>
      <w:numFmt w:val="bullet"/>
      <w:lvlText w:val="o"/>
      <w:lvlJc w:val="left"/>
      <w:pPr>
        <w:ind w:left="1440" w:hanging="360"/>
      </w:pPr>
      <w:rPr>
        <w:rFonts w:ascii="Courier New" w:hAnsi="Courier New" w:cs="Courier New" w:hint="default"/>
      </w:rPr>
    </w:lvl>
    <w:lvl w:ilvl="2" w:tplc="7AEC140E">
      <w:start w:val="1"/>
      <w:numFmt w:val="bullet"/>
      <w:lvlText w:val=""/>
      <w:lvlJc w:val="left"/>
      <w:pPr>
        <w:ind w:left="2160" w:hanging="360"/>
      </w:pPr>
      <w:rPr>
        <w:rFonts w:ascii="Wingdings" w:hAnsi="Wingdings" w:hint="default"/>
      </w:rPr>
    </w:lvl>
    <w:lvl w:ilvl="3" w:tplc="AB686412">
      <w:start w:val="1"/>
      <w:numFmt w:val="bullet"/>
      <w:lvlText w:val=""/>
      <w:lvlJc w:val="left"/>
      <w:pPr>
        <w:ind w:left="2880" w:hanging="360"/>
      </w:pPr>
      <w:rPr>
        <w:rFonts w:ascii="Symbol" w:hAnsi="Symbol" w:hint="default"/>
      </w:rPr>
    </w:lvl>
    <w:lvl w:ilvl="4" w:tplc="5D5607C8">
      <w:start w:val="1"/>
      <w:numFmt w:val="bullet"/>
      <w:lvlText w:val="o"/>
      <w:lvlJc w:val="left"/>
      <w:pPr>
        <w:ind w:left="3600" w:hanging="360"/>
      </w:pPr>
      <w:rPr>
        <w:rFonts w:ascii="Courier New" w:hAnsi="Courier New" w:cs="Courier New" w:hint="default"/>
      </w:rPr>
    </w:lvl>
    <w:lvl w:ilvl="5" w:tplc="D50232DC">
      <w:start w:val="1"/>
      <w:numFmt w:val="bullet"/>
      <w:lvlText w:val=""/>
      <w:lvlJc w:val="left"/>
      <w:pPr>
        <w:ind w:left="4320" w:hanging="360"/>
      </w:pPr>
      <w:rPr>
        <w:rFonts w:ascii="Wingdings" w:hAnsi="Wingdings" w:hint="default"/>
      </w:rPr>
    </w:lvl>
    <w:lvl w:ilvl="6" w:tplc="B32E798A">
      <w:start w:val="1"/>
      <w:numFmt w:val="bullet"/>
      <w:lvlText w:val=""/>
      <w:lvlJc w:val="left"/>
      <w:pPr>
        <w:ind w:left="5040" w:hanging="360"/>
      </w:pPr>
      <w:rPr>
        <w:rFonts w:ascii="Symbol" w:hAnsi="Symbol" w:hint="default"/>
      </w:rPr>
    </w:lvl>
    <w:lvl w:ilvl="7" w:tplc="2DB2895A">
      <w:start w:val="1"/>
      <w:numFmt w:val="bullet"/>
      <w:lvlText w:val="o"/>
      <w:lvlJc w:val="left"/>
      <w:pPr>
        <w:ind w:left="5760" w:hanging="360"/>
      </w:pPr>
      <w:rPr>
        <w:rFonts w:ascii="Courier New" w:hAnsi="Courier New" w:cs="Courier New" w:hint="default"/>
      </w:rPr>
    </w:lvl>
    <w:lvl w:ilvl="8" w:tplc="D83AEBDE">
      <w:start w:val="1"/>
      <w:numFmt w:val="bullet"/>
      <w:lvlText w:val=""/>
      <w:lvlJc w:val="left"/>
      <w:pPr>
        <w:ind w:left="6480" w:hanging="360"/>
      </w:pPr>
      <w:rPr>
        <w:rFonts w:ascii="Wingdings" w:hAnsi="Wingdings" w:hint="default"/>
      </w:rPr>
    </w:lvl>
  </w:abstractNum>
  <w:abstractNum w:abstractNumId="9" w15:restartNumberingAfterBreak="0">
    <w:nsid w:val="73512A15"/>
    <w:multiLevelType w:val="multilevel"/>
    <w:tmpl w:val="290E77E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15:restartNumberingAfterBreak="0">
    <w:nsid w:val="7D242A67"/>
    <w:multiLevelType w:val="hybridMultilevel"/>
    <w:tmpl w:val="BDAABB0A"/>
    <w:lvl w:ilvl="0" w:tplc="17D25B26">
      <w:start w:val="1"/>
      <w:numFmt w:val="bullet"/>
      <w:lvlText w:val=""/>
      <w:lvlJc w:val="left"/>
      <w:pPr>
        <w:ind w:left="720" w:hanging="360"/>
      </w:pPr>
      <w:rPr>
        <w:rFonts w:ascii="Symbol" w:hAnsi="Symbol" w:hint="default"/>
        <w:sz w:val="20"/>
      </w:rPr>
    </w:lvl>
    <w:lvl w:ilvl="1" w:tplc="3AECEC2A">
      <w:start w:val="1"/>
      <w:numFmt w:val="bullet"/>
      <w:lvlText w:val="o"/>
      <w:lvlJc w:val="left"/>
      <w:pPr>
        <w:ind w:left="1440" w:hanging="360"/>
      </w:pPr>
      <w:rPr>
        <w:rFonts w:ascii="Courier New" w:hAnsi="Courier New" w:cs="Courier New" w:hint="default"/>
      </w:rPr>
    </w:lvl>
    <w:lvl w:ilvl="2" w:tplc="8B4411F4">
      <w:start w:val="1"/>
      <w:numFmt w:val="bullet"/>
      <w:lvlText w:val=""/>
      <w:lvlJc w:val="left"/>
      <w:pPr>
        <w:ind w:left="2160" w:hanging="360"/>
      </w:pPr>
      <w:rPr>
        <w:rFonts w:ascii="Wingdings" w:hAnsi="Wingdings" w:hint="default"/>
      </w:rPr>
    </w:lvl>
    <w:lvl w:ilvl="3" w:tplc="06844636">
      <w:start w:val="1"/>
      <w:numFmt w:val="bullet"/>
      <w:lvlText w:val=""/>
      <w:lvlJc w:val="left"/>
      <w:pPr>
        <w:ind w:left="2880" w:hanging="360"/>
      </w:pPr>
      <w:rPr>
        <w:rFonts w:ascii="Symbol" w:hAnsi="Symbol" w:hint="default"/>
      </w:rPr>
    </w:lvl>
    <w:lvl w:ilvl="4" w:tplc="FB987C60">
      <w:start w:val="1"/>
      <w:numFmt w:val="bullet"/>
      <w:lvlText w:val="o"/>
      <w:lvlJc w:val="left"/>
      <w:pPr>
        <w:ind w:left="3600" w:hanging="360"/>
      </w:pPr>
      <w:rPr>
        <w:rFonts w:ascii="Courier New" w:hAnsi="Courier New" w:cs="Courier New" w:hint="default"/>
      </w:rPr>
    </w:lvl>
    <w:lvl w:ilvl="5" w:tplc="07DE51A2">
      <w:start w:val="1"/>
      <w:numFmt w:val="bullet"/>
      <w:lvlText w:val=""/>
      <w:lvlJc w:val="left"/>
      <w:pPr>
        <w:ind w:left="4320" w:hanging="360"/>
      </w:pPr>
      <w:rPr>
        <w:rFonts w:ascii="Wingdings" w:hAnsi="Wingdings" w:hint="default"/>
      </w:rPr>
    </w:lvl>
    <w:lvl w:ilvl="6" w:tplc="4A6438F0">
      <w:start w:val="1"/>
      <w:numFmt w:val="bullet"/>
      <w:lvlText w:val=""/>
      <w:lvlJc w:val="left"/>
      <w:pPr>
        <w:ind w:left="5040" w:hanging="360"/>
      </w:pPr>
      <w:rPr>
        <w:rFonts w:ascii="Symbol" w:hAnsi="Symbol" w:hint="default"/>
      </w:rPr>
    </w:lvl>
    <w:lvl w:ilvl="7" w:tplc="C6E83028">
      <w:start w:val="1"/>
      <w:numFmt w:val="bullet"/>
      <w:lvlText w:val="o"/>
      <w:lvlJc w:val="left"/>
      <w:pPr>
        <w:ind w:left="5760" w:hanging="360"/>
      </w:pPr>
      <w:rPr>
        <w:rFonts w:ascii="Courier New" w:hAnsi="Courier New" w:cs="Courier New" w:hint="default"/>
      </w:rPr>
    </w:lvl>
    <w:lvl w:ilvl="8" w:tplc="E6E0CABE">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9"/>
  </w:num>
  <w:num w:numId="7">
    <w:abstractNumId w:val="6"/>
  </w:num>
  <w:num w:numId="8">
    <w:abstractNumId w:val="3"/>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79"/>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19"/>
    <w:rsid w:val="00011770"/>
    <w:rsid w:val="00033DA9"/>
    <w:rsid w:val="00062D03"/>
    <w:rsid w:val="000F0E41"/>
    <w:rsid w:val="0012709D"/>
    <w:rsid w:val="001A0CCB"/>
    <w:rsid w:val="001D2616"/>
    <w:rsid w:val="00204C82"/>
    <w:rsid w:val="00241C46"/>
    <w:rsid w:val="00242DC5"/>
    <w:rsid w:val="00290ECB"/>
    <w:rsid w:val="00394BA7"/>
    <w:rsid w:val="003A1A9C"/>
    <w:rsid w:val="003D5AAD"/>
    <w:rsid w:val="004632E9"/>
    <w:rsid w:val="00467FC8"/>
    <w:rsid w:val="004712E2"/>
    <w:rsid w:val="004D40E3"/>
    <w:rsid w:val="005504F9"/>
    <w:rsid w:val="00564E0A"/>
    <w:rsid w:val="00566583"/>
    <w:rsid w:val="005737C5"/>
    <w:rsid w:val="005F3E70"/>
    <w:rsid w:val="005F48C7"/>
    <w:rsid w:val="006122E6"/>
    <w:rsid w:val="0062137F"/>
    <w:rsid w:val="00720A6F"/>
    <w:rsid w:val="00887F5E"/>
    <w:rsid w:val="008C5665"/>
    <w:rsid w:val="00905FB0"/>
    <w:rsid w:val="00907819"/>
    <w:rsid w:val="00A54909"/>
    <w:rsid w:val="00A61477"/>
    <w:rsid w:val="00A6170B"/>
    <w:rsid w:val="00B31BBD"/>
    <w:rsid w:val="00B37D18"/>
    <w:rsid w:val="00B54243"/>
    <w:rsid w:val="00C434F3"/>
    <w:rsid w:val="00C4612E"/>
    <w:rsid w:val="00C62190"/>
    <w:rsid w:val="00CA2FF8"/>
    <w:rsid w:val="00CC1260"/>
    <w:rsid w:val="00D64FC9"/>
    <w:rsid w:val="00D72854"/>
    <w:rsid w:val="00D863A1"/>
    <w:rsid w:val="00E71DAB"/>
    <w:rsid w:val="00EB6E5F"/>
    <w:rsid w:val="00F0216C"/>
    <w:rsid w:val="00F66FE4"/>
    <w:rsid w:val="00F83737"/>
    <w:rsid w:val="00F9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37F0A70B"/>
  <w15:docId w15:val="{F3C4AFC4-C87E-4F28-A115-DDA487F1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szCs w:val="24"/>
    </w:rPr>
  </w:style>
  <w:style w:type="paragraph" w:styleId="Heading1">
    <w:name w:val="heading 1"/>
    <w:basedOn w:val="Normal"/>
    <w:link w:val="Heading1Char"/>
    <w:qFormat/>
    <w:pPr>
      <w:keepNext/>
      <w:outlineLvl w:val="0"/>
    </w:pPr>
    <w:rPr>
      <w:b/>
    </w:rPr>
  </w:style>
  <w:style w:type="paragraph" w:styleId="Heading2">
    <w:name w:val="heading 2"/>
    <w:basedOn w:val="Normal"/>
    <w:qFormat/>
    <w:pPr>
      <w:keepNext/>
      <w:jc w:val="center"/>
      <w:outlineLvl w:val="1"/>
    </w:pPr>
    <w:rPr>
      <w:b/>
      <w:sz w:val="28"/>
    </w:rPr>
  </w:style>
  <w:style w:type="paragraph" w:styleId="Heading3">
    <w:name w:val="heading 3"/>
    <w:basedOn w:val="Normal"/>
    <w:qFormat/>
    <w:pPr>
      <w:keepNext/>
      <w:outlineLvl w:val="2"/>
    </w:pPr>
    <w:rPr>
      <w:b/>
      <w:sz w:val="28"/>
    </w:rPr>
  </w:style>
  <w:style w:type="paragraph" w:styleId="Heading4">
    <w:name w:val="heading 4"/>
    <w:basedOn w:val="Normal"/>
    <w:qFormat/>
    <w:pPr>
      <w:keepNext/>
      <w:tabs>
        <w:tab w:val="num" w:pos="2880"/>
      </w:tabs>
      <w:ind w:left="360" w:hanging="360"/>
      <w:outlineLvl w:val="3"/>
    </w:pPr>
    <w:rPr>
      <w:rFonts w:ascii="Times New Roman"/>
      <w:b/>
      <w:sz w:val="24"/>
    </w:rPr>
  </w:style>
  <w:style w:type="paragraph" w:styleId="Heading5">
    <w:name w:val="heading 5"/>
    <w:basedOn w:val="Normal"/>
    <w:link w:val="Heading5Char"/>
    <w:uiPriority w:val="9"/>
    <w:qFormat/>
    <w:pPr>
      <w:spacing w:before="240" w:after="60"/>
      <w:outlineLvl w:val="4"/>
    </w:pPr>
    <w:rPr>
      <w:rFonts w:ascii="Calibri" w:hAnsi="Calibri"/>
      <w:b/>
      <w:i/>
      <w:sz w:val="26"/>
      <w:szCs w:val="26"/>
    </w:rPr>
  </w:style>
  <w:style w:type="paragraph" w:styleId="Heading9">
    <w:name w:val="heading 9"/>
    <w:basedOn w:val="Normal"/>
    <w:qFormat/>
    <w:pPr>
      <w:keepNext/>
      <w:outlineLvl w:val="8"/>
    </w:pPr>
    <w:rPr>
      <w:rFonts w:ascii="Times New Roman"/>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240" w:lineRule="atLeast"/>
      <w:jc w:val="both"/>
    </w:pPr>
    <w:rPr>
      <w:rFonts w:ascii="Arial" w:hAnsi="Arial" w:cs="Arial"/>
      <w:sz w:val="18"/>
      <w:szCs w:val="18"/>
    </w:rPr>
  </w:style>
  <w:style w:type="paragraph" w:styleId="BodyText">
    <w:name w:val="Body Text"/>
    <w:basedOn w:val="Normal"/>
    <w:pPr>
      <w:spacing w:line="240" w:lineRule="atLeast"/>
      <w:jc w:val="both"/>
    </w:pPr>
    <w:rPr>
      <w:rFonts w:cs="Arial"/>
      <w:szCs w:val="18"/>
    </w:rPr>
  </w:style>
  <w:style w:type="paragraph" w:styleId="BodyText2">
    <w:name w:val="Body Text 2"/>
    <w:basedOn w:val="Normal"/>
    <w:pPr>
      <w:spacing w:line="240" w:lineRule="atLeast"/>
      <w:jc w:val="both"/>
    </w:pPr>
    <w:rPr>
      <w:rFonts w:cs="Arial"/>
      <w:sz w:val="21"/>
      <w:szCs w:val="18"/>
    </w:rPr>
  </w:style>
  <w:style w:type="paragraph" w:styleId="Header">
    <w:name w:val="header"/>
    <w:basedOn w:val="Normal"/>
    <w:pPr>
      <w:tabs>
        <w:tab w:val="center" w:pos="4320"/>
        <w:tab w:val="right" w:pos="8640"/>
      </w:tabs>
    </w:pPr>
    <w:rPr>
      <w:rFonts w:ascii="Times New Roman"/>
      <w:sz w:val="24"/>
    </w:rPr>
  </w:style>
  <w:style w:type="paragraph" w:customStyle="1" w:styleId="JobTitle">
    <w:name w:val="Job Title"/>
    <w:basedOn w:val="Normal"/>
    <w:qFormat/>
    <w:pPr>
      <w:spacing w:before="200" w:after="220"/>
      <w:jc w:val="right"/>
    </w:pPr>
    <w:rPr>
      <w:color w:val="365F91"/>
      <w:spacing w:val="12"/>
      <w:sz w:val="48"/>
    </w:rPr>
  </w:style>
  <w:style w:type="character" w:customStyle="1" w:styleId="TestimonialName">
    <w:name w:val="Testimonial Name"/>
    <w:basedOn w:val="Education"/>
    <w:uiPriority w:val="1"/>
    <w:qFormat/>
    <w:rPr>
      <w:rFonts w:ascii="Tahoma" w:cs="Tahoma"/>
      <w:b/>
      <w:sz w:val="20"/>
      <w:szCs w:val="20"/>
    </w:rPr>
  </w:style>
  <w:style w:type="character" w:customStyle="1" w:styleId="Heading5Char">
    <w:name w:val="Heading 5 Char"/>
    <w:basedOn w:val="DefaultParagraphFont"/>
    <w:link w:val="Heading5"/>
    <w:uiPriority w:val="9"/>
    <w:rPr>
      <w:rFonts w:ascii="Calibri" w:hAnsi="Calibri"/>
      <w:b/>
      <w:i/>
      <w:sz w:val="26"/>
      <w:szCs w:val="26"/>
    </w:rPr>
  </w:style>
  <w:style w:type="paragraph" w:styleId="BalloonText">
    <w:name w:val="Balloon Text"/>
    <w:basedOn w:val="Normal"/>
    <w:link w:val="BalloonTextChar"/>
    <w:uiPriority w:val="99"/>
    <w:rPr>
      <w:rFonts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Garamond" w:hAnsi="Garamond"/>
      <w:b/>
      <w:sz w:val="23"/>
      <w:szCs w:val="2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basedOn w:val="Normal"/>
    <w:qFormat/>
    <w:pPr>
      <w:ind w:left="-72"/>
      <w:jc w:val="right"/>
    </w:pPr>
    <w:rPr>
      <w:sz w:val="17"/>
    </w:rPr>
  </w:style>
  <w:style w:type="paragraph" w:customStyle="1" w:styleId="Degree">
    <w:name w:val="Degree"/>
    <w:basedOn w:val="Normal"/>
    <w:qFormat/>
    <w:pPr>
      <w:spacing w:before="200"/>
    </w:pPr>
  </w:style>
  <w:style w:type="paragraph" w:customStyle="1" w:styleId="KeyResultsBullets">
    <w:name w:val="Key Results Bullets"/>
    <w:basedOn w:val="Normal"/>
    <w:qFormat/>
    <w:pPr>
      <w:numPr>
        <w:numId w:val="9"/>
      </w:numPr>
      <w:spacing w:after="120"/>
    </w:pPr>
    <w:rPr>
      <w:rFonts w:cs="Tahoma"/>
      <w:color w:val="000000"/>
      <w:szCs w:val="20"/>
    </w:rPr>
  </w:style>
  <w:style w:type="paragraph" w:customStyle="1" w:styleId="Summary">
    <w:name w:val="Summary"/>
    <w:basedOn w:val="Normal"/>
    <w:qFormat/>
    <w:pPr>
      <w:spacing w:before="60" w:after="120"/>
    </w:pPr>
  </w:style>
  <w:style w:type="paragraph" w:customStyle="1" w:styleId="LineSeparator">
    <w:name w:val="Line Separator"/>
    <w:basedOn w:val="Normal"/>
    <w:qFormat/>
    <w:pPr>
      <w:keepNext/>
      <w:pBdr>
        <w:top w:val="single" w:sz="18" w:space="1" w:color="365F91" w:themeColor="accent1" w:themeShade="BF"/>
      </w:pBdr>
      <w:spacing w:before="320" w:after="120"/>
      <w:outlineLvl w:val="0"/>
    </w:pPr>
    <w:rPr>
      <w:rFonts w:hAnsi="Tahoma" w:cs="Tahoma"/>
      <w:b/>
      <w:sz w:val="8"/>
      <w:szCs w:val="8"/>
    </w:rPr>
  </w:style>
  <w:style w:type="paragraph" w:customStyle="1" w:styleId="Name">
    <w:name w:val="Name"/>
    <w:basedOn w:val="Normal"/>
    <w:qFormat/>
    <w:pPr>
      <w:ind w:left="-72"/>
      <w:jc w:val="right"/>
    </w:pPr>
    <w:rPr>
      <w:rFonts w:cs="Tahoma"/>
      <w:sz w:val="34"/>
    </w:rPr>
  </w:style>
  <w:style w:type="character" w:customStyle="1" w:styleId="Keyskills">
    <w:name w:val="Key skills"/>
    <w:basedOn w:val="DefaultParagraphFont"/>
    <w:qFormat/>
    <w:rPr>
      <w:rFonts w:ascii="Tahoma" w:cs="Tahoma"/>
      <w:i/>
      <w:sz w:val="20"/>
      <w:szCs w:val="20"/>
    </w:rPr>
  </w:style>
  <w:style w:type="paragraph" w:customStyle="1" w:styleId="SectionHeading">
    <w:name w:val="Section Heading"/>
    <w:basedOn w:val="Normal"/>
    <w:pPr>
      <w:keepNext/>
      <w:pBdr>
        <w:top w:val="single" w:sz="18" w:space="8" w:color="365F91" w:themeColor="accent1" w:themeShade="BF"/>
      </w:pBdr>
      <w:spacing w:before="320" w:after="120"/>
      <w:outlineLvl w:val="0"/>
    </w:pPr>
    <w:rPr>
      <w:sz w:val="28"/>
      <w:szCs w:val="20"/>
    </w:rPr>
  </w:style>
  <w:style w:type="character" w:customStyle="1" w:styleId="Keyresultsunderlined">
    <w:name w:val="Key results underlined"/>
    <w:basedOn w:val="DefaultParagraphFont"/>
    <w:qFormat/>
    <w:rPr>
      <w:rFonts w:ascii="Tahoma" w:cs="Tahoma"/>
      <w:i/>
      <w:spacing w:val="-3"/>
      <w:sz w:val="20"/>
      <w:szCs w:val="20"/>
      <w:u w:val="single"/>
    </w:rPr>
  </w:style>
  <w:style w:type="character" w:customStyle="1" w:styleId="Employername">
    <w:name w:val="Employer name"/>
    <w:basedOn w:val="DefaultParagraphFont"/>
    <w:qFormat/>
    <w:rPr>
      <w:rFonts w:ascii="Tahoma" w:cs="Tahoma"/>
      <w:sz w:val="20"/>
      <w:szCs w:val="20"/>
    </w:rPr>
  </w:style>
  <w:style w:type="character" w:customStyle="1" w:styleId="Jobtitleunderlined">
    <w:name w:val="Job title underlined"/>
    <w:basedOn w:val="DefaultParagraphFont"/>
    <w:qFormat/>
    <w:rPr>
      <w:rFonts w:ascii="Tahoma" w:cs="Tahoma"/>
      <w:b/>
      <w:sz w:val="20"/>
      <w:szCs w:val="20"/>
      <w:u w:val="single"/>
    </w:rPr>
  </w:style>
  <w:style w:type="character" w:customStyle="1" w:styleId="Education">
    <w:name w:val="Education"/>
    <w:basedOn w:val="DefaultParagraphFont"/>
    <w:qFormat/>
    <w:rPr>
      <w:rFonts w:ascii="Tahoma" w:cs="Tahoma"/>
      <w:b/>
      <w:sz w:val="20"/>
      <w:szCs w:val="20"/>
    </w:rPr>
  </w:style>
  <w:style w:type="character" w:customStyle="1" w:styleId="Testimonialtext">
    <w:name w:val="Testimonial text"/>
    <w:basedOn w:val="DefaultParagraphFont"/>
    <w:qFormat/>
    <w:rPr>
      <w:rFonts w:ascii="Tahoma" w:cs="Tahoma"/>
      <w:i/>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359966">
      <w:bodyDiv w:val="1"/>
      <w:marLeft w:val="0"/>
      <w:marRight w:val="0"/>
      <w:marTop w:val="0"/>
      <w:marBottom w:val="0"/>
      <w:divBdr>
        <w:top w:val="none" w:sz="0" w:space="0" w:color="auto"/>
        <w:left w:val="none" w:sz="0" w:space="0" w:color="auto"/>
        <w:bottom w:val="none" w:sz="0" w:space="0" w:color="auto"/>
        <w:right w:val="none" w:sz="0" w:space="0" w:color="auto"/>
      </w:divBdr>
      <w:divsChild>
        <w:div w:id="279800163">
          <w:marLeft w:val="0"/>
          <w:marRight w:val="0"/>
          <w:marTop w:val="0"/>
          <w:marBottom w:val="0"/>
          <w:divBdr>
            <w:top w:val="none" w:sz="0" w:space="0" w:color="auto"/>
            <w:left w:val="none" w:sz="0" w:space="0" w:color="auto"/>
            <w:bottom w:val="none" w:sz="0" w:space="0" w:color="auto"/>
            <w:right w:val="none" w:sz="0" w:space="0" w:color="auto"/>
          </w:divBdr>
          <w:divsChild>
            <w:div w:id="862858724">
              <w:marLeft w:val="0"/>
              <w:marRight w:val="0"/>
              <w:marTop w:val="0"/>
              <w:marBottom w:val="0"/>
              <w:divBdr>
                <w:top w:val="none" w:sz="0" w:space="0" w:color="auto"/>
                <w:left w:val="none" w:sz="0" w:space="0" w:color="auto"/>
                <w:bottom w:val="none" w:sz="0" w:space="0" w:color="auto"/>
                <w:right w:val="none" w:sz="0" w:space="0" w:color="auto"/>
              </w:divBdr>
              <w:divsChild>
                <w:div w:id="1119102453">
                  <w:marLeft w:val="0"/>
                  <w:marRight w:val="0"/>
                  <w:marTop w:val="0"/>
                  <w:marBottom w:val="0"/>
                  <w:divBdr>
                    <w:top w:val="none" w:sz="0" w:space="0" w:color="auto"/>
                    <w:left w:val="none" w:sz="0" w:space="0" w:color="auto"/>
                    <w:bottom w:val="none" w:sz="0" w:space="0" w:color="auto"/>
                    <w:right w:val="none" w:sz="0" w:space="0" w:color="auto"/>
                  </w:divBdr>
                  <w:divsChild>
                    <w:div w:id="1420100219">
                      <w:marLeft w:val="0"/>
                      <w:marRight w:val="0"/>
                      <w:marTop w:val="0"/>
                      <w:marBottom w:val="0"/>
                      <w:divBdr>
                        <w:top w:val="none" w:sz="0" w:space="0" w:color="auto"/>
                        <w:left w:val="none" w:sz="0" w:space="0" w:color="auto"/>
                        <w:bottom w:val="none" w:sz="0" w:space="0" w:color="auto"/>
                        <w:right w:val="none" w:sz="0" w:space="0" w:color="auto"/>
                      </w:divBdr>
                      <w:divsChild>
                        <w:div w:id="766928452">
                          <w:marLeft w:val="0"/>
                          <w:marRight w:val="0"/>
                          <w:marTop w:val="0"/>
                          <w:marBottom w:val="0"/>
                          <w:divBdr>
                            <w:top w:val="none" w:sz="0" w:space="0" w:color="auto"/>
                            <w:left w:val="none" w:sz="0" w:space="0" w:color="auto"/>
                            <w:bottom w:val="none" w:sz="0" w:space="0" w:color="auto"/>
                            <w:right w:val="none" w:sz="0" w:space="0" w:color="auto"/>
                          </w:divBdr>
                          <w:divsChild>
                            <w:div w:id="1609580650">
                              <w:marLeft w:val="0"/>
                              <w:marRight w:val="0"/>
                              <w:marTop w:val="0"/>
                              <w:marBottom w:val="0"/>
                              <w:divBdr>
                                <w:top w:val="none" w:sz="0" w:space="0" w:color="auto"/>
                                <w:left w:val="none" w:sz="0" w:space="0" w:color="auto"/>
                                <w:bottom w:val="none" w:sz="0" w:space="0" w:color="auto"/>
                                <w:right w:val="none" w:sz="0" w:space="0" w:color="auto"/>
                              </w:divBdr>
                              <w:divsChild>
                                <w:div w:id="51344808">
                                  <w:marLeft w:val="0"/>
                                  <w:marRight w:val="0"/>
                                  <w:marTop w:val="0"/>
                                  <w:marBottom w:val="0"/>
                                  <w:divBdr>
                                    <w:top w:val="none" w:sz="0" w:space="0" w:color="auto"/>
                                    <w:left w:val="none" w:sz="0" w:space="0" w:color="auto"/>
                                    <w:bottom w:val="none" w:sz="0" w:space="0" w:color="auto"/>
                                    <w:right w:val="none" w:sz="0" w:space="0" w:color="auto"/>
                                  </w:divBdr>
                                  <w:divsChild>
                                    <w:div w:id="54162298">
                                      <w:marLeft w:val="0"/>
                                      <w:marRight w:val="0"/>
                                      <w:marTop w:val="0"/>
                                      <w:marBottom w:val="0"/>
                                      <w:divBdr>
                                        <w:top w:val="none" w:sz="0" w:space="0" w:color="auto"/>
                                        <w:left w:val="none" w:sz="0" w:space="0" w:color="auto"/>
                                        <w:bottom w:val="none" w:sz="0" w:space="0" w:color="auto"/>
                                        <w:right w:val="none" w:sz="0" w:space="0" w:color="auto"/>
                                      </w:divBdr>
                                    </w:div>
                                    <w:div w:id="108932654">
                                      <w:marLeft w:val="0"/>
                                      <w:marRight w:val="0"/>
                                      <w:marTop w:val="0"/>
                                      <w:marBottom w:val="0"/>
                                      <w:divBdr>
                                        <w:top w:val="none" w:sz="0" w:space="0" w:color="auto"/>
                                        <w:left w:val="none" w:sz="0" w:space="0" w:color="auto"/>
                                        <w:bottom w:val="none" w:sz="0" w:space="0" w:color="auto"/>
                                        <w:right w:val="none" w:sz="0" w:space="0" w:color="auto"/>
                                      </w:divBdr>
                                    </w:div>
                                    <w:div w:id="489642611">
                                      <w:marLeft w:val="0"/>
                                      <w:marRight w:val="0"/>
                                      <w:marTop w:val="0"/>
                                      <w:marBottom w:val="0"/>
                                      <w:divBdr>
                                        <w:top w:val="none" w:sz="0" w:space="0" w:color="auto"/>
                                        <w:left w:val="none" w:sz="0" w:space="0" w:color="auto"/>
                                        <w:bottom w:val="none" w:sz="0" w:space="0" w:color="auto"/>
                                        <w:right w:val="none" w:sz="0" w:space="0" w:color="auto"/>
                                      </w:divBdr>
                                    </w:div>
                                    <w:div w:id="740375187">
                                      <w:marLeft w:val="0"/>
                                      <w:marRight w:val="0"/>
                                      <w:marTop w:val="0"/>
                                      <w:marBottom w:val="0"/>
                                      <w:divBdr>
                                        <w:top w:val="none" w:sz="0" w:space="0" w:color="auto"/>
                                        <w:left w:val="none" w:sz="0" w:space="0" w:color="auto"/>
                                        <w:bottom w:val="none" w:sz="0" w:space="0" w:color="auto"/>
                                        <w:right w:val="none" w:sz="0" w:space="0" w:color="auto"/>
                                      </w:divBdr>
                                    </w:div>
                                    <w:div w:id="816611082">
                                      <w:marLeft w:val="0"/>
                                      <w:marRight w:val="0"/>
                                      <w:marTop w:val="0"/>
                                      <w:marBottom w:val="0"/>
                                      <w:divBdr>
                                        <w:top w:val="none" w:sz="0" w:space="0" w:color="auto"/>
                                        <w:left w:val="none" w:sz="0" w:space="0" w:color="auto"/>
                                        <w:bottom w:val="none" w:sz="0" w:space="0" w:color="auto"/>
                                        <w:right w:val="none" w:sz="0" w:space="0" w:color="auto"/>
                                      </w:divBdr>
                                    </w:div>
                                    <w:div w:id="875462575">
                                      <w:marLeft w:val="0"/>
                                      <w:marRight w:val="0"/>
                                      <w:marTop w:val="0"/>
                                      <w:marBottom w:val="0"/>
                                      <w:divBdr>
                                        <w:top w:val="none" w:sz="0" w:space="0" w:color="auto"/>
                                        <w:left w:val="none" w:sz="0" w:space="0" w:color="auto"/>
                                        <w:bottom w:val="none" w:sz="0" w:space="0" w:color="auto"/>
                                        <w:right w:val="none" w:sz="0" w:space="0" w:color="auto"/>
                                      </w:divBdr>
                                    </w:div>
                                    <w:div w:id="918709739">
                                      <w:marLeft w:val="0"/>
                                      <w:marRight w:val="0"/>
                                      <w:marTop w:val="0"/>
                                      <w:marBottom w:val="0"/>
                                      <w:divBdr>
                                        <w:top w:val="none" w:sz="0" w:space="0" w:color="auto"/>
                                        <w:left w:val="none" w:sz="0" w:space="0" w:color="auto"/>
                                        <w:bottom w:val="none" w:sz="0" w:space="0" w:color="auto"/>
                                        <w:right w:val="none" w:sz="0" w:space="0" w:color="auto"/>
                                      </w:divBdr>
                                    </w:div>
                                    <w:div w:id="1487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42647">
      <w:bodyDiv w:val="1"/>
      <w:marLeft w:val="0"/>
      <w:marRight w:val="0"/>
      <w:marTop w:val="0"/>
      <w:marBottom w:val="0"/>
      <w:divBdr>
        <w:top w:val="none" w:sz="0" w:space="0" w:color="auto"/>
        <w:left w:val="none" w:sz="0" w:space="0" w:color="auto"/>
        <w:bottom w:val="none" w:sz="0" w:space="0" w:color="auto"/>
        <w:right w:val="none" w:sz="0" w:space="0" w:color="auto"/>
      </w:divBdr>
      <w:divsChild>
        <w:div w:id="879976286">
          <w:marLeft w:val="0"/>
          <w:marRight w:val="0"/>
          <w:marTop w:val="0"/>
          <w:marBottom w:val="0"/>
          <w:divBdr>
            <w:top w:val="none" w:sz="0" w:space="0" w:color="auto"/>
            <w:left w:val="none" w:sz="0" w:space="0" w:color="auto"/>
            <w:bottom w:val="none" w:sz="0" w:space="0" w:color="auto"/>
            <w:right w:val="none" w:sz="0" w:space="0" w:color="auto"/>
          </w:divBdr>
          <w:divsChild>
            <w:div w:id="1981959545">
              <w:marLeft w:val="0"/>
              <w:marRight w:val="0"/>
              <w:marTop w:val="0"/>
              <w:marBottom w:val="0"/>
              <w:divBdr>
                <w:top w:val="none" w:sz="0" w:space="0" w:color="auto"/>
                <w:left w:val="none" w:sz="0" w:space="0" w:color="auto"/>
                <w:bottom w:val="none" w:sz="0" w:space="0" w:color="auto"/>
                <w:right w:val="none" w:sz="0" w:space="0" w:color="auto"/>
              </w:divBdr>
              <w:divsChild>
                <w:div w:id="1823233150">
                  <w:marLeft w:val="0"/>
                  <w:marRight w:val="0"/>
                  <w:marTop w:val="0"/>
                  <w:marBottom w:val="0"/>
                  <w:divBdr>
                    <w:top w:val="none" w:sz="0" w:space="0" w:color="auto"/>
                    <w:left w:val="none" w:sz="0" w:space="0" w:color="auto"/>
                    <w:bottom w:val="none" w:sz="0" w:space="0" w:color="auto"/>
                    <w:right w:val="none" w:sz="0" w:space="0" w:color="auto"/>
                  </w:divBdr>
                  <w:divsChild>
                    <w:div w:id="928658662">
                      <w:marLeft w:val="0"/>
                      <w:marRight w:val="0"/>
                      <w:marTop w:val="0"/>
                      <w:marBottom w:val="0"/>
                      <w:divBdr>
                        <w:top w:val="none" w:sz="0" w:space="0" w:color="auto"/>
                        <w:left w:val="none" w:sz="0" w:space="0" w:color="auto"/>
                        <w:bottom w:val="none" w:sz="0" w:space="0" w:color="auto"/>
                        <w:right w:val="none" w:sz="0" w:space="0" w:color="auto"/>
                      </w:divBdr>
                      <w:divsChild>
                        <w:div w:id="1926528507">
                          <w:marLeft w:val="0"/>
                          <w:marRight w:val="0"/>
                          <w:marTop w:val="0"/>
                          <w:marBottom w:val="0"/>
                          <w:divBdr>
                            <w:top w:val="none" w:sz="0" w:space="0" w:color="auto"/>
                            <w:left w:val="none" w:sz="0" w:space="0" w:color="auto"/>
                            <w:bottom w:val="none" w:sz="0" w:space="0" w:color="auto"/>
                            <w:right w:val="none" w:sz="0" w:space="0" w:color="auto"/>
                          </w:divBdr>
                          <w:divsChild>
                            <w:div w:id="1060592686">
                              <w:marLeft w:val="0"/>
                              <w:marRight w:val="0"/>
                              <w:marTop w:val="0"/>
                              <w:marBottom w:val="0"/>
                              <w:divBdr>
                                <w:top w:val="none" w:sz="0" w:space="0" w:color="auto"/>
                                <w:left w:val="none" w:sz="0" w:space="0" w:color="auto"/>
                                <w:bottom w:val="none" w:sz="0" w:space="0" w:color="auto"/>
                                <w:right w:val="none" w:sz="0" w:space="0" w:color="auto"/>
                              </w:divBdr>
                              <w:divsChild>
                                <w:div w:id="11938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C057\AppData\Roaming\Microsoft\Templates\MN_MedAs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3EF1ED-AB2C-4928-BE17-A16ABC986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MN_MedAsstResume</Template>
  <TotalTime>15</TotalTime>
  <Pages>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MedicalAssistantResume</dc:title>
  <dc:subject/>
  <dc:creator>Eva Torres (13524015)</dc:creator>
  <cp:keywords/>
  <dc:description/>
  <cp:lastModifiedBy>TXDAL Student</cp:lastModifiedBy>
  <cp:revision>9</cp:revision>
  <dcterms:created xsi:type="dcterms:W3CDTF">2017-03-21T17:21:00Z</dcterms:created>
  <dcterms:modified xsi:type="dcterms:W3CDTF">2018-06-25T13:51:00Z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TC103869299990</vt:lpwstr>
  </property>
</Properties>
</file>