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17F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32"/>
          <w:szCs w:val="32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32"/>
          <w:szCs w:val="32"/>
        </w:rPr>
        <w:t>Constance C. Gaines</w:t>
      </w:r>
    </w:p>
    <w:p w14:paraId="5AF0C960" w14:textId="43863B29" w:rsidR="003C0945" w:rsidRPr="003C0945" w:rsidRDefault="00A278D9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1779 Pioneer Way, Lancaster</w:t>
      </w:r>
      <w:r w:rsidR="00BF066A">
        <w:rPr>
          <w:rFonts w:ascii="Franklin Gothic Book" w:hAnsi="Franklin Gothic Book" w:cs="Franklin Gothic Book"/>
          <w:kern w:val="28"/>
          <w:sz w:val="20"/>
          <w:szCs w:val="20"/>
        </w:rPr>
        <w:t>, TX 75146</w:t>
      </w:r>
    </w:p>
    <w:p w14:paraId="626A4AA1" w14:textId="4D6B830B" w:rsidR="003C0945" w:rsidRPr="003C0945" w:rsidRDefault="008E5203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16"/>
          <w:szCs w:val="16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 xml:space="preserve"> 214/914-2559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3C0945" w:rsidRPr="003C0945">
        <w:rPr>
          <w:rFonts w:ascii="Franklin Gothic Book" w:hAnsi="Franklin Gothic Book" w:cs="Franklin Gothic Book"/>
          <w:kern w:val="28"/>
          <w:sz w:val="16"/>
          <w:szCs w:val="16"/>
        </w:rPr>
        <w:t>(Cell)</w:t>
      </w:r>
    </w:p>
    <w:p w14:paraId="22BDEBC4" w14:textId="7B2BDC76" w:rsidR="003C0945" w:rsidRPr="003C0945" w:rsidRDefault="008E5203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16"/>
          <w:szCs w:val="16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972/</w:t>
      </w:r>
      <w:r w:rsidR="00BF066A">
        <w:rPr>
          <w:rFonts w:ascii="Franklin Gothic Book" w:hAnsi="Franklin Gothic Book" w:cs="Franklin Gothic Book"/>
          <w:kern w:val="28"/>
          <w:sz w:val="20"/>
          <w:szCs w:val="20"/>
        </w:rPr>
        <w:t>525-1955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3C0945" w:rsidRPr="003C0945">
        <w:rPr>
          <w:rFonts w:ascii="Franklin Gothic Book" w:hAnsi="Franklin Gothic Book" w:cs="Franklin Gothic Book"/>
          <w:kern w:val="28"/>
          <w:sz w:val="16"/>
          <w:szCs w:val="16"/>
        </w:rPr>
        <w:t>(Home)</w:t>
      </w:r>
    </w:p>
    <w:p w14:paraId="6B0A798B" w14:textId="28E99716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Mrs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C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G09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@</w:t>
      </w:r>
      <w:r w:rsidR="00D44766">
        <w:rPr>
          <w:rFonts w:ascii="Franklin Gothic Book" w:hAnsi="Franklin Gothic Book" w:cs="Franklin Gothic Book"/>
          <w:kern w:val="28"/>
          <w:sz w:val="20"/>
          <w:szCs w:val="20"/>
        </w:rPr>
        <w:t>aol</w:t>
      </w:r>
      <w:bookmarkStart w:id="0" w:name="_GoBack"/>
      <w:bookmarkEnd w:id="0"/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.com</w:t>
      </w:r>
    </w:p>
    <w:p w14:paraId="0BE5C44F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08A8B317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4"/>
          <w:szCs w:val="24"/>
        </w:rPr>
      </w:pPr>
    </w:p>
    <w:p w14:paraId="4AEB2929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Objective</w:t>
      </w:r>
    </w:p>
    <w:p w14:paraId="3A96DF63" w14:textId="0F332F3E" w:rsidR="003C0945" w:rsidRPr="003C0945" w:rsidRDefault="00E530FA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To obtain a position with a company where there is room for growth, and where I can utilize my well-organized, meticulous, dedicated and service oriented skills to provide excellent patient care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</w:rPr>
        <w:t>.</w:t>
      </w:r>
    </w:p>
    <w:p w14:paraId="4904BC78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55BF29D3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History</w:t>
      </w:r>
    </w:p>
    <w:p w14:paraId="21B4628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Certified </w:t>
      </w:r>
      <w:r w:rsidR="00D9054D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Nurse’s</w:t>
      </w: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Assistant (CNA):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FHC/Homewatch 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Caregivers,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Nov. 2002 - Nov. 2007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, Farmington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, MI</w:t>
      </w:r>
    </w:p>
    <w:p w14:paraId="203413C8" w14:textId="00B0714D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Worked under the supervision of a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LPN or 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</w:rPr>
        <w:t>RN on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the unit where every resident was on a ventilator.  My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duties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included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regular daily living activities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, ROM, getting patients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up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with a Hoyer lift, turned residents Q 2 hours and charting of the vital signs and I&amp;O’s.</w:t>
      </w:r>
    </w:p>
    <w:p w14:paraId="08E7B17B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3B907CA6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Certified </w:t>
      </w:r>
      <w:r w:rsidR="00D9054D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Nurse’s</w:t>
      </w: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Assistant (CNA):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DeSoto Health Care Nursing Home. Feb. 2008 - April 2009, Southaven, MS</w:t>
      </w:r>
    </w:p>
    <w:p w14:paraId="310AB24A" w14:textId="7480DBCE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Worked under the supervision of a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LPN or RN on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a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long-term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unit.  My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dutie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s included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regular daily living activities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, ROM, getting patients out of bed with a Hoyer lift, turned residents Q 2 hours and charting of the vital signs and I&amp;O’s.</w:t>
      </w:r>
    </w:p>
    <w:p w14:paraId="02668D6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334AD3E6" w14:textId="5E940798" w:rsidR="003C0945" w:rsidRPr="003C0945" w:rsidRDefault="007817F7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Patient Care Tech I (PCT</w:t>
      </w:r>
      <w:r w:rsidR="003C0945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):  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Baptist Memorial Hospital of DeSoto County, Oct. 2008 - Dec. 2010, Southaven, MS</w:t>
      </w:r>
    </w:p>
    <w:p w14:paraId="58AFFC97" w14:textId="5A5E0DA3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Worked under the supervision of a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RN on the Hospitalist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Medical/Surgical unit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. My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duties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include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d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, ROM, getting patients out of bed with a Hoyer lift, turn patients Q 2 hours and charting of the vital signs and I&amp;O’s and the daily activities.</w:t>
      </w:r>
    </w:p>
    <w:p w14:paraId="727A1C1F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5195C759" w14:textId="0F3B1F9F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Patient C</w:t>
      </w:r>
      <w:r w:rsidR="007817F7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are Tech II</w:t>
      </w:r>
      <w:r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(PCT): 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Baylor Regional Medical Center-Plano, </w:t>
      </w:r>
      <w:r w:rsidR="005773D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Feb.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2011- May 2011, Plano, TX</w:t>
      </w:r>
    </w:p>
    <w:p w14:paraId="7A0D855C" w14:textId="7FED06A0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Worked under the supervision of 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>an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RN on the Telemetry 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Med</w:t>
      </w:r>
      <w:r w:rsidR="00091D0B">
        <w:rPr>
          <w:rFonts w:ascii="Franklin Gothic Book" w:hAnsi="Franklin Gothic Book" w:cs="Franklin Gothic Book"/>
          <w:kern w:val="28"/>
          <w:sz w:val="20"/>
          <w:szCs w:val="20"/>
        </w:rPr>
        <w:t>ical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>/Surg</w:t>
      </w:r>
      <w:r w:rsidR="00091D0B">
        <w:rPr>
          <w:rFonts w:ascii="Franklin Gothic Book" w:hAnsi="Franklin Gothic Book" w:cs="Franklin Gothic Book"/>
          <w:kern w:val="28"/>
          <w:sz w:val="20"/>
          <w:szCs w:val="20"/>
        </w:rPr>
        <w:t>ical</w:t>
      </w:r>
      <w:r w:rsidR="00091D0B"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unit. My duties included but wasn’t limited to routine vitals, </w:t>
      </w:r>
      <w:r w:rsidR="00091D0B">
        <w:rPr>
          <w:rFonts w:ascii="Franklin Gothic Book" w:hAnsi="Franklin Gothic Book" w:cs="Franklin Gothic Book"/>
          <w:kern w:val="28"/>
          <w:sz w:val="20"/>
          <w:szCs w:val="20"/>
        </w:rPr>
        <w:t>Glucose testing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, EKG testing, I&amp;O’s and daily activities.</w:t>
      </w:r>
    </w:p>
    <w:p w14:paraId="73C20711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7595FFB3" w14:textId="713F49EA" w:rsidR="003C0945" w:rsidRPr="003C0945" w:rsidRDefault="007817F7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>Patient Care Tech II</w:t>
      </w:r>
      <w:r w:rsidR="003C0945" w:rsidRPr="003C0945">
        <w:rPr>
          <w:rFonts w:ascii="Franklin Gothic Book" w:hAnsi="Franklin Gothic Book" w:cs="Franklin Gothic Book"/>
          <w:b/>
          <w:bCs/>
          <w:kern w:val="28"/>
          <w:sz w:val="20"/>
          <w:szCs w:val="20"/>
          <w:u w:val="single"/>
        </w:rPr>
        <w:t xml:space="preserve"> (PCT):  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Baylor University Medical Center- Dallas, March 2012- </w:t>
      </w:r>
      <w:r w:rsidR="00AA3968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June 201</w:t>
      </w:r>
      <w:r w:rsidR="001F0D7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5</w:t>
      </w:r>
      <w:r w:rsidR="003C0945" w:rsidRPr="003C0945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Dallas, TX</w:t>
      </w:r>
    </w:p>
    <w:p w14:paraId="167F5EDB" w14:textId="170C98A5" w:rsid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Work under the supervision of</w:t>
      </w:r>
      <w:r w:rsidR="001F0D7F">
        <w:rPr>
          <w:rFonts w:ascii="Franklin Gothic Book" w:hAnsi="Franklin Gothic Book" w:cs="Franklin Gothic Book"/>
          <w:kern w:val="28"/>
          <w:sz w:val="20"/>
          <w:szCs w:val="20"/>
        </w:rPr>
        <w:t xml:space="preserve"> an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RN on the GI</w:t>
      </w:r>
      <w:r w:rsidR="00DB2B06">
        <w:rPr>
          <w:rFonts w:ascii="Franklin Gothic Book" w:hAnsi="Franklin Gothic Book" w:cs="Franklin Gothic Book"/>
          <w:kern w:val="28"/>
          <w:sz w:val="20"/>
          <w:szCs w:val="20"/>
        </w:rPr>
        <w:t xml:space="preserve"> and Pulmonary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  <w:r w:rsidR="00AA3968">
        <w:rPr>
          <w:rFonts w:ascii="Franklin Gothic Book" w:hAnsi="Franklin Gothic Book" w:cs="Franklin Gothic Book"/>
          <w:kern w:val="28"/>
          <w:sz w:val="20"/>
          <w:szCs w:val="20"/>
        </w:rPr>
        <w:t xml:space="preserve">Medical/Surgical 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unit. My duties include but are not limited to routine vitals, </w:t>
      </w:r>
      <w:r w:rsidR="00616E1A">
        <w:rPr>
          <w:rFonts w:ascii="Franklin Gothic Book" w:hAnsi="Franklin Gothic Book" w:cs="Franklin Gothic Book"/>
          <w:kern w:val="28"/>
          <w:sz w:val="20"/>
          <w:szCs w:val="20"/>
        </w:rPr>
        <w:t>Glucose testing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, 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blood cultures and data charting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.</w:t>
      </w:r>
      <w:r w:rsidR="00992228" w:rsidRPr="00992228">
        <w:rPr>
          <w:rFonts w:ascii="Franklin Gothic Book" w:hAnsi="Franklin Gothic Book" w:cs="Franklin Gothic Book"/>
          <w:kern w:val="28"/>
          <w:sz w:val="20"/>
          <w:szCs w:val="20"/>
        </w:rPr>
        <w:t xml:space="preserve"> </w:t>
      </w:r>
    </w:p>
    <w:p w14:paraId="204E90DA" w14:textId="0117B5DE" w:rsidR="005773DF" w:rsidRDefault="005773DF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05A8C1BF" w14:textId="38E953CA" w:rsidR="005773DF" w:rsidRDefault="005773DF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  <w:u w:val="single"/>
        </w:rPr>
      </w:pPr>
      <w:r w:rsidRPr="00483EED">
        <w:rPr>
          <w:rFonts w:ascii="Franklin Gothic Book" w:hAnsi="Franklin Gothic Book" w:cs="Franklin Gothic Book"/>
          <w:b/>
          <w:kern w:val="28"/>
          <w:sz w:val="20"/>
          <w:szCs w:val="20"/>
          <w:u w:val="single"/>
        </w:rPr>
        <w:t>Resource Nurse Assistant:</w:t>
      </w:r>
      <w:r w:rsidR="00483EED">
        <w:rPr>
          <w:rFonts w:ascii="Franklin Gothic Book" w:hAnsi="Franklin Gothic Book" w:cs="Franklin Gothic Book"/>
          <w:b/>
          <w:kern w:val="28"/>
          <w:sz w:val="20"/>
          <w:szCs w:val="20"/>
          <w:u w:val="single"/>
        </w:rPr>
        <w:t xml:space="preserve">  </w:t>
      </w:r>
      <w:r w:rsidR="00483EED" w:rsidRPr="001F0D7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>Methodist Charlton</w:t>
      </w:r>
      <w:r w:rsidR="001F0D7F" w:rsidRPr="001F0D7F">
        <w:rPr>
          <w:rFonts w:ascii="Franklin Gothic Book" w:hAnsi="Franklin Gothic Book" w:cs="Franklin Gothic Book"/>
          <w:kern w:val="28"/>
          <w:sz w:val="20"/>
          <w:szCs w:val="20"/>
          <w:u w:val="single"/>
        </w:rPr>
        <w:t xml:space="preserve"> Health System- Feb. 2015-Present Dallas, TX</w:t>
      </w:r>
    </w:p>
    <w:p w14:paraId="6A40458C" w14:textId="08A66BA3" w:rsidR="001F0D7F" w:rsidRPr="001F0D7F" w:rsidRDefault="001F0D7F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>Work as a part of the hospitals Resource/Float pool Team. Float to any department that needs help, Working as a Nurse Aide, Unit Clerk, Telemetry Tech, Lab Tech, ER Tech and OR Tech. I have a wide range of duties and responsibilities, able to adapt to any en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vi</w:t>
      </w:r>
      <w:r>
        <w:rPr>
          <w:rFonts w:ascii="Franklin Gothic Book" w:hAnsi="Franklin Gothic Book" w:cs="Franklin Gothic Book"/>
          <w:kern w:val="28"/>
          <w:sz w:val="20"/>
          <w:szCs w:val="20"/>
        </w:rPr>
        <w:t>r</w:t>
      </w:r>
      <w:r w:rsidR="00E530FA">
        <w:rPr>
          <w:rFonts w:ascii="Franklin Gothic Book" w:hAnsi="Franklin Gothic Book" w:cs="Franklin Gothic Book"/>
          <w:kern w:val="28"/>
          <w:sz w:val="20"/>
          <w:szCs w:val="20"/>
        </w:rPr>
        <w:t>on</w:t>
      </w:r>
      <w:r>
        <w:rPr>
          <w:rFonts w:ascii="Franklin Gothic Book" w:hAnsi="Franklin Gothic Book" w:cs="Franklin Gothic Book"/>
          <w:kern w:val="28"/>
          <w:sz w:val="20"/>
          <w:szCs w:val="20"/>
        </w:rPr>
        <w:t>ment and work great under pressure.</w:t>
      </w:r>
    </w:p>
    <w:p w14:paraId="2F66AF88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1168C22F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7AEE4D60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Education</w:t>
      </w:r>
    </w:p>
    <w:p w14:paraId="6D490A2F" w14:textId="228FE1DA" w:rsidR="003C0945" w:rsidRDefault="003C0945" w:rsidP="00E530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Henry Ford H.S., Detroit, </w:t>
      </w:r>
      <w:r w:rsidR="00D9054D" w:rsidRPr="003C0945">
        <w:rPr>
          <w:rFonts w:ascii="Franklin Gothic Book" w:hAnsi="Franklin Gothic Book" w:cs="Franklin Gothic Book"/>
          <w:kern w:val="28"/>
          <w:sz w:val="20"/>
          <w:szCs w:val="20"/>
        </w:rPr>
        <w:t>MI Graduated</w:t>
      </w: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 xml:space="preserve"> in 1999</w:t>
      </w:r>
    </w:p>
    <w:p w14:paraId="04D81A2D" w14:textId="620806B2" w:rsidR="00E530FA" w:rsidRPr="003C0945" w:rsidRDefault="00E530FA" w:rsidP="00E530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>
        <w:rPr>
          <w:rFonts w:ascii="Franklin Gothic Book" w:hAnsi="Franklin Gothic Book" w:cs="Franklin Gothic Book"/>
          <w:kern w:val="28"/>
          <w:sz w:val="20"/>
          <w:szCs w:val="20"/>
        </w:rPr>
        <w:t xml:space="preserve">Cedar Valley C.C. currently attending </w:t>
      </w:r>
    </w:p>
    <w:p w14:paraId="261896BA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185B158B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</w:pPr>
      <w:r w:rsidRPr="003C0945">
        <w:rPr>
          <w:rFonts w:ascii="Franklin Gothic Book" w:hAnsi="Franklin Gothic Book" w:cs="Franklin Gothic Book"/>
          <w:b/>
          <w:bCs/>
          <w:kern w:val="28"/>
          <w:sz w:val="28"/>
          <w:szCs w:val="28"/>
        </w:rPr>
        <w:t>Licensure</w:t>
      </w:r>
    </w:p>
    <w:p w14:paraId="79564345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Basic Life Support (BLS) for Healthcare Providers, 2009</w:t>
      </w:r>
    </w:p>
    <w:p w14:paraId="7D5F9CBB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  <w:r w:rsidRPr="003C0945">
        <w:rPr>
          <w:rFonts w:ascii="Franklin Gothic Book" w:hAnsi="Franklin Gothic Book" w:cs="Franklin Gothic Book"/>
          <w:kern w:val="28"/>
          <w:sz w:val="20"/>
          <w:szCs w:val="20"/>
        </w:rPr>
        <w:t>Nurses Assistant Certification in MS and TX, Certified since 2002</w:t>
      </w:r>
    </w:p>
    <w:p w14:paraId="580CBD13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7BBE6794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jc w:val="center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52988543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403D35C7" w14:textId="77777777" w:rsidR="003C0945" w:rsidRPr="003C0945" w:rsidRDefault="003C0945" w:rsidP="003C09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540"/>
        <w:rPr>
          <w:rFonts w:ascii="Franklin Gothic Book" w:hAnsi="Franklin Gothic Book" w:cs="Franklin Gothic Book"/>
          <w:kern w:val="28"/>
          <w:sz w:val="20"/>
          <w:szCs w:val="20"/>
        </w:rPr>
      </w:pPr>
    </w:p>
    <w:p w14:paraId="0744F65A" w14:textId="77777777" w:rsidR="000D6ECE" w:rsidRDefault="000D6ECE"/>
    <w:sectPr w:rsidR="000D6ECE" w:rsidSect="004B0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945"/>
    <w:rsid w:val="000151B0"/>
    <w:rsid w:val="00091D0B"/>
    <w:rsid w:val="000D6ECE"/>
    <w:rsid w:val="001F0D7F"/>
    <w:rsid w:val="003C0945"/>
    <w:rsid w:val="00483EED"/>
    <w:rsid w:val="005773DF"/>
    <w:rsid w:val="00616E1A"/>
    <w:rsid w:val="006D791C"/>
    <w:rsid w:val="007817F7"/>
    <w:rsid w:val="008E5203"/>
    <w:rsid w:val="00992228"/>
    <w:rsid w:val="00A278D9"/>
    <w:rsid w:val="00AA3968"/>
    <w:rsid w:val="00BF066A"/>
    <w:rsid w:val="00C37CED"/>
    <w:rsid w:val="00D44766"/>
    <w:rsid w:val="00D9054D"/>
    <w:rsid w:val="00DB2B06"/>
    <w:rsid w:val="00E22542"/>
    <w:rsid w:val="00E530FA"/>
    <w:rsid w:val="00F9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7B720"/>
  <w15:docId w15:val="{EE21A773-7FAA-AB46-BC4B-744759D5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Constance Gaines</cp:lastModifiedBy>
  <cp:revision>14</cp:revision>
  <dcterms:created xsi:type="dcterms:W3CDTF">2018-03-09T15:16:00Z</dcterms:created>
  <dcterms:modified xsi:type="dcterms:W3CDTF">2018-06-04T12:54:00Z</dcterms:modified>
</cp:coreProperties>
</file>