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FA30E" w14:textId="77777777" w:rsidR="008E00A0" w:rsidRPr="00AE2F37" w:rsidRDefault="37A81919" w:rsidP="37A81919">
      <w:pPr>
        <w:pStyle w:val="Title"/>
        <w:jc w:val="center"/>
        <w:rPr>
          <w:color w:val="auto"/>
        </w:rPr>
      </w:pPr>
      <w:r w:rsidRPr="37A81919">
        <w:rPr>
          <w:color w:val="auto"/>
        </w:rPr>
        <w:t>Shayla R. Bouie, RMA</w:t>
      </w:r>
    </w:p>
    <w:p w14:paraId="185DCF51" w14:textId="1D95737D" w:rsidR="008E00A0" w:rsidRPr="00FC18D8" w:rsidRDefault="00A0371F" w:rsidP="37A81919"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470-775-0500</w:t>
      </w:r>
      <w:r w:rsidR="37A81919" w:rsidRPr="37A81919">
        <w:rPr>
          <w:color w:val="auto"/>
          <w:sz w:val="24"/>
          <w:szCs w:val="24"/>
        </w:rPr>
        <w:t> | s.bouie@hotmail.com</w:t>
      </w:r>
    </w:p>
    <w:p w14:paraId="6DB0EA55" w14:textId="77777777" w:rsidR="008E00A0" w:rsidRPr="00FC18D8" w:rsidRDefault="37A81919" w:rsidP="37A81919">
      <w:pPr>
        <w:pStyle w:val="Heading1"/>
        <w:jc w:val="center"/>
        <w:rPr>
          <w:color w:val="auto"/>
        </w:rPr>
      </w:pPr>
      <w:r w:rsidRPr="37A81919">
        <w:rPr>
          <w:color w:val="auto"/>
        </w:rPr>
        <w:t>Summary of Qualifications</w:t>
      </w:r>
    </w:p>
    <w:p w14:paraId="18F8BFEB" w14:textId="77777777" w:rsidR="003F1C4C" w:rsidRPr="00FC18D8" w:rsidRDefault="37A81919" w:rsidP="37A81919">
      <w:pPr>
        <w:pStyle w:val="ListParagraph"/>
        <w:numPr>
          <w:ilvl w:val="0"/>
          <w:numId w:val="8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Experience in hospital, ambulatory clinic, and laboratory settings.</w:t>
      </w:r>
    </w:p>
    <w:p w14:paraId="7D88D3D5" w14:textId="77777777" w:rsidR="008E00A0" w:rsidRPr="00FC18D8" w:rsidRDefault="37A81919" w:rsidP="37A81919">
      <w:pPr>
        <w:pStyle w:val="ListParagraph"/>
        <w:numPr>
          <w:ilvl w:val="0"/>
          <w:numId w:val="8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Experience with pediatric, adult, and geriatric patients.</w:t>
      </w:r>
    </w:p>
    <w:p w14:paraId="7B6B7797" w14:textId="77777777" w:rsidR="003F1C4C" w:rsidRPr="00FC18D8" w:rsidRDefault="37A81919" w:rsidP="37A81919">
      <w:pPr>
        <w:pStyle w:val="ListParagraph"/>
        <w:numPr>
          <w:ilvl w:val="0"/>
          <w:numId w:val="8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 xml:space="preserve">OSHA-certified; HIPPA-certified. </w:t>
      </w:r>
    </w:p>
    <w:p w14:paraId="324F10C2" w14:textId="77777777" w:rsidR="00E66C31" w:rsidRPr="00FC18D8" w:rsidRDefault="37A81919" w:rsidP="37A81919">
      <w:pPr>
        <w:pStyle w:val="ListParagraph"/>
        <w:numPr>
          <w:ilvl w:val="0"/>
          <w:numId w:val="8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BLS certified</w:t>
      </w:r>
    </w:p>
    <w:sdt>
      <w:sdtPr>
        <w:rPr>
          <w:color w:val="auto"/>
        </w:rPr>
        <w:id w:val="1513793667"/>
        <w:placeholder>
          <w:docPart w:val="ABE36A550186450CB5F2FA2744A1D9D3"/>
        </w:placeholder>
        <w:temporary/>
        <w:showingPlcHdr/>
        <w15:appearance w15:val="hidden"/>
      </w:sdtPr>
      <w:sdtEndPr/>
      <w:sdtContent>
        <w:p w14:paraId="64E5AD5A" w14:textId="77777777" w:rsidR="008E00A0" w:rsidRPr="00FC18D8" w:rsidRDefault="37A81919" w:rsidP="37A81919">
          <w:pPr>
            <w:pStyle w:val="Heading1"/>
            <w:jc w:val="center"/>
            <w:rPr>
              <w:color w:val="auto"/>
            </w:rPr>
          </w:pPr>
          <w:r w:rsidRPr="37A81919">
            <w:rPr>
              <w:color w:val="auto"/>
            </w:rPr>
            <w:t>Education</w:t>
          </w:r>
        </w:p>
      </w:sdtContent>
    </w:sdt>
    <w:p w14:paraId="3C0E7865" w14:textId="77777777" w:rsidR="008E00A0" w:rsidRPr="002D68A2" w:rsidRDefault="37A81919" w:rsidP="37A81919">
      <w:pPr>
        <w:pStyle w:val="Heading2"/>
        <w:numPr>
          <w:ilvl w:val="0"/>
          <w:numId w:val="13"/>
        </w:numPr>
        <w:rPr>
          <w:b w:val="0"/>
          <w:color w:val="auto"/>
          <w:sz w:val="22"/>
          <w:szCs w:val="22"/>
        </w:rPr>
      </w:pPr>
      <w:r w:rsidRPr="37A81919">
        <w:rPr>
          <w:b w:val="0"/>
          <w:color w:val="auto"/>
          <w:sz w:val="22"/>
          <w:szCs w:val="22"/>
        </w:rPr>
        <w:t>MEDICAL ASSISTANT DEGREE | 2012 | MedTech COLLEGE, Morrow, GA</w:t>
      </w:r>
    </w:p>
    <w:p w14:paraId="7B3DB9FC" w14:textId="77777777" w:rsidR="000520EB" w:rsidRPr="00F51DD2" w:rsidRDefault="6E4A7077" w:rsidP="6E4A7077">
      <w:pPr>
        <w:pStyle w:val="ListParagraph"/>
        <w:numPr>
          <w:ilvl w:val="1"/>
          <w:numId w:val="13"/>
        </w:numPr>
        <w:rPr>
          <w:color w:val="auto"/>
          <w:sz w:val="22"/>
          <w:szCs w:val="22"/>
        </w:rPr>
      </w:pPr>
      <w:r w:rsidRPr="6E4A7077">
        <w:rPr>
          <w:color w:val="auto"/>
          <w:sz w:val="22"/>
          <w:szCs w:val="22"/>
        </w:rPr>
        <w:t xml:space="preserve">Externship-Dr. </w:t>
      </w:r>
      <w:proofErr w:type="spellStart"/>
      <w:r w:rsidRPr="6E4A7077">
        <w:rPr>
          <w:color w:val="auto"/>
          <w:sz w:val="22"/>
          <w:szCs w:val="22"/>
        </w:rPr>
        <w:t>Nagareddy</w:t>
      </w:r>
      <w:proofErr w:type="spellEnd"/>
      <w:r w:rsidRPr="6E4A7077">
        <w:rPr>
          <w:color w:val="auto"/>
          <w:sz w:val="22"/>
          <w:szCs w:val="22"/>
        </w:rPr>
        <w:t xml:space="preserve">, Psychiatry Associates of South Atlanta         </w:t>
      </w:r>
    </w:p>
    <w:p w14:paraId="5E5511A8" w14:textId="77777777" w:rsidR="008E00A0" w:rsidRPr="002D68A2" w:rsidRDefault="37A81919" w:rsidP="37A81919">
      <w:pPr>
        <w:pStyle w:val="Heading2"/>
        <w:numPr>
          <w:ilvl w:val="0"/>
          <w:numId w:val="13"/>
        </w:numPr>
        <w:rPr>
          <w:b w:val="0"/>
          <w:color w:val="auto"/>
          <w:sz w:val="22"/>
          <w:szCs w:val="22"/>
        </w:rPr>
      </w:pPr>
      <w:r w:rsidRPr="37A81919">
        <w:rPr>
          <w:b w:val="0"/>
          <w:color w:val="auto"/>
          <w:sz w:val="22"/>
          <w:szCs w:val="22"/>
        </w:rPr>
        <w:t>G.E.D. | 2009 | ALBUQUERQUE PUBLIC SCHOOLS, nm</w:t>
      </w:r>
    </w:p>
    <w:sdt>
      <w:sdtPr>
        <w:rPr>
          <w:color w:val="auto"/>
        </w:rPr>
        <w:id w:val="495469907"/>
        <w:placeholder>
          <w:docPart w:val="B4E554852A384B8496DA70E01FDA8D9A"/>
        </w:placeholder>
        <w:temporary/>
        <w:showingPlcHdr/>
        <w15:appearance w15:val="hidden"/>
      </w:sdtPr>
      <w:sdtEndPr/>
      <w:sdtContent>
        <w:p w14:paraId="0281CF21" w14:textId="77777777" w:rsidR="008E00A0" w:rsidRPr="00FC18D8" w:rsidRDefault="37A81919" w:rsidP="37A81919">
          <w:pPr>
            <w:pStyle w:val="Heading1"/>
            <w:jc w:val="center"/>
            <w:rPr>
              <w:color w:val="auto"/>
            </w:rPr>
          </w:pPr>
          <w:r w:rsidRPr="37A81919">
            <w:rPr>
              <w:color w:val="auto"/>
            </w:rPr>
            <w:t>Skills &amp; Abilities</w:t>
          </w:r>
        </w:p>
      </w:sdtContent>
    </w:sdt>
    <w:p w14:paraId="01B9E534" w14:textId="77777777" w:rsidR="00E137CE" w:rsidRPr="00FC18D8" w:rsidRDefault="37A81919" w:rsidP="37A81919">
      <w:pPr>
        <w:pStyle w:val="ListParagraph"/>
        <w:numPr>
          <w:ilvl w:val="0"/>
          <w:numId w:val="7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Medication Administration including injections (SQ and IM)</w:t>
      </w:r>
    </w:p>
    <w:p w14:paraId="647B7C00" w14:textId="77777777" w:rsidR="00E137CE" w:rsidRPr="00FC18D8" w:rsidRDefault="37A81919" w:rsidP="37A81919">
      <w:pPr>
        <w:pStyle w:val="ListParagraph"/>
        <w:numPr>
          <w:ilvl w:val="0"/>
          <w:numId w:val="7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Phlebotomy</w:t>
      </w:r>
    </w:p>
    <w:p w14:paraId="4947CE04" w14:textId="77777777" w:rsidR="00E137CE" w:rsidRPr="00FC18D8" w:rsidRDefault="37A81919" w:rsidP="37A81919">
      <w:pPr>
        <w:pStyle w:val="ListParagraph"/>
        <w:numPr>
          <w:ilvl w:val="0"/>
          <w:numId w:val="7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Autoclave sterilization of medical instruments</w:t>
      </w:r>
    </w:p>
    <w:p w14:paraId="22B3BAE9" w14:textId="77777777" w:rsidR="00E137CE" w:rsidRPr="00FC18D8" w:rsidRDefault="6E4A7077" w:rsidP="6E4A7077">
      <w:pPr>
        <w:pStyle w:val="ListParagraph"/>
        <w:numPr>
          <w:ilvl w:val="0"/>
          <w:numId w:val="7"/>
        </w:numPr>
        <w:rPr>
          <w:i/>
          <w:iCs/>
          <w:color w:val="auto"/>
          <w:sz w:val="22"/>
          <w:szCs w:val="22"/>
        </w:rPr>
      </w:pPr>
      <w:r w:rsidRPr="6E4A7077">
        <w:rPr>
          <w:i/>
          <w:iCs/>
          <w:color w:val="auto"/>
          <w:sz w:val="22"/>
          <w:szCs w:val="22"/>
        </w:rPr>
        <w:t xml:space="preserve">Electronic medical records systems (EPIC, Sequel System, Quest Care 360, E Lab Corp, </w:t>
      </w:r>
      <w:proofErr w:type="spellStart"/>
      <w:r w:rsidRPr="6E4A7077">
        <w:rPr>
          <w:i/>
          <w:iCs/>
          <w:color w:val="auto"/>
          <w:sz w:val="22"/>
          <w:szCs w:val="22"/>
        </w:rPr>
        <w:t>Mindbody</w:t>
      </w:r>
      <w:proofErr w:type="spellEnd"/>
      <w:r w:rsidRPr="6E4A7077">
        <w:rPr>
          <w:i/>
          <w:iCs/>
          <w:color w:val="auto"/>
          <w:sz w:val="22"/>
          <w:szCs w:val="22"/>
        </w:rPr>
        <w:t>, Boss, Quest Dialogistic)</w:t>
      </w:r>
    </w:p>
    <w:p w14:paraId="5F6179B8" w14:textId="1908BD1A" w:rsidR="00575581" w:rsidRDefault="37A81919" w:rsidP="37A81919">
      <w:pPr>
        <w:jc w:val="center"/>
        <w:rPr>
          <w:b/>
          <w:bCs/>
          <w:color w:val="auto"/>
          <w:sz w:val="24"/>
          <w:szCs w:val="24"/>
        </w:rPr>
      </w:pPr>
      <w:r w:rsidRPr="37A81919">
        <w:rPr>
          <w:b/>
          <w:bCs/>
          <w:color w:val="auto"/>
          <w:sz w:val="24"/>
          <w:szCs w:val="24"/>
        </w:rPr>
        <w:t>Experience</w:t>
      </w:r>
    </w:p>
    <w:p w14:paraId="7F4B4AE9" w14:textId="271C035D" w:rsidR="00A0371F" w:rsidRPr="00A0371F" w:rsidRDefault="00A0371F" w:rsidP="00A0371F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 xml:space="preserve">   </w:t>
      </w:r>
      <w:r w:rsidRPr="00A0371F">
        <w:rPr>
          <w:b/>
          <w:bCs/>
          <w:color w:val="auto"/>
          <w:sz w:val="24"/>
          <w:szCs w:val="24"/>
        </w:rPr>
        <w:t>Medical Assistant| Caduceus USA| 2018</w:t>
      </w:r>
    </w:p>
    <w:p w14:paraId="1DB6C78E" w14:textId="7B0BFBB4" w:rsidR="00A0371F" w:rsidRDefault="00A0371F" w:rsidP="00A0371F">
      <w:pPr>
        <w:pStyle w:val="ListBullet"/>
        <w:numPr>
          <w:ilvl w:val="0"/>
          <w:numId w:val="9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 xml:space="preserve">Triage patients; phlebotomy; specimen collection, preparation, and processing; </w:t>
      </w:r>
      <w:r w:rsidRPr="00A0371F">
        <w:rPr>
          <w:i/>
          <w:iCs/>
          <w:color w:val="auto"/>
          <w:sz w:val="22"/>
          <w:szCs w:val="22"/>
        </w:rPr>
        <w:t xml:space="preserve">urinalysis and stool cultures; EKG, physicals (sport) hearing and vision test, prepare patients and assist with surgical procedures </w:t>
      </w:r>
      <w:r w:rsidR="00623BBC" w:rsidRPr="00623BBC">
        <w:rPr>
          <w:i/>
          <w:iCs/>
          <w:color w:val="auto"/>
          <w:sz w:val="22"/>
          <w:szCs w:val="22"/>
        </w:rPr>
        <w:t>apply dressing and/or give medication to patients.</w:t>
      </w:r>
    </w:p>
    <w:p w14:paraId="15C42EE4" w14:textId="2807A13D" w:rsidR="00623BBC" w:rsidRDefault="00623BBC" w:rsidP="00623BBC">
      <w:pPr>
        <w:pStyle w:val="ListBullet"/>
        <w:numPr>
          <w:ilvl w:val="0"/>
          <w:numId w:val="9"/>
        </w:numPr>
        <w:rPr>
          <w:i/>
          <w:iCs/>
          <w:color w:val="auto"/>
          <w:sz w:val="22"/>
          <w:szCs w:val="22"/>
        </w:rPr>
      </w:pPr>
      <w:proofErr w:type="gramStart"/>
      <w:r w:rsidRPr="00623BBC">
        <w:rPr>
          <w:i/>
          <w:iCs/>
          <w:color w:val="auto"/>
          <w:sz w:val="22"/>
          <w:szCs w:val="22"/>
        </w:rPr>
        <w:t>perform</w:t>
      </w:r>
      <w:proofErr w:type="gramEnd"/>
      <w:r w:rsidRPr="00623BBC">
        <w:rPr>
          <w:i/>
          <w:iCs/>
          <w:color w:val="auto"/>
          <w:sz w:val="22"/>
          <w:szCs w:val="22"/>
        </w:rPr>
        <w:t xml:space="preserve"> routine laboratory tests. </w:t>
      </w:r>
      <w:proofErr w:type="gramStart"/>
      <w:r w:rsidRPr="00623BBC">
        <w:rPr>
          <w:i/>
          <w:iCs/>
          <w:color w:val="auto"/>
          <w:sz w:val="22"/>
          <w:szCs w:val="22"/>
        </w:rPr>
        <w:t>maintain</w:t>
      </w:r>
      <w:proofErr w:type="gramEnd"/>
      <w:r w:rsidRPr="00623BBC">
        <w:rPr>
          <w:i/>
          <w:iCs/>
          <w:color w:val="auto"/>
          <w:sz w:val="22"/>
          <w:szCs w:val="22"/>
        </w:rPr>
        <w:t xml:space="preserve"> inventory of medical supplies and materials. </w:t>
      </w:r>
      <w:r>
        <w:rPr>
          <w:i/>
          <w:iCs/>
          <w:color w:val="auto"/>
          <w:sz w:val="22"/>
          <w:szCs w:val="22"/>
        </w:rPr>
        <w:t>O</w:t>
      </w:r>
      <w:r w:rsidRPr="00623BBC">
        <w:rPr>
          <w:i/>
          <w:iCs/>
          <w:color w:val="auto"/>
          <w:sz w:val="22"/>
          <w:szCs w:val="22"/>
        </w:rPr>
        <w:t>rder needed materials and supplies directly from authorized vendors or from purchasing departments within their organization.</w:t>
      </w:r>
    </w:p>
    <w:p w14:paraId="47C1796D" w14:textId="77777777" w:rsidR="00623BBC" w:rsidRPr="00623BBC" w:rsidRDefault="00623BBC" w:rsidP="00623BBC">
      <w:pPr>
        <w:pStyle w:val="ListBullet"/>
        <w:numPr>
          <w:ilvl w:val="0"/>
          <w:numId w:val="0"/>
        </w:numPr>
        <w:rPr>
          <w:i/>
          <w:iCs/>
          <w:color w:val="auto"/>
          <w:sz w:val="22"/>
          <w:szCs w:val="22"/>
        </w:rPr>
      </w:pPr>
    </w:p>
    <w:p w14:paraId="54098F65" w14:textId="77777777" w:rsidR="00A0371F" w:rsidRPr="00FC18D8" w:rsidRDefault="00A0371F" w:rsidP="37A81919">
      <w:pPr>
        <w:jc w:val="center"/>
        <w:rPr>
          <w:b/>
          <w:bCs/>
          <w:color w:val="auto"/>
          <w:sz w:val="24"/>
          <w:szCs w:val="24"/>
        </w:rPr>
      </w:pPr>
    </w:p>
    <w:p w14:paraId="2A681115" w14:textId="6648C2CC" w:rsidR="00575581" w:rsidRPr="00FC18D8" w:rsidRDefault="6E4A7077" w:rsidP="6E4A7077">
      <w:pPr>
        <w:pStyle w:val="Heading2"/>
        <w:rPr>
          <w:color w:val="auto"/>
          <w:sz w:val="24"/>
          <w:szCs w:val="24"/>
        </w:rPr>
      </w:pPr>
      <w:r w:rsidRPr="6E4A7077">
        <w:rPr>
          <w:color w:val="auto"/>
          <w:sz w:val="24"/>
          <w:szCs w:val="24"/>
        </w:rPr>
        <w:t xml:space="preserve">medical assistant | piedmont physicians gynecologic-oncology | 2016 </w:t>
      </w:r>
      <w:proofErr w:type="gramStart"/>
      <w:r w:rsidRPr="6E4A7077">
        <w:rPr>
          <w:color w:val="auto"/>
          <w:sz w:val="24"/>
          <w:szCs w:val="24"/>
        </w:rPr>
        <w:t>To  2017</w:t>
      </w:r>
      <w:proofErr w:type="gramEnd"/>
    </w:p>
    <w:p w14:paraId="6DC87CB8" w14:textId="77777777" w:rsidR="00E11925" w:rsidRDefault="37A81919" w:rsidP="37A81919">
      <w:pPr>
        <w:pStyle w:val="ListBullet"/>
        <w:numPr>
          <w:ilvl w:val="0"/>
          <w:numId w:val="9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 xml:space="preserve">Triage patients; phlebotomy; specimen collection, preparation, and processing; </w:t>
      </w:r>
    </w:p>
    <w:p w14:paraId="6FC5CA4A" w14:textId="77777777" w:rsidR="00E11925" w:rsidRDefault="37A81919" w:rsidP="37A81919">
      <w:pPr>
        <w:pStyle w:val="ListBullet"/>
        <w:numPr>
          <w:ilvl w:val="0"/>
          <w:numId w:val="9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Autoclave sterilization of surgical instruments</w:t>
      </w:r>
    </w:p>
    <w:p w14:paraId="1AAC3309" w14:textId="77777777" w:rsidR="00E11925" w:rsidRDefault="37A81919" w:rsidP="37A81919">
      <w:pPr>
        <w:pStyle w:val="ListBullet"/>
        <w:numPr>
          <w:ilvl w:val="0"/>
          <w:numId w:val="9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Chart investigation, abstraction to electronic medical records, chart preparation</w:t>
      </w:r>
    </w:p>
    <w:p w14:paraId="2EC7463E" w14:textId="77777777" w:rsidR="00E11925" w:rsidRDefault="37A81919" w:rsidP="37A81919">
      <w:pPr>
        <w:pStyle w:val="ListBullet"/>
        <w:numPr>
          <w:ilvl w:val="0"/>
          <w:numId w:val="9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lastRenderedPageBreak/>
        <w:t>Clinical and laboratory materials management</w:t>
      </w:r>
    </w:p>
    <w:p w14:paraId="6785C763" w14:textId="77777777" w:rsidR="00575581" w:rsidRPr="00FC18D8" w:rsidRDefault="37A81919" w:rsidP="37A81919">
      <w:pPr>
        <w:pStyle w:val="ListBullet"/>
        <w:numPr>
          <w:ilvl w:val="0"/>
          <w:numId w:val="9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Orientation/onboarding of new clinical staff</w:t>
      </w:r>
    </w:p>
    <w:p w14:paraId="57FF3D26" w14:textId="00A6A5A0" w:rsidR="00E11925" w:rsidRDefault="6E4A7077" w:rsidP="6E4A7077">
      <w:pPr>
        <w:pStyle w:val="Heading2"/>
        <w:rPr>
          <w:i/>
          <w:iCs/>
          <w:color w:val="auto"/>
          <w:sz w:val="22"/>
          <w:szCs w:val="22"/>
        </w:rPr>
      </w:pPr>
      <w:r w:rsidRPr="6E4A7077">
        <w:rPr>
          <w:color w:val="auto"/>
          <w:sz w:val="24"/>
          <w:szCs w:val="24"/>
        </w:rPr>
        <w:t>MEDICAL ASSISTANT| southern CRESCENT | 2015</w:t>
      </w:r>
    </w:p>
    <w:p w14:paraId="3D7F34F9" w14:textId="040D3BA7" w:rsidR="00E11925" w:rsidRDefault="6E4A7077" w:rsidP="6E4A7077">
      <w:pPr>
        <w:pStyle w:val="Heading2"/>
        <w:rPr>
          <w:i/>
          <w:iCs/>
          <w:color w:val="auto"/>
          <w:sz w:val="22"/>
          <w:szCs w:val="22"/>
        </w:rPr>
      </w:pPr>
      <w:r w:rsidRPr="6E4A7077">
        <w:rPr>
          <w:color w:val="auto"/>
          <w:sz w:val="24"/>
          <w:szCs w:val="24"/>
        </w:rPr>
        <w:t xml:space="preserve"> </w:t>
      </w:r>
      <w:r w:rsidRPr="6E4A7077">
        <w:rPr>
          <w:i/>
          <w:iCs/>
          <w:color w:val="auto"/>
          <w:sz w:val="22"/>
          <w:szCs w:val="22"/>
        </w:rPr>
        <w:t>Performed back office duties for Pediatrics, Internal Medicine, and Urology offices</w:t>
      </w:r>
    </w:p>
    <w:p w14:paraId="3ACF9B7D" w14:textId="77777777" w:rsidR="00D318D6" w:rsidRPr="00FF5CE6" w:rsidRDefault="37A81919" w:rsidP="37A81919">
      <w:pPr>
        <w:pStyle w:val="ListBullet"/>
        <w:numPr>
          <w:ilvl w:val="0"/>
          <w:numId w:val="10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Triage patients, urinalysis and stool cultures; EKG, physicals (sport) hearing and vision test, PSA testing; prepare patients and assist with surgical procedures such as urethral cystectomy, vasectomy, and biopsies</w:t>
      </w:r>
    </w:p>
    <w:p w14:paraId="2E25E06E" w14:textId="77777777" w:rsidR="007F0284" w:rsidRPr="00D318D6" w:rsidRDefault="37A81919" w:rsidP="37A81919">
      <w:pPr>
        <w:pStyle w:val="ListBullet"/>
        <w:numPr>
          <w:ilvl w:val="0"/>
          <w:numId w:val="10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Cleaning and sterilizing of surgical equipment</w:t>
      </w:r>
    </w:p>
    <w:p w14:paraId="19BA2E1B" w14:textId="77777777" w:rsidR="0080134F" w:rsidRPr="00E11925" w:rsidRDefault="37A81919" w:rsidP="37A81919">
      <w:pPr>
        <w:pStyle w:val="ListBullet"/>
        <w:numPr>
          <w:ilvl w:val="0"/>
          <w:numId w:val="10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Phone triage and patient communication</w:t>
      </w:r>
    </w:p>
    <w:p w14:paraId="3E66D4D1" w14:textId="77777777" w:rsidR="00575581" w:rsidRPr="00FC18D8" w:rsidRDefault="37A81919" w:rsidP="37A81919">
      <w:pPr>
        <w:pStyle w:val="Heading2"/>
        <w:rPr>
          <w:color w:val="auto"/>
          <w:sz w:val="24"/>
          <w:szCs w:val="24"/>
        </w:rPr>
      </w:pPr>
      <w:r w:rsidRPr="37A81919">
        <w:rPr>
          <w:color w:val="auto"/>
          <w:sz w:val="24"/>
          <w:szCs w:val="24"/>
        </w:rPr>
        <w:t>clinical assistant| dr. smith’s medical clinic | 2013 TO 2015</w:t>
      </w:r>
    </w:p>
    <w:p w14:paraId="1619F961" w14:textId="77777777" w:rsidR="00E11925" w:rsidRDefault="37A81919" w:rsidP="37A81919">
      <w:pPr>
        <w:pStyle w:val="ListBullet"/>
        <w:numPr>
          <w:ilvl w:val="0"/>
          <w:numId w:val="11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Triage patients; phlebotomy; medication preparation and management</w:t>
      </w:r>
    </w:p>
    <w:p w14:paraId="37609DE6" w14:textId="77777777" w:rsidR="00E11925" w:rsidRDefault="37A81919" w:rsidP="37A81919">
      <w:pPr>
        <w:pStyle w:val="ListBullet"/>
        <w:numPr>
          <w:ilvl w:val="0"/>
          <w:numId w:val="11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 xml:space="preserve"> Accounting and revenue processing</w:t>
      </w:r>
    </w:p>
    <w:p w14:paraId="1C3B500A" w14:textId="77777777" w:rsidR="00E11925" w:rsidRPr="00120FBC" w:rsidRDefault="37A81919" w:rsidP="37A81919">
      <w:pPr>
        <w:pStyle w:val="ListBullet"/>
        <w:numPr>
          <w:ilvl w:val="0"/>
          <w:numId w:val="11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 xml:space="preserve"> Phone triage and patient communication</w:t>
      </w:r>
    </w:p>
    <w:p w14:paraId="2A1195ED" w14:textId="77777777" w:rsidR="00575581" w:rsidRPr="00E11925" w:rsidRDefault="37A81919" w:rsidP="37A81919">
      <w:pPr>
        <w:pStyle w:val="ListBullet"/>
        <w:numPr>
          <w:ilvl w:val="0"/>
          <w:numId w:val="11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Office inventory and supply management</w:t>
      </w:r>
    </w:p>
    <w:p w14:paraId="0DB620F6" w14:textId="77777777" w:rsidR="008E00A0" w:rsidRPr="00FC18D8" w:rsidRDefault="37A81919" w:rsidP="37A81919">
      <w:pPr>
        <w:pStyle w:val="Heading2"/>
        <w:rPr>
          <w:color w:val="auto"/>
          <w:sz w:val="24"/>
          <w:szCs w:val="24"/>
        </w:rPr>
      </w:pPr>
      <w:r w:rsidRPr="37A81919">
        <w:rPr>
          <w:color w:val="auto"/>
          <w:sz w:val="24"/>
          <w:szCs w:val="24"/>
        </w:rPr>
        <w:t>LABORATORY TECHNICIAN| MILLINNEUM LABS | 2012</w:t>
      </w:r>
    </w:p>
    <w:p w14:paraId="03DF8F27" w14:textId="77777777" w:rsidR="008E00A0" w:rsidRPr="00E11925" w:rsidRDefault="37A81919" w:rsidP="37A81919">
      <w:pPr>
        <w:pStyle w:val="ListBullet"/>
        <w:numPr>
          <w:ilvl w:val="0"/>
          <w:numId w:val="12"/>
        </w:num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Collection, preparation, and processing of specimens for parent lab</w:t>
      </w:r>
    </w:p>
    <w:p w14:paraId="25078E3D" w14:textId="48029893" w:rsidR="00A76A81" w:rsidRDefault="00A76A81">
      <w:pPr>
        <w:rPr>
          <w:color w:val="auto"/>
          <w:sz w:val="24"/>
          <w:szCs w:val="24"/>
        </w:rPr>
      </w:pPr>
    </w:p>
    <w:p w14:paraId="26A421DC" w14:textId="7C7C3121" w:rsidR="00A0371F" w:rsidRDefault="00A0371F">
      <w:pPr>
        <w:rPr>
          <w:color w:val="auto"/>
          <w:sz w:val="24"/>
          <w:szCs w:val="24"/>
        </w:rPr>
      </w:pPr>
    </w:p>
    <w:p w14:paraId="4375B2C1" w14:textId="5105A7CA" w:rsidR="00A0371F" w:rsidRDefault="00A0371F">
      <w:pPr>
        <w:rPr>
          <w:color w:val="auto"/>
          <w:sz w:val="24"/>
          <w:szCs w:val="24"/>
        </w:rPr>
      </w:pPr>
    </w:p>
    <w:p w14:paraId="6102C5A6" w14:textId="79039A57" w:rsidR="00A0371F" w:rsidRDefault="00A0371F">
      <w:pPr>
        <w:rPr>
          <w:color w:val="auto"/>
          <w:sz w:val="24"/>
          <w:szCs w:val="24"/>
        </w:rPr>
      </w:pPr>
    </w:p>
    <w:p w14:paraId="1A4504BA" w14:textId="62E2FA8D" w:rsidR="00A0371F" w:rsidRDefault="00A0371F">
      <w:pPr>
        <w:rPr>
          <w:color w:val="auto"/>
          <w:sz w:val="24"/>
          <w:szCs w:val="24"/>
        </w:rPr>
      </w:pPr>
    </w:p>
    <w:p w14:paraId="38B2E903" w14:textId="3440988C" w:rsidR="00A0371F" w:rsidRDefault="00A0371F">
      <w:pPr>
        <w:rPr>
          <w:color w:val="auto"/>
          <w:sz w:val="24"/>
          <w:szCs w:val="24"/>
        </w:rPr>
      </w:pPr>
    </w:p>
    <w:p w14:paraId="2D28F566" w14:textId="23B9E40A" w:rsidR="00A0371F" w:rsidRDefault="00A0371F">
      <w:pPr>
        <w:rPr>
          <w:color w:val="auto"/>
          <w:sz w:val="24"/>
          <w:szCs w:val="24"/>
        </w:rPr>
      </w:pPr>
    </w:p>
    <w:p w14:paraId="2D6E0E14" w14:textId="0DAE6228" w:rsidR="00A0371F" w:rsidRDefault="00A0371F">
      <w:pPr>
        <w:rPr>
          <w:color w:val="auto"/>
          <w:sz w:val="24"/>
          <w:szCs w:val="24"/>
        </w:rPr>
      </w:pPr>
    </w:p>
    <w:p w14:paraId="75F85D9D" w14:textId="10938613" w:rsidR="00A0371F" w:rsidRDefault="00A0371F">
      <w:pPr>
        <w:rPr>
          <w:color w:val="auto"/>
          <w:sz w:val="24"/>
          <w:szCs w:val="24"/>
        </w:rPr>
      </w:pPr>
    </w:p>
    <w:p w14:paraId="068B501C" w14:textId="7DE607AB" w:rsidR="00A0371F" w:rsidRDefault="00A0371F">
      <w:pPr>
        <w:rPr>
          <w:color w:val="auto"/>
          <w:sz w:val="24"/>
          <w:szCs w:val="24"/>
        </w:rPr>
      </w:pPr>
    </w:p>
    <w:p w14:paraId="7CC13882" w14:textId="0DA72C07" w:rsidR="00A0371F" w:rsidRDefault="00A0371F">
      <w:pPr>
        <w:rPr>
          <w:color w:val="auto"/>
          <w:sz w:val="24"/>
          <w:szCs w:val="24"/>
        </w:rPr>
      </w:pPr>
    </w:p>
    <w:p w14:paraId="6150C8AE" w14:textId="254A7968" w:rsidR="00A0371F" w:rsidRDefault="00A0371F">
      <w:pPr>
        <w:rPr>
          <w:color w:val="auto"/>
          <w:sz w:val="24"/>
          <w:szCs w:val="24"/>
        </w:rPr>
      </w:pPr>
    </w:p>
    <w:p w14:paraId="35205EED" w14:textId="77777777" w:rsidR="00A0371F" w:rsidRDefault="00A0371F">
      <w:pPr>
        <w:rPr>
          <w:color w:val="auto"/>
          <w:sz w:val="24"/>
          <w:szCs w:val="24"/>
        </w:rPr>
      </w:pPr>
    </w:p>
    <w:p w14:paraId="1B25E26B" w14:textId="77777777" w:rsidR="00A76A81" w:rsidRDefault="37A81919" w:rsidP="37A81919">
      <w:pPr>
        <w:pStyle w:val="Heading1"/>
        <w:jc w:val="center"/>
        <w:rPr>
          <w:color w:val="auto"/>
        </w:rPr>
      </w:pPr>
      <w:r w:rsidRPr="37A81919">
        <w:rPr>
          <w:color w:val="auto"/>
        </w:rPr>
        <w:t>References</w:t>
      </w:r>
    </w:p>
    <w:p w14:paraId="709F255E" w14:textId="77777777" w:rsidR="00A76A81" w:rsidRPr="00A76A81" w:rsidRDefault="00A76A81" w:rsidP="00A76A81"/>
    <w:p w14:paraId="2DB12E43" w14:textId="42149C9F" w:rsidR="00A76A81" w:rsidRPr="00A47BD6" w:rsidRDefault="001C2799" w:rsidP="00A76A81">
      <w:p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Tracy Dudley</w:t>
      </w:r>
      <w:r w:rsidR="00623BBC">
        <w:rPr>
          <w:i/>
          <w:color w:val="auto"/>
          <w:sz w:val="22"/>
          <w:szCs w:val="22"/>
        </w:rPr>
        <w:t>, FNP</w:t>
      </w:r>
      <w:r w:rsidR="00A76A81" w:rsidRPr="002D68A2">
        <w:rPr>
          <w:i/>
          <w:color w:val="auto"/>
          <w:sz w:val="22"/>
          <w:szCs w:val="22"/>
        </w:rPr>
        <w:tab/>
      </w:r>
      <w:r w:rsidR="00A76A81" w:rsidRPr="002D68A2">
        <w:rPr>
          <w:i/>
          <w:color w:val="auto"/>
          <w:sz w:val="22"/>
          <w:szCs w:val="22"/>
        </w:rPr>
        <w:tab/>
      </w:r>
      <w:r w:rsidR="00A76A81" w:rsidRPr="002D68A2">
        <w:rPr>
          <w:i/>
          <w:color w:val="auto"/>
          <w:sz w:val="22"/>
          <w:szCs w:val="22"/>
        </w:rPr>
        <w:tab/>
      </w:r>
      <w:r w:rsidR="00A76A81" w:rsidRPr="002D68A2">
        <w:rPr>
          <w:i/>
          <w:color w:val="auto"/>
          <w:sz w:val="22"/>
          <w:szCs w:val="22"/>
        </w:rPr>
        <w:tab/>
      </w:r>
      <w:r w:rsidR="00A76A81" w:rsidRPr="002D68A2">
        <w:rPr>
          <w:i/>
          <w:color w:val="auto"/>
          <w:sz w:val="22"/>
          <w:szCs w:val="22"/>
        </w:rPr>
        <w:tab/>
      </w:r>
      <w:r w:rsidR="002D4197">
        <w:rPr>
          <w:i/>
          <w:color w:val="auto"/>
          <w:sz w:val="22"/>
          <w:szCs w:val="22"/>
        </w:rPr>
        <w:t xml:space="preserve">             </w:t>
      </w:r>
      <w:r w:rsidR="00A47BD6">
        <w:rPr>
          <w:i/>
          <w:color w:val="auto"/>
          <w:sz w:val="22"/>
          <w:szCs w:val="22"/>
        </w:rPr>
        <w:t xml:space="preserve">                          </w:t>
      </w:r>
      <w:r w:rsidR="002D4197">
        <w:rPr>
          <w:i/>
          <w:color w:val="auto"/>
          <w:sz w:val="22"/>
          <w:szCs w:val="22"/>
        </w:rPr>
        <w:t xml:space="preserve">     </w:t>
      </w:r>
      <w:r w:rsidR="002D4197">
        <w:rPr>
          <w:i/>
          <w:iCs/>
          <w:color w:val="auto"/>
          <w:sz w:val="22"/>
          <w:szCs w:val="22"/>
        </w:rPr>
        <w:t>404-307-8309</w:t>
      </w:r>
    </w:p>
    <w:p w14:paraId="1619C266" w14:textId="08C73DF6" w:rsidR="00A76A81" w:rsidRPr="00032401" w:rsidRDefault="00893CF7" w:rsidP="00A76A81">
      <w:pPr>
        <w:rPr>
          <w:i/>
          <w:iCs/>
          <w:color w:val="auto"/>
          <w:sz w:val="22"/>
          <w:szCs w:val="22"/>
        </w:rPr>
      </w:pPr>
      <w:proofErr w:type="spellStart"/>
      <w:proofErr w:type="gramStart"/>
      <w:r>
        <w:rPr>
          <w:i/>
          <w:iCs/>
          <w:color w:val="auto"/>
          <w:sz w:val="22"/>
          <w:szCs w:val="22"/>
        </w:rPr>
        <w:t>Joliean</w:t>
      </w:r>
      <w:proofErr w:type="spellEnd"/>
      <w:r>
        <w:rPr>
          <w:i/>
          <w:iCs/>
          <w:color w:val="auto"/>
          <w:sz w:val="22"/>
          <w:szCs w:val="22"/>
        </w:rPr>
        <w:t xml:space="preserve"> </w:t>
      </w:r>
      <w:r w:rsidR="00931193">
        <w:rPr>
          <w:i/>
          <w:iCs/>
          <w:color w:val="auto"/>
          <w:sz w:val="22"/>
          <w:szCs w:val="22"/>
        </w:rPr>
        <w:t xml:space="preserve"> Fields</w:t>
      </w:r>
      <w:proofErr w:type="gramEnd"/>
      <w:r w:rsidR="00386A9A">
        <w:rPr>
          <w:i/>
          <w:iCs/>
          <w:color w:val="auto"/>
          <w:sz w:val="22"/>
          <w:szCs w:val="22"/>
        </w:rPr>
        <w:t xml:space="preserve">.                            </w:t>
      </w:r>
      <w:r w:rsidR="00032401">
        <w:rPr>
          <w:i/>
          <w:iCs/>
          <w:color w:val="auto"/>
          <w:sz w:val="22"/>
          <w:szCs w:val="22"/>
        </w:rPr>
        <w:t xml:space="preserve">                                                                                             </w:t>
      </w:r>
      <w:r w:rsidR="00A47BD6">
        <w:rPr>
          <w:i/>
          <w:iCs/>
          <w:color w:val="auto"/>
          <w:sz w:val="22"/>
          <w:szCs w:val="22"/>
        </w:rPr>
        <w:t>404-587-7207</w:t>
      </w:r>
    </w:p>
    <w:p w14:paraId="22E5C0F8" w14:textId="5EA0BEB6" w:rsidR="00A76A81" w:rsidRPr="005D131A" w:rsidRDefault="00A76A81" w:rsidP="00A76A81">
      <w:p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Sharon Allison</w:t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="002D68A2">
        <w:rPr>
          <w:i/>
          <w:color w:val="auto"/>
          <w:sz w:val="22"/>
          <w:szCs w:val="22"/>
        </w:rPr>
        <w:tab/>
      </w:r>
      <w:r w:rsidR="005D131A">
        <w:rPr>
          <w:i/>
          <w:color w:val="auto"/>
          <w:sz w:val="22"/>
          <w:szCs w:val="22"/>
        </w:rPr>
        <w:t xml:space="preserve">             </w:t>
      </w:r>
      <w:r w:rsidR="005379B6" w:rsidRPr="37A81919">
        <w:rPr>
          <w:i/>
          <w:iCs/>
          <w:color w:val="auto"/>
          <w:sz w:val="22"/>
          <w:szCs w:val="22"/>
        </w:rPr>
        <w:t>678-663-</w:t>
      </w:r>
      <w:r w:rsidRPr="37A81919">
        <w:rPr>
          <w:i/>
          <w:iCs/>
          <w:color w:val="auto"/>
          <w:sz w:val="22"/>
          <w:szCs w:val="22"/>
        </w:rPr>
        <w:t>3394</w:t>
      </w:r>
    </w:p>
    <w:p w14:paraId="23E07092" w14:textId="02388F63" w:rsidR="00A76A81" w:rsidRDefault="00A76A81" w:rsidP="37A81919">
      <w:pPr>
        <w:rPr>
          <w:i/>
          <w:iCs/>
          <w:color w:val="auto"/>
          <w:sz w:val="22"/>
          <w:szCs w:val="22"/>
        </w:rPr>
      </w:pPr>
      <w:r w:rsidRPr="37A81919">
        <w:rPr>
          <w:i/>
          <w:iCs/>
          <w:color w:val="auto"/>
          <w:sz w:val="22"/>
          <w:szCs w:val="22"/>
        </w:rPr>
        <w:t>Laura Stubblefield, RN MSN PCCN</w:t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Pr="002D68A2">
        <w:rPr>
          <w:i/>
          <w:color w:val="auto"/>
          <w:sz w:val="22"/>
          <w:szCs w:val="22"/>
        </w:rPr>
        <w:tab/>
      </w:r>
      <w:r w:rsidR="005D131A">
        <w:rPr>
          <w:i/>
          <w:color w:val="auto"/>
          <w:sz w:val="22"/>
          <w:szCs w:val="22"/>
        </w:rPr>
        <w:t xml:space="preserve">            </w:t>
      </w:r>
      <w:r w:rsidRPr="37A81919">
        <w:rPr>
          <w:i/>
          <w:iCs/>
          <w:color w:val="auto"/>
          <w:sz w:val="22"/>
          <w:szCs w:val="22"/>
        </w:rPr>
        <w:t>678-755-7806</w:t>
      </w:r>
    </w:p>
    <w:p w14:paraId="4EE171CD" w14:textId="4517FFDC" w:rsidR="00623BBC" w:rsidRPr="00623BBC" w:rsidRDefault="00623BBC" w:rsidP="37A81919">
      <w:pPr>
        <w:rPr>
          <w:i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Ellen Weinberger, FNP</w:t>
      </w:r>
      <w:r>
        <w:rPr>
          <w:i/>
          <w:iCs/>
          <w:color w:val="auto"/>
          <w:sz w:val="22"/>
          <w:szCs w:val="22"/>
        </w:rPr>
        <w:tab/>
      </w:r>
      <w:r>
        <w:rPr>
          <w:i/>
          <w:iCs/>
          <w:color w:val="auto"/>
          <w:sz w:val="22"/>
          <w:szCs w:val="22"/>
        </w:rPr>
        <w:tab/>
      </w:r>
      <w:r>
        <w:rPr>
          <w:i/>
          <w:iCs/>
          <w:color w:val="auto"/>
          <w:sz w:val="22"/>
          <w:szCs w:val="22"/>
        </w:rPr>
        <w:tab/>
      </w:r>
      <w:r>
        <w:rPr>
          <w:i/>
          <w:iCs/>
          <w:color w:val="auto"/>
          <w:sz w:val="22"/>
          <w:szCs w:val="22"/>
        </w:rPr>
        <w:tab/>
      </w:r>
      <w:r>
        <w:rPr>
          <w:i/>
          <w:iCs/>
          <w:color w:val="auto"/>
          <w:sz w:val="22"/>
          <w:szCs w:val="22"/>
        </w:rPr>
        <w:tab/>
      </w:r>
      <w:r>
        <w:rPr>
          <w:i/>
          <w:iCs/>
          <w:color w:val="auto"/>
          <w:sz w:val="22"/>
          <w:szCs w:val="22"/>
        </w:rPr>
        <w:tab/>
      </w:r>
      <w:r>
        <w:rPr>
          <w:i/>
          <w:iCs/>
          <w:color w:val="auto"/>
          <w:sz w:val="22"/>
          <w:szCs w:val="22"/>
        </w:rPr>
        <w:tab/>
        <w:t xml:space="preserve">           770-438-8446</w:t>
      </w:r>
      <w:bookmarkStart w:id="0" w:name="_GoBack"/>
      <w:bookmarkEnd w:id="0"/>
    </w:p>
    <w:sectPr w:rsidR="00623BBC" w:rsidRPr="00623BBC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A2766C" w14:textId="77777777" w:rsidR="00323C17" w:rsidRDefault="00323C17">
      <w:pPr>
        <w:spacing w:after="0"/>
      </w:pPr>
      <w:r>
        <w:separator/>
      </w:r>
    </w:p>
  </w:endnote>
  <w:endnote w:type="continuationSeparator" w:id="0">
    <w:p w14:paraId="00DB7564" w14:textId="77777777" w:rsidR="00323C17" w:rsidRDefault="00323C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731B49" w14:textId="1EC535D9" w:rsidR="008E00A0" w:rsidRDefault="0023215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1D7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33E3D" w14:textId="77777777" w:rsidR="00323C17" w:rsidRDefault="00323C17">
      <w:pPr>
        <w:spacing w:after="0"/>
      </w:pPr>
      <w:r>
        <w:separator/>
      </w:r>
    </w:p>
  </w:footnote>
  <w:footnote w:type="continuationSeparator" w:id="0">
    <w:p w14:paraId="24752A25" w14:textId="77777777" w:rsidR="00323C17" w:rsidRDefault="00323C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884A05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420618B"/>
    <w:multiLevelType w:val="hybridMultilevel"/>
    <w:tmpl w:val="A0EE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95826"/>
    <w:multiLevelType w:val="hybridMultilevel"/>
    <w:tmpl w:val="D51651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354C7"/>
    <w:multiLevelType w:val="hybridMultilevel"/>
    <w:tmpl w:val="70886A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D7B5C"/>
    <w:multiLevelType w:val="hybridMultilevel"/>
    <w:tmpl w:val="8B9EBD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80460"/>
    <w:multiLevelType w:val="hybridMultilevel"/>
    <w:tmpl w:val="326CE2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0737A"/>
    <w:multiLevelType w:val="hybridMultilevel"/>
    <w:tmpl w:val="9C04EF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853EA"/>
    <w:multiLevelType w:val="hybridMultilevel"/>
    <w:tmpl w:val="0436F9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D255E"/>
    <w:multiLevelType w:val="hybridMultilevel"/>
    <w:tmpl w:val="884C76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B6B8A"/>
    <w:multiLevelType w:val="hybridMultilevel"/>
    <w:tmpl w:val="C56091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17A09"/>
    <w:multiLevelType w:val="hybridMultilevel"/>
    <w:tmpl w:val="0D62A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23"/>
    <w:rsid w:val="00005423"/>
    <w:rsid w:val="00032401"/>
    <w:rsid w:val="000520EB"/>
    <w:rsid w:val="000569BC"/>
    <w:rsid w:val="00072D3E"/>
    <w:rsid w:val="000A671F"/>
    <w:rsid w:val="00120FBC"/>
    <w:rsid w:val="0013719E"/>
    <w:rsid w:val="001C2799"/>
    <w:rsid w:val="001D6014"/>
    <w:rsid w:val="00232156"/>
    <w:rsid w:val="00257E24"/>
    <w:rsid w:val="002C1085"/>
    <w:rsid w:val="002D4197"/>
    <w:rsid w:val="002D68A2"/>
    <w:rsid w:val="00323C17"/>
    <w:rsid w:val="00386A9A"/>
    <w:rsid w:val="003F1C4C"/>
    <w:rsid w:val="0049018C"/>
    <w:rsid w:val="004A17E2"/>
    <w:rsid w:val="005379B6"/>
    <w:rsid w:val="0054752E"/>
    <w:rsid w:val="00557D2A"/>
    <w:rsid w:val="00575581"/>
    <w:rsid w:val="005D131A"/>
    <w:rsid w:val="005D305E"/>
    <w:rsid w:val="00623BBC"/>
    <w:rsid w:val="00624BE3"/>
    <w:rsid w:val="007E7355"/>
    <w:rsid w:val="007F0284"/>
    <w:rsid w:val="0080134F"/>
    <w:rsid w:val="00803C10"/>
    <w:rsid w:val="00877060"/>
    <w:rsid w:val="00893CF7"/>
    <w:rsid w:val="008E00A0"/>
    <w:rsid w:val="00931193"/>
    <w:rsid w:val="009F4932"/>
    <w:rsid w:val="00A0371F"/>
    <w:rsid w:val="00A47BD6"/>
    <w:rsid w:val="00A76A81"/>
    <w:rsid w:val="00AE2F37"/>
    <w:rsid w:val="00B10ED6"/>
    <w:rsid w:val="00B16480"/>
    <w:rsid w:val="00B23C43"/>
    <w:rsid w:val="00B25C9D"/>
    <w:rsid w:val="00C81D70"/>
    <w:rsid w:val="00D318D6"/>
    <w:rsid w:val="00D9127D"/>
    <w:rsid w:val="00E11925"/>
    <w:rsid w:val="00E137CE"/>
    <w:rsid w:val="00E66C31"/>
    <w:rsid w:val="00F138DE"/>
    <w:rsid w:val="00F51DD2"/>
    <w:rsid w:val="00FC18D8"/>
    <w:rsid w:val="00FF5CE6"/>
    <w:rsid w:val="37A81919"/>
    <w:rsid w:val="6E4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CEB2C"/>
  <w15:chartTrackingRefBased/>
  <w15:docId w15:val="{A5E4A6C0-F77F-496A-8083-E5C2B49C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3F1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bblefield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BE36A550186450CB5F2FA2744A1D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44A7-3529-4B72-9B42-EADA92879EBF}"/>
      </w:docPartPr>
      <w:docPartBody>
        <w:p w:rsidR="00794289" w:rsidRDefault="00E943B2">
          <w:pPr>
            <w:pStyle w:val="ABE36A550186450CB5F2FA2744A1D9D3"/>
          </w:pPr>
          <w:r>
            <w:t>Education</w:t>
          </w:r>
        </w:p>
      </w:docPartBody>
    </w:docPart>
    <w:docPart>
      <w:docPartPr>
        <w:name w:val="B4E554852A384B8496DA70E01FDA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12C2-06CF-4086-A9EC-29A8D230BAE6}"/>
      </w:docPartPr>
      <w:docPartBody>
        <w:p w:rsidR="00794289" w:rsidRDefault="00E943B2">
          <w:pPr>
            <w:pStyle w:val="B4E554852A384B8496DA70E01FDA8D9A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C09"/>
    <w:rsid w:val="00320F45"/>
    <w:rsid w:val="006F7EFD"/>
    <w:rsid w:val="00794289"/>
    <w:rsid w:val="009B4DCA"/>
    <w:rsid w:val="00AE6C09"/>
    <w:rsid w:val="00D25AA1"/>
    <w:rsid w:val="00E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9D603F956B4582AC76B4819D11E2F3">
    <w:name w:val="EA9D603F956B4582AC76B4819D11E2F3"/>
  </w:style>
  <w:style w:type="paragraph" w:customStyle="1" w:styleId="8A241A38F4D24775BD69AEBA4286A39D">
    <w:name w:val="8A241A38F4D24775BD69AEBA4286A39D"/>
  </w:style>
  <w:style w:type="paragraph" w:customStyle="1" w:styleId="FFA7F792F0074C3FA8A7671E567627DA">
    <w:name w:val="FFA7F792F0074C3FA8A7671E567627DA"/>
  </w:style>
  <w:style w:type="paragraph" w:customStyle="1" w:styleId="3AF34E3E025541F6BF0628710ED4009B">
    <w:name w:val="3AF34E3E025541F6BF0628710ED4009B"/>
  </w:style>
  <w:style w:type="paragraph" w:customStyle="1" w:styleId="348979D981D342B391EEA05570D253F9">
    <w:name w:val="348979D981D342B391EEA05570D253F9"/>
  </w:style>
  <w:style w:type="paragraph" w:customStyle="1" w:styleId="30EDCF9DBDCE4A61B7FDFED81A5DDE98">
    <w:name w:val="30EDCF9DBDCE4A61B7FDFED81A5DDE98"/>
  </w:style>
  <w:style w:type="paragraph" w:customStyle="1" w:styleId="ABE36A550186450CB5F2FA2744A1D9D3">
    <w:name w:val="ABE36A550186450CB5F2FA2744A1D9D3"/>
  </w:style>
  <w:style w:type="paragraph" w:customStyle="1" w:styleId="CD7D1C58408445E4AAD64B740C635E23">
    <w:name w:val="CD7D1C58408445E4AAD64B740C635E23"/>
  </w:style>
  <w:style w:type="paragraph" w:customStyle="1" w:styleId="37011C86DF494621BE2281F60C00B685">
    <w:name w:val="37011C86DF494621BE2281F60C00B685"/>
  </w:style>
  <w:style w:type="paragraph" w:customStyle="1" w:styleId="9DB41BE69E1142378BFF7DC40DCAB743">
    <w:name w:val="9DB41BE69E1142378BFF7DC40DCAB743"/>
  </w:style>
  <w:style w:type="paragraph" w:customStyle="1" w:styleId="39F3D41C04884D0F8E06AADE81FEE9BC">
    <w:name w:val="39F3D41C04884D0F8E06AADE81FEE9BC"/>
  </w:style>
  <w:style w:type="paragraph" w:customStyle="1" w:styleId="B4E554852A384B8496DA70E01FDA8D9A">
    <w:name w:val="B4E554852A384B8496DA70E01FDA8D9A"/>
  </w:style>
  <w:style w:type="paragraph" w:customStyle="1" w:styleId="55F9F6A5CF104E91A9EDEBE4C794C4F2">
    <w:name w:val="55F9F6A5CF104E91A9EDEBE4C794C4F2"/>
  </w:style>
  <w:style w:type="paragraph" w:customStyle="1" w:styleId="8DCF9DEB163142538BC9361ED38E5025">
    <w:name w:val="8DCF9DEB163142538BC9361ED38E5025"/>
  </w:style>
  <w:style w:type="paragraph" w:customStyle="1" w:styleId="CFAF2EC36C0D4F559F78DFCC32256F10">
    <w:name w:val="CFAF2EC36C0D4F559F78DFCC32256F10"/>
  </w:style>
  <w:style w:type="paragraph" w:customStyle="1" w:styleId="F864E4C2E1594DCD93CB9015F48A78D5">
    <w:name w:val="F864E4C2E1594DCD93CB9015F48A78D5"/>
  </w:style>
  <w:style w:type="paragraph" w:customStyle="1" w:styleId="C563EF66381D489BA69F40B634FCF478">
    <w:name w:val="C563EF66381D489BA69F40B634FCF478"/>
  </w:style>
  <w:style w:type="paragraph" w:customStyle="1" w:styleId="866D931DDD594833BF4755BF9D5D87FF">
    <w:name w:val="866D931DDD594833BF4755BF9D5D87FF"/>
  </w:style>
  <w:style w:type="paragraph" w:customStyle="1" w:styleId="E593521C23FD49B79CE524D94127C84D">
    <w:name w:val="E593521C23FD49B79CE524D94127C84D"/>
  </w:style>
  <w:style w:type="paragraph" w:customStyle="1" w:styleId="DEED33DDD09F49A8A112D0BAB79B26CD">
    <w:name w:val="DEED33DDD09F49A8A112D0BAB79B26CD"/>
  </w:style>
  <w:style w:type="paragraph" w:customStyle="1" w:styleId="F138B9C10DBC434AB114ABD7BF680CE4">
    <w:name w:val="F138B9C10DBC434AB114ABD7BF680CE4"/>
  </w:style>
  <w:style w:type="paragraph" w:customStyle="1" w:styleId="016DA804A7AE4254AA48E6AD4E8EA78D">
    <w:name w:val="016DA804A7AE4254AA48E6AD4E8EA78D"/>
  </w:style>
  <w:style w:type="paragraph" w:customStyle="1" w:styleId="26424ECFCB514256A63403CC60F995BC">
    <w:name w:val="26424ECFCB514256A63403CC60F995BC"/>
  </w:style>
  <w:style w:type="paragraph" w:customStyle="1" w:styleId="D77CD03590454603BBE5C68CFF0A9588">
    <w:name w:val="D77CD03590454603BBE5C68CFF0A9588"/>
  </w:style>
  <w:style w:type="paragraph" w:customStyle="1" w:styleId="4E23C310F4344542B32CB0C6ED213544">
    <w:name w:val="4E23C310F4344542B32CB0C6ED213544"/>
  </w:style>
  <w:style w:type="paragraph" w:customStyle="1" w:styleId="253947EC1BE94977995640690D2A5614">
    <w:name w:val="253947EC1BE94977995640690D2A5614"/>
    <w:rsid w:val="00AE6C09"/>
  </w:style>
  <w:style w:type="paragraph" w:customStyle="1" w:styleId="01CBE45397E24140BD75AB544B1ACA5E">
    <w:name w:val="01CBE45397E24140BD75AB544B1ACA5E"/>
    <w:rsid w:val="00AE6C09"/>
  </w:style>
  <w:style w:type="paragraph" w:customStyle="1" w:styleId="6E9009959E75464F96E420DD3073AAEF">
    <w:name w:val="6E9009959E75464F96E420DD3073AAEF"/>
    <w:rsid w:val="00AE6C09"/>
  </w:style>
  <w:style w:type="paragraph" w:customStyle="1" w:styleId="11613DE20EA444A6BA5F43E069286726">
    <w:name w:val="11613DE20EA444A6BA5F43E069286726"/>
    <w:rsid w:val="00AE6C09"/>
  </w:style>
  <w:style w:type="paragraph" w:customStyle="1" w:styleId="0947DC69B70E4B1895FE9FDE8135898B">
    <w:name w:val="0947DC69B70E4B1895FE9FDE8135898B"/>
    <w:rsid w:val="00AE6C09"/>
  </w:style>
  <w:style w:type="paragraph" w:customStyle="1" w:styleId="198A93DE8D904D828CE82C556ADE7CB7">
    <w:name w:val="198A93DE8D904D828CE82C556ADE7CB7"/>
    <w:rsid w:val="00AE6C09"/>
  </w:style>
  <w:style w:type="paragraph" w:customStyle="1" w:styleId="CCD2BC8E562440E4AD28C37124450667">
    <w:name w:val="CCD2BC8E562440E4AD28C37124450667"/>
    <w:rsid w:val="00AE6C09"/>
  </w:style>
  <w:style w:type="paragraph" w:customStyle="1" w:styleId="72BD9B1631D2498C973BC86554DE160D">
    <w:name w:val="72BD9B1631D2498C973BC86554DE160D"/>
    <w:rsid w:val="00AE6C09"/>
  </w:style>
  <w:style w:type="paragraph" w:customStyle="1" w:styleId="E8FB4A9A95C14822BA9583F070D3E3EF">
    <w:name w:val="E8FB4A9A95C14822BA9583F070D3E3EF"/>
    <w:rsid w:val="00AE6C09"/>
  </w:style>
  <w:style w:type="paragraph" w:customStyle="1" w:styleId="26E60D0F8D4D437BB49439436D3FAB8C">
    <w:name w:val="26E60D0F8D4D437BB49439436D3FAB8C"/>
    <w:rsid w:val="00AE6C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28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Stubblefield</dc:creator>
  <cp:keywords/>
  <cp:lastModifiedBy>admin</cp:lastModifiedBy>
  <cp:revision>15</cp:revision>
  <dcterms:created xsi:type="dcterms:W3CDTF">2016-07-11T19:19:00Z</dcterms:created>
  <dcterms:modified xsi:type="dcterms:W3CDTF">2018-07-06T15:34:00Z</dcterms:modified>
  <cp:version/>
</cp:coreProperties>
</file>